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875950" w:rsidRPr="008177D0" w14:paraId="395387E3" w14:textId="77777777" w:rsidTr="00875950">
        <w:tc>
          <w:tcPr>
            <w:tcW w:w="4342" w:type="dxa"/>
            <w:vAlign w:val="center"/>
            <w:hideMark/>
          </w:tcPr>
          <w:p w14:paraId="3FD58FAE" w14:textId="26120CB7" w:rsidR="00875950" w:rsidRPr="008177D0" w:rsidRDefault="00875950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8177D0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4376CE4F" wp14:editId="6DDF2EC4">
                  <wp:extent cx="1562100" cy="1552575"/>
                  <wp:effectExtent l="0" t="0" r="0" b="9525"/>
                  <wp:docPr id="1" name="Рисунок 1" descr="Bez-nazvanyya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ez-nazvanyya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vAlign w:val="center"/>
            <w:hideMark/>
          </w:tcPr>
          <w:p w14:paraId="7EF5DE06" w14:textId="10CCAC83" w:rsidR="00875950" w:rsidRPr="008177D0" w:rsidRDefault="00875950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8177D0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 wp14:anchorId="25C2F67D" wp14:editId="1F1F5A0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330630" w14:textId="77777777" w:rsidR="00762DEF" w:rsidRPr="008177D0" w:rsidRDefault="00762DEF" w:rsidP="00197217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22813036" w14:textId="77777777" w:rsidR="00762DEF" w:rsidRPr="008177D0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8177D0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8177D0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консультантів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14:paraId="51235A1D" w14:textId="77777777" w:rsidR="00762DEF" w:rsidRPr="008177D0" w:rsidRDefault="00762DEF" w:rsidP="00197217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5444E3D9" w14:textId="3AE15679" w:rsidR="006443E9" w:rsidRPr="008177D0" w:rsidRDefault="009F5502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8177D0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Pr="008177D0">
        <w:rPr>
          <w:rFonts w:cstheme="minorHAnsi"/>
          <w:sz w:val="24"/>
          <w:szCs w:val="24"/>
          <w:lang w:val="uk-UA"/>
        </w:rPr>
        <w:t>К</w:t>
      </w:r>
      <w:r w:rsidR="00197217" w:rsidRPr="008177D0">
        <w:rPr>
          <w:rFonts w:cstheme="minorHAnsi"/>
          <w:sz w:val="24"/>
          <w:szCs w:val="24"/>
          <w:lang w:val="uk-UA"/>
        </w:rPr>
        <w:t xml:space="preserve">онсультант з </w:t>
      </w:r>
      <w:r w:rsidR="006443E9" w:rsidRPr="008177D0">
        <w:rPr>
          <w:rFonts w:cstheme="minorHAnsi"/>
          <w:sz w:val="24"/>
          <w:szCs w:val="24"/>
          <w:lang w:val="uk-UA"/>
        </w:rPr>
        <w:t>лікування</w:t>
      </w:r>
      <w:r w:rsidRPr="008177D0">
        <w:rPr>
          <w:rFonts w:cstheme="minorHAnsi"/>
          <w:sz w:val="24"/>
          <w:szCs w:val="24"/>
          <w:lang w:val="uk-UA"/>
        </w:rPr>
        <w:t xml:space="preserve"> регіональної </w:t>
      </w:r>
      <w:proofErr w:type="spellStart"/>
      <w:r w:rsidR="00762DEF" w:rsidRPr="008177D0">
        <w:rPr>
          <w:rFonts w:cstheme="minorHAnsi"/>
          <w:sz w:val="24"/>
          <w:szCs w:val="24"/>
          <w:lang w:val="uk-UA"/>
        </w:rPr>
        <w:t>мультидисциплінарної</w:t>
      </w:r>
      <w:proofErr w:type="spellEnd"/>
      <w:r w:rsidR="00762DEF" w:rsidRPr="008177D0">
        <w:rPr>
          <w:rFonts w:cstheme="minorHAnsi"/>
          <w:sz w:val="24"/>
          <w:szCs w:val="24"/>
          <w:lang w:val="uk-UA"/>
        </w:rPr>
        <w:t xml:space="preserve"> команди (</w:t>
      </w:r>
      <w:r w:rsidRPr="008177D0">
        <w:rPr>
          <w:rFonts w:cstheme="minorHAnsi"/>
          <w:sz w:val="24"/>
          <w:szCs w:val="24"/>
          <w:lang w:val="uk-UA"/>
        </w:rPr>
        <w:t>МДК</w:t>
      </w:r>
      <w:r w:rsidR="00762DEF" w:rsidRPr="008177D0">
        <w:rPr>
          <w:rFonts w:cstheme="minorHAnsi"/>
          <w:sz w:val="24"/>
          <w:szCs w:val="24"/>
          <w:lang w:val="uk-UA"/>
        </w:rPr>
        <w:t>)</w:t>
      </w:r>
      <w:r w:rsidRPr="008177D0">
        <w:rPr>
          <w:rFonts w:cstheme="minorHAnsi"/>
          <w:sz w:val="24"/>
          <w:szCs w:val="24"/>
          <w:lang w:val="uk-UA"/>
        </w:rPr>
        <w:t xml:space="preserve"> з безперервного підвищення якості/ </w:t>
      </w:r>
      <w:proofErr w:type="spellStart"/>
      <w:r w:rsidR="006443E9" w:rsidRPr="008177D0">
        <w:rPr>
          <w:rFonts w:cstheme="minorHAnsi"/>
          <w:sz w:val="24"/>
          <w:szCs w:val="24"/>
          <w:lang w:val="uk-UA"/>
        </w:rPr>
        <w:t>Consultant</w:t>
      </w:r>
      <w:proofErr w:type="spellEnd"/>
      <w:r w:rsidR="006443E9" w:rsidRPr="008177D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6443E9" w:rsidRPr="008177D0">
        <w:rPr>
          <w:rFonts w:cstheme="minorHAnsi"/>
          <w:sz w:val="24"/>
          <w:szCs w:val="24"/>
          <w:lang w:val="uk-UA"/>
        </w:rPr>
        <w:t>on</w:t>
      </w:r>
      <w:proofErr w:type="spellEnd"/>
      <w:r w:rsidR="006443E9" w:rsidRPr="008177D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6443E9" w:rsidRPr="008177D0">
        <w:rPr>
          <w:rFonts w:cstheme="minorHAnsi"/>
          <w:sz w:val="24"/>
          <w:szCs w:val="24"/>
          <w:lang w:val="uk-UA"/>
        </w:rPr>
        <w:t>treatment</w:t>
      </w:r>
      <w:proofErr w:type="spellEnd"/>
      <w:r w:rsidR="006443E9" w:rsidRPr="008177D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6443E9" w:rsidRPr="008177D0">
        <w:rPr>
          <w:rFonts w:cstheme="minorHAnsi"/>
          <w:sz w:val="24"/>
          <w:szCs w:val="24"/>
          <w:lang w:val="uk-UA"/>
        </w:rPr>
        <w:t>of</w:t>
      </w:r>
      <w:proofErr w:type="spellEnd"/>
      <w:r w:rsidR="006443E9" w:rsidRPr="008177D0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6443E9" w:rsidRPr="008177D0">
        <w:rPr>
          <w:rFonts w:cstheme="minorHAnsi"/>
          <w:sz w:val="24"/>
          <w:szCs w:val="24"/>
          <w:lang w:val="uk-UA"/>
        </w:rPr>
        <w:t>regional</w:t>
      </w:r>
      <w:proofErr w:type="spellEnd"/>
      <w:r w:rsidR="006443E9" w:rsidRPr="008177D0">
        <w:rPr>
          <w:rFonts w:cstheme="minorHAnsi"/>
          <w:sz w:val="24"/>
          <w:szCs w:val="24"/>
          <w:lang w:val="uk-UA"/>
        </w:rPr>
        <w:t xml:space="preserve"> CQI MDT</w:t>
      </w:r>
      <w:r w:rsidR="00A66EAC" w:rsidRPr="008177D0">
        <w:rPr>
          <w:rFonts w:cstheme="minorHAnsi"/>
          <w:sz w:val="24"/>
          <w:szCs w:val="24"/>
          <w:lang w:val="uk-UA"/>
        </w:rPr>
        <w:t>.</w:t>
      </w:r>
    </w:p>
    <w:p w14:paraId="71E5E973" w14:textId="3A42B618" w:rsidR="009F5502" w:rsidRPr="008177D0" w:rsidRDefault="009F5502" w:rsidP="00197217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8177D0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="00EA7A73" w:rsidRPr="008177D0">
        <w:rPr>
          <w:rFonts w:cstheme="minorHAnsi"/>
          <w:sz w:val="24"/>
          <w:szCs w:val="24"/>
          <w:lang w:val="uk-UA"/>
        </w:rPr>
        <w:t>1</w:t>
      </w:r>
      <w:r w:rsidR="00A66EAC" w:rsidRPr="008177D0">
        <w:rPr>
          <w:rFonts w:cstheme="minorHAnsi"/>
          <w:sz w:val="24"/>
          <w:szCs w:val="24"/>
          <w:lang w:val="uk-UA"/>
        </w:rPr>
        <w:t>.</w:t>
      </w:r>
    </w:p>
    <w:p w14:paraId="1C39D704" w14:textId="2C0EC4C5" w:rsidR="009D092D" w:rsidRPr="008177D0" w:rsidRDefault="00E9267D" w:rsidP="009D092D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8177D0">
        <w:rPr>
          <w:rFonts w:cstheme="minorHAnsi"/>
          <w:b/>
          <w:sz w:val="24"/>
          <w:szCs w:val="24"/>
          <w:lang w:val="uk-UA"/>
        </w:rPr>
        <w:t>Регіони діяльності:</w:t>
      </w:r>
      <w:r w:rsidR="000E4AB5" w:rsidRPr="008177D0">
        <w:rPr>
          <w:rFonts w:cstheme="minorHAnsi"/>
          <w:b/>
          <w:sz w:val="24"/>
          <w:szCs w:val="24"/>
          <w:lang w:val="uk-UA"/>
        </w:rPr>
        <w:t xml:space="preserve"> </w:t>
      </w:r>
      <w:r w:rsidR="00EA7A73" w:rsidRPr="008177D0">
        <w:rPr>
          <w:rFonts w:cstheme="minorHAnsi"/>
          <w:sz w:val="24"/>
          <w:szCs w:val="24"/>
          <w:lang w:val="uk-UA"/>
        </w:rPr>
        <w:t>Одеська область</w:t>
      </w:r>
      <w:r w:rsidR="00A66EAC" w:rsidRPr="008177D0">
        <w:rPr>
          <w:rFonts w:cstheme="minorHAnsi"/>
          <w:sz w:val="24"/>
          <w:szCs w:val="24"/>
          <w:lang w:val="uk-UA"/>
        </w:rPr>
        <w:t>.</w:t>
      </w:r>
    </w:p>
    <w:p w14:paraId="71FA8034" w14:textId="61DF4A8D" w:rsidR="009D092D" w:rsidRPr="008177D0" w:rsidRDefault="009D092D" w:rsidP="009D092D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8177D0">
        <w:rPr>
          <w:rFonts w:cstheme="minorHAnsi"/>
          <w:b/>
          <w:sz w:val="24"/>
          <w:szCs w:val="24"/>
          <w:lang w:val="uk-UA"/>
        </w:rPr>
        <w:t xml:space="preserve">Період виконання робіт: </w:t>
      </w:r>
      <w:r w:rsidRPr="008177D0">
        <w:rPr>
          <w:rFonts w:cstheme="minorHAnsi"/>
          <w:sz w:val="24"/>
          <w:szCs w:val="24"/>
          <w:lang w:val="uk-UA"/>
        </w:rPr>
        <w:t xml:space="preserve">1 </w:t>
      </w:r>
      <w:r w:rsidR="00EA7A73" w:rsidRPr="008177D0">
        <w:rPr>
          <w:rFonts w:cstheme="minorHAnsi"/>
          <w:sz w:val="24"/>
          <w:szCs w:val="24"/>
          <w:lang w:val="uk-UA"/>
        </w:rPr>
        <w:t>вересня</w:t>
      </w:r>
      <w:r w:rsidRPr="008177D0">
        <w:rPr>
          <w:rFonts w:cstheme="minorHAnsi"/>
          <w:sz w:val="24"/>
          <w:szCs w:val="24"/>
          <w:lang w:val="uk-UA"/>
        </w:rPr>
        <w:t xml:space="preserve"> 201</w:t>
      </w:r>
      <w:r w:rsidR="00BC6FCF" w:rsidRPr="008177D0">
        <w:rPr>
          <w:rFonts w:cstheme="minorHAnsi"/>
          <w:sz w:val="24"/>
          <w:szCs w:val="24"/>
          <w:lang w:val="uk-UA"/>
        </w:rPr>
        <w:t>8</w:t>
      </w:r>
      <w:r w:rsidRPr="008177D0">
        <w:rPr>
          <w:rFonts w:cstheme="minorHAnsi"/>
          <w:sz w:val="24"/>
          <w:szCs w:val="24"/>
          <w:lang w:val="uk-UA"/>
        </w:rPr>
        <w:t xml:space="preserve"> року – 31 березня 201</w:t>
      </w:r>
      <w:r w:rsidR="00BC6FCF" w:rsidRPr="008177D0">
        <w:rPr>
          <w:rFonts w:cstheme="minorHAnsi"/>
          <w:sz w:val="24"/>
          <w:szCs w:val="24"/>
          <w:lang w:val="uk-UA"/>
        </w:rPr>
        <w:t>9</w:t>
      </w:r>
      <w:r w:rsidRPr="008177D0">
        <w:rPr>
          <w:rFonts w:cstheme="minorHAnsi"/>
          <w:sz w:val="24"/>
          <w:szCs w:val="24"/>
          <w:lang w:val="uk-UA"/>
        </w:rPr>
        <w:t xml:space="preserve"> року з можливою пролонгацією.</w:t>
      </w:r>
    </w:p>
    <w:p w14:paraId="2F0874B0" w14:textId="0EE0FB39" w:rsidR="009D092D" w:rsidRPr="008177D0" w:rsidRDefault="009D092D" w:rsidP="00BC6FC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8177D0">
        <w:rPr>
          <w:rFonts w:cstheme="minorHAnsi"/>
          <w:b/>
          <w:sz w:val="24"/>
          <w:szCs w:val="24"/>
          <w:lang w:val="uk-UA"/>
        </w:rPr>
        <w:t xml:space="preserve">Рівень зайнятості: </w:t>
      </w:r>
      <w:r w:rsidR="00BC6FCF" w:rsidRPr="008177D0">
        <w:rPr>
          <w:rFonts w:cstheme="minorHAnsi"/>
          <w:sz w:val="24"/>
          <w:szCs w:val="24"/>
          <w:lang w:val="uk-UA"/>
        </w:rPr>
        <w:t>5 днів на місяць</w:t>
      </w:r>
      <w:r w:rsidR="00A66EAC" w:rsidRPr="008177D0">
        <w:rPr>
          <w:rFonts w:cstheme="minorHAnsi"/>
          <w:sz w:val="24"/>
          <w:szCs w:val="24"/>
          <w:lang w:val="uk-UA"/>
        </w:rPr>
        <w:t>.</w:t>
      </w:r>
    </w:p>
    <w:p w14:paraId="18704334" w14:textId="77777777" w:rsidR="009D092D" w:rsidRPr="008177D0" w:rsidRDefault="009D092D" w:rsidP="00197217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25CEE6FA" w14:textId="77777777" w:rsidR="00762DEF" w:rsidRPr="008177D0" w:rsidRDefault="00762DEF" w:rsidP="00197217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8177D0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0D7FD8CD" w14:textId="77777777" w:rsidR="00762DEF" w:rsidRPr="008177D0" w:rsidRDefault="00762DEF" w:rsidP="00197217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8177D0">
        <w:rPr>
          <w:rFonts w:cstheme="minorHAnsi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Pr="008177D0">
        <w:rPr>
          <w:rFonts w:cstheme="minorHAnsi"/>
          <w:sz w:val="24"/>
          <w:szCs w:val="24"/>
          <w:lang w:val="uk-UA"/>
        </w:rPr>
        <w:t>зв'язків</w:t>
      </w:r>
      <w:proofErr w:type="spellEnd"/>
      <w:r w:rsidRPr="008177D0">
        <w:rPr>
          <w:rFonts w:cstheme="minorHAnsi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8177D0">
        <w:rPr>
          <w:rFonts w:cstheme="minorHAnsi"/>
          <w:sz w:val="24"/>
          <w:szCs w:val="24"/>
          <w:lang w:val="uk-UA"/>
        </w:rPr>
        <w:t>адвокацією</w:t>
      </w:r>
      <w:proofErr w:type="spellEnd"/>
      <w:r w:rsidRPr="008177D0">
        <w:rPr>
          <w:rFonts w:cstheme="minorHAnsi"/>
          <w:sz w:val="24"/>
          <w:szCs w:val="24"/>
          <w:lang w:val="uk-UA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14:paraId="1952E773" w14:textId="77777777" w:rsidR="00CF5FDE" w:rsidRPr="008177D0" w:rsidRDefault="00CF5FDE">
      <w:pPr>
        <w:rPr>
          <w:rStyle w:val="hps"/>
          <w:rFonts w:cstheme="minorHAnsi"/>
          <w:b/>
          <w:sz w:val="24"/>
          <w:szCs w:val="24"/>
          <w:lang w:val="uk-UA"/>
        </w:rPr>
      </w:pPr>
      <w:r w:rsidRPr="008177D0">
        <w:rPr>
          <w:rStyle w:val="hps"/>
          <w:rFonts w:cstheme="minorHAnsi"/>
          <w:b/>
          <w:sz w:val="24"/>
          <w:szCs w:val="24"/>
          <w:lang w:val="uk-UA"/>
        </w:rPr>
        <w:br w:type="page"/>
      </w:r>
    </w:p>
    <w:p w14:paraId="7CACDD34" w14:textId="16AA2B7C" w:rsidR="00791058" w:rsidRPr="008177D0" w:rsidRDefault="00762DEF" w:rsidP="007B515C">
      <w:pPr>
        <w:pStyle w:val="a3"/>
        <w:keepNext/>
        <w:jc w:val="both"/>
        <w:rPr>
          <w:rStyle w:val="hps"/>
          <w:rFonts w:asciiTheme="minorHAnsi" w:eastAsiaTheme="minorHAnsi" w:hAnsiTheme="minorHAnsi" w:cstheme="minorHAnsi"/>
          <w:b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b/>
          <w:lang w:val="uk-UA" w:eastAsia="en-US"/>
        </w:rPr>
        <w:lastRenderedPageBreak/>
        <w:t>Цілі</w:t>
      </w:r>
      <w:r w:rsidR="006B73E1" w:rsidRPr="008177D0">
        <w:rPr>
          <w:rStyle w:val="hps"/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300E4" w:rsidRPr="008177D0">
        <w:rPr>
          <w:rStyle w:val="hps"/>
          <w:rFonts w:asciiTheme="minorHAnsi" w:eastAsiaTheme="minorHAnsi" w:hAnsiTheme="minorHAnsi" w:cstheme="minorHAnsi"/>
          <w:b/>
          <w:lang w:val="uk-UA" w:eastAsia="en-US"/>
        </w:rPr>
        <w:t>роботи</w:t>
      </w:r>
      <w:r w:rsidRPr="008177D0">
        <w:rPr>
          <w:rStyle w:val="hps"/>
          <w:rFonts w:asciiTheme="minorHAnsi" w:eastAsiaTheme="minorHAnsi" w:hAnsiTheme="minorHAnsi" w:cstheme="minorHAnsi"/>
          <w:b/>
          <w:lang w:val="uk-UA" w:eastAsia="en-US"/>
        </w:rPr>
        <w:t xml:space="preserve"> МДК</w:t>
      </w:r>
      <w:r w:rsidR="00DB51B4" w:rsidRPr="008177D0">
        <w:rPr>
          <w:rStyle w:val="hps"/>
          <w:rFonts w:asciiTheme="minorHAnsi" w:eastAsiaTheme="minorHAnsi" w:hAnsiTheme="minorHAnsi" w:cstheme="minorHAnsi"/>
          <w:b/>
          <w:lang w:val="uk-UA" w:eastAsia="en-US"/>
        </w:rPr>
        <w:t>:</w:t>
      </w:r>
      <w:r w:rsidR="00704BD9" w:rsidRPr="008177D0">
        <w:rPr>
          <w:rStyle w:val="hps"/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0EAEFE98" w14:textId="5DE92994" w:rsidR="003A7E78" w:rsidRPr="008177D0" w:rsidRDefault="005F70F7" w:rsidP="005F70F7">
      <w:pPr>
        <w:pStyle w:val="a3"/>
        <w:keepNext/>
        <w:numPr>
          <w:ilvl w:val="0"/>
          <w:numId w:val="18"/>
        </w:numPr>
        <w:jc w:val="both"/>
        <w:rPr>
          <w:rStyle w:val="hps"/>
          <w:rFonts w:asciiTheme="minorHAnsi" w:hAnsiTheme="minorHAnsi" w:cstheme="minorHAnsi"/>
          <w:lang w:val="uk-UA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А</w:t>
      </w:r>
      <w:r w:rsidR="003A7E78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наліз та </w:t>
      </w:r>
      <w:r w:rsidR="001300E4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перегляд</w:t>
      </w:r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схем</w:t>
      </w:r>
      <w:r w:rsidR="003A7E78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АРТ (як стартових, так і при зміні\заміні) на </w:t>
      </w:r>
      <w:r w:rsidR="001300E4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доцільність</w:t>
      </w:r>
      <w:r w:rsidR="00716329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застосування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6A69B381" w14:textId="69F02101" w:rsidR="00DB51B4" w:rsidRPr="008177D0" w:rsidRDefault="005F70F7" w:rsidP="005F70F7">
      <w:pPr>
        <w:pStyle w:val="a3"/>
        <w:numPr>
          <w:ilvl w:val="0"/>
          <w:numId w:val="18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З</w:t>
      </w:r>
      <w:r w:rsidR="001300E4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абезпеч</w:t>
      </w:r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ення</w:t>
      </w:r>
      <w:r w:rsidR="001300E4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навчання </w:t>
      </w:r>
      <w:r w:rsidR="003A7E78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фахівців сайтів АРТ </w:t>
      </w:r>
      <w:r w:rsidR="001300E4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з комбінування </w:t>
      </w:r>
      <w:proofErr w:type="spellStart"/>
      <w:r w:rsidR="001300E4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антиретровірусних</w:t>
      </w:r>
      <w:proofErr w:type="spellEnd"/>
      <w:r w:rsidR="001300E4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препаратів та </w:t>
      </w:r>
      <w:r w:rsidR="003A7E78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питань </w:t>
      </w:r>
      <w:r w:rsidR="001300E4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резистентності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</w:p>
    <w:p w14:paraId="74185518" w14:textId="71AD50FE" w:rsidR="00791058" w:rsidRPr="008177D0" w:rsidRDefault="005F70F7" w:rsidP="005F70F7">
      <w:pPr>
        <w:pStyle w:val="a3"/>
        <w:numPr>
          <w:ilvl w:val="0"/>
          <w:numId w:val="18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М</w:t>
      </w:r>
      <w:r w:rsidR="003A7E78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оніторинг</w:t>
      </w:r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показників </w:t>
      </w:r>
      <w:r w:rsidR="003A7E78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рівня </w:t>
      </w:r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вірусного навантаження</w:t>
      </w:r>
      <w:r w:rsidR="003A7E78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пацієнтів на АРТ</w:t>
      </w:r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, для визнач</w:t>
      </w:r>
      <w:r w:rsidR="003A7E78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ення</w:t>
      </w:r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підгруп</w:t>
      </w:r>
      <w:r w:rsidR="003A7E78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и</w:t>
      </w:r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пацієнтів, які не вимагають щоквартального огляду у зв’язку досягненням контрольованого рівня вірусної </w:t>
      </w:r>
      <w:proofErr w:type="spellStart"/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супресії</w:t>
      </w:r>
      <w:proofErr w:type="spellEnd"/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648575DF" w14:textId="6A31949D" w:rsidR="00791058" w:rsidRPr="008177D0" w:rsidRDefault="005F70F7" w:rsidP="005F70F7">
      <w:pPr>
        <w:pStyle w:val="a3"/>
        <w:numPr>
          <w:ilvl w:val="0"/>
          <w:numId w:val="18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С</w:t>
      </w:r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творення та підтримка планової системи моніторингу прихильності на сайтах АРТ в 12 пріоритетних регіонах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6F07EB76" w14:textId="475A5A14" w:rsidR="0078010B" w:rsidRPr="008177D0" w:rsidRDefault="005F70F7" w:rsidP="005F70F7">
      <w:pPr>
        <w:pStyle w:val="a3"/>
        <w:numPr>
          <w:ilvl w:val="0"/>
          <w:numId w:val="18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/>
        </w:rPr>
        <w:t>О</w:t>
      </w:r>
      <w:r w:rsidR="0078010B" w:rsidRPr="008177D0">
        <w:rPr>
          <w:rStyle w:val="hps"/>
          <w:rFonts w:asciiTheme="minorHAnsi" w:eastAsiaTheme="minorHAnsi" w:hAnsiTheme="minorHAnsi" w:cstheme="minorHAnsi"/>
          <w:lang w:val="uk-UA"/>
        </w:rPr>
        <w:t xml:space="preserve">рганізація та проведення програмних заходів, в тому числі робочих груп, круглих столів, семінарів, тренінгів, нарад, </w:t>
      </w:r>
      <w:r>
        <w:rPr>
          <w:rStyle w:val="hps"/>
          <w:rFonts w:asciiTheme="minorHAnsi" w:eastAsiaTheme="minorHAnsi" w:hAnsiTheme="minorHAnsi" w:cstheme="minorHAnsi"/>
          <w:lang w:val="uk-UA"/>
        </w:rPr>
        <w:t>конференцій.</w:t>
      </w:r>
    </w:p>
    <w:p w14:paraId="1DE10CF3" w14:textId="29FE2166" w:rsidR="0078010B" w:rsidRPr="008177D0" w:rsidRDefault="005F70F7" w:rsidP="005F70F7">
      <w:pPr>
        <w:pStyle w:val="a3"/>
        <w:numPr>
          <w:ilvl w:val="0"/>
          <w:numId w:val="18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/>
        </w:rPr>
        <w:t>П</w:t>
      </w:r>
      <w:r w:rsidR="0078010B" w:rsidRPr="008177D0">
        <w:rPr>
          <w:rStyle w:val="hps"/>
          <w:rFonts w:asciiTheme="minorHAnsi" w:eastAsiaTheme="minorHAnsi" w:hAnsiTheme="minorHAnsi" w:cstheme="minorHAnsi"/>
          <w:lang w:val="uk-UA"/>
        </w:rPr>
        <w:t xml:space="preserve">роведення </w:t>
      </w:r>
      <w:proofErr w:type="spellStart"/>
      <w:r w:rsidR="0078010B" w:rsidRPr="008177D0">
        <w:rPr>
          <w:rStyle w:val="hps"/>
          <w:rFonts w:asciiTheme="minorHAnsi" w:eastAsiaTheme="minorHAnsi" w:hAnsiTheme="minorHAnsi" w:cstheme="minorHAnsi"/>
          <w:lang w:val="uk-UA"/>
        </w:rPr>
        <w:t>адвокаційних</w:t>
      </w:r>
      <w:proofErr w:type="spellEnd"/>
      <w:r w:rsidR="0078010B" w:rsidRPr="008177D0">
        <w:rPr>
          <w:rStyle w:val="hps"/>
          <w:rFonts w:asciiTheme="minorHAnsi" w:eastAsiaTheme="minorHAnsi" w:hAnsiTheme="minorHAnsi" w:cstheme="minorHAnsi"/>
          <w:lang w:val="uk-UA"/>
        </w:rPr>
        <w:t xml:space="preserve"> заходів щодо </w:t>
      </w:r>
      <w:r w:rsidR="0096707B" w:rsidRPr="008177D0">
        <w:rPr>
          <w:rStyle w:val="hps"/>
          <w:rFonts w:asciiTheme="minorHAnsi" w:eastAsiaTheme="minorHAnsi" w:hAnsiTheme="minorHAnsi" w:cstheme="minorHAnsi"/>
          <w:color w:val="000000" w:themeColor="text1"/>
          <w:lang w:val="uk-UA" w:eastAsia="en-US"/>
        </w:rPr>
        <w:t>впровадження інноваційних моделей надання послуг та розширення доступу до лікування</w:t>
      </w:r>
      <w:r>
        <w:rPr>
          <w:rStyle w:val="hps"/>
          <w:rFonts w:asciiTheme="minorHAnsi" w:eastAsiaTheme="minorHAnsi" w:hAnsiTheme="minorHAnsi" w:cstheme="minorHAnsi"/>
          <w:lang w:val="uk-UA"/>
        </w:rPr>
        <w:t>.</w:t>
      </w:r>
    </w:p>
    <w:p w14:paraId="5DBA7C26" w14:textId="5200236C" w:rsidR="006B73E1" w:rsidRPr="008177D0" w:rsidRDefault="005F70F7" w:rsidP="005F70F7">
      <w:pPr>
        <w:pStyle w:val="a3"/>
        <w:numPr>
          <w:ilvl w:val="0"/>
          <w:numId w:val="18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Р</w:t>
      </w:r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обота з регіональними представниками урядового сектору щодо впровадження політики </w:t>
      </w:r>
      <w:proofErr w:type="spellStart"/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Test</w:t>
      </w:r>
      <w:proofErr w:type="spellEnd"/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and</w:t>
      </w:r>
      <w:proofErr w:type="spellEnd"/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2179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Start</w:t>
      </w:r>
      <w:proofErr w:type="spellEnd"/>
      <w:r w:rsidR="006B73E1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5639AEA5" w14:textId="5D115855" w:rsidR="00393ADB" w:rsidRPr="008177D0" w:rsidRDefault="002D0F07" w:rsidP="007B515C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8177D0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8177D0">
        <w:rPr>
          <w:rStyle w:val="hps"/>
          <w:rFonts w:cstheme="minorHAnsi"/>
          <w:b/>
          <w:sz w:val="24"/>
          <w:szCs w:val="24"/>
          <w:lang w:val="uk-UA"/>
        </w:rPr>
        <w:t>:</w:t>
      </w:r>
      <w:bookmarkStart w:id="0" w:name="_GoBack"/>
      <w:bookmarkEnd w:id="0"/>
    </w:p>
    <w:p w14:paraId="2731C6DA" w14:textId="71ABDCF7" w:rsidR="000905CF" w:rsidRPr="008177D0" w:rsidRDefault="00086EAF" w:rsidP="00086EAF">
      <w:pPr>
        <w:pStyle w:val="a3"/>
        <w:keepNext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Координація роботи АРТ сайтів</w:t>
      </w:r>
    </w:p>
    <w:p w14:paraId="3BA658CF" w14:textId="769430C5" w:rsidR="000905CF" w:rsidRPr="008177D0" w:rsidRDefault="00086EAF" w:rsidP="00086EAF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К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оординація виконання заходів з безперервного підвищення якості</w:t>
      </w:r>
      <w:r w:rsidR="00A66E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(CQI) на регіональних сайтах АРТ </w:t>
      </w: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(в рамках компоненту лікування)</w:t>
      </w:r>
    </w:p>
    <w:p w14:paraId="77A9DF34" w14:textId="02B452F7" w:rsidR="000905CF" w:rsidRPr="008177D0" w:rsidRDefault="00086EAF" w:rsidP="00086EAF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З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абезпечення оптимізації АРТ, стартових схем АРТ, моніторинг АРВП та планування на наступні пер</w:t>
      </w: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іоди.</w:t>
      </w:r>
    </w:p>
    <w:p w14:paraId="4AE4BE35" w14:textId="64EE6B3E" w:rsidR="000905CF" w:rsidRPr="008177D0" w:rsidRDefault="00086EAF" w:rsidP="00086EAF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А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наліз оптимізації лабораторного моніторингу та якості л</w:t>
      </w: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ікування на регіональному рівні.</w:t>
      </w:r>
    </w:p>
    <w:p w14:paraId="4461DBE2" w14:textId="624B4900" w:rsidR="000905CF" w:rsidRPr="008177D0" w:rsidRDefault="00086EAF" w:rsidP="00086EAF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М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оніторинг заповнення звітної документації щодо АРТ,</w:t>
      </w:r>
      <w:r w:rsidR="00CF0F1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в </w:t>
      </w:r>
      <w:proofErr w:type="spellStart"/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т.ч</w:t>
      </w:r>
      <w:proofErr w:type="spellEnd"/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. ЕІ-ПЕП</w:t>
      </w: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ФАР та внесення даних в МІС ВІЛ.</w:t>
      </w:r>
    </w:p>
    <w:p w14:paraId="793D44C4" w14:textId="7624F13A" w:rsidR="000905CF" w:rsidRPr="008177D0" w:rsidRDefault="00086EAF" w:rsidP="00086EAF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З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дійснення моніторингових відвідувань регіональних сайтів АРТ з метою оцінки ефективн</w:t>
      </w: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ості проектів з оптимізації АРТ</w:t>
      </w:r>
    </w:p>
    <w:p w14:paraId="3E8400F9" w14:textId="50C7D4C8" w:rsidR="000905CF" w:rsidRPr="008177D0" w:rsidRDefault="00086EAF" w:rsidP="00086EAF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часть у розробці,</w:t>
      </w:r>
      <w:r w:rsidR="00A66E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підтримці та реалізації регіональних документів (місцеві протоколи,</w:t>
      </w:r>
      <w:r w:rsidR="00A66E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маршрути пацієнтів,</w:t>
      </w:r>
      <w:r w:rsidR="00A66E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дорожні карти щодо поліпшення якості,</w:t>
      </w:r>
      <w:r w:rsidR="00A66E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регіональний план дій з розширення доступу до лікування</w:t>
      </w: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та надання послуг і </w:t>
      </w:r>
      <w:proofErr w:type="spellStart"/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т.п</w:t>
      </w:r>
      <w:proofErr w:type="spellEnd"/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.).</w:t>
      </w:r>
    </w:p>
    <w:p w14:paraId="69262E57" w14:textId="69390486" w:rsidR="000905CF" w:rsidRPr="008177D0" w:rsidRDefault="00086EAF" w:rsidP="00086EAF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часть у щомісячних одноденних робочих зустрічах (</w:t>
      </w:r>
      <w:proofErr w:type="spellStart"/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sky</w:t>
      </w: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pe</w:t>
      </w:r>
      <w:proofErr w:type="spellEnd"/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нарадах) з координатором ЦГЗ.</w:t>
      </w:r>
    </w:p>
    <w:p w14:paraId="78CCB04B" w14:textId="4F2529D3" w:rsidR="000905CF" w:rsidRPr="008177D0" w:rsidRDefault="00086EAF" w:rsidP="00086EAF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С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прияння проведенню квартальних зустрічей з</w:t>
      </w: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медичним персоналом сайтів АРТ.</w:t>
      </w:r>
    </w:p>
    <w:p w14:paraId="5F9434A4" w14:textId="07FE969B" w:rsidR="000905CF" w:rsidRPr="008177D0" w:rsidRDefault="00086EAF" w:rsidP="00086EAF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часть в проведенні </w:t>
      </w:r>
      <w:proofErr w:type="spellStart"/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адвокаційних</w:t>
      </w:r>
      <w:proofErr w:type="spellEnd"/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заходів щодо впровадження інно</w:t>
      </w: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ваційних моделей надання послуг</w:t>
      </w:r>
    </w:p>
    <w:p w14:paraId="53B45A1C" w14:textId="195F686D" w:rsidR="000905CF" w:rsidRPr="008177D0" w:rsidRDefault="00086EAF" w:rsidP="00086EAF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часть в організації та проведенні програмних заходів,</w:t>
      </w:r>
      <w:r w:rsidR="00A66E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в </w:t>
      </w:r>
      <w:proofErr w:type="spellStart"/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т.ч</w:t>
      </w:r>
      <w:proofErr w:type="spellEnd"/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. робочих груп,</w:t>
      </w:r>
      <w:r w:rsidR="00A66EAC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круглих столів,</w:t>
      </w:r>
      <w:r w:rsidR="000C766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семінарів,</w:t>
      </w:r>
      <w:r w:rsidR="000C766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тренінгів,</w:t>
      </w:r>
      <w:r w:rsidR="000C766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нарад,</w:t>
      </w:r>
      <w:r w:rsidR="000C766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конференцій.</w:t>
      </w:r>
    </w:p>
    <w:p w14:paraId="48F1B88A" w14:textId="7C35DBC9" w:rsidR="000905CF" w:rsidRPr="008177D0" w:rsidRDefault="00086EAF" w:rsidP="00086EAF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З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абезпечення в</w:t>
      </w: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иконання програмних індикаторів.</w:t>
      </w:r>
    </w:p>
    <w:p w14:paraId="7C417433" w14:textId="5CDDD5D6" w:rsidR="000905CF" w:rsidRPr="008177D0" w:rsidRDefault="00086EAF" w:rsidP="00086EAF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У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часть в піврічних </w:t>
      </w: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форумах з поліпшення якості АРТ.</w:t>
      </w:r>
    </w:p>
    <w:p w14:paraId="7613C235" w14:textId="675740D7" w:rsidR="000905CF" w:rsidRPr="008177D0" w:rsidRDefault="00086EAF" w:rsidP="00086EAF">
      <w:pPr>
        <w:pStyle w:val="a3"/>
        <w:numPr>
          <w:ilvl w:val="0"/>
          <w:numId w:val="16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В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иконання інших обов’язків,</w:t>
      </w:r>
      <w:r w:rsidR="000C766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0905CF" w:rsidRPr="008177D0">
        <w:rPr>
          <w:rStyle w:val="hps"/>
          <w:rFonts w:asciiTheme="minorHAnsi" w:eastAsiaTheme="minorHAnsi" w:hAnsiTheme="minorHAnsi" w:cstheme="minorHAnsi"/>
          <w:lang w:val="uk-UA" w:eastAsia="en-US"/>
        </w:rPr>
        <w:t>пов’язаних з реалізацією Проекту.</w:t>
      </w:r>
    </w:p>
    <w:p w14:paraId="598DD931" w14:textId="77777777" w:rsidR="00CF5FDE" w:rsidRPr="008177D0" w:rsidRDefault="00CF5FDE">
      <w:pPr>
        <w:rPr>
          <w:rFonts w:eastAsia="Times New Roman" w:cstheme="minorHAnsi"/>
          <w:b/>
          <w:sz w:val="24"/>
          <w:szCs w:val="24"/>
          <w:lang w:val="uk-UA" w:eastAsia="ru-RU"/>
        </w:rPr>
      </w:pPr>
      <w:r w:rsidRPr="008177D0">
        <w:rPr>
          <w:rFonts w:cstheme="minorHAnsi"/>
          <w:b/>
          <w:sz w:val="24"/>
          <w:szCs w:val="24"/>
          <w:lang w:val="uk-UA"/>
        </w:rPr>
        <w:br w:type="page"/>
      </w:r>
    </w:p>
    <w:p w14:paraId="64C59923" w14:textId="1C85F17C" w:rsidR="003C4DFC" w:rsidRPr="008177D0" w:rsidRDefault="00E70903" w:rsidP="007B515C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8177D0">
        <w:rPr>
          <w:rFonts w:asciiTheme="minorHAnsi" w:hAnsiTheme="minorHAnsi" w:cstheme="minorHAnsi"/>
          <w:b/>
          <w:lang w:val="uk-UA"/>
        </w:rPr>
        <w:lastRenderedPageBreak/>
        <w:t>Професійні та кваліфікаційні вимоги</w:t>
      </w:r>
      <w:r w:rsidR="003C4DFC" w:rsidRPr="008177D0">
        <w:rPr>
          <w:rFonts w:asciiTheme="minorHAnsi" w:hAnsiTheme="minorHAnsi" w:cstheme="minorHAnsi"/>
          <w:b/>
          <w:lang w:val="uk-UA"/>
        </w:rPr>
        <w:t>:</w:t>
      </w:r>
    </w:p>
    <w:p w14:paraId="0B90C589" w14:textId="3E69762F" w:rsidR="006443E9" w:rsidRPr="008177D0" w:rsidRDefault="006443E9" w:rsidP="00086EAF">
      <w:pPr>
        <w:pStyle w:val="a4"/>
        <w:keepNext/>
        <w:numPr>
          <w:ilvl w:val="0"/>
          <w:numId w:val="17"/>
        </w:numPr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lang w:val="uk-UA"/>
        </w:rPr>
      </w:pPr>
      <w:r w:rsidRPr="008177D0">
        <w:rPr>
          <w:rFonts w:asciiTheme="minorHAnsi" w:hAnsiTheme="minorHAnsi" w:cstheme="minorHAnsi"/>
          <w:lang w:val="uk-UA"/>
        </w:rPr>
        <w:t>Медична освіта (бажано спеціальність «інфекційні хвороби») та досвід роботи у сфері надання послуг ЛЖВ та лікування не менше 5 років</w:t>
      </w:r>
      <w:r w:rsidR="00A66EAC" w:rsidRPr="008177D0">
        <w:rPr>
          <w:rFonts w:asciiTheme="minorHAnsi" w:hAnsiTheme="minorHAnsi" w:cstheme="minorHAnsi"/>
          <w:lang w:val="uk-UA"/>
        </w:rPr>
        <w:t>.</w:t>
      </w:r>
    </w:p>
    <w:p w14:paraId="4BF6C8E0" w14:textId="78FFAB3C" w:rsidR="006443E9" w:rsidRPr="008177D0" w:rsidRDefault="006443E9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8177D0">
        <w:rPr>
          <w:rFonts w:asciiTheme="minorHAnsi" w:hAnsiTheme="minorHAnsi" w:cstheme="minorHAnsi"/>
          <w:lang w:val="uk-UA"/>
        </w:rPr>
        <w:t>Глибокий рівень знань національного законодавства та медико-технічної докум</w:t>
      </w:r>
      <w:r w:rsidR="009457A8" w:rsidRPr="008177D0">
        <w:rPr>
          <w:rFonts w:asciiTheme="minorHAnsi" w:hAnsiTheme="minorHAnsi" w:cstheme="minorHAnsi"/>
          <w:lang w:val="uk-UA"/>
        </w:rPr>
        <w:t>ентації в галузі ВІЛ/СНІД та ко</w:t>
      </w:r>
      <w:r w:rsidR="00A71E3F" w:rsidRPr="008177D0">
        <w:rPr>
          <w:rFonts w:asciiTheme="minorHAnsi" w:hAnsiTheme="minorHAnsi" w:cstheme="minorHAnsi"/>
          <w:lang w:val="uk-UA"/>
        </w:rPr>
        <w:t>-</w:t>
      </w:r>
      <w:r w:rsidRPr="008177D0">
        <w:rPr>
          <w:rFonts w:asciiTheme="minorHAnsi" w:hAnsiTheme="minorHAnsi" w:cstheme="minorHAnsi"/>
          <w:lang w:val="uk-UA"/>
        </w:rPr>
        <w:t>і</w:t>
      </w:r>
      <w:r w:rsidR="009457A8" w:rsidRPr="008177D0">
        <w:rPr>
          <w:rFonts w:asciiTheme="minorHAnsi" w:hAnsiTheme="minorHAnsi" w:cstheme="minorHAnsi"/>
          <w:lang w:val="uk-UA"/>
        </w:rPr>
        <w:t>н</w:t>
      </w:r>
      <w:r w:rsidRPr="008177D0">
        <w:rPr>
          <w:rFonts w:asciiTheme="minorHAnsi" w:hAnsiTheme="minorHAnsi" w:cstheme="minorHAnsi"/>
          <w:lang w:val="uk-UA"/>
        </w:rPr>
        <w:t>фекцій ВІЛ/ТБ, ВІЛ/ВГ</w:t>
      </w:r>
      <w:r w:rsidR="00A66EAC" w:rsidRPr="008177D0">
        <w:rPr>
          <w:rFonts w:asciiTheme="minorHAnsi" w:hAnsiTheme="minorHAnsi" w:cstheme="minorHAnsi"/>
          <w:lang w:val="uk-UA"/>
        </w:rPr>
        <w:t>.</w:t>
      </w:r>
    </w:p>
    <w:p w14:paraId="55850461" w14:textId="0D5593C4" w:rsidR="006443E9" w:rsidRPr="008177D0" w:rsidRDefault="006443E9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8177D0">
        <w:rPr>
          <w:rFonts w:asciiTheme="minorHAnsi" w:hAnsiTheme="minorHAnsi" w:cstheme="minorHAnsi"/>
          <w:lang w:val="uk-UA"/>
        </w:rPr>
        <w:t>Глибокий рівень знань міжнародних практик та тенденцій в галузі протидії ВІЛ/СНІД</w:t>
      </w:r>
      <w:r w:rsidR="00A66EAC" w:rsidRPr="008177D0">
        <w:rPr>
          <w:rFonts w:asciiTheme="minorHAnsi" w:hAnsiTheme="minorHAnsi" w:cstheme="minorHAnsi"/>
          <w:lang w:val="uk-UA"/>
        </w:rPr>
        <w:t>.</w:t>
      </w:r>
    </w:p>
    <w:p w14:paraId="6B05D042" w14:textId="0CF22172" w:rsidR="006443E9" w:rsidRPr="008177D0" w:rsidRDefault="006443E9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8177D0">
        <w:rPr>
          <w:rFonts w:asciiTheme="minorHAnsi" w:hAnsiTheme="minorHAnsi" w:cstheme="minorHAnsi"/>
          <w:lang w:val="uk-UA"/>
        </w:rPr>
        <w:t>Клінічний досвід з надання допомоги ЛЖВ</w:t>
      </w:r>
      <w:r w:rsidR="00A66EAC" w:rsidRPr="008177D0">
        <w:rPr>
          <w:rFonts w:asciiTheme="minorHAnsi" w:hAnsiTheme="minorHAnsi" w:cstheme="minorHAnsi"/>
          <w:lang w:val="uk-UA"/>
        </w:rPr>
        <w:t>.</w:t>
      </w:r>
    </w:p>
    <w:p w14:paraId="591357B4" w14:textId="6A5AC252" w:rsidR="006443E9" w:rsidRPr="008177D0" w:rsidRDefault="006443E9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8177D0">
        <w:rPr>
          <w:rFonts w:asciiTheme="minorHAnsi" w:hAnsiTheme="minorHAnsi" w:cstheme="minorHAnsi"/>
          <w:lang w:val="uk-UA"/>
        </w:rPr>
        <w:t>Досвід в організації та проведенні навчання на робочому місці</w:t>
      </w:r>
      <w:r w:rsidR="00A66EAC" w:rsidRPr="008177D0">
        <w:rPr>
          <w:rFonts w:asciiTheme="minorHAnsi" w:hAnsiTheme="minorHAnsi" w:cstheme="minorHAnsi"/>
          <w:lang w:val="uk-UA"/>
        </w:rPr>
        <w:t>.</w:t>
      </w:r>
    </w:p>
    <w:p w14:paraId="56188B9A" w14:textId="7095C868" w:rsidR="006443E9" w:rsidRPr="008177D0" w:rsidRDefault="006443E9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8177D0">
        <w:rPr>
          <w:rFonts w:asciiTheme="minorHAnsi" w:hAnsiTheme="minorHAnsi" w:cstheme="minorHAnsi"/>
          <w:lang w:val="uk-UA"/>
        </w:rPr>
        <w:t xml:space="preserve">Досвід роботи у наставництві та проведенні </w:t>
      </w:r>
      <w:proofErr w:type="spellStart"/>
      <w:r w:rsidRPr="008177D0">
        <w:rPr>
          <w:rFonts w:asciiTheme="minorHAnsi" w:hAnsiTheme="minorHAnsi" w:cstheme="minorHAnsi"/>
          <w:lang w:val="uk-UA"/>
        </w:rPr>
        <w:t>супервізії</w:t>
      </w:r>
      <w:proofErr w:type="spellEnd"/>
      <w:r w:rsidR="00A66EAC" w:rsidRPr="008177D0">
        <w:rPr>
          <w:rFonts w:asciiTheme="minorHAnsi" w:hAnsiTheme="minorHAnsi" w:cstheme="minorHAnsi"/>
          <w:lang w:val="uk-UA"/>
        </w:rPr>
        <w:t>.</w:t>
      </w:r>
    </w:p>
    <w:p w14:paraId="06B06C6A" w14:textId="6193854B" w:rsidR="006443E9" w:rsidRPr="008177D0" w:rsidRDefault="006443E9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8177D0">
        <w:rPr>
          <w:rFonts w:asciiTheme="minorHAnsi" w:hAnsiTheme="minorHAnsi" w:cstheme="minorHAnsi"/>
          <w:lang w:val="uk-UA"/>
        </w:rPr>
        <w:t>Досвід розробки локальних протоколів</w:t>
      </w:r>
      <w:r w:rsidR="00A66EAC" w:rsidRPr="008177D0">
        <w:rPr>
          <w:rFonts w:asciiTheme="minorHAnsi" w:hAnsiTheme="minorHAnsi" w:cstheme="minorHAnsi"/>
          <w:lang w:val="uk-UA"/>
        </w:rPr>
        <w:t>.</w:t>
      </w:r>
    </w:p>
    <w:p w14:paraId="558E196F" w14:textId="77777777" w:rsidR="009923DD" w:rsidRPr="008177D0" w:rsidRDefault="009923DD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8177D0">
        <w:rPr>
          <w:rFonts w:asciiTheme="minorHAnsi" w:hAnsiTheme="minorHAnsi" w:cstheme="minorHAnsi"/>
          <w:lang w:val="uk-UA"/>
        </w:rPr>
        <w:t>Відмінне знання усної та письмової ділової української мови.</w:t>
      </w:r>
    </w:p>
    <w:p w14:paraId="4BC3D960" w14:textId="26744091" w:rsidR="009923DD" w:rsidRPr="008177D0" w:rsidRDefault="009923DD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8177D0">
        <w:rPr>
          <w:rFonts w:asciiTheme="minorHAnsi" w:hAnsiTheme="minorHAnsi" w:cstheme="minorHAnsi"/>
          <w:lang w:val="uk-UA"/>
        </w:rPr>
        <w:t>Володіння англійською мовою (є перевагою).</w:t>
      </w:r>
    </w:p>
    <w:p w14:paraId="5ACD390A" w14:textId="63449CAD" w:rsidR="009923DD" w:rsidRPr="008177D0" w:rsidRDefault="009923DD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8177D0">
        <w:rPr>
          <w:rFonts w:asciiTheme="minorHAnsi" w:hAnsiTheme="minorHAnsi" w:cstheme="minorHAnsi"/>
          <w:lang w:val="uk-UA"/>
        </w:rPr>
        <w:t xml:space="preserve">Добре знання комп'ютера, що включає володіння пакетом програм MS Office, </w:t>
      </w:r>
      <w:proofErr w:type="spellStart"/>
      <w:r w:rsidRPr="008177D0">
        <w:rPr>
          <w:rFonts w:asciiTheme="minorHAnsi" w:hAnsiTheme="minorHAnsi" w:cstheme="minorHAnsi"/>
          <w:lang w:val="uk-UA"/>
        </w:rPr>
        <w:t>Exсel</w:t>
      </w:r>
      <w:proofErr w:type="spellEnd"/>
      <w:r w:rsidRPr="008177D0">
        <w:rPr>
          <w:rFonts w:asciiTheme="minorHAnsi" w:hAnsiTheme="minorHAnsi" w:cstheme="minorHAnsi"/>
          <w:lang w:val="uk-UA"/>
        </w:rPr>
        <w:t>, PowerPoint.</w:t>
      </w:r>
    </w:p>
    <w:p w14:paraId="0E122BB2" w14:textId="77777777" w:rsidR="009923DD" w:rsidRPr="008177D0" w:rsidRDefault="009923DD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8177D0">
        <w:rPr>
          <w:rFonts w:asciiTheme="minorHAnsi" w:hAnsiTheme="minorHAnsi" w:cstheme="minorHAnsi"/>
          <w:lang w:val="uk-UA"/>
        </w:rPr>
        <w:t>Чітке дотримання термінів виконання завдань.</w:t>
      </w:r>
    </w:p>
    <w:p w14:paraId="54DDC4A1" w14:textId="4632F577" w:rsidR="009923DD" w:rsidRPr="008177D0" w:rsidRDefault="009923DD" w:rsidP="00086EAF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8177D0">
        <w:rPr>
          <w:rFonts w:asciiTheme="minorHAnsi" w:hAnsiTheme="minorHAnsi" w:cstheme="minorHAnsi"/>
          <w:lang w:val="uk-UA"/>
        </w:rPr>
        <w:t>Відповідальність.</w:t>
      </w:r>
    </w:p>
    <w:p w14:paraId="7A066A1D" w14:textId="77777777" w:rsidR="009923DD" w:rsidRPr="008177D0" w:rsidRDefault="009923DD" w:rsidP="00BC6F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6D0068D9" w14:textId="33771251" w:rsidR="00BC6FCF" w:rsidRPr="008177D0" w:rsidRDefault="00BC6FCF" w:rsidP="00BC6FC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8177D0">
        <w:rPr>
          <w:rFonts w:cstheme="minorHAnsi"/>
          <w:b/>
          <w:sz w:val="24"/>
          <w:szCs w:val="24"/>
          <w:lang w:val="uk-UA"/>
        </w:rPr>
        <w:t>Інші специфікації та припущення:</w:t>
      </w:r>
    </w:p>
    <w:p w14:paraId="43C33176" w14:textId="77777777" w:rsidR="00BC6FCF" w:rsidRPr="008177D0" w:rsidRDefault="00BC6FCF" w:rsidP="00BC6FC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8177D0">
        <w:rPr>
          <w:rFonts w:cstheme="minorHAnsi"/>
          <w:color w:val="000000"/>
          <w:sz w:val="24"/>
          <w:szCs w:val="24"/>
          <w:lang w:val="uk-UA"/>
        </w:rPr>
        <w:t>Постачальник отримає оплату за фактично надані послуги.  Центр забезпечує нагляд через команду координаторів протягом всього терміну дії цього договору. Всі платежі в рамках цього договору будуть здійснені на основі щомісячного рахунку фактури наданого постачальником після виконання завдань та будуть оплачені протягом 6 - 7 днів після його отримання.</w:t>
      </w:r>
    </w:p>
    <w:p w14:paraId="324D539C" w14:textId="53C4F742" w:rsidR="00BC6FCF" w:rsidRPr="008177D0" w:rsidRDefault="00BC6FCF" w:rsidP="00BC6FCF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8177D0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8177D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177D0">
        <w:rPr>
          <w:rFonts w:eastAsia="Calibri" w:cstheme="minorHAnsi"/>
          <w:b/>
          <w:sz w:val="24"/>
          <w:szCs w:val="24"/>
        </w:rPr>
        <w:t>vacanc</w:t>
      </w:r>
      <w:r w:rsidRPr="008177D0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8177D0">
        <w:rPr>
          <w:rFonts w:eastAsia="Calibri" w:cstheme="minorHAnsi"/>
          <w:b/>
          <w:sz w:val="24"/>
          <w:szCs w:val="24"/>
        </w:rPr>
        <w:t>@</w:t>
      </w:r>
      <w:proofErr w:type="spellStart"/>
      <w:r w:rsidRPr="008177D0">
        <w:rPr>
          <w:rFonts w:eastAsia="Calibri" w:cstheme="minorHAnsi"/>
          <w:b/>
          <w:sz w:val="24"/>
          <w:szCs w:val="24"/>
        </w:rPr>
        <w:t>phc</w:t>
      </w:r>
      <w:proofErr w:type="spellEnd"/>
      <w:r w:rsidRPr="008177D0">
        <w:rPr>
          <w:rFonts w:eastAsia="Calibri" w:cstheme="minorHAnsi"/>
          <w:b/>
          <w:sz w:val="24"/>
          <w:szCs w:val="24"/>
        </w:rPr>
        <w:t>.</w:t>
      </w:r>
      <w:proofErr w:type="spellStart"/>
      <w:r w:rsidRPr="008177D0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8177D0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8177D0">
        <w:rPr>
          <w:rFonts w:eastAsia="Calibri" w:cstheme="minorHAnsi"/>
          <w:b/>
          <w:sz w:val="24"/>
          <w:szCs w:val="24"/>
        </w:rPr>
        <w:t>ua</w:t>
      </w:r>
      <w:proofErr w:type="spellEnd"/>
      <w:r w:rsidRPr="008177D0">
        <w:rPr>
          <w:rFonts w:eastAsia="Calibri" w:cstheme="minorHAnsi"/>
          <w:b/>
          <w:sz w:val="24"/>
          <w:szCs w:val="24"/>
        </w:rPr>
        <w:t>.</w:t>
      </w:r>
      <w:r w:rsidRPr="008177D0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8177D0">
        <w:rPr>
          <w:rFonts w:eastAsia="Calibri" w:cstheme="minorHAnsi"/>
          <w:sz w:val="24"/>
          <w:szCs w:val="24"/>
        </w:rPr>
        <w:t>темі</w:t>
      </w:r>
      <w:proofErr w:type="spellEnd"/>
      <w:r w:rsidRPr="008177D0">
        <w:rPr>
          <w:rFonts w:eastAsia="Calibri" w:cstheme="minorHAnsi"/>
          <w:sz w:val="24"/>
          <w:szCs w:val="24"/>
        </w:rPr>
        <w:t xml:space="preserve"> листа, </w:t>
      </w:r>
      <w:r w:rsidRPr="008177D0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8177D0">
        <w:rPr>
          <w:rFonts w:eastAsia="Calibri" w:cstheme="minorHAnsi"/>
          <w:b/>
          <w:sz w:val="24"/>
          <w:szCs w:val="24"/>
          <w:lang w:val="uk-UA"/>
        </w:rPr>
        <w:t xml:space="preserve"> «</w:t>
      </w:r>
      <w:r w:rsidR="008177D0" w:rsidRPr="008177D0">
        <w:rPr>
          <w:rFonts w:eastAsia="Calibri" w:cstheme="minorHAnsi"/>
          <w:b/>
          <w:sz w:val="24"/>
          <w:szCs w:val="24"/>
          <w:lang w:val="uk-UA"/>
        </w:rPr>
        <w:t xml:space="preserve">126-2018 </w:t>
      </w:r>
      <w:r w:rsidR="008177D0" w:rsidRPr="008177D0">
        <w:rPr>
          <w:rFonts w:eastAsia="Calibri" w:cstheme="minorHAnsi"/>
          <w:b/>
          <w:bCs/>
          <w:sz w:val="24"/>
          <w:szCs w:val="24"/>
          <w:lang w:val="uk-UA"/>
        </w:rPr>
        <w:t>К</w:t>
      </w:r>
      <w:r w:rsidRPr="008177D0">
        <w:rPr>
          <w:rFonts w:eastAsia="Calibri" w:cstheme="minorHAnsi"/>
          <w:b/>
          <w:bCs/>
          <w:sz w:val="24"/>
          <w:szCs w:val="24"/>
          <w:lang w:val="uk-UA"/>
        </w:rPr>
        <w:t>онсультант за напрямком «</w:t>
      </w:r>
      <w:r w:rsidRPr="008177D0">
        <w:rPr>
          <w:rFonts w:cstheme="minorHAnsi"/>
          <w:b/>
          <w:sz w:val="24"/>
          <w:szCs w:val="24"/>
          <w:lang w:val="uk-UA"/>
        </w:rPr>
        <w:t>Консультант з лікування регіональної МДК</w:t>
      </w:r>
      <w:r w:rsidRPr="008177D0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8177D0">
        <w:rPr>
          <w:rFonts w:eastAsia="Calibri" w:cstheme="minorHAnsi"/>
          <w:b/>
          <w:sz w:val="24"/>
          <w:szCs w:val="24"/>
          <w:lang w:val="uk-UA"/>
        </w:rPr>
        <w:t>.</w:t>
      </w:r>
    </w:p>
    <w:p w14:paraId="5B8D560C" w14:textId="4BEBDC42" w:rsidR="00BC6FCF" w:rsidRPr="008177D0" w:rsidRDefault="00BC6FCF" w:rsidP="00BC6FCF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177D0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8177D0" w:rsidRPr="008177D0">
        <w:rPr>
          <w:rFonts w:eastAsia="Times New Roman" w:cstheme="minorHAnsi"/>
          <w:b/>
          <w:sz w:val="24"/>
          <w:szCs w:val="24"/>
          <w:lang w:val="uk-UA" w:eastAsia="ru-RU"/>
        </w:rPr>
        <w:t xml:space="preserve">20 серпня </w:t>
      </w:r>
      <w:r w:rsidRPr="008177D0">
        <w:rPr>
          <w:rFonts w:eastAsia="Times New Roman" w:cstheme="minorHAnsi"/>
          <w:b/>
          <w:sz w:val="24"/>
          <w:szCs w:val="24"/>
          <w:lang w:val="uk-UA" w:eastAsia="ru-RU"/>
        </w:rPr>
        <w:t xml:space="preserve">2018 року, </w:t>
      </w:r>
      <w:r w:rsidRPr="008177D0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8177D0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582AE40C" w14:textId="77777777" w:rsidR="00BC6FCF" w:rsidRPr="008177D0" w:rsidRDefault="00BC6FCF" w:rsidP="00BC6FCF">
      <w:pPr>
        <w:jc w:val="both"/>
        <w:rPr>
          <w:rFonts w:eastAsia="Calibri" w:cstheme="minorHAnsi"/>
          <w:sz w:val="24"/>
          <w:szCs w:val="24"/>
          <w:lang w:val="uk-UA"/>
        </w:rPr>
      </w:pPr>
      <w:r w:rsidRPr="008177D0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07B8A76" w14:textId="77777777" w:rsidR="00BC6FCF" w:rsidRPr="008177D0" w:rsidRDefault="00BC6FCF" w:rsidP="00BC6FCF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8177D0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E7B8C23" w14:textId="77777777" w:rsidR="00BC6FCF" w:rsidRPr="008177D0" w:rsidRDefault="00BC6FCF" w:rsidP="00BC6FC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02E34103" w14:textId="77777777" w:rsidR="003C4DFC" w:rsidRPr="008177D0" w:rsidRDefault="003C4DFC" w:rsidP="00197217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3C4DFC" w:rsidRPr="008177D0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ED38F3"/>
    <w:multiLevelType w:val="hybridMultilevel"/>
    <w:tmpl w:val="25F20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5030"/>
    <w:multiLevelType w:val="hybridMultilevel"/>
    <w:tmpl w:val="02A85ACA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42DB7"/>
    <w:multiLevelType w:val="hybridMultilevel"/>
    <w:tmpl w:val="1C649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0430D"/>
    <w:multiLevelType w:val="hybridMultilevel"/>
    <w:tmpl w:val="2214E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803FA"/>
    <w:multiLevelType w:val="hybridMultilevel"/>
    <w:tmpl w:val="97E6FE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36ED6"/>
    <w:multiLevelType w:val="hybridMultilevel"/>
    <w:tmpl w:val="A33844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86DAB"/>
    <w:multiLevelType w:val="hybridMultilevel"/>
    <w:tmpl w:val="FA20210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47E59"/>
    <w:multiLevelType w:val="hybridMultilevel"/>
    <w:tmpl w:val="01D00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D0891"/>
    <w:multiLevelType w:val="hybridMultilevel"/>
    <w:tmpl w:val="F1AE4D6A"/>
    <w:lvl w:ilvl="0" w:tplc="A25E64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16"/>
  </w:num>
  <w:num w:numId="6">
    <w:abstractNumId w:val="1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0026B"/>
    <w:rsid w:val="00086EAF"/>
    <w:rsid w:val="000905CF"/>
    <w:rsid w:val="000C766F"/>
    <w:rsid w:val="000E4AB5"/>
    <w:rsid w:val="001300E4"/>
    <w:rsid w:val="00197217"/>
    <w:rsid w:val="001C54FE"/>
    <w:rsid w:val="002179AC"/>
    <w:rsid w:val="0027764B"/>
    <w:rsid w:val="002D0F07"/>
    <w:rsid w:val="00345FF7"/>
    <w:rsid w:val="00371E80"/>
    <w:rsid w:val="00393ADB"/>
    <w:rsid w:val="003A0E9F"/>
    <w:rsid w:val="003A7E78"/>
    <w:rsid w:val="003C4DFC"/>
    <w:rsid w:val="004C0A04"/>
    <w:rsid w:val="00553A30"/>
    <w:rsid w:val="0055422D"/>
    <w:rsid w:val="00560F79"/>
    <w:rsid w:val="005F0355"/>
    <w:rsid w:val="005F70F7"/>
    <w:rsid w:val="00601710"/>
    <w:rsid w:val="006443E9"/>
    <w:rsid w:val="006B73E1"/>
    <w:rsid w:val="00704BD9"/>
    <w:rsid w:val="00716329"/>
    <w:rsid w:val="00762DEF"/>
    <w:rsid w:val="0078010B"/>
    <w:rsid w:val="00791058"/>
    <w:rsid w:val="007B515C"/>
    <w:rsid w:val="008177D0"/>
    <w:rsid w:val="00875950"/>
    <w:rsid w:val="008D2CB1"/>
    <w:rsid w:val="00925773"/>
    <w:rsid w:val="009457A8"/>
    <w:rsid w:val="0096707B"/>
    <w:rsid w:val="009923DD"/>
    <w:rsid w:val="009C67FC"/>
    <w:rsid w:val="009D092D"/>
    <w:rsid w:val="009D1361"/>
    <w:rsid w:val="009F5502"/>
    <w:rsid w:val="00A06331"/>
    <w:rsid w:val="00A5413D"/>
    <w:rsid w:val="00A66EAC"/>
    <w:rsid w:val="00A71E3F"/>
    <w:rsid w:val="00B5351F"/>
    <w:rsid w:val="00BC6FCF"/>
    <w:rsid w:val="00C16B5B"/>
    <w:rsid w:val="00CA01FE"/>
    <w:rsid w:val="00CC59B8"/>
    <w:rsid w:val="00CD22B9"/>
    <w:rsid w:val="00CF0F1C"/>
    <w:rsid w:val="00CF1FCA"/>
    <w:rsid w:val="00CF5FDE"/>
    <w:rsid w:val="00D27107"/>
    <w:rsid w:val="00DB51B4"/>
    <w:rsid w:val="00E55050"/>
    <w:rsid w:val="00E70903"/>
    <w:rsid w:val="00E9267D"/>
    <w:rsid w:val="00EA7A73"/>
    <w:rsid w:val="00EC20AB"/>
    <w:rsid w:val="00EC4D01"/>
    <w:rsid w:val="00EC5146"/>
    <w:rsid w:val="00F13B89"/>
    <w:rsid w:val="00F14EA6"/>
    <w:rsid w:val="00F968B2"/>
    <w:rsid w:val="00FC498D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027A"/>
  <w15:docId w15:val="{65B4E408-0F8B-4FE3-B64A-C27B7BFB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87595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3891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6</cp:revision>
  <dcterms:created xsi:type="dcterms:W3CDTF">2018-08-05T10:24:00Z</dcterms:created>
  <dcterms:modified xsi:type="dcterms:W3CDTF">2018-08-06T10:01:00Z</dcterms:modified>
</cp:coreProperties>
</file>