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9" w:rsidRDefault="00944792" w:rsidP="00944792">
      <w:pPr>
        <w:ind w:firstLine="567"/>
        <w:jc w:val="center"/>
        <w:rPr>
          <w:b/>
          <w:sz w:val="28"/>
          <w:szCs w:val="28"/>
          <w:lang w:val="uk-UA"/>
        </w:rPr>
      </w:pPr>
      <w:r w:rsidRPr="00E7108E">
        <w:rPr>
          <w:b/>
          <w:sz w:val="28"/>
          <w:szCs w:val="28"/>
          <w:lang w:val="uk-UA"/>
        </w:rPr>
        <w:t xml:space="preserve">Комунальний заклад </w:t>
      </w:r>
      <w:r w:rsidRPr="00E7108E">
        <w:rPr>
          <w:b/>
          <w:sz w:val="28"/>
          <w:szCs w:val="28"/>
          <w:lang w:val="uk-UA"/>
        </w:rPr>
        <w:br/>
        <w:t xml:space="preserve">«Обласний центр інформаційно-аналітичних технологій та пропаганди здорового способу життя» оголошує конкурс на відкритий набір кандидатів на позицію </w:t>
      </w:r>
      <w:r w:rsidRPr="00944792">
        <w:rPr>
          <w:b/>
          <w:sz w:val="28"/>
          <w:szCs w:val="28"/>
          <w:lang w:val="uk-UA"/>
        </w:rPr>
        <w:t>«Ф</w:t>
      </w:r>
      <w:r w:rsidR="00B55D39" w:rsidRPr="00944792">
        <w:rPr>
          <w:rFonts w:eastAsiaTheme="minorHAnsi"/>
          <w:b/>
          <w:sz w:val="28"/>
          <w:szCs w:val="28"/>
          <w:lang w:val="uk-UA" w:eastAsia="en-US"/>
        </w:rPr>
        <w:t>ахів</w:t>
      </w:r>
      <w:r w:rsidRPr="00944792">
        <w:rPr>
          <w:rFonts w:eastAsiaTheme="minorHAnsi"/>
          <w:b/>
          <w:sz w:val="28"/>
          <w:szCs w:val="28"/>
          <w:lang w:val="uk-UA" w:eastAsia="en-US"/>
        </w:rPr>
        <w:t>ець</w:t>
      </w:r>
      <w:r w:rsidR="00B55D39" w:rsidRPr="00944792">
        <w:rPr>
          <w:rFonts w:eastAsiaTheme="minorHAnsi"/>
          <w:b/>
          <w:sz w:val="28"/>
          <w:szCs w:val="28"/>
          <w:lang w:val="uk-UA" w:eastAsia="en-US"/>
        </w:rPr>
        <w:t xml:space="preserve"> з моніторингу та оцінки</w:t>
      </w:r>
      <w:r w:rsidRPr="00944792">
        <w:rPr>
          <w:rFonts w:eastAsiaTheme="minorHAnsi"/>
          <w:b/>
          <w:sz w:val="28"/>
          <w:szCs w:val="28"/>
          <w:lang w:val="uk-UA" w:eastAsia="en-US"/>
        </w:rPr>
        <w:t>»</w:t>
      </w:r>
      <w:r w:rsidR="00574E45" w:rsidRPr="009447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(2 особи)</w:t>
      </w:r>
    </w:p>
    <w:p w:rsidR="007D0D62" w:rsidRDefault="007D0D62" w:rsidP="00944792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44792" w:rsidRDefault="00944792" w:rsidP="00944792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7108E">
        <w:rPr>
          <w:b/>
          <w:sz w:val="28"/>
          <w:szCs w:val="28"/>
          <w:lang w:val="uk-UA"/>
        </w:rPr>
        <w:t xml:space="preserve">Конкурс проводиться  </w:t>
      </w:r>
      <w:r w:rsidRPr="00E7108E">
        <w:rPr>
          <w:rFonts w:eastAsia="Calibri"/>
          <w:b/>
          <w:sz w:val="28"/>
          <w:szCs w:val="28"/>
          <w:lang w:val="uk-UA" w:eastAsia="en-US"/>
        </w:rPr>
        <w:t xml:space="preserve">в рамках програмної діяльності за компонентом розвитку регіональних систем громадського здоров’я для реалізації грантів Глобального фонду для боротьби із </w:t>
      </w:r>
      <w:proofErr w:type="spellStart"/>
      <w:r w:rsidRPr="00E7108E">
        <w:rPr>
          <w:rFonts w:eastAsia="Calibri"/>
          <w:b/>
          <w:sz w:val="28"/>
          <w:szCs w:val="28"/>
          <w:lang w:val="uk-UA" w:eastAsia="en-US"/>
        </w:rPr>
        <w:t>СНІДом</w:t>
      </w:r>
      <w:proofErr w:type="spellEnd"/>
      <w:r w:rsidRPr="00E7108E">
        <w:rPr>
          <w:rFonts w:eastAsia="Calibri"/>
          <w:b/>
          <w:sz w:val="28"/>
          <w:szCs w:val="28"/>
          <w:lang w:val="uk-UA" w:eastAsia="en-US"/>
        </w:rPr>
        <w:t>, туберкульозом та малярією</w:t>
      </w:r>
    </w:p>
    <w:p w:rsidR="00944792" w:rsidRPr="00E7108E" w:rsidRDefault="00944792" w:rsidP="00944792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EC9" w:rsidRPr="00944792" w:rsidRDefault="00910EC9" w:rsidP="00944792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b/>
          <w:sz w:val="28"/>
          <w:szCs w:val="28"/>
          <w:lang w:val="uk-UA" w:eastAsia="en-US"/>
        </w:rPr>
        <w:t xml:space="preserve">Назва позиції: </w:t>
      </w:r>
      <w:r w:rsidR="00944792" w:rsidRPr="00944792">
        <w:rPr>
          <w:rFonts w:eastAsiaTheme="minorHAnsi"/>
          <w:sz w:val="28"/>
          <w:szCs w:val="28"/>
          <w:lang w:val="uk-UA" w:eastAsia="en-US"/>
        </w:rPr>
        <w:t>Ф</w:t>
      </w:r>
      <w:r w:rsidR="00B55D39" w:rsidRPr="00944792">
        <w:rPr>
          <w:rFonts w:eastAsiaTheme="minorHAnsi"/>
          <w:sz w:val="28"/>
          <w:szCs w:val="28"/>
          <w:lang w:val="uk-UA" w:eastAsia="en-US"/>
        </w:rPr>
        <w:t>ахівець з моніторингу та оцінки</w:t>
      </w:r>
    </w:p>
    <w:p w:rsidR="00910EC9" w:rsidRPr="00944792" w:rsidRDefault="00910EC9" w:rsidP="00944792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944792" w:rsidRPr="00944792" w:rsidRDefault="00944792" w:rsidP="00944792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944792">
        <w:rPr>
          <w:b/>
          <w:sz w:val="28"/>
          <w:szCs w:val="28"/>
          <w:lang w:val="uk-UA"/>
        </w:rPr>
        <w:t xml:space="preserve">Період виконання робіт: </w:t>
      </w:r>
      <w:r w:rsidRPr="00944792">
        <w:rPr>
          <w:sz w:val="28"/>
          <w:szCs w:val="28"/>
          <w:lang w:val="uk-UA"/>
        </w:rPr>
        <w:t>липень 2018 – грудень 2018 року</w:t>
      </w:r>
    </w:p>
    <w:p w:rsidR="00944792" w:rsidRPr="00944792" w:rsidRDefault="00944792" w:rsidP="0094479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44792" w:rsidRPr="00944792" w:rsidRDefault="00944792" w:rsidP="0094479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44792">
        <w:rPr>
          <w:rFonts w:eastAsia="Calibri"/>
          <w:b/>
          <w:sz w:val="28"/>
          <w:szCs w:val="28"/>
          <w:lang w:val="uk-UA" w:eastAsia="en-US"/>
        </w:rPr>
        <w:t xml:space="preserve">Рівень зайнятості: </w:t>
      </w:r>
      <w:r w:rsidRPr="00944792">
        <w:rPr>
          <w:rFonts w:eastAsia="Calibri"/>
          <w:sz w:val="28"/>
          <w:szCs w:val="28"/>
          <w:lang w:val="uk-UA" w:eastAsia="en-US"/>
        </w:rPr>
        <w:t>часткова зайнятість  на умовах угоди цивільно-правового характеру</w:t>
      </w:r>
    </w:p>
    <w:p w:rsidR="00944792" w:rsidRPr="00944792" w:rsidRDefault="00944792" w:rsidP="00944792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44792" w:rsidRPr="00944792" w:rsidRDefault="00944792" w:rsidP="0094479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44792">
        <w:rPr>
          <w:rFonts w:eastAsia="Calibri"/>
          <w:b/>
          <w:sz w:val="28"/>
          <w:szCs w:val="28"/>
          <w:lang w:val="uk-UA" w:eastAsia="en-US"/>
        </w:rPr>
        <w:t xml:space="preserve">Географія діяльності: </w:t>
      </w:r>
      <w:r w:rsidRPr="00944792">
        <w:rPr>
          <w:rFonts w:eastAsia="Calibri"/>
          <w:sz w:val="28"/>
          <w:szCs w:val="28"/>
          <w:lang w:val="uk-UA" w:eastAsia="en-US"/>
        </w:rPr>
        <w:t>м. Чернігів та Чернігівська область</w:t>
      </w:r>
    </w:p>
    <w:p w:rsidR="00910EC9" w:rsidRPr="00944792" w:rsidRDefault="00910EC9" w:rsidP="00944792">
      <w:pPr>
        <w:ind w:firstLine="567"/>
        <w:jc w:val="both"/>
        <w:rPr>
          <w:b/>
          <w:sz w:val="28"/>
          <w:szCs w:val="28"/>
          <w:lang w:val="uk-UA"/>
        </w:rPr>
      </w:pPr>
    </w:p>
    <w:p w:rsidR="00910EC9" w:rsidRPr="00944792" w:rsidRDefault="00910EC9" w:rsidP="00944792">
      <w:pPr>
        <w:ind w:firstLine="567"/>
        <w:rPr>
          <w:rFonts w:eastAsiaTheme="minorHAnsi"/>
          <w:b/>
          <w:sz w:val="28"/>
          <w:szCs w:val="28"/>
          <w:lang w:val="uk-UA" w:eastAsia="en-US"/>
        </w:rPr>
      </w:pPr>
      <w:r w:rsidRPr="00944792">
        <w:rPr>
          <w:rFonts w:eastAsiaTheme="minorHAnsi"/>
          <w:b/>
          <w:sz w:val="28"/>
          <w:szCs w:val="28"/>
          <w:lang w:val="uk-UA" w:eastAsia="en-US"/>
        </w:rPr>
        <w:t>Інформація щодо установи:</w:t>
      </w:r>
    </w:p>
    <w:p w:rsidR="00FB1779" w:rsidRPr="00944792" w:rsidRDefault="00FB1779" w:rsidP="00944792">
      <w:pPr>
        <w:ind w:firstLine="567"/>
        <w:jc w:val="both"/>
        <w:rPr>
          <w:sz w:val="28"/>
          <w:szCs w:val="28"/>
          <w:lang w:val="uk-UA"/>
        </w:rPr>
      </w:pPr>
      <w:r w:rsidRPr="00944792">
        <w:rPr>
          <w:sz w:val="28"/>
          <w:szCs w:val="28"/>
          <w:lang w:val="uk-UA"/>
        </w:rPr>
        <w:t>Основним завданням</w:t>
      </w:r>
      <w:r w:rsidR="00910EC9" w:rsidRPr="00944792">
        <w:rPr>
          <w:sz w:val="28"/>
          <w:szCs w:val="28"/>
          <w:lang w:val="uk-UA"/>
        </w:rPr>
        <w:t xml:space="preserve"> Комунального закладу «Обласний центр інформаційно-аналітичних технологій та пропаганди здорового способу життя» (далі – Центр) є діяльність у сфері громадського здоров’я. </w:t>
      </w:r>
    </w:p>
    <w:p w:rsidR="00515D58" w:rsidRPr="00944792" w:rsidRDefault="00910EC9" w:rsidP="00944792">
      <w:pPr>
        <w:ind w:firstLine="567"/>
        <w:jc w:val="both"/>
        <w:rPr>
          <w:sz w:val="28"/>
          <w:szCs w:val="28"/>
          <w:lang w:val="uk-UA"/>
        </w:rPr>
      </w:pPr>
      <w:r w:rsidRPr="00944792">
        <w:rPr>
          <w:sz w:val="28"/>
          <w:szCs w:val="28"/>
          <w:lang w:val="uk-UA"/>
        </w:rPr>
        <w:t>Центр виконує</w:t>
      </w:r>
      <w:r w:rsidR="00515D58" w:rsidRPr="00944792">
        <w:rPr>
          <w:sz w:val="28"/>
          <w:szCs w:val="28"/>
          <w:lang w:val="uk-UA"/>
        </w:rPr>
        <w:t xml:space="preserve"> організаційно-методичні </w:t>
      </w:r>
      <w:r w:rsidR="00FB1779" w:rsidRPr="00944792">
        <w:rPr>
          <w:sz w:val="28"/>
          <w:szCs w:val="28"/>
          <w:lang w:val="uk-UA"/>
        </w:rPr>
        <w:t xml:space="preserve">та науково-практичні </w:t>
      </w:r>
      <w:r w:rsidR="00515D58" w:rsidRPr="00944792">
        <w:rPr>
          <w:sz w:val="28"/>
          <w:szCs w:val="28"/>
          <w:lang w:val="uk-UA"/>
        </w:rPr>
        <w:t xml:space="preserve">функції </w:t>
      </w:r>
      <w:r w:rsidRPr="00944792">
        <w:rPr>
          <w:sz w:val="28"/>
          <w:szCs w:val="28"/>
          <w:lang w:val="uk-UA"/>
        </w:rPr>
        <w:t xml:space="preserve">у сфері охорони здоров’я </w:t>
      </w:r>
      <w:r w:rsidR="00515D58" w:rsidRPr="00944792">
        <w:rPr>
          <w:sz w:val="28"/>
          <w:szCs w:val="28"/>
          <w:lang w:val="uk-UA"/>
        </w:rPr>
        <w:t xml:space="preserve">з метою </w:t>
      </w:r>
      <w:proofErr w:type="spellStart"/>
      <w:r w:rsidR="00515D58" w:rsidRPr="00944792">
        <w:rPr>
          <w:sz w:val="28"/>
          <w:szCs w:val="28"/>
          <w:lang w:val="uk-UA"/>
        </w:rPr>
        <w:t>реалiзацiї</w:t>
      </w:r>
      <w:proofErr w:type="spellEnd"/>
      <w:r w:rsidR="00515D58" w:rsidRPr="00944792">
        <w:rPr>
          <w:sz w:val="28"/>
          <w:szCs w:val="28"/>
          <w:lang w:val="uk-UA"/>
        </w:rPr>
        <w:t xml:space="preserve"> державної </w:t>
      </w:r>
      <w:r w:rsidR="00854475" w:rsidRPr="00944792">
        <w:rPr>
          <w:sz w:val="28"/>
          <w:szCs w:val="28"/>
          <w:lang w:val="uk-UA"/>
        </w:rPr>
        <w:t>політики</w:t>
      </w:r>
      <w:r w:rsidR="00515D58" w:rsidRPr="00944792">
        <w:rPr>
          <w:sz w:val="28"/>
          <w:szCs w:val="28"/>
          <w:lang w:val="uk-UA"/>
        </w:rPr>
        <w:t xml:space="preserve"> з питань медичної статистики</w:t>
      </w:r>
      <w:r w:rsidR="00854475" w:rsidRPr="00944792">
        <w:rPr>
          <w:sz w:val="28"/>
          <w:szCs w:val="28"/>
          <w:lang w:val="uk-UA"/>
        </w:rPr>
        <w:t xml:space="preserve"> та пропаганди здорового способу життя, </w:t>
      </w:r>
      <w:proofErr w:type="spellStart"/>
      <w:r w:rsidR="00515D58" w:rsidRPr="00944792">
        <w:rPr>
          <w:sz w:val="28"/>
          <w:szCs w:val="28"/>
          <w:lang w:val="uk-UA"/>
        </w:rPr>
        <w:t>iнформацiйно-аналiтичного</w:t>
      </w:r>
      <w:proofErr w:type="spellEnd"/>
      <w:r w:rsidR="00515D58" w:rsidRPr="00944792">
        <w:rPr>
          <w:sz w:val="28"/>
          <w:szCs w:val="28"/>
          <w:lang w:val="uk-UA"/>
        </w:rPr>
        <w:t xml:space="preserve"> забезпечення </w:t>
      </w:r>
      <w:r w:rsidR="00E40FBA" w:rsidRPr="00944792">
        <w:rPr>
          <w:sz w:val="28"/>
          <w:szCs w:val="28"/>
          <w:lang w:val="uk-UA"/>
        </w:rPr>
        <w:t>У</w:t>
      </w:r>
      <w:r w:rsidR="00854475" w:rsidRPr="00944792">
        <w:rPr>
          <w:sz w:val="28"/>
          <w:szCs w:val="28"/>
          <w:lang w:val="uk-UA"/>
        </w:rPr>
        <w:t>правління</w:t>
      </w:r>
      <w:r w:rsidR="00515D58" w:rsidRPr="00944792">
        <w:rPr>
          <w:sz w:val="28"/>
          <w:szCs w:val="28"/>
          <w:lang w:val="uk-UA"/>
        </w:rPr>
        <w:t xml:space="preserve"> охорон</w:t>
      </w:r>
      <w:r w:rsidR="00E40FBA" w:rsidRPr="00944792">
        <w:rPr>
          <w:sz w:val="28"/>
          <w:szCs w:val="28"/>
          <w:lang w:val="uk-UA"/>
        </w:rPr>
        <w:t>и</w:t>
      </w:r>
      <w:r w:rsidR="00515D58" w:rsidRPr="00944792">
        <w:rPr>
          <w:sz w:val="28"/>
          <w:szCs w:val="28"/>
          <w:lang w:val="uk-UA"/>
        </w:rPr>
        <w:t xml:space="preserve"> здоров’я </w:t>
      </w:r>
      <w:r w:rsidR="00E40FBA" w:rsidRPr="00944792">
        <w:rPr>
          <w:sz w:val="28"/>
          <w:szCs w:val="28"/>
          <w:lang w:val="uk-UA"/>
        </w:rPr>
        <w:t>облдержадміністрації та</w:t>
      </w:r>
      <w:r w:rsidR="00515D58" w:rsidRPr="00944792">
        <w:rPr>
          <w:sz w:val="28"/>
          <w:szCs w:val="28"/>
          <w:lang w:val="uk-UA"/>
        </w:rPr>
        <w:t xml:space="preserve"> МОЗ України</w:t>
      </w:r>
      <w:r w:rsidR="00E40FBA" w:rsidRPr="00944792">
        <w:rPr>
          <w:sz w:val="28"/>
          <w:szCs w:val="28"/>
          <w:lang w:val="uk-UA"/>
        </w:rPr>
        <w:t>, а також в</w:t>
      </w:r>
      <w:r w:rsidR="00515D58" w:rsidRPr="00944792">
        <w:rPr>
          <w:sz w:val="28"/>
          <w:szCs w:val="28"/>
          <w:lang w:val="uk-UA"/>
        </w:rPr>
        <w:t xml:space="preserve">провадження </w:t>
      </w:r>
      <w:proofErr w:type="spellStart"/>
      <w:r w:rsidR="00515D58" w:rsidRPr="00944792">
        <w:rPr>
          <w:sz w:val="28"/>
          <w:szCs w:val="28"/>
          <w:lang w:val="uk-UA"/>
        </w:rPr>
        <w:t>iнновацiйних</w:t>
      </w:r>
      <w:proofErr w:type="spellEnd"/>
      <w:r w:rsidR="00515D58" w:rsidRPr="00944792">
        <w:rPr>
          <w:sz w:val="28"/>
          <w:szCs w:val="28"/>
          <w:lang w:val="uk-UA"/>
        </w:rPr>
        <w:t xml:space="preserve"> </w:t>
      </w:r>
      <w:proofErr w:type="spellStart"/>
      <w:r w:rsidR="00515D58" w:rsidRPr="00944792">
        <w:rPr>
          <w:sz w:val="28"/>
          <w:szCs w:val="28"/>
          <w:lang w:val="uk-UA"/>
        </w:rPr>
        <w:t>технологiй</w:t>
      </w:r>
      <w:proofErr w:type="spellEnd"/>
      <w:r w:rsidR="00515D58" w:rsidRPr="00944792">
        <w:rPr>
          <w:sz w:val="28"/>
          <w:szCs w:val="28"/>
          <w:lang w:val="uk-UA"/>
        </w:rPr>
        <w:t xml:space="preserve"> в систему охорони здоров’я.</w:t>
      </w:r>
    </w:p>
    <w:p w:rsidR="00910EC9" w:rsidRPr="00944792" w:rsidRDefault="00910EC9" w:rsidP="00944792">
      <w:pPr>
        <w:shd w:val="clear" w:color="auto" w:fill="FFFFFF"/>
        <w:ind w:firstLine="567"/>
        <w:rPr>
          <w:sz w:val="28"/>
          <w:szCs w:val="28"/>
          <w:lang w:val="uk-UA"/>
        </w:rPr>
      </w:pPr>
    </w:p>
    <w:p w:rsidR="00910EC9" w:rsidRPr="00944792" w:rsidRDefault="00910EC9" w:rsidP="00944792">
      <w:pPr>
        <w:shd w:val="clear" w:color="auto" w:fill="FFFFFF"/>
        <w:ind w:firstLine="567"/>
        <w:rPr>
          <w:sz w:val="28"/>
          <w:szCs w:val="28"/>
          <w:lang w:val="uk-UA"/>
        </w:rPr>
      </w:pPr>
      <w:r w:rsidRPr="00944792">
        <w:rPr>
          <w:b/>
          <w:bCs/>
          <w:sz w:val="28"/>
          <w:szCs w:val="28"/>
          <w:lang w:val="uk-UA"/>
        </w:rPr>
        <w:t>Основні обов'язки</w:t>
      </w:r>
      <w:r w:rsidRPr="00944792">
        <w:rPr>
          <w:sz w:val="28"/>
          <w:szCs w:val="28"/>
          <w:lang w:val="uk-UA"/>
        </w:rPr>
        <w:t>:</w:t>
      </w:r>
    </w:p>
    <w:p w:rsidR="00B55D39" w:rsidRPr="00944792" w:rsidRDefault="00B55D39" w:rsidP="0094479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792">
        <w:rPr>
          <w:rFonts w:ascii="Times New Roman" w:hAnsi="Times New Roman"/>
          <w:sz w:val="28"/>
          <w:szCs w:val="28"/>
          <w:lang w:val="uk-UA"/>
        </w:rPr>
        <w:t>Збір, обробка, аналіз та розповсюдження інформації про виконання прог</w:t>
      </w:r>
      <w:r w:rsidR="00D21937" w:rsidRPr="00944792">
        <w:rPr>
          <w:rFonts w:ascii="Times New Roman" w:hAnsi="Times New Roman"/>
          <w:sz w:val="28"/>
          <w:szCs w:val="28"/>
          <w:lang w:val="uk-UA"/>
        </w:rPr>
        <w:t xml:space="preserve">рамних заходів протидії епідеміям </w:t>
      </w:r>
      <w:r w:rsidRPr="00944792">
        <w:rPr>
          <w:rFonts w:ascii="Times New Roman" w:hAnsi="Times New Roman"/>
          <w:sz w:val="28"/>
          <w:szCs w:val="28"/>
          <w:lang w:val="uk-UA"/>
        </w:rPr>
        <w:t xml:space="preserve"> туберкульозу</w:t>
      </w:r>
      <w:r w:rsidR="00D21937" w:rsidRPr="00944792">
        <w:rPr>
          <w:rFonts w:ascii="Times New Roman" w:hAnsi="Times New Roman"/>
          <w:sz w:val="28"/>
          <w:szCs w:val="28"/>
          <w:lang w:val="uk-UA"/>
        </w:rPr>
        <w:t xml:space="preserve"> та ВІЛ-інфекції/СНІДу</w:t>
      </w:r>
      <w:r w:rsidRPr="00944792">
        <w:rPr>
          <w:rFonts w:ascii="Times New Roman" w:hAnsi="Times New Roman"/>
          <w:sz w:val="28"/>
          <w:szCs w:val="28"/>
          <w:lang w:val="uk-UA"/>
        </w:rPr>
        <w:t xml:space="preserve"> в районах,</w:t>
      </w:r>
      <w:r w:rsidR="008F2E71" w:rsidRPr="00944792">
        <w:rPr>
          <w:rFonts w:ascii="Times New Roman" w:hAnsi="Times New Roman"/>
          <w:sz w:val="28"/>
          <w:szCs w:val="28"/>
          <w:lang w:val="uk-UA"/>
        </w:rPr>
        <w:t xml:space="preserve"> містах  та в цілому по області;</w:t>
      </w:r>
    </w:p>
    <w:p w:rsidR="00D21937" w:rsidRPr="00944792" w:rsidRDefault="00B55D39" w:rsidP="00944792">
      <w:pPr>
        <w:pStyle w:val="a3"/>
        <w:numPr>
          <w:ilvl w:val="0"/>
          <w:numId w:val="1"/>
        </w:numPr>
        <w:spacing w:after="0" w:line="2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792">
        <w:rPr>
          <w:rFonts w:ascii="Times New Roman" w:hAnsi="Times New Roman"/>
          <w:bCs/>
          <w:sz w:val="28"/>
          <w:szCs w:val="28"/>
          <w:lang w:val="uk-UA" w:eastAsia="uk-UA"/>
        </w:rPr>
        <w:t>Систематичний аналіз епідемічної ситуації з туберкульозу</w:t>
      </w:r>
      <w:r w:rsidR="00D21937" w:rsidRPr="00944792">
        <w:rPr>
          <w:rFonts w:ascii="Times New Roman" w:hAnsi="Times New Roman"/>
          <w:bCs/>
          <w:sz w:val="28"/>
          <w:szCs w:val="28"/>
          <w:lang w:val="uk-UA" w:eastAsia="uk-UA"/>
        </w:rPr>
        <w:t>, ВІЛ-інфекції/</w:t>
      </w:r>
      <w:r w:rsidR="00D21937" w:rsidRPr="00944792">
        <w:rPr>
          <w:rFonts w:ascii="Times New Roman" w:hAnsi="Times New Roman"/>
          <w:bCs/>
          <w:sz w:val="28"/>
          <w:szCs w:val="28"/>
          <w:lang w:val="uk-UA" w:eastAsia="uk-UA"/>
        </w:rPr>
        <w:br/>
        <w:t>СНІДу</w:t>
      </w:r>
      <w:r w:rsidRPr="00944792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розрізі районів, міст області</w:t>
      </w:r>
      <w:r w:rsidR="008F2E71" w:rsidRPr="00944792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  <w:r w:rsidRPr="0094479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B55D39" w:rsidRPr="00944792" w:rsidRDefault="00B55D39" w:rsidP="00944792">
      <w:pPr>
        <w:pStyle w:val="a3"/>
        <w:numPr>
          <w:ilvl w:val="0"/>
          <w:numId w:val="1"/>
        </w:numPr>
        <w:spacing w:after="0" w:line="2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792">
        <w:rPr>
          <w:rFonts w:ascii="Times New Roman" w:hAnsi="Times New Roman"/>
          <w:sz w:val="28"/>
          <w:szCs w:val="28"/>
          <w:lang w:val="uk-UA"/>
        </w:rPr>
        <w:t xml:space="preserve"> Розробка і проведення заходів, направлених на підвищення якості функціонування системи </w:t>
      </w:r>
      <w:proofErr w:type="spellStart"/>
      <w:r w:rsidRPr="00944792">
        <w:rPr>
          <w:rFonts w:ascii="Times New Roman" w:hAnsi="Times New Roman"/>
          <w:sz w:val="28"/>
          <w:szCs w:val="28"/>
          <w:lang w:val="uk-UA"/>
        </w:rPr>
        <w:t>МіО</w:t>
      </w:r>
      <w:proofErr w:type="spellEnd"/>
      <w:r w:rsidRPr="00944792">
        <w:rPr>
          <w:rFonts w:ascii="Times New Roman" w:hAnsi="Times New Roman"/>
          <w:sz w:val="28"/>
          <w:szCs w:val="28"/>
          <w:lang w:val="uk-UA"/>
        </w:rPr>
        <w:t xml:space="preserve"> ТБ</w:t>
      </w:r>
      <w:r w:rsidR="00D21937" w:rsidRPr="00944792">
        <w:rPr>
          <w:rFonts w:ascii="Times New Roman" w:hAnsi="Times New Roman"/>
          <w:sz w:val="28"/>
          <w:szCs w:val="28"/>
          <w:lang w:val="uk-UA"/>
        </w:rPr>
        <w:t xml:space="preserve">/ВІЛ </w:t>
      </w:r>
      <w:r w:rsidRPr="00944792">
        <w:rPr>
          <w:rFonts w:ascii="Times New Roman" w:hAnsi="Times New Roman"/>
          <w:sz w:val="28"/>
          <w:szCs w:val="28"/>
          <w:lang w:val="uk-UA"/>
        </w:rPr>
        <w:t xml:space="preserve"> в області. </w:t>
      </w:r>
      <w:r w:rsidRPr="00944792">
        <w:rPr>
          <w:rFonts w:ascii="Times New Roman" w:hAnsi="Times New Roman"/>
          <w:bCs/>
          <w:sz w:val="28"/>
          <w:szCs w:val="28"/>
          <w:lang w:val="uk-UA"/>
        </w:rPr>
        <w:t>Визначення пріоритетних напрямків</w:t>
      </w:r>
      <w:r w:rsidR="008F2E71" w:rsidRPr="00944792">
        <w:rPr>
          <w:rFonts w:ascii="Times New Roman" w:hAnsi="Times New Roman"/>
          <w:bCs/>
          <w:sz w:val="28"/>
          <w:szCs w:val="28"/>
          <w:lang w:val="uk-UA"/>
        </w:rPr>
        <w:t xml:space="preserve"> роботи по розвитку системи </w:t>
      </w:r>
      <w:proofErr w:type="spellStart"/>
      <w:r w:rsidR="008F2E71" w:rsidRPr="00944792">
        <w:rPr>
          <w:rFonts w:ascii="Times New Roman" w:hAnsi="Times New Roman"/>
          <w:bCs/>
          <w:sz w:val="28"/>
          <w:szCs w:val="28"/>
          <w:lang w:val="uk-UA"/>
        </w:rPr>
        <w:t>МіО</w:t>
      </w:r>
      <w:proofErr w:type="spellEnd"/>
      <w:r w:rsidR="008F2E71" w:rsidRPr="00944792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B55D39" w:rsidRPr="00944792" w:rsidRDefault="00B55D39" w:rsidP="0094479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792">
        <w:rPr>
          <w:rFonts w:ascii="Times New Roman" w:hAnsi="Times New Roman"/>
          <w:sz w:val="28"/>
          <w:szCs w:val="28"/>
          <w:lang w:val="uk-UA"/>
        </w:rPr>
        <w:t>Розробка показників, звітних форм, інструкцій, методик збору даних моніторингу і оцінки заходів, спрямованих на протидію захворювання</w:t>
      </w:r>
      <w:r w:rsidR="008F2E71" w:rsidRPr="00944792">
        <w:rPr>
          <w:rFonts w:ascii="Times New Roman" w:hAnsi="Times New Roman"/>
          <w:sz w:val="28"/>
          <w:szCs w:val="28"/>
          <w:lang w:val="uk-UA"/>
        </w:rPr>
        <w:t>м</w:t>
      </w:r>
      <w:r w:rsidRPr="00944792">
        <w:rPr>
          <w:rFonts w:ascii="Times New Roman" w:hAnsi="Times New Roman"/>
          <w:sz w:val="28"/>
          <w:szCs w:val="28"/>
          <w:lang w:val="uk-UA"/>
        </w:rPr>
        <w:t xml:space="preserve"> на  туберкульоз</w:t>
      </w:r>
      <w:r w:rsidR="008F2E71" w:rsidRPr="00944792">
        <w:rPr>
          <w:rFonts w:ascii="Times New Roman" w:hAnsi="Times New Roman"/>
          <w:sz w:val="28"/>
          <w:szCs w:val="28"/>
          <w:lang w:val="uk-UA"/>
        </w:rPr>
        <w:t>, ВІЛ-інфекцію</w:t>
      </w:r>
      <w:r w:rsidR="00944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E71" w:rsidRPr="00944792">
        <w:rPr>
          <w:rFonts w:ascii="Times New Roman" w:hAnsi="Times New Roman"/>
          <w:sz w:val="28"/>
          <w:szCs w:val="28"/>
          <w:lang w:val="uk-UA"/>
        </w:rPr>
        <w:t>СНІД;</w:t>
      </w:r>
    </w:p>
    <w:p w:rsidR="00B55D39" w:rsidRPr="00944792" w:rsidRDefault="00D21937" w:rsidP="0094479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 w:rsidRPr="00944792">
        <w:rPr>
          <w:szCs w:val="28"/>
          <w:lang w:eastAsia="uk-UA"/>
        </w:rPr>
        <w:lastRenderedPageBreak/>
        <w:t>Під</w:t>
      </w:r>
      <w:r w:rsidR="00B55D39" w:rsidRPr="00944792">
        <w:rPr>
          <w:szCs w:val="28"/>
          <w:lang w:eastAsia="uk-UA"/>
        </w:rPr>
        <w:t>готовка довідок, службових листів та інших документів за результатами  моніторингу та оцінки</w:t>
      </w:r>
      <w:r w:rsidR="008F2E71" w:rsidRPr="00944792">
        <w:rPr>
          <w:szCs w:val="28"/>
          <w:lang w:eastAsia="uk-UA"/>
        </w:rPr>
        <w:t xml:space="preserve"> заходів з протидії захворюванням</w:t>
      </w:r>
      <w:r w:rsidR="00B55D39" w:rsidRPr="00944792">
        <w:rPr>
          <w:szCs w:val="28"/>
          <w:lang w:eastAsia="uk-UA"/>
        </w:rPr>
        <w:t xml:space="preserve"> на тубер</w:t>
      </w:r>
      <w:r w:rsidR="008F2E71" w:rsidRPr="00944792">
        <w:rPr>
          <w:szCs w:val="28"/>
          <w:lang w:eastAsia="uk-UA"/>
        </w:rPr>
        <w:t>кульоз</w:t>
      </w:r>
      <w:r w:rsidR="00944792">
        <w:rPr>
          <w:szCs w:val="28"/>
          <w:lang w:eastAsia="uk-UA"/>
        </w:rPr>
        <w:t xml:space="preserve"> </w:t>
      </w:r>
      <w:r w:rsidR="008F2E71" w:rsidRPr="00944792">
        <w:rPr>
          <w:szCs w:val="28"/>
          <w:lang w:eastAsia="uk-UA"/>
        </w:rPr>
        <w:t>та ВІЛ-інфекцію</w:t>
      </w:r>
      <w:r w:rsidR="00944792">
        <w:rPr>
          <w:szCs w:val="28"/>
          <w:lang w:eastAsia="uk-UA"/>
        </w:rPr>
        <w:t xml:space="preserve"> </w:t>
      </w:r>
      <w:r w:rsidR="008F2E71" w:rsidRPr="00944792">
        <w:rPr>
          <w:szCs w:val="28"/>
          <w:lang w:eastAsia="uk-UA"/>
        </w:rPr>
        <w:t>СНІД;</w:t>
      </w:r>
    </w:p>
    <w:p w:rsidR="00D21937" w:rsidRPr="00944792" w:rsidRDefault="00D21937" w:rsidP="00944792">
      <w:pPr>
        <w:pStyle w:val="a4"/>
        <w:numPr>
          <w:ilvl w:val="0"/>
          <w:numId w:val="1"/>
        </w:numPr>
        <w:ind w:left="0" w:firstLine="567"/>
        <w:rPr>
          <w:szCs w:val="28"/>
        </w:rPr>
      </w:pPr>
      <w:r w:rsidRPr="00944792">
        <w:rPr>
          <w:szCs w:val="28"/>
        </w:rPr>
        <w:t xml:space="preserve">Забезпечення систематичного розповсюдження інформації щодо результатів </w:t>
      </w:r>
      <w:proofErr w:type="spellStart"/>
      <w:r w:rsidRPr="00944792">
        <w:rPr>
          <w:szCs w:val="28"/>
        </w:rPr>
        <w:t>МіО</w:t>
      </w:r>
      <w:proofErr w:type="spellEnd"/>
      <w:r w:rsidRPr="00944792">
        <w:rPr>
          <w:szCs w:val="28"/>
        </w:rPr>
        <w:t>, шляхом видання публікацій, електронних інформаційних бюлетенів, розміще</w:t>
      </w:r>
      <w:r w:rsidR="008F2E71" w:rsidRPr="00944792">
        <w:rPr>
          <w:szCs w:val="28"/>
        </w:rPr>
        <w:t>ння інформації в Інтернеті тощо;</w:t>
      </w:r>
    </w:p>
    <w:p w:rsidR="00D21937" w:rsidRPr="00944792" w:rsidRDefault="00D21937" w:rsidP="0094479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44792">
        <w:rPr>
          <w:rFonts w:ascii="Times New Roman" w:eastAsiaTheme="minorHAnsi" w:hAnsi="Times New Roman"/>
          <w:sz w:val="28"/>
          <w:szCs w:val="28"/>
          <w:lang w:val="uk-UA"/>
        </w:rPr>
        <w:t xml:space="preserve">Участь в організації і проведенні науково-практичних конференцій, тематичних семінарів, нарад, круглих столів, стажувань з актуальних питань  </w:t>
      </w:r>
      <w:proofErr w:type="spellStart"/>
      <w:r w:rsidRPr="00944792">
        <w:rPr>
          <w:rFonts w:ascii="Times New Roman" w:eastAsiaTheme="minorHAnsi" w:hAnsi="Times New Roman"/>
          <w:sz w:val="28"/>
          <w:szCs w:val="28"/>
          <w:lang w:val="uk-UA"/>
        </w:rPr>
        <w:t>МіО</w:t>
      </w:r>
      <w:proofErr w:type="spellEnd"/>
      <w:r w:rsidRPr="00944792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D21937" w:rsidRPr="00944792" w:rsidRDefault="00D21937" w:rsidP="00944792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eastAsiaTheme="minorHAnsi" w:hAnsi="Times New Roman"/>
          <w:sz w:val="28"/>
          <w:szCs w:val="28"/>
          <w:lang w:val="uk-UA"/>
        </w:rPr>
      </w:pPr>
      <w:r w:rsidRPr="00944792">
        <w:rPr>
          <w:rFonts w:ascii="Times New Roman" w:eastAsiaTheme="minorHAnsi" w:hAnsi="Times New Roman"/>
          <w:sz w:val="28"/>
          <w:szCs w:val="28"/>
          <w:lang w:val="uk-UA"/>
        </w:rPr>
        <w:t xml:space="preserve">Участь у тренінгах в якості тренера, працюючого в </w:t>
      </w:r>
      <w:proofErr w:type="spellStart"/>
      <w:r w:rsidRPr="00944792">
        <w:rPr>
          <w:rFonts w:ascii="Times New Roman" w:eastAsiaTheme="minorHAnsi" w:hAnsi="Times New Roman"/>
          <w:sz w:val="28"/>
          <w:szCs w:val="28"/>
          <w:lang w:val="uk-UA"/>
        </w:rPr>
        <w:t>фасилітаторському</w:t>
      </w:r>
      <w:proofErr w:type="spellEnd"/>
      <w:r w:rsidRPr="00944792">
        <w:rPr>
          <w:rFonts w:ascii="Times New Roman" w:eastAsiaTheme="minorHAnsi" w:hAnsi="Times New Roman"/>
          <w:sz w:val="28"/>
          <w:szCs w:val="28"/>
          <w:lang w:val="uk-UA"/>
        </w:rPr>
        <w:t xml:space="preserve"> стил</w:t>
      </w:r>
      <w:r w:rsidR="008F2E71" w:rsidRPr="00944792">
        <w:rPr>
          <w:rFonts w:ascii="Times New Roman" w:eastAsiaTheme="minorHAnsi" w:hAnsi="Times New Roman"/>
          <w:sz w:val="28"/>
          <w:szCs w:val="28"/>
          <w:lang w:val="uk-UA"/>
        </w:rPr>
        <w:t>і.</w:t>
      </w:r>
    </w:p>
    <w:p w:rsidR="00910EC9" w:rsidRPr="00944792" w:rsidRDefault="00910EC9" w:rsidP="00944792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  <w:r w:rsidRPr="00944792">
        <w:rPr>
          <w:b/>
          <w:sz w:val="28"/>
          <w:szCs w:val="28"/>
          <w:lang w:val="uk-UA"/>
        </w:rPr>
        <w:t>  </w:t>
      </w:r>
      <w:r w:rsidRPr="00944792">
        <w:rPr>
          <w:b/>
          <w:bCs/>
          <w:sz w:val="28"/>
          <w:szCs w:val="28"/>
          <w:lang w:val="uk-UA"/>
        </w:rPr>
        <w:t>Вимоги до професійної компетентності: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Вища медична освіта;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Спеціалізація за фахом "Епідеміологія" та «Організація та управління охороною здоров'я» (інтернатура, курси спеціалізації</w:t>
      </w:r>
      <w:r w:rsidR="00C33621" w:rsidRPr="00944792">
        <w:rPr>
          <w:rFonts w:eastAsiaTheme="minorHAnsi"/>
          <w:sz w:val="28"/>
          <w:szCs w:val="28"/>
          <w:lang w:val="uk-UA" w:eastAsia="en-US"/>
        </w:rPr>
        <w:t xml:space="preserve">, </w:t>
      </w:r>
      <w:r w:rsidR="00E40FBA" w:rsidRPr="00944792">
        <w:rPr>
          <w:rFonts w:eastAsiaTheme="minorHAnsi"/>
          <w:sz w:val="28"/>
          <w:szCs w:val="28"/>
          <w:lang w:val="uk-UA" w:eastAsia="en-US"/>
        </w:rPr>
        <w:t xml:space="preserve">кваліфікаційна </w:t>
      </w:r>
      <w:r w:rsidR="00C33621" w:rsidRPr="00944792">
        <w:rPr>
          <w:rFonts w:eastAsiaTheme="minorHAnsi"/>
          <w:sz w:val="28"/>
          <w:szCs w:val="28"/>
          <w:lang w:val="uk-UA" w:eastAsia="en-US"/>
        </w:rPr>
        <w:t>категорія (бажано</w:t>
      </w:r>
      <w:r w:rsidRPr="00944792">
        <w:rPr>
          <w:rFonts w:eastAsiaTheme="minorHAnsi"/>
          <w:sz w:val="28"/>
          <w:szCs w:val="28"/>
          <w:lang w:val="uk-UA" w:eastAsia="en-US"/>
        </w:rPr>
        <w:t>);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 xml:space="preserve">Досвід роботи за фахом не менше </w:t>
      </w:r>
      <w:r w:rsidR="00C33621" w:rsidRPr="00944792">
        <w:rPr>
          <w:rFonts w:eastAsiaTheme="minorHAnsi"/>
          <w:sz w:val="28"/>
          <w:szCs w:val="28"/>
          <w:lang w:val="uk-UA" w:eastAsia="en-US"/>
        </w:rPr>
        <w:t>3</w:t>
      </w:r>
      <w:r w:rsidRPr="00944792">
        <w:rPr>
          <w:rFonts w:eastAsiaTheme="minorHAnsi"/>
          <w:sz w:val="28"/>
          <w:szCs w:val="28"/>
          <w:lang w:val="uk-UA" w:eastAsia="en-US"/>
        </w:rPr>
        <w:t xml:space="preserve"> років; 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Знання Конституції України, законів України, актів Президента та Кабінету Міністрів, інших нормативно-правових актів, що регламентують діяльність Центру у сфері громадського здоров´я;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 xml:space="preserve">Знання основних принципів рутинного та дозорного епідеміологічного нагляду за </w:t>
      </w:r>
      <w:r w:rsidRPr="00944792">
        <w:rPr>
          <w:rFonts w:eastAsiaTheme="minorHAnsi"/>
          <w:sz w:val="28"/>
          <w:szCs w:val="28"/>
          <w:lang w:val="uk-UA"/>
        </w:rPr>
        <w:t>ІХ</w:t>
      </w:r>
      <w:r w:rsidRPr="00944792">
        <w:rPr>
          <w:rFonts w:eastAsiaTheme="minorHAnsi"/>
          <w:sz w:val="28"/>
          <w:szCs w:val="28"/>
          <w:lang w:val="uk-UA" w:eastAsia="en-US"/>
        </w:rPr>
        <w:t>;</w:t>
      </w:r>
    </w:p>
    <w:p w:rsidR="00574E45" w:rsidRPr="00944792" w:rsidRDefault="00574E45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Досвід співпраці з органами державної влади, міжнародними та громадськими організаціями, із застосуванням між секторальних підходів;</w:t>
      </w:r>
    </w:p>
    <w:p w:rsidR="00574E45" w:rsidRPr="00944792" w:rsidRDefault="00574E45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 xml:space="preserve">Досвід у організації та </w:t>
      </w:r>
      <w:r w:rsidR="00C33621" w:rsidRPr="00944792">
        <w:rPr>
          <w:rFonts w:eastAsiaTheme="minorHAnsi"/>
          <w:sz w:val="28"/>
          <w:szCs w:val="28"/>
          <w:lang w:val="uk-UA" w:eastAsia="en-US"/>
        </w:rPr>
        <w:t>проведенні</w:t>
      </w:r>
      <w:r w:rsidRPr="00944792">
        <w:rPr>
          <w:rFonts w:eastAsiaTheme="minorHAnsi"/>
          <w:sz w:val="28"/>
          <w:szCs w:val="28"/>
          <w:lang w:val="uk-UA" w:eastAsia="en-US"/>
        </w:rPr>
        <w:t xml:space="preserve"> тренінгів, семінарів, нарад, </w:t>
      </w:r>
      <w:r w:rsidR="00C33621" w:rsidRPr="00944792">
        <w:rPr>
          <w:rFonts w:eastAsiaTheme="minorHAnsi"/>
          <w:sz w:val="28"/>
          <w:szCs w:val="28"/>
          <w:lang w:val="uk-UA" w:eastAsia="en-US"/>
        </w:rPr>
        <w:t>зустрічей;</w:t>
      </w:r>
    </w:p>
    <w:p w:rsidR="00490437" w:rsidRPr="00944792" w:rsidRDefault="00490437" w:rsidP="00944792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944792">
        <w:rPr>
          <w:sz w:val="28"/>
          <w:szCs w:val="28"/>
          <w:lang w:val="uk-UA"/>
        </w:rPr>
        <w:t>Вміння одночасно координувати різні види діяльності та виконувати всі завдання вчасно;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Знання основ діловодства та особливостей ведення  лікарської документації</w:t>
      </w:r>
      <w:r w:rsidRPr="00944792">
        <w:rPr>
          <w:sz w:val="28"/>
          <w:szCs w:val="28"/>
        </w:rPr>
        <w:t xml:space="preserve"> </w:t>
      </w:r>
      <w:r w:rsidRPr="00944792">
        <w:rPr>
          <w:rFonts w:eastAsiaTheme="minorHAnsi"/>
          <w:sz w:val="28"/>
          <w:szCs w:val="28"/>
          <w:lang w:val="uk-UA" w:eastAsia="en-US"/>
        </w:rPr>
        <w:t xml:space="preserve">у відповідності з чинним законодавством; 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 xml:space="preserve">Досвід проведення  санітарно-освітньої роботи серед населення з профілактики  </w:t>
      </w:r>
      <w:r w:rsidRPr="00944792">
        <w:rPr>
          <w:rFonts w:eastAsiaTheme="minorHAnsi"/>
          <w:sz w:val="28"/>
          <w:szCs w:val="28"/>
          <w:lang w:val="uk-UA"/>
        </w:rPr>
        <w:t xml:space="preserve"> ІХ</w:t>
      </w:r>
      <w:r w:rsidRPr="00944792">
        <w:rPr>
          <w:rFonts w:eastAsiaTheme="minorHAnsi"/>
          <w:sz w:val="28"/>
          <w:szCs w:val="28"/>
          <w:lang w:val="uk-UA" w:eastAsia="en-US"/>
        </w:rPr>
        <w:t>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 xml:space="preserve">Відмінне знання усної та письмової ділової української мови, знання англійської мови </w:t>
      </w:r>
      <w:r w:rsidR="0055006F" w:rsidRPr="00944792">
        <w:rPr>
          <w:rFonts w:eastAsiaTheme="minorHAnsi"/>
          <w:sz w:val="28"/>
          <w:szCs w:val="28"/>
          <w:lang w:val="uk-UA" w:eastAsia="en-US"/>
        </w:rPr>
        <w:t>(</w:t>
      </w:r>
      <w:r w:rsidRPr="00944792">
        <w:rPr>
          <w:rFonts w:eastAsiaTheme="minorHAnsi"/>
          <w:sz w:val="28"/>
          <w:szCs w:val="28"/>
          <w:lang w:val="uk-UA" w:eastAsia="en-US"/>
        </w:rPr>
        <w:t>бажано</w:t>
      </w:r>
      <w:r w:rsidR="0055006F" w:rsidRPr="00944792">
        <w:rPr>
          <w:rFonts w:eastAsiaTheme="minorHAnsi"/>
          <w:sz w:val="28"/>
          <w:szCs w:val="28"/>
          <w:lang w:val="uk-UA" w:eastAsia="en-US"/>
        </w:rPr>
        <w:t>)</w:t>
      </w:r>
      <w:r w:rsidRPr="00944792">
        <w:rPr>
          <w:rFonts w:eastAsiaTheme="minorHAnsi"/>
          <w:sz w:val="28"/>
          <w:szCs w:val="28"/>
          <w:lang w:val="uk-UA" w:eastAsia="en-US"/>
        </w:rPr>
        <w:t>;</w:t>
      </w:r>
    </w:p>
    <w:p w:rsidR="00515D58" w:rsidRPr="00944792" w:rsidRDefault="00515D58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Відмінний рівень роботи з комп’ютером, знання MS Word, MS Excel, MS PowerPoint, MS Outlook</w:t>
      </w:r>
      <w:r w:rsidR="00854475" w:rsidRPr="00944792">
        <w:rPr>
          <w:rFonts w:eastAsiaTheme="minorHAnsi"/>
          <w:sz w:val="28"/>
          <w:szCs w:val="28"/>
          <w:lang w:val="uk-UA" w:eastAsia="en-US"/>
        </w:rPr>
        <w:t>;</w:t>
      </w:r>
    </w:p>
    <w:p w:rsidR="00910EC9" w:rsidRPr="00944792" w:rsidRDefault="00910EC9" w:rsidP="0094479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44792">
        <w:rPr>
          <w:rFonts w:eastAsiaTheme="minorHAnsi"/>
          <w:sz w:val="28"/>
          <w:szCs w:val="28"/>
          <w:lang w:val="uk-UA" w:eastAsia="en-US"/>
        </w:rPr>
        <w:t>Відмінні міжособистісні й комунікативні навички.</w:t>
      </w:r>
    </w:p>
    <w:p w:rsidR="00910EC9" w:rsidRPr="00944792" w:rsidRDefault="00910EC9" w:rsidP="00944792">
      <w:pPr>
        <w:ind w:firstLine="567"/>
        <w:rPr>
          <w:sz w:val="28"/>
          <w:szCs w:val="28"/>
          <w:lang w:val="uk-UA"/>
        </w:rPr>
      </w:pPr>
    </w:p>
    <w:p w:rsidR="00944792" w:rsidRPr="0036535B" w:rsidRDefault="00944792" w:rsidP="00944792">
      <w:pPr>
        <w:ind w:firstLine="567"/>
        <w:jc w:val="both"/>
        <w:rPr>
          <w:sz w:val="28"/>
          <w:szCs w:val="28"/>
          <w:lang w:val="uk-UA"/>
        </w:rPr>
      </w:pPr>
      <w:r w:rsidRPr="0036535B">
        <w:rPr>
          <w:rFonts w:eastAsia="Calibri"/>
          <w:b/>
          <w:sz w:val="28"/>
          <w:szCs w:val="28"/>
          <w:lang w:val="uk-UA" w:eastAsia="en-US"/>
        </w:rPr>
        <w:t>Особисті якості:</w:t>
      </w:r>
      <w:r w:rsidRPr="0036535B">
        <w:rPr>
          <w:b/>
          <w:sz w:val="28"/>
          <w:szCs w:val="28"/>
          <w:lang w:val="uk-UA"/>
        </w:rPr>
        <w:t xml:space="preserve"> </w:t>
      </w:r>
      <w:r w:rsidRPr="0036535B">
        <w:rPr>
          <w:sz w:val="28"/>
          <w:szCs w:val="28"/>
          <w:lang w:val="uk-UA"/>
        </w:rPr>
        <w:t>особа, яка обіймає цю посаду, має бути дисциплінованою, комунікативною, організованою та здатною організовувати, здатною працювати самостійно на результат, вміти працювати з інформацією, мати високий рівень знань у сфері громадського здоров’я.</w:t>
      </w:r>
    </w:p>
    <w:p w:rsidR="00944792" w:rsidRPr="00C856D5" w:rsidRDefault="00944792" w:rsidP="00944792">
      <w:pPr>
        <w:ind w:firstLine="567"/>
        <w:jc w:val="both"/>
        <w:rPr>
          <w:b/>
          <w:lang w:val="uk-UA"/>
        </w:rPr>
      </w:pPr>
    </w:p>
    <w:p w:rsidR="00944792" w:rsidRPr="0036535B" w:rsidRDefault="00944792" w:rsidP="00944792">
      <w:pPr>
        <w:ind w:firstLine="567"/>
        <w:jc w:val="both"/>
        <w:rPr>
          <w:sz w:val="28"/>
          <w:szCs w:val="28"/>
          <w:lang w:val="uk-UA"/>
        </w:rPr>
      </w:pPr>
      <w:r w:rsidRPr="0036535B">
        <w:rPr>
          <w:b/>
          <w:sz w:val="28"/>
          <w:szCs w:val="28"/>
          <w:lang w:val="uk-UA"/>
        </w:rPr>
        <w:t xml:space="preserve">Мотиваційний лист  та Резюме мають бути надіслані електронною поштою на електронну адресу: </w:t>
      </w:r>
      <w:proofErr w:type="spellStart"/>
      <w:r w:rsidRPr="0036535B">
        <w:rPr>
          <w:sz w:val="28"/>
          <w:szCs w:val="28"/>
          <w:lang w:val="uk-UA"/>
        </w:rPr>
        <w:t>adminociat</w:t>
      </w:r>
      <w:proofErr w:type="spellEnd"/>
      <w:r w:rsidRPr="0036535B">
        <w:rPr>
          <w:sz w:val="28"/>
          <w:szCs w:val="28"/>
          <w:lang w:val="uk-UA"/>
        </w:rPr>
        <w:t xml:space="preserve">@ukr.net. Контактна особа: </w:t>
      </w:r>
      <w:r w:rsidRPr="0036535B">
        <w:rPr>
          <w:sz w:val="28"/>
          <w:szCs w:val="28"/>
          <w:lang w:val="uk-UA"/>
        </w:rPr>
        <w:lastRenderedPageBreak/>
        <w:t>Тарасовський Володимир Олексійович, тел.. (0462) 66-44-03</w:t>
      </w:r>
      <w:r>
        <w:rPr>
          <w:sz w:val="28"/>
          <w:szCs w:val="28"/>
          <w:lang w:val="uk-UA"/>
        </w:rPr>
        <w:t xml:space="preserve">. </w:t>
      </w:r>
      <w:r w:rsidRPr="0036535B">
        <w:rPr>
          <w:sz w:val="28"/>
          <w:szCs w:val="28"/>
          <w:lang w:val="uk-UA"/>
        </w:rPr>
        <w:t>В темі листа, будь ласка, зазначте: «</w:t>
      </w:r>
      <w:r w:rsidRPr="00944792">
        <w:rPr>
          <w:rFonts w:eastAsiaTheme="minorHAnsi"/>
          <w:sz w:val="28"/>
          <w:szCs w:val="28"/>
          <w:lang w:val="uk-UA" w:eastAsia="en-US"/>
        </w:rPr>
        <w:t>Фахівець з моніторингу та оцінки</w:t>
      </w:r>
      <w:r w:rsidRPr="0036535B">
        <w:rPr>
          <w:sz w:val="28"/>
          <w:szCs w:val="28"/>
          <w:lang w:val="uk-UA"/>
        </w:rPr>
        <w:t>. Конкурс».</w:t>
      </w:r>
    </w:p>
    <w:p w:rsidR="00944792" w:rsidRPr="0036535B" w:rsidRDefault="00944792" w:rsidP="00944792">
      <w:pPr>
        <w:ind w:firstLine="567"/>
        <w:jc w:val="both"/>
        <w:rPr>
          <w:sz w:val="28"/>
          <w:szCs w:val="28"/>
          <w:lang w:val="uk-UA"/>
        </w:rPr>
      </w:pPr>
      <w:r w:rsidRPr="0036535B">
        <w:rPr>
          <w:sz w:val="28"/>
          <w:szCs w:val="28"/>
          <w:lang w:val="uk-UA"/>
        </w:rPr>
        <w:t xml:space="preserve">Термін подання документів – до 02 липня 2018 року, реєстрація документів </w:t>
      </w:r>
      <w:r>
        <w:rPr>
          <w:sz w:val="28"/>
          <w:szCs w:val="28"/>
          <w:lang w:val="uk-UA"/>
        </w:rPr>
        <w:t xml:space="preserve"> </w:t>
      </w:r>
      <w:r w:rsidRPr="0036535B">
        <w:rPr>
          <w:sz w:val="28"/>
          <w:szCs w:val="28"/>
          <w:lang w:val="uk-UA"/>
        </w:rPr>
        <w:t>завершується о 15:00.</w:t>
      </w:r>
    </w:p>
    <w:p w:rsidR="00944792" w:rsidRPr="0036535B" w:rsidRDefault="00944792" w:rsidP="00944792">
      <w:pPr>
        <w:ind w:firstLine="567"/>
        <w:jc w:val="both"/>
        <w:rPr>
          <w:sz w:val="28"/>
          <w:szCs w:val="28"/>
          <w:lang w:val="uk-UA"/>
        </w:rPr>
      </w:pPr>
      <w:r w:rsidRPr="0036535B">
        <w:rPr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Керівний склад команди проекту буде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44792" w:rsidRPr="0036535B" w:rsidRDefault="00944792" w:rsidP="00944792">
      <w:pPr>
        <w:ind w:firstLine="567"/>
        <w:jc w:val="both"/>
        <w:rPr>
          <w:sz w:val="28"/>
          <w:szCs w:val="28"/>
          <w:lang w:val="uk-UA"/>
        </w:rPr>
      </w:pPr>
      <w:r w:rsidRPr="0036535B">
        <w:rPr>
          <w:sz w:val="28"/>
          <w:szCs w:val="28"/>
          <w:lang w:val="uk-UA"/>
        </w:rPr>
        <w:t xml:space="preserve">    Комунальний заклад «Обласний центр інформаційно-аналітичних технологій та пропаганди здорового способу життя»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9D1" w:rsidRPr="00944792" w:rsidRDefault="006239D1" w:rsidP="00944792">
      <w:pPr>
        <w:ind w:left="426" w:firstLine="567"/>
        <w:jc w:val="both"/>
        <w:rPr>
          <w:sz w:val="28"/>
          <w:szCs w:val="28"/>
          <w:lang w:val="uk-UA"/>
        </w:rPr>
      </w:pPr>
    </w:p>
    <w:sectPr w:rsidR="006239D1" w:rsidRPr="00944792" w:rsidSect="00944792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2122"/>
    <w:multiLevelType w:val="hybridMultilevel"/>
    <w:tmpl w:val="BF383C6E"/>
    <w:lvl w:ilvl="0" w:tplc="54A2428E">
      <w:start w:val="1"/>
      <w:numFmt w:val="decimal"/>
      <w:lvlText w:val="%1."/>
      <w:lvlJc w:val="left"/>
      <w:pPr>
        <w:ind w:left="1211" w:hanging="360"/>
      </w:p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6D341C"/>
    <w:multiLevelType w:val="multilevel"/>
    <w:tmpl w:val="ADB6B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475"/>
    <w:multiLevelType w:val="hybridMultilevel"/>
    <w:tmpl w:val="8D68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9"/>
    <w:rsid w:val="001F5271"/>
    <w:rsid w:val="001F6C7B"/>
    <w:rsid w:val="002173EB"/>
    <w:rsid w:val="00223B83"/>
    <w:rsid w:val="003B092D"/>
    <w:rsid w:val="003E030B"/>
    <w:rsid w:val="00444595"/>
    <w:rsid w:val="00490437"/>
    <w:rsid w:val="00515D58"/>
    <w:rsid w:val="0055006F"/>
    <w:rsid w:val="00574E45"/>
    <w:rsid w:val="006239D1"/>
    <w:rsid w:val="007D0D62"/>
    <w:rsid w:val="00854475"/>
    <w:rsid w:val="008F2E71"/>
    <w:rsid w:val="00910EC9"/>
    <w:rsid w:val="00926939"/>
    <w:rsid w:val="00944792"/>
    <w:rsid w:val="00A532A7"/>
    <w:rsid w:val="00B55D39"/>
    <w:rsid w:val="00B726E5"/>
    <w:rsid w:val="00BC4D7D"/>
    <w:rsid w:val="00C33621"/>
    <w:rsid w:val="00D21937"/>
    <w:rsid w:val="00E40FBA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B55D39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55D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B55D39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55D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2018-06-23T07:59:00Z</dcterms:created>
  <dcterms:modified xsi:type="dcterms:W3CDTF">2018-06-23T09:42:00Z</dcterms:modified>
</cp:coreProperties>
</file>