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DC0C1A">
        <w:tc>
          <w:tcPr>
            <w:tcW w:w="9602" w:type="dxa"/>
          </w:tcPr>
          <w:p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DB72CA">
              <w:rPr>
                <w:rFonts w:ascii="Times New Roman" w:eastAsia="Times New Roman" w:hAnsi="Times New Roman" w:cs="Times New Roman"/>
                <w:color w:val="000000"/>
                <w:sz w:val="24"/>
                <w:szCs w:val="24"/>
              </w:rPr>
              <w:t>07</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DB72CA">
              <w:rPr>
                <w:rFonts w:ascii="Times New Roman" w:eastAsia="Times New Roman" w:hAnsi="Times New Roman" w:cs="Times New Roman"/>
                <w:color w:val="000000"/>
                <w:sz w:val="24"/>
                <w:szCs w:val="24"/>
              </w:rPr>
              <w:t>жовтня</w:t>
            </w:r>
            <w:r w:rsidRPr="00DC0C1A">
              <w:rPr>
                <w:rFonts w:ascii="Times New Roman" w:eastAsia="Times New Roman" w:hAnsi="Times New Roman" w:cs="Times New Roman"/>
                <w:color w:val="000000"/>
                <w:sz w:val="24"/>
                <w:szCs w:val="24"/>
              </w:rPr>
              <w:t xml:space="preserve"> 2025 року № </w:t>
            </w:r>
            <w:r w:rsidR="000C2492">
              <w:rPr>
                <w:rFonts w:ascii="Times New Roman" w:eastAsia="Times New Roman" w:hAnsi="Times New Roman" w:cs="Times New Roman"/>
                <w:color w:val="000000"/>
                <w:sz w:val="24"/>
                <w:szCs w:val="24"/>
              </w:rPr>
              <w:t>206</w:t>
            </w:r>
            <w:r w:rsidRPr="00DC0C1A">
              <w:rPr>
                <w:rFonts w:ascii="Times New Roman" w:eastAsia="Times New Roman" w:hAnsi="Times New Roman" w:cs="Times New Roman"/>
                <w:color w:val="000000"/>
                <w:sz w:val="24"/>
                <w:szCs w:val="24"/>
              </w:rPr>
              <w:t xml:space="preserve"> </w:t>
            </w:r>
          </w:p>
          <w:p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rsidR="00903A00" w:rsidRPr="00DC0C1A" w:rsidRDefault="00903A00">
            <w:pPr>
              <w:spacing w:after="0" w:line="240" w:lineRule="auto"/>
              <w:ind w:left="5553"/>
              <w:rPr>
                <w:rFonts w:ascii="Times New Roman" w:eastAsia="Times New Roman" w:hAnsi="Times New Roman" w:cs="Times New Roman"/>
                <w:color w:val="000000"/>
                <w:sz w:val="24"/>
                <w:szCs w:val="24"/>
              </w:rPr>
            </w:pP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_____________  О.Ю. Вовченко</w:t>
            </w:r>
          </w:p>
          <w:p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0C2492">
        <w:rPr>
          <w:rFonts w:ascii="Times New Roman" w:eastAsia="Times New Roman" w:hAnsi="Times New Roman" w:cs="Times New Roman"/>
          <w:color w:val="000000"/>
          <w:sz w:val="24"/>
          <w:szCs w:val="24"/>
        </w:rPr>
        <w:t>206</w:t>
      </w:r>
      <w:bookmarkStart w:id="0" w:name="_GoBack"/>
      <w:bookmarkEnd w:id="0"/>
    </w:p>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500BA3" w:rsidRDefault="006A2871" w:rsidP="00500BA3">
      <w:pPr>
        <w:shd w:val="clear" w:color="auto" w:fill="FFFFFF"/>
        <w:rPr>
          <w:rFonts w:ascii="Arial" w:hAnsi="Arial" w:cs="Arial"/>
          <w:color w:val="242638"/>
        </w:rPr>
      </w:pPr>
      <w:bookmarkStart w:id="1" w:name="_heading=h.j6siy7mjppzl" w:colFirst="0" w:colLast="0"/>
      <w:bookmarkEnd w:id="1"/>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r w:rsidRPr="00254E30">
        <w:rPr>
          <w:rFonts w:ascii="Times New Roman" w:eastAsia="Times New Roman" w:hAnsi="Times New Roman" w:cs="Times New Roman"/>
          <w:color w:val="000000"/>
          <w:sz w:val="24"/>
          <w:szCs w:val="24"/>
        </w:rPr>
        <w:t xml:space="preserve"> (далі – </w:t>
      </w:r>
      <w:r w:rsidRPr="00500BA3">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00500BA3">
        <w:rPr>
          <w:rFonts w:ascii="Times New Roman" w:eastAsia="Times New Roman" w:hAnsi="Times New Roman" w:cs="Times New Roman"/>
          <w:b/>
          <w:color w:val="000000"/>
          <w:sz w:val="24"/>
          <w:szCs w:val="24"/>
        </w:rPr>
        <w:t xml:space="preserve">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500BA3" w:rsidRPr="00500BA3">
        <w:rPr>
          <w:rFonts w:ascii="Times New Roman" w:eastAsia="Times New Roman" w:hAnsi="Times New Roman" w:cs="Times New Roman"/>
          <w:sz w:val="24"/>
          <w:szCs w:val="24"/>
        </w:rPr>
        <w:t>20</w:t>
      </w:r>
      <w:r w:rsidR="008471DE">
        <w:rPr>
          <w:rFonts w:ascii="Times New Roman" w:eastAsia="Times New Roman" w:hAnsi="Times New Roman" w:cs="Times New Roman"/>
          <w:sz w:val="24"/>
          <w:szCs w:val="24"/>
        </w:rPr>
        <w:t>4</w:t>
      </w:r>
      <w:r w:rsidR="00500BA3" w:rsidRPr="00500BA3">
        <w:rPr>
          <w:rFonts w:ascii="Times New Roman" w:eastAsia="Times New Roman" w:hAnsi="Times New Roman" w:cs="Times New Roman"/>
          <w:sz w:val="24"/>
          <w:szCs w:val="24"/>
        </w:rPr>
        <w:t> 000,00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w:t>
      </w:r>
      <w:r w:rsidRPr="00254E30">
        <w:rPr>
          <w:rFonts w:ascii="Times New Roman" w:eastAsia="Times New Roman" w:hAnsi="Times New Roman" w:cs="Times New Roman"/>
          <w:sz w:val="24"/>
          <w:szCs w:val="24"/>
        </w:rPr>
        <w:lastRenderedPageBreak/>
        <w:t>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FD2799" w:rsidRPr="00FD2799">
        <w:rPr>
          <w:rFonts w:ascii="Times New Roman" w:eastAsia="Times New Roman" w:hAnsi="Times New Roman" w:cs="Times New Roman"/>
          <w:sz w:val="24"/>
          <w:szCs w:val="24"/>
        </w:rPr>
        <w:t>20</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DC0C1A">
        <w:rPr>
          <w:rFonts w:ascii="Times New Roman" w:eastAsia="Times New Roman" w:hAnsi="Times New Roman" w:cs="Times New Roman"/>
          <w:sz w:val="24"/>
          <w:szCs w:val="24"/>
        </w:rPr>
        <w:t>листопада</w:t>
      </w:r>
      <w:r w:rsidRPr="00254E30">
        <w:rPr>
          <w:rFonts w:ascii="Times New Roman" w:eastAsia="Times New Roman" w:hAnsi="Times New Roman" w:cs="Times New Roman"/>
          <w:color w:val="000000"/>
          <w:sz w:val="24"/>
          <w:szCs w:val="24"/>
        </w:rPr>
        <w:t xml:space="preserve"> 2025 року.</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DB72CA">
        <w:rPr>
          <w:rFonts w:ascii="Times New Roman" w:eastAsia="Times New Roman" w:hAnsi="Times New Roman" w:cs="Times New Roman"/>
          <w:color w:val="000000"/>
          <w:sz w:val="24"/>
          <w:szCs w:val="24"/>
        </w:rPr>
        <w:t>1</w:t>
      </w:r>
      <w:r w:rsidR="000E3189">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 xml:space="preserve">» </w:t>
      </w:r>
      <w:r w:rsidR="007C4D45" w:rsidRPr="007C4D45">
        <w:rPr>
          <w:rFonts w:ascii="Times New Roman" w:eastAsia="Times New Roman" w:hAnsi="Times New Roman" w:cs="Times New Roman"/>
          <w:color w:val="000000"/>
          <w:sz w:val="24"/>
          <w:szCs w:val="24"/>
        </w:rPr>
        <w:t>жовтня</w:t>
      </w:r>
      <w:r w:rsidRPr="00254E30">
        <w:rPr>
          <w:rFonts w:ascii="Times New Roman" w:eastAsia="Times New Roman" w:hAnsi="Times New Roman" w:cs="Times New Roman"/>
          <w:color w:val="000000"/>
          <w:sz w:val="24"/>
          <w:szCs w:val="24"/>
        </w:rPr>
        <w:t xml:space="preserve"> 2025 року до 12:00 (включно) за київським часом.</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rsidR="00FD2799" w:rsidRPr="00606580" w:rsidRDefault="00103F41"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«Технічні вимоги»;</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підписаний Додаток № 5 «Технічні  вимоги до наклейок та нанесення зображень».</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листа - згоди в довільній формі про те, що учасник погоджується з умовами проекту договору про закупівлю, викладеного в Додатку № 6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aff7"/>
        <w:tblW w:w="9633" w:type="dxa"/>
        <w:tblInd w:w="0" w:type="dxa"/>
        <w:tblLayout w:type="fixed"/>
        <w:tblLook w:val="0400" w:firstRow="0" w:lastRow="0" w:firstColumn="0" w:lastColumn="0" w:noHBand="0" w:noVBand="1"/>
      </w:tblPr>
      <w:tblGrid>
        <w:gridCol w:w="2689"/>
        <w:gridCol w:w="2551"/>
        <w:gridCol w:w="1920"/>
        <w:gridCol w:w="2473"/>
      </w:tblGrid>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3" w:name="_heading=h.6ymnp9hjl5v6" w:colFirst="0" w:colLast="0"/>
            <w:bookmarkEnd w:id="3"/>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0E0FA8">
            <w:pPr>
              <w:widowControl w:val="0"/>
              <w:spacing w:after="0" w:line="240" w:lineRule="auto"/>
              <w:jc w:val="both"/>
              <w:rPr>
                <w:rFonts w:ascii="Times New Roman" w:eastAsia="Times New Roman" w:hAnsi="Times New Roman" w:cs="Times New Roman"/>
                <w:b/>
                <w:color w:val="000000"/>
                <w:sz w:val="24"/>
                <w:szCs w:val="24"/>
              </w:rPr>
            </w:pPr>
            <w:r w:rsidRPr="00500BA3">
              <w:rPr>
                <w:rFonts w:ascii="Times New Roman" w:eastAsia="Times New Roman" w:hAnsi="Times New Roman" w:cs="Times New Roman"/>
                <w:color w:val="000000"/>
                <w:sz w:val="24"/>
                <w:szCs w:val="24"/>
              </w:rPr>
              <w:t xml:space="preserve">ДК 021:2015: </w:t>
            </w:r>
            <w:r>
              <w:rPr>
                <w:rFonts w:ascii="Times New Roman" w:eastAsia="Times New Roman" w:hAnsi="Times New Roman" w:cs="Times New Roman"/>
                <w:color w:val="000000"/>
                <w:sz w:val="24"/>
                <w:szCs w:val="24"/>
              </w:rPr>
              <w:t>3168</w:t>
            </w:r>
            <w:r w:rsidRPr="00500BA3">
              <w:rPr>
                <w:rFonts w:ascii="Times New Roman" w:eastAsia="Times New Roman" w:hAnsi="Times New Roman" w:cs="Times New Roman"/>
                <w:color w:val="000000"/>
                <w:sz w:val="24"/>
                <w:szCs w:val="24"/>
              </w:rPr>
              <w:t>0000-</w:t>
            </w:r>
            <w:r>
              <w:rPr>
                <w:rFonts w:ascii="Times New Roman" w:eastAsia="Times New Roman" w:hAnsi="Times New Roman" w:cs="Times New Roman"/>
                <w:color w:val="000000"/>
                <w:sz w:val="24"/>
                <w:szCs w:val="24"/>
              </w:rPr>
              <w:t>6</w:t>
            </w:r>
            <w:r w:rsidRPr="00500BA3">
              <w:rPr>
                <w:rFonts w:ascii="Times New Roman" w:eastAsia="Times New Roman" w:hAnsi="Times New Roman" w:cs="Times New Roman"/>
                <w:color w:val="000000"/>
                <w:sz w:val="24"/>
                <w:szCs w:val="24"/>
              </w:rPr>
              <w:t xml:space="preserve"> </w:t>
            </w:r>
            <w:r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Pr>
                <w:rFonts w:ascii="Times New Roman" w:eastAsia="Times New Roman" w:hAnsi="Times New Roman" w:cs="Times New Roman"/>
                <w:color w:val="000000"/>
                <w:sz w:val="24"/>
                <w:szCs w:val="24"/>
              </w:rPr>
              <w:t xml:space="preserve"> </w:t>
            </w:r>
            <w:r w:rsidRPr="00500BA3">
              <w:rPr>
                <w:rFonts w:ascii="Times New Roman" w:eastAsia="Times New Roman" w:hAnsi="Times New Roman" w:cs="Times New Roman"/>
                <w:color w:val="000000"/>
                <w:sz w:val="24"/>
                <w:szCs w:val="24"/>
              </w:rPr>
              <w:t>(Портативні зарядні станції)</w:t>
            </w:r>
            <w:r w:rsidRPr="00CF044B">
              <w:rPr>
                <w:rFonts w:ascii="Times New Roman" w:eastAsia="Times New Roman" w:hAnsi="Times New Roman" w:cs="Times New Roman"/>
                <w:b/>
                <w:sz w:val="24"/>
                <w:szCs w:val="24"/>
              </w:rPr>
              <w:t>.</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FD2799">
            <w:pPr>
              <w:spacing w:after="0" w:line="240" w:lineRule="auto"/>
              <w:rPr>
                <w:rFonts w:ascii="Times New Roman" w:eastAsia="Times New Roman" w:hAnsi="Times New Roman" w:cs="Times New Roman"/>
                <w:color w:val="000000"/>
                <w:sz w:val="24"/>
                <w:szCs w:val="24"/>
              </w:rPr>
            </w:pPr>
            <w:r w:rsidRPr="00FD2799">
              <w:rPr>
                <w:rFonts w:ascii="Times New Roman" w:eastAsia="Times New Roman" w:hAnsi="Times New Roman" w:cs="Times New Roman"/>
                <w:color w:val="000000"/>
                <w:sz w:val="24"/>
                <w:szCs w:val="24"/>
              </w:rPr>
              <w:t>3</w:t>
            </w:r>
            <w:r w:rsidR="006A2871" w:rsidRPr="00254E30">
              <w:rPr>
                <w:rFonts w:ascii="Times New Roman" w:eastAsia="Times New Roman" w:hAnsi="Times New Roman" w:cs="Times New Roman"/>
                <w:color w:val="000000"/>
                <w:sz w:val="24"/>
                <w:szCs w:val="24"/>
              </w:rPr>
              <w:t xml:space="preserve"> штук </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bookmarkStart w:id="4" w:name="_heading=h.jshuhwp4nu2r" w:colFirst="0" w:colLast="0"/>
            <w:bookmarkEnd w:id="4"/>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sidR="00FD2799" w:rsidRPr="00FD2799">
              <w:rPr>
                <w:rFonts w:ascii="Times New Roman" w:eastAsia="Times New Roman" w:hAnsi="Times New Roman" w:cs="Times New Roman"/>
                <w:color w:val="000000"/>
                <w:sz w:val="24"/>
                <w:szCs w:val="24"/>
              </w:rPr>
              <w:t>20</w:t>
            </w:r>
            <w:r w:rsidRPr="00FD2799">
              <w:rPr>
                <w:rFonts w:ascii="Times New Roman" w:eastAsia="Times New Roman" w:hAnsi="Times New Roman" w:cs="Times New Roman"/>
                <w:color w:val="000000"/>
                <w:sz w:val="24"/>
                <w:szCs w:val="24"/>
              </w:rPr>
              <w:t xml:space="preserve">» </w:t>
            </w:r>
            <w:r w:rsidR="00DC0C1A">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rsidR="00903A00" w:rsidRPr="00254E30" w:rsidRDefault="006A2871">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rsidR="00903A00" w:rsidRPr="00254E30" w:rsidRDefault="006A2871">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Зарядна станція</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Ємність</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w:t>
            </w:r>
            <w:r w:rsidRPr="00C61AAD">
              <w:rPr>
                <w:rFonts w:ascii="Times New Roman" w:hAnsi="Times New Roman" w:cs="Times New Roman"/>
              </w:rPr>
              <w:t>2048 Вт*год</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Наявність розеток AC 230В</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 xml:space="preserve">Не менше 4 </w:t>
            </w:r>
            <w:proofErr w:type="spellStart"/>
            <w:r w:rsidRPr="00C61AAD">
              <w:rPr>
                <w:rFonts w:ascii="Times New Roman" w:eastAsia="Times New Roman" w:hAnsi="Times New Roman" w:cs="Times New Roman"/>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-C</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Не менше 2 </w:t>
            </w:r>
            <w:proofErr w:type="spellStart"/>
            <w:r w:rsidRPr="00C61AAD">
              <w:rPr>
                <w:rFonts w:ascii="Times New Roman" w:eastAsia="Times New Roman" w:hAnsi="Times New Roman" w:cs="Times New Roman"/>
                <w:color w:val="000000"/>
                <w:highlight w:val="yellow"/>
              </w:rPr>
              <w:t>шт</w:t>
            </w:r>
            <w:proofErr w:type="spellEnd"/>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 xml:space="preserve">Роз’єм </w:t>
            </w:r>
            <w:r w:rsidRPr="00C61AAD">
              <w:rPr>
                <w:rFonts w:ascii="Times New Roman" w:hAnsi="Times New Roman" w:cs="Times New Roman"/>
              </w:rPr>
              <w:t xml:space="preserve">USB </w:t>
            </w:r>
            <w:proofErr w:type="spellStart"/>
            <w:r w:rsidRPr="00C61AAD">
              <w:rPr>
                <w:rFonts w:ascii="Times New Roman" w:hAnsi="Times New Roman" w:cs="Times New Roman"/>
              </w:rPr>
              <w:t>Type</w:t>
            </w:r>
            <w:proofErr w:type="spellEnd"/>
            <w:r w:rsidRPr="00C61AAD">
              <w:rPr>
                <w:rFonts w:ascii="Times New Roman" w:hAnsi="Times New Roman" w:cs="Times New Roman"/>
              </w:rPr>
              <w:t>-A</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Номінальна потужність, Вт</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2400</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hAnsi="Times New Roman" w:cs="Times New Roman"/>
              </w:rPr>
              <w:t>Пікова потужність, Вт</w:t>
            </w:r>
          </w:p>
        </w:tc>
        <w:tc>
          <w:tcPr>
            <w:tcW w:w="2551" w:type="dxa"/>
            <w:tcBorders>
              <w:top w:val="nil"/>
              <w:left w:val="nil"/>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color w:val="000000"/>
                <w:highlight w:val="yellow"/>
              </w:rPr>
            </w:pPr>
            <w:r w:rsidRPr="00C61AAD">
              <w:rPr>
                <w:rFonts w:ascii="Times New Roman" w:eastAsia="Times New Roman" w:hAnsi="Times New Roman" w:cs="Times New Roman"/>
                <w:color w:val="000000"/>
                <w:highlight w:val="yellow"/>
              </w:rPr>
              <w:t>Не менше 4800</w:t>
            </w:r>
          </w:p>
        </w:tc>
        <w:tc>
          <w:tcPr>
            <w:tcW w:w="1920"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Форма вихідного сигналу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чиста синусоїда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Технологія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LiFePO4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Цикли зарядки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D2799" w:rsidRPr="00C61AAD" w:rsidRDefault="00FD2799" w:rsidP="00C61AAD">
            <w:pPr>
              <w:ind w:left="-110"/>
              <w:jc w:val="center"/>
              <w:rPr>
                <w:rFonts w:ascii="Times New Roman" w:hAnsi="Times New Roman" w:cs="Times New Roman"/>
              </w:rPr>
            </w:pPr>
            <w:r w:rsidRPr="00C61AAD">
              <w:rPr>
                <w:rFonts w:ascii="Times New Roman" w:hAnsi="Times New Roman" w:cs="Times New Roman"/>
              </w:rPr>
              <w:t>функція EPS (</w:t>
            </w:r>
            <w:proofErr w:type="spellStart"/>
            <w:r w:rsidRPr="00C61AAD">
              <w:rPr>
                <w:rFonts w:ascii="Times New Roman" w:hAnsi="Times New Roman" w:cs="Times New Roman"/>
              </w:rPr>
              <w:t>Emergency</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Power</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Supply</w:t>
            </w:r>
            <w:proofErr w:type="spellEnd"/>
            <w:r w:rsidRPr="00C61AAD">
              <w:rPr>
                <w:rFonts w:ascii="Times New Roman" w:hAnsi="Times New Roman" w:cs="Times New Roman"/>
              </w:rPr>
              <w:t>)</w:t>
            </w:r>
          </w:p>
          <w:p w:rsidR="00903A00" w:rsidRPr="00C61AAD" w:rsidRDefault="00903A00" w:rsidP="00C61AAD">
            <w:pPr>
              <w:spacing w:after="0" w:line="240" w:lineRule="auto"/>
              <w:ind w:left="-110"/>
              <w:jc w:val="center"/>
              <w:rPr>
                <w:rFonts w:ascii="Times New Roman" w:eastAsia="Times New Roman" w:hAnsi="Times New Roman" w:cs="Times New Roman"/>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D2799" w:rsidRPr="00C61AAD" w:rsidRDefault="00FD2799" w:rsidP="00C61AAD">
            <w:pPr>
              <w:ind w:left="-110"/>
              <w:jc w:val="center"/>
              <w:rPr>
                <w:rFonts w:ascii="Times New Roman" w:hAnsi="Times New Roman" w:cs="Times New Roman"/>
              </w:rPr>
            </w:pPr>
            <w:r w:rsidRPr="00C61AAD">
              <w:rPr>
                <w:rFonts w:ascii="Times New Roman" w:hAnsi="Times New Roman" w:cs="Times New Roman"/>
              </w:rPr>
              <w:t>Параметри заряду станції:</w:t>
            </w:r>
          </w:p>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Від розетки AC 230В</w:t>
            </w:r>
            <w:r w:rsidR="00C61AAD" w:rsidRPr="00C61AAD">
              <w:rPr>
                <w:rFonts w:ascii="Times New Roman" w:hAnsi="Times New Roman" w:cs="Times New Roman"/>
              </w:rPr>
              <w:t xml:space="preserve"> 2300 Вт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FD2799" w:rsidP="00C61AAD">
            <w:pPr>
              <w:spacing w:after="0" w:line="240" w:lineRule="auto"/>
              <w:ind w:left="-110"/>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 xml:space="preserve">Не більше </w:t>
            </w:r>
            <w:r w:rsidRPr="00C61AAD">
              <w:rPr>
                <w:rFonts w:ascii="Times New Roman" w:hAnsi="Times New Roman" w:cs="Times New Roman"/>
              </w:rPr>
              <w:t>1,3 години</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Можливість модернізації</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ind w:left="-110"/>
              <w:jc w:val="center"/>
              <w:rPr>
                <w:rFonts w:ascii="Times New Roman" w:eastAsia="Times New Roman" w:hAnsi="Times New Roman" w:cs="Times New Roman"/>
                <w:highlight w:val="yellow"/>
              </w:rPr>
            </w:pPr>
            <w:r w:rsidRPr="00C61AAD">
              <w:rPr>
                <w:rFonts w:ascii="Times New Roman" w:hAnsi="Times New Roman" w:cs="Times New Roman"/>
              </w:rPr>
              <w:t xml:space="preserve">підключення додаткових </w:t>
            </w:r>
            <w:proofErr w:type="spellStart"/>
            <w:r w:rsidRPr="00C61AAD">
              <w:rPr>
                <w:rFonts w:ascii="Times New Roman" w:hAnsi="Times New Roman" w:cs="Times New Roman"/>
              </w:rPr>
              <w:t>батарей</w:t>
            </w:r>
            <w:proofErr w:type="spellEnd"/>
            <w:r w:rsidRPr="00C61AAD">
              <w:rPr>
                <w:rFonts w:ascii="Times New Roman" w:hAnsi="Times New Roman" w:cs="Times New Roman"/>
              </w:rPr>
              <w:t>, підключення сонячної панелі</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Дисплей</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jc w:val="center"/>
              <w:rPr>
                <w:rFonts w:ascii="Times New Roman" w:eastAsia="Times New Roman" w:hAnsi="Times New Roman" w:cs="Times New Roman"/>
                <w:highlight w:val="yellow"/>
              </w:rPr>
            </w:pPr>
            <w:r w:rsidRPr="00C61AAD">
              <w:rPr>
                <w:rFonts w:ascii="Times New Roman" w:eastAsia="Times New Roman" w:hAnsi="Times New Roman" w:cs="Times New Roman"/>
                <w:highlight w:val="yellow"/>
              </w:rPr>
              <w:t>Наявний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r w:rsidR="00903A00" w:rsidRPr="00254E30">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C61AAD">
            <w:pPr>
              <w:spacing w:after="0" w:line="240" w:lineRule="auto"/>
              <w:jc w:val="center"/>
              <w:rPr>
                <w:rFonts w:ascii="Times New Roman" w:eastAsia="Times New Roman" w:hAnsi="Times New Roman" w:cs="Times New Roman"/>
                <w:highlight w:val="yellow"/>
              </w:rPr>
            </w:pPr>
            <w:r w:rsidRPr="00C61AAD">
              <w:rPr>
                <w:rFonts w:ascii="Times New Roman" w:hAnsi="Times New Roman" w:cs="Times New Roman"/>
              </w:rPr>
              <w:t>Віддалене керування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C61AAD" w:rsidP="006E2084">
            <w:pPr>
              <w:ind w:left="-110"/>
              <w:jc w:val="center"/>
              <w:rPr>
                <w:rFonts w:ascii="Times New Roman" w:eastAsia="Times New Roman" w:hAnsi="Times New Roman" w:cs="Times New Roman"/>
                <w:highlight w:val="yellow"/>
              </w:rPr>
            </w:pPr>
            <w:proofErr w:type="spellStart"/>
            <w:r w:rsidRPr="00C61AAD">
              <w:rPr>
                <w:rFonts w:ascii="Times New Roman" w:hAnsi="Times New Roman" w:cs="Times New Roman"/>
              </w:rPr>
              <w:t>Wi-Fi</w:t>
            </w:r>
            <w:proofErr w:type="spellEnd"/>
            <w:r w:rsidRPr="00C61AAD">
              <w:rPr>
                <w:rFonts w:ascii="Times New Roman" w:hAnsi="Times New Roman" w:cs="Times New Roman"/>
              </w:rPr>
              <w:t xml:space="preserve">, </w:t>
            </w:r>
            <w:proofErr w:type="spellStart"/>
            <w:r w:rsidRPr="00C61AAD">
              <w:rPr>
                <w:rFonts w:ascii="Times New Roman" w:hAnsi="Times New Roman" w:cs="Times New Roman"/>
              </w:rPr>
              <w:t>Bluetooth</w:t>
            </w:r>
            <w:proofErr w:type="spellEnd"/>
            <w:r w:rsidRPr="00C61AAD">
              <w:rPr>
                <w:rFonts w:ascii="Times New Roman" w:hAnsi="Times New Roman" w:cs="Times New Roman"/>
              </w:rPr>
              <w:t xml:space="preserve">, керування додатком </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rsidR="00903A00" w:rsidRPr="00254E30" w:rsidRDefault="00903A00">
      <w:pPr>
        <w:spacing w:after="0" w:line="240" w:lineRule="auto"/>
        <w:ind w:firstLine="709"/>
        <w:jc w:val="both"/>
        <w:rPr>
          <w:rFonts w:ascii="Times New Roman" w:eastAsia="Times New Roman" w:hAnsi="Times New Roman" w:cs="Times New Roman"/>
          <w:sz w:val="24"/>
          <w:szCs w:val="24"/>
        </w:rPr>
      </w:pPr>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C61AAD">
        <w:trPr>
          <w:trHeight w:val="480"/>
        </w:trPr>
        <w:tc>
          <w:tcPr>
            <w:tcW w:w="709" w:type="dxa"/>
            <w:shd w:val="clear" w:color="auto" w:fill="FFFFFF"/>
            <w:vAlign w:val="center"/>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rsidTr="00C61AAD">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C61AAD">
        <w:trPr>
          <w:trHeight w:val="810"/>
        </w:trPr>
        <w:tc>
          <w:tcPr>
            <w:tcW w:w="709" w:type="dxa"/>
            <w:vMerge w:val="restart"/>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C61AAD">
        <w:trPr>
          <w:trHeight w:val="1128"/>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25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7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0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2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63"/>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76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5" w:name="_heading=h.nm50o5y3fy5" w:colFirst="0" w:colLast="0"/>
      <w:bookmarkEnd w:id="5"/>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hyperlink r:id="rId15" w:history="1">
        <w:r w:rsidR="00C61AAD" w:rsidRPr="00500BA3">
          <w:rPr>
            <w:rFonts w:ascii="Times New Roman" w:eastAsia="Times New Roman" w:hAnsi="Times New Roman" w:cs="Times New Roman"/>
            <w:color w:val="000000"/>
            <w:sz w:val="24"/>
            <w:szCs w:val="24"/>
          </w:rPr>
          <w:t>ДК 021:2015: 31430000-9 Електричні акумулятори (Портативні зарядні станції)</w:t>
        </w:r>
      </w:hyperlink>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6" w:name="_heading=h.7ysk543197r" w:colFirst="0" w:colLast="0"/>
            <w:bookmarkEnd w:id="6"/>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0E0FA8" w:rsidRPr="00500BA3">
        <w:rPr>
          <w:rFonts w:ascii="Times New Roman" w:eastAsia="Times New Roman" w:hAnsi="Times New Roman" w:cs="Times New Roman"/>
          <w:color w:val="000000"/>
          <w:sz w:val="24"/>
          <w:szCs w:val="24"/>
        </w:rPr>
        <w:t xml:space="preserve">ДК 021:2015: </w:t>
      </w:r>
      <w:r w:rsidR="000E0FA8">
        <w:rPr>
          <w:rFonts w:ascii="Times New Roman" w:eastAsia="Times New Roman" w:hAnsi="Times New Roman" w:cs="Times New Roman"/>
          <w:color w:val="000000"/>
          <w:sz w:val="24"/>
          <w:szCs w:val="24"/>
        </w:rPr>
        <w:t>3168</w:t>
      </w:r>
      <w:r w:rsidR="000E0FA8" w:rsidRPr="00500BA3">
        <w:rPr>
          <w:rFonts w:ascii="Times New Roman" w:eastAsia="Times New Roman" w:hAnsi="Times New Roman" w:cs="Times New Roman"/>
          <w:color w:val="000000"/>
          <w:sz w:val="24"/>
          <w:szCs w:val="24"/>
        </w:rPr>
        <w:t>0000-</w:t>
      </w:r>
      <w:r w:rsidR="000E0FA8">
        <w:rPr>
          <w:rFonts w:ascii="Times New Roman" w:eastAsia="Times New Roman" w:hAnsi="Times New Roman" w:cs="Times New Roman"/>
          <w:color w:val="000000"/>
          <w:sz w:val="24"/>
          <w:szCs w:val="24"/>
        </w:rPr>
        <w:t>6</w:t>
      </w:r>
      <w:r w:rsidR="000E0FA8" w:rsidRPr="00500BA3">
        <w:rPr>
          <w:rFonts w:ascii="Times New Roman" w:eastAsia="Times New Roman" w:hAnsi="Times New Roman" w:cs="Times New Roman"/>
          <w:color w:val="000000"/>
          <w:sz w:val="24"/>
          <w:szCs w:val="24"/>
        </w:rPr>
        <w:t xml:space="preserve"> </w:t>
      </w:r>
      <w:r w:rsidR="000E0FA8" w:rsidRPr="005977BA">
        <w:rPr>
          <w:rFonts w:ascii="Times New Roman" w:eastAsia="Times New Roman" w:hAnsi="Times New Roman" w:cs="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s="Times New Roman"/>
          <w:color w:val="000000"/>
          <w:sz w:val="24"/>
          <w:szCs w:val="24"/>
        </w:rPr>
        <w:t xml:space="preserve"> </w:t>
      </w:r>
      <w:r w:rsidR="000E0FA8" w:rsidRPr="00500BA3">
        <w:rPr>
          <w:rFonts w:ascii="Times New Roman" w:eastAsia="Times New Roman" w:hAnsi="Times New Roman" w:cs="Times New Roman"/>
          <w:color w:val="000000"/>
          <w:sz w:val="24"/>
          <w:szCs w:val="24"/>
        </w:rPr>
        <w:t>(Портативні зарядні станції)</w:t>
      </w:r>
      <w:r w:rsidR="000E0FA8" w:rsidRPr="00CF044B">
        <w:rPr>
          <w:rFonts w:ascii="Times New Roman" w:eastAsia="Times New Roman" w:hAnsi="Times New Roman" w:cs="Times New Roman"/>
          <w:b/>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6"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57225" cy="652145"/>
                    </a:xfrm>
                    <a:prstGeom prst="rect">
                      <a:avLst/>
                    </a:prstGeom>
                    <a:ln/>
                  </pic:spPr>
                </pic:pic>
              </a:graphicData>
            </a:graphic>
          </wp:anchor>
        </w:drawing>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8">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9">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0">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5</w:t>
      </w:r>
    </w:p>
    <w:p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617BA4">
        <w:rPr>
          <w:rFonts w:ascii="Times New Roman" w:eastAsia="Times New Roman" w:hAnsi="Times New Roman" w:cs="Times New Roman"/>
          <w:sz w:val="24"/>
          <w:szCs w:val="24"/>
        </w:rPr>
        <w:t xml:space="preserve"> __</w:t>
      </w:r>
    </w:p>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sz w:val="26"/>
          <w:szCs w:val="26"/>
        </w:rPr>
      </w:pPr>
      <w:r w:rsidRPr="00254E30">
        <w:rPr>
          <w:rFonts w:ascii="Times New Roman" w:eastAsia="Times New Roman" w:hAnsi="Times New Roman" w:cs="Times New Roman"/>
          <w:b/>
          <w:sz w:val="26"/>
          <w:szCs w:val="26"/>
        </w:rPr>
        <w:t>Технічні вимоги до наклейок та нанесення зображень</w:t>
      </w:r>
    </w:p>
    <w:p w:rsidR="00903A00" w:rsidRPr="00254E30" w:rsidRDefault="00903A00">
      <w:pPr>
        <w:spacing w:after="0" w:line="240" w:lineRule="auto"/>
        <w:rPr>
          <w:rFonts w:ascii="Times New Roman" w:eastAsia="Times New Roman" w:hAnsi="Times New Roman" w:cs="Times New Roman"/>
        </w:rPr>
      </w:pPr>
    </w:p>
    <w:p w:rsidR="00903A00" w:rsidRPr="00254E30" w:rsidRDefault="00903A00">
      <w:pPr>
        <w:spacing w:after="0" w:line="240" w:lineRule="auto"/>
        <w:rPr>
          <w:rFonts w:ascii="Times New Roman" w:eastAsia="Times New Roman" w:hAnsi="Times New Roman" w:cs="Times New Roman"/>
        </w:rPr>
      </w:pPr>
    </w:p>
    <w:tbl>
      <w:tblPr>
        <w:tblStyle w:val="affd"/>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395"/>
        <w:gridCol w:w="1276"/>
      </w:tblGrid>
      <w:tr w:rsidR="00903A00" w:rsidRPr="00254E30">
        <w:tc>
          <w:tcPr>
            <w:tcW w:w="3969"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Найменування товару</w:t>
            </w:r>
          </w:p>
        </w:tc>
        <w:tc>
          <w:tcPr>
            <w:tcW w:w="4395"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Характеристика  та вимоги до наклейки</w:t>
            </w:r>
          </w:p>
        </w:tc>
        <w:tc>
          <w:tcPr>
            <w:tcW w:w="1276" w:type="dxa"/>
            <w:vAlign w:val="center"/>
          </w:tcPr>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Кіль-</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кість,</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шт.</w:t>
            </w:r>
          </w:p>
        </w:tc>
      </w:tr>
      <w:tr w:rsidR="00903A00" w:rsidRPr="00254E30">
        <w:trPr>
          <w:trHeight w:val="1805"/>
        </w:trPr>
        <w:tc>
          <w:tcPr>
            <w:tcW w:w="3969" w:type="dxa"/>
          </w:tcPr>
          <w:p w:rsidR="00903A00" w:rsidRPr="00254E30" w:rsidRDefault="00C61AA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Портативна зарядна станція</w:t>
            </w:r>
          </w:p>
        </w:tc>
        <w:tc>
          <w:tcPr>
            <w:tcW w:w="4395" w:type="dxa"/>
          </w:tcPr>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Наклейка  кольорова (розміром 130х40мм) за готовим макетом.</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Щільність наклейки –70-80 г;</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Загальна щільність паперу – 130-150 г;</w:t>
            </w:r>
          </w:p>
          <w:p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Друк – односторонній 4+0</w:t>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sz w:val="24"/>
                <w:szCs w:val="24"/>
              </w:rPr>
              <w:t>Порізка</w:t>
            </w:r>
            <w:proofErr w:type="spellEnd"/>
            <w:r w:rsidRPr="00254E30">
              <w:rPr>
                <w:rFonts w:ascii="Times New Roman" w:eastAsia="Times New Roman" w:hAnsi="Times New Roman" w:cs="Times New Roman"/>
                <w:sz w:val="24"/>
                <w:szCs w:val="24"/>
              </w:rPr>
              <w:t xml:space="preserve">: </w:t>
            </w:r>
            <w:proofErr w:type="spellStart"/>
            <w:r w:rsidRPr="00254E30">
              <w:rPr>
                <w:rFonts w:ascii="Times New Roman" w:eastAsia="Times New Roman" w:hAnsi="Times New Roman" w:cs="Times New Roman"/>
                <w:sz w:val="24"/>
                <w:szCs w:val="24"/>
              </w:rPr>
              <w:t>плотерна</w:t>
            </w:r>
            <w:proofErr w:type="spellEnd"/>
            <w:r w:rsidRPr="00254E30">
              <w:rPr>
                <w:rFonts w:ascii="Times New Roman" w:eastAsia="Times New Roman" w:hAnsi="Times New Roman" w:cs="Times New Roman"/>
                <w:sz w:val="24"/>
                <w:szCs w:val="24"/>
              </w:rPr>
              <w:t xml:space="preserve"> </w:t>
            </w:r>
          </w:p>
        </w:tc>
        <w:tc>
          <w:tcPr>
            <w:tcW w:w="1276" w:type="dxa"/>
            <w:vAlign w:val="center"/>
          </w:tcPr>
          <w:p w:rsidR="00903A00" w:rsidRPr="00254E30" w:rsidRDefault="00C61AAD">
            <w:pPr>
              <w:spacing w:after="0" w:line="240" w:lineRule="auto"/>
              <w:jc w:val="center"/>
              <w:rPr>
                <w:rFonts w:ascii="Times New Roman" w:eastAsia="Times New Roman" w:hAnsi="Times New Roman" w:cs="Times New Roman"/>
                <w:sz w:val="24"/>
                <w:szCs w:val="24"/>
              </w:rPr>
            </w:pPr>
            <w:r w:rsidRPr="00C61AAD">
              <w:rPr>
                <w:rFonts w:ascii="Times New Roman" w:eastAsia="Times New Roman" w:hAnsi="Times New Roman" w:cs="Times New Roman"/>
                <w:sz w:val="24"/>
                <w:szCs w:val="24"/>
              </w:rPr>
              <w:t>3</w:t>
            </w:r>
          </w:p>
          <w:p w:rsidR="00903A00" w:rsidRPr="00254E30" w:rsidRDefault="00903A00">
            <w:pPr>
              <w:spacing w:after="0" w:line="240" w:lineRule="auto"/>
              <w:jc w:val="center"/>
              <w:rPr>
                <w:rFonts w:ascii="Times New Roman" w:eastAsia="Times New Roman" w:hAnsi="Times New Roman" w:cs="Times New Roman"/>
                <w:sz w:val="24"/>
                <w:szCs w:val="24"/>
              </w:rPr>
            </w:pPr>
          </w:p>
        </w:tc>
      </w:tr>
    </w:tbl>
    <w:p w:rsidR="00903A00" w:rsidRPr="00254E30" w:rsidRDefault="00903A00">
      <w:pPr>
        <w:rPr>
          <w:rFonts w:ascii="Times New Roman" w:eastAsia="Times New Roman" w:hAnsi="Times New Roman" w:cs="Times New Roman"/>
        </w:rPr>
      </w:pPr>
    </w:p>
    <w:p w:rsidR="00903A00" w:rsidRPr="00254E30" w:rsidRDefault="006A2871">
      <w:pPr>
        <w:rPr>
          <w:rFonts w:ascii="Times New Roman" w:eastAsia="Times New Roman" w:hAnsi="Times New Roman" w:cs="Times New Roman"/>
        </w:rPr>
      </w:pPr>
      <w:r w:rsidRPr="00254E30">
        <w:rPr>
          <w:rFonts w:ascii="Times New Roman" w:eastAsia="Times New Roman" w:hAnsi="Times New Roman" w:cs="Times New Roman"/>
        </w:rPr>
        <w:t>Зображення наклейки:</w:t>
      </w:r>
    </w:p>
    <w:p w:rsidR="00903A00" w:rsidRPr="00254E30" w:rsidRDefault="006A2871">
      <w:pPr>
        <w:rPr>
          <w:rFonts w:ascii="Times New Roman" w:eastAsia="Times New Roman" w:hAnsi="Times New Roman" w:cs="Times New Roman"/>
        </w:rPr>
      </w:pPr>
      <w:r w:rsidRPr="00254E30">
        <w:rPr>
          <w:rFonts w:ascii="Times New Roman" w:hAnsi="Times New Roman" w:cs="Times New Roman"/>
          <w:noProof/>
        </w:rPr>
        <w:drawing>
          <wp:inline distT="0" distB="0" distL="0" distR="0">
            <wp:extent cx="6031230" cy="1984756"/>
            <wp:effectExtent l="0" t="0" r="0" b="0"/>
            <wp:docPr id="12221411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a:stretch>
                      <a:fillRect/>
                    </a:stretch>
                  </pic:blipFill>
                  <pic:spPr>
                    <a:xfrm>
                      <a:off x="0" y="0"/>
                      <a:ext cx="6031230" cy="1984756"/>
                    </a:xfrm>
                    <a:prstGeom prst="rect">
                      <a:avLst/>
                    </a:prstGeom>
                    <a:ln/>
                  </pic:spPr>
                </pic:pic>
              </a:graphicData>
            </a:graphic>
          </wp:inline>
        </w:drawing>
      </w:r>
    </w:p>
    <w:p w:rsidR="00903A00" w:rsidRPr="00254E30" w:rsidRDefault="00903A00">
      <w:pPr>
        <w:spacing w:after="0"/>
        <w:rPr>
          <w:rFonts w:ascii="Times New Roman" w:eastAsia="Times New Roman" w:hAnsi="Times New Roman" w:cs="Times New Roman"/>
          <w:b/>
          <w:sz w:val="24"/>
          <w:szCs w:val="24"/>
        </w:rPr>
      </w:pPr>
    </w:p>
    <w:p w:rsidR="00903A00" w:rsidRPr="00254E30" w:rsidRDefault="00903A00">
      <w:pPr>
        <w:rPr>
          <w:rFonts w:ascii="Times New Roman" w:hAnsi="Times New Roman" w:cs="Times New Roman"/>
        </w:rPr>
      </w:pPr>
    </w:p>
    <w:tbl>
      <w:tblPr>
        <w:tblStyle w:val="affe"/>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уповноважена особа)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ініціали</w:t>
            </w:r>
          </w:p>
        </w:tc>
      </w:tr>
    </w:tbl>
    <w:p w:rsidR="00903A00" w:rsidRPr="00254E30" w:rsidRDefault="00903A00">
      <w:pPr>
        <w:rPr>
          <w:rFonts w:ascii="Times New Roman" w:hAnsi="Times New Roman" w:cs="Times New Roman"/>
        </w:rPr>
      </w:pP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6</w:t>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 ____</w:t>
      </w:r>
    </w:p>
    <w:p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rsidR="0061055A" w:rsidRDefault="0061055A" w:rsidP="0061055A">
      <w:pPr>
        <w:pStyle w:val="Normal0"/>
        <w:tabs>
          <w:tab w:val="left" w:pos="6915"/>
        </w:tabs>
        <w:spacing w:after="0" w:line="240" w:lineRule="auto"/>
        <w:jc w:val="center"/>
        <w:rPr>
          <w:rFonts w:ascii="Times New Roman" w:eastAsia="Times New Roman" w:hAnsi="Times New Roman"/>
          <w:b/>
          <w:sz w:val="24"/>
          <w:szCs w:val="24"/>
        </w:rPr>
      </w:pPr>
      <w:bookmarkStart w:id="7" w:name="_heading=h.2s8eyo1" w:colFirst="0" w:colLast="0"/>
      <w:bookmarkStart w:id="8" w:name="_heading=h.gjdgxs"/>
      <w:bookmarkEnd w:id="7"/>
      <w:bookmarkEnd w:id="8"/>
      <w:r>
        <w:rPr>
          <w:rFonts w:ascii="Times New Roman" w:eastAsia="Times New Roman" w:hAnsi="Times New Roman"/>
          <w:b/>
          <w:sz w:val="24"/>
          <w:szCs w:val="24"/>
        </w:rPr>
        <w:t>ДОГОВІР ПРО ЗАКУПІВЛЮ № ______</w:t>
      </w:r>
    </w:p>
    <w:p w:rsidR="0061055A" w:rsidRDefault="0061055A" w:rsidP="0061055A">
      <w:pPr>
        <w:pStyle w:val="Normal0"/>
        <w:tabs>
          <w:tab w:val="left" w:pos="6915"/>
        </w:tabs>
        <w:spacing w:after="0" w:line="240" w:lineRule="auto"/>
        <w:ind w:firstLine="567"/>
        <w:jc w:val="center"/>
        <w:rPr>
          <w:rFonts w:ascii="Times New Roman" w:eastAsia="Times New Roman" w:hAnsi="Times New Roman"/>
          <w:b/>
          <w:sz w:val="24"/>
          <w:szCs w:val="24"/>
        </w:rPr>
      </w:pPr>
    </w:p>
    <w:p w:rsidR="0061055A" w:rsidRDefault="0061055A" w:rsidP="0061055A">
      <w:pPr>
        <w:pStyle w:val="Normal0"/>
        <w:tabs>
          <w:tab w:val="left" w:pos="6915"/>
        </w:tabs>
        <w:spacing w:after="0" w:line="240" w:lineRule="auto"/>
        <w:jc w:val="both"/>
      </w:pPr>
      <w:r>
        <w:rPr>
          <w:rStyle w:val="afff9"/>
          <w:rFonts w:ascii="Times New Roman" w:eastAsia="Times New Roman" w:hAnsi="Times New Roman"/>
          <w:sz w:val="24"/>
          <w:szCs w:val="24"/>
        </w:rPr>
        <w:t xml:space="preserve">м. Київ                                                                                       </w:t>
      </w:r>
      <w:r>
        <w:t xml:space="preserve">     </w:t>
      </w:r>
      <w:r>
        <w:rPr>
          <w:rStyle w:val="afff9"/>
          <w:rFonts w:ascii="Times New Roman" w:eastAsia="Times New Roman" w:hAnsi="Times New Roman"/>
          <w:sz w:val="24"/>
          <w:szCs w:val="24"/>
        </w:rPr>
        <w:t xml:space="preserve"> «____»____________2025 року</w:t>
      </w:r>
    </w:p>
    <w:p w:rsidR="0061055A" w:rsidRDefault="0061055A" w:rsidP="0061055A">
      <w:pPr>
        <w:pStyle w:val="Normal0"/>
        <w:tabs>
          <w:tab w:val="left" w:pos="6915"/>
        </w:tabs>
        <w:spacing w:after="0" w:line="240" w:lineRule="auto"/>
        <w:ind w:firstLine="567"/>
        <w:jc w:val="both"/>
        <w:rPr>
          <w:rFonts w:ascii="Times New Roman" w:eastAsia="Times New Roman" w:hAnsi="Times New Roman"/>
          <w:sz w:val="24"/>
          <w:szCs w:val="24"/>
        </w:rPr>
      </w:pP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sidRPr="7EA43673">
        <w:rPr>
          <w:rStyle w:val="afff9"/>
          <w:rFonts w:ascii="Times New Roman" w:eastAsia="Times New Roman" w:hAnsi="Times New Roman"/>
          <w:color w:val="4471C4"/>
          <w:sz w:val="24"/>
          <w:szCs w:val="24"/>
        </w:rPr>
        <w:t xml:space="preserve">(зазначити номер договору) </w:t>
      </w:r>
      <w:r w:rsidRPr="7EA43673">
        <w:rPr>
          <w:rStyle w:val="afff9"/>
          <w:rFonts w:ascii="Times New Roman" w:eastAsia="Times New Roman" w:hAnsi="Times New Roman"/>
          <w:sz w:val="24"/>
          <w:szCs w:val="24"/>
        </w:rPr>
        <w:t xml:space="preserve">від </w:t>
      </w:r>
      <w:r w:rsidRPr="7EA43673">
        <w:rPr>
          <w:rStyle w:val="afff9"/>
          <w:rFonts w:ascii="Times New Roman" w:eastAsia="Times New Roman" w:hAnsi="Times New Roman"/>
          <w:color w:val="4471C4"/>
          <w:sz w:val="24"/>
          <w:szCs w:val="24"/>
        </w:rPr>
        <w:t>(зазначити дату договору у форматі “___” ________ 202__ року)</w:t>
      </w:r>
      <w:r w:rsidRPr="7EA43673">
        <w:rPr>
          <w:rStyle w:val="afff9"/>
          <w:rFonts w:ascii="Times New Roman" w:eastAsia="Times New Roman" w:hAnsi="Times New Roman"/>
          <w:sz w:val="24"/>
          <w:szCs w:val="24"/>
        </w:rPr>
        <w:t xml:space="preserve"> (далі – Договір) про наступне:</w:t>
      </w:r>
    </w:p>
    <w:p w:rsidR="0061055A" w:rsidRDefault="0061055A" w:rsidP="0061055A">
      <w:pPr>
        <w:pStyle w:val="Normal0"/>
        <w:spacing w:after="0" w:line="240" w:lineRule="auto"/>
        <w:ind w:firstLine="567"/>
        <w:jc w:val="both"/>
        <w:rPr>
          <w:rFonts w:ascii="Times New Roman" w:eastAsia="Times New Roman" w:hAnsi="Times New Roman"/>
          <w:b/>
          <w:color w:val="000000"/>
          <w:sz w:val="24"/>
          <w:szCs w:val="24"/>
        </w:rPr>
      </w:pPr>
    </w:p>
    <w:p w:rsidR="0061055A" w:rsidRDefault="0061055A" w:rsidP="0061055A">
      <w:pPr>
        <w:pStyle w:val="Normal0"/>
        <w:numPr>
          <w:ilvl w:val="0"/>
          <w:numId w:val="20"/>
        </w:numPr>
        <w:spacing w:after="0" w:line="240" w:lineRule="auto"/>
        <w:jc w:val="both"/>
      </w:pPr>
      <w:r>
        <w:rPr>
          <w:rStyle w:val="afff9"/>
          <w:rFonts w:ascii="Times New Roman" w:eastAsia="Times New Roman" w:hAnsi="Times New Roman"/>
          <w:b/>
          <w:color w:val="000000"/>
          <w:sz w:val="24"/>
          <w:szCs w:val="24"/>
        </w:rPr>
        <w:t>ПРЕДМЕТ ДОГОВОРУ</w:t>
      </w:r>
    </w:p>
    <w:p w:rsidR="0061055A" w:rsidRDefault="0061055A" w:rsidP="0061055A">
      <w:pPr>
        <w:pStyle w:val="Normal0"/>
        <w:numPr>
          <w:ilvl w:val="1"/>
          <w:numId w:val="20"/>
        </w:numPr>
        <w:tabs>
          <w:tab w:val="left" w:pos="710"/>
          <w:tab w:val="left" w:pos="993"/>
        </w:tabs>
        <w:spacing w:after="0" w:line="240" w:lineRule="auto"/>
        <w:ind w:left="0" w:firstLine="567"/>
        <w:jc w:val="both"/>
      </w:pPr>
      <w:bookmarkStart w:id="9" w:name="_heading=h.30j0zll"/>
      <w:bookmarkEnd w:id="9"/>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000E0FA8" w:rsidRPr="00500BA3">
        <w:rPr>
          <w:rFonts w:ascii="Times New Roman" w:eastAsia="Times New Roman" w:hAnsi="Times New Roman"/>
          <w:color w:val="000000"/>
          <w:sz w:val="24"/>
          <w:szCs w:val="24"/>
        </w:rPr>
        <w:t xml:space="preserve">ДК 021:2015: </w:t>
      </w:r>
      <w:r w:rsidR="000E0FA8">
        <w:rPr>
          <w:rFonts w:ascii="Times New Roman" w:eastAsia="Times New Roman" w:hAnsi="Times New Roman"/>
          <w:color w:val="000000"/>
          <w:sz w:val="24"/>
          <w:szCs w:val="24"/>
        </w:rPr>
        <w:t>3168</w:t>
      </w:r>
      <w:r w:rsidR="000E0FA8" w:rsidRPr="00500BA3">
        <w:rPr>
          <w:rFonts w:ascii="Times New Roman" w:eastAsia="Times New Roman" w:hAnsi="Times New Roman"/>
          <w:color w:val="000000"/>
          <w:sz w:val="24"/>
          <w:szCs w:val="24"/>
        </w:rPr>
        <w:t>0000-</w:t>
      </w:r>
      <w:r w:rsidR="000E0FA8">
        <w:rPr>
          <w:rFonts w:ascii="Times New Roman" w:eastAsia="Times New Roman" w:hAnsi="Times New Roman"/>
          <w:color w:val="000000"/>
          <w:sz w:val="24"/>
          <w:szCs w:val="24"/>
        </w:rPr>
        <w:t>6</w:t>
      </w:r>
      <w:r w:rsidR="000E0FA8" w:rsidRPr="00500BA3">
        <w:rPr>
          <w:rFonts w:ascii="Times New Roman" w:eastAsia="Times New Roman" w:hAnsi="Times New Roman"/>
          <w:color w:val="000000"/>
          <w:sz w:val="24"/>
          <w:szCs w:val="24"/>
        </w:rPr>
        <w:t xml:space="preserve"> </w:t>
      </w:r>
      <w:r w:rsidR="000E0FA8" w:rsidRPr="005977BA">
        <w:rPr>
          <w:rFonts w:ascii="Times New Roman" w:eastAsia="Times New Roman" w:hAnsi="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olor w:val="000000"/>
          <w:sz w:val="24"/>
          <w:szCs w:val="24"/>
        </w:rPr>
        <w:t xml:space="preserve"> </w:t>
      </w:r>
      <w:r w:rsidR="000E0FA8" w:rsidRPr="00500BA3">
        <w:rPr>
          <w:rFonts w:ascii="Times New Roman" w:eastAsia="Times New Roman" w:hAnsi="Times New Roman"/>
          <w:color w:val="000000"/>
          <w:sz w:val="24"/>
          <w:szCs w:val="24"/>
        </w:rPr>
        <w:t>(Портативні зарядні станції)</w:t>
      </w:r>
      <w:r w:rsidR="000E0FA8" w:rsidRPr="00CF044B">
        <w:rPr>
          <w:rFonts w:ascii="Times New Roman" w:eastAsia="Times New Roman" w:hAnsi="Times New Roman"/>
          <w:b/>
          <w:sz w:val="24"/>
          <w:szCs w:val="24"/>
        </w:rPr>
        <w:t>.</w:t>
      </w:r>
      <w:r w:rsidRPr="7EA43673">
        <w:rPr>
          <w:rStyle w:val="afff9"/>
          <w:rFonts w:ascii="Times New Roman" w:eastAsia="Times New Roman" w:hAnsi="Times New Roman"/>
          <w:b/>
          <w:bCs/>
          <w:color w:val="000000" w:themeColor="text1"/>
          <w:sz w:val="24"/>
          <w:szCs w:val="24"/>
        </w:rPr>
        <w:t xml:space="preserve"> </w:t>
      </w:r>
      <w:r w:rsidRPr="7EA43673">
        <w:rPr>
          <w:rStyle w:val="afff9"/>
          <w:rFonts w:ascii="Times New Roman" w:eastAsia="Times New Roman" w:hAnsi="Times New Roman"/>
          <w:color w:val="000000" w:themeColor="text1"/>
          <w:sz w:val="24"/>
          <w:szCs w:val="24"/>
        </w:rPr>
        <w:t>(</w:t>
      </w:r>
      <w:r w:rsidRPr="7EA43673">
        <w:rPr>
          <w:rStyle w:val="afff9"/>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9"/>
          <w:rFonts w:ascii="Times New Roman" w:eastAsia="Times New Roman" w:hAnsi="Times New Roman"/>
          <w:sz w:val="24"/>
          <w:szCs w:val="24"/>
        </w:rPr>
        <w:t>частинами</w:t>
      </w:r>
      <w:r>
        <w:t xml:space="preserve"> </w:t>
      </w:r>
      <w:r w:rsidRPr="7EA43673">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rsidR="0061055A" w:rsidRDefault="0061055A" w:rsidP="0061055A">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61055A" w:rsidRDefault="0061055A" w:rsidP="0061055A">
      <w:pPr>
        <w:pStyle w:val="Normal0"/>
        <w:tabs>
          <w:tab w:val="left" w:pos="6915"/>
        </w:tabs>
        <w:spacing w:after="0" w:line="240" w:lineRule="auto"/>
        <w:ind w:firstLine="567"/>
        <w:jc w:val="both"/>
      </w:pPr>
      <w:r w:rsidRPr="7EA43673">
        <w:rPr>
          <w:rStyle w:val="afff9"/>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9"/>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rsidR="0061055A" w:rsidRDefault="0061055A" w:rsidP="0061055A">
      <w:pPr>
        <w:pStyle w:val="Normal0"/>
        <w:tabs>
          <w:tab w:val="left" w:pos="993"/>
        </w:tabs>
        <w:spacing w:after="0" w:line="240" w:lineRule="auto"/>
        <w:ind w:firstLine="567"/>
        <w:jc w:val="both"/>
      </w:pPr>
      <w:r>
        <w:rPr>
          <w:rStyle w:val="afff9"/>
          <w:rFonts w:ascii="Times New Roman" w:eastAsia="Times New Roman" w:hAnsi="Times New Roman"/>
          <w:sz w:val="24"/>
          <w:szCs w:val="24"/>
        </w:rPr>
        <w:t xml:space="preserve">1.4. </w:t>
      </w:r>
      <w:r>
        <w:rPr>
          <w:rStyle w:val="afff9"/>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rsidR="0061055A" w:rsidRDefault="0061055A" w:rsidP="0061055A">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rsidR="0061055A" w:rsidRDefault="0061055A" w:rsidP="0061055A">
      <w:pPr>
        <w:pStyle w:val="Normal0"/>
        <w:numPr>
          <w:ilvl w:val="0"/>
          <w:numId w:val="20"/>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rsidR="0061055A" w:rsidRDefault="0061055A" w:rsidP="0061055A">
      <w:pPr>
        <w:pStyle w:val="Normal0"/>
        <w:numPr>
          <w:ilvl w:val="1"/>
          <w:numId w:val="20"/>
        </w:numPr>
        <w:tabs>
          <w:tab w:val="left" w:pos="1134"/>
        </w:tabs>
        <w:spacing w:after="0" w:line="240" w:lineRule="auto"/>
        <w:ind w:left="0" w:firstLine="567"/>
        <w:jc w:val="both"/>
      </w:pPr>
      <w:r>
        <w:rPr>
          <w:rStyle w:val="afff9"/>
          <w:rFonts w:ascii="Times New Roman" w:eastAsia="Times New Roman" w:hAnsi="Times New Roman"/>
          <w:sz w:val="24"/>
          <w:szCs w:val="24"/>
        </w:rPr>
        <w:t xml:space="preserve">Строк поставки Товару: </w:t>
      </w:r>
      <w:r w:rsidRPr="00606580">
        <w:rPr>
          <w:rStyle w:val="afff9"/>
          <w:rFonts w:ascii="Times New Roman" w:eastAsia="Times New Roman" w:hAnsi="Times New Roman"/>
          <w:sz w:val="24"/>
          <w:szCs w:val="24"/>
        </w:rPr>
        <w:t xml:space="preserve">до “20” </w:t>
      </w:r>
      <w:r w:rsidR="00C14807">
        <w:rPr>
          <w:rStyle w:val="afff9"/>
          <w:rFonts w:ascii="Times New Roman" w:eastAsia="Times New Roman" w:hAnsi="Times New Roman"/>
          <w:sz w:val="24"/>
          <w:szCs w:val="24"/>
        </w:rPr>
        <w:t>листопада</w:t>
      </w:r>
      <w:r w:rsidRPr="00606580">
        <w:rPr>
          <w:rStyle w:val="afff9"/>
          <w:rFonts w:ascii="Times New Roman" w:eastAsia="Times New Roman" w:hAnsi="Times New Roman"/>
          <w:sz w:val="24"/>
          <w:szCs w:val="24"/>
        </w:rPr>
        <w:t xml:space="preserve"> 2025 року. </w:t>
      </w:r>
    </w:p>
    <w:p w:rsidR="0061055A" w:rsidRDefault="0061055A" w:rsidP="0061055A">
      <w:pPr>
        <w:pStyle w:val="Normal0"/>
        <w:tabs>
          <w:tab w:val="left" w:pos="1134"/>
        </w:tabs>
        <w:spacing w:after="0" w:line="240" w:lineRule="auto"/>
        <w:ind w:firstLine="540"/>
        <w:jc w:val="both"/>
      </w:pPr>
      <w:r>
        <w:rPr>
          <w:rStyle w:val="afff9"/>
          <w:rFonts w:ascii="Times New Roman" w:eastAsia="Times New Roman" w:hAnsi="Times New Roman"/>
          <w:sz w:val="24"/>
          <w:szCs w:val="24"/>
        </w:rPr>
        <w:t>Поста</w:t>
      </w:r>
      <w:r>
        <w:rPr>
          <w:rStyle w:val="afff9"/>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606580">
        <w:rPr>
          <w:rStyle w:val="afff9"/>
          <w:rFonts w:ascii="Times New Roman" w:eastAsia="Times New Roman" w:hAnsi="Times New Roman"/>
          <w:sz w:val="24"/>
          <w:szCs w:val="24"/>
        </w:rPr>
        <w:t xml:space="preserve">5 (п’яти) робочих </w:t>
      </w:r>
      <w:r>
        <w:rPr>
          <w:rStyle w:val="afff9"/>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rsidR="0061055A" w:rsidRDefault="0061055A" w:rsidP="0061055A">
      <w:pPr>
        <w:pStyle w:val="Normal0"/>
        <w:numPr>
          <w:ilvl w:val="1"/>
          <w:numId w:val="20"/>
        </w:numPr>
        <w:tabs>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r w:rsidRPr="7EA43673">
        <w:rPr>
          <w:rStyle w:val="afff9"/>
          <w:rFonts w:ascii="Times New Roman" w:eastAsia="Times New Roman" w:hAnsi="Times New Roman"/>
          <w:color w:val="4471C4"/>
          <w:sz w:val="24"/>
          <w:szCs w:val="24"/>
        </w:rPr>
        <w:t>_____________(зазначити електронну/-і адресу/-и Постачальника)</w:t>
      </w:r>
      <w:r w:rsidRPr="7EA43673">
        <w:rPr>
          <w:rStyle w:val="afff9"/>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7EA43673">
        <w:rPr>
          <w:rStyle w:val="afff9"/>
          <w:rFonts w:ascii="Times New Roman" w:eastAsia="Times New Roman" w:hAnsi="Times New Roman"/>
          <w:color w:val="4471C4"/>
          <w:sz w:val="24"/>
          <w:szCs w:val="24"/>
        </w:rPr>
        <w:t>зазначити телефонний/-і номер/-и Постачальника у форматі +38(____)___________</w:t>
      </w:r>
      <w:r w:rsidRPr="7EA43673">
        <w:rPr>
          <w:rStyle w:val="afff9"/>
          <w:rFonts w:ascii="Times New Roman" w:eastAsia="Times New Roman" w:hAnsi="Times New Roman"/>
          <w:sz w:val="24"/>
          <w:szCs w:val="24"/>
        </w:rPr>
        <w:t>).</w:t>
      </w:r>
    </w:p>
    <w:p w:rsidR="0061055A" w:rsidRDefault="0061055A" w:rsidP="0061055A">
      <w:pPr>
        <w:pStyle w:val="Normal0"/>
        <w:tabs>
          <w:tab w:val="left" w:pos="1134"/>
        </w:tabs>
        <w:spacing w:after="0" w:line="240" w:lineRule="auto"/>
        <w:ind w:firstLine="567"/>
        <w:jc w:val="both"/>
      </w:pPr>
      <w:r>
        <w:rPr>
          <w:rStyle w:val="afff9"/>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sz w:val="24"/>
          <w:szCs w:val="24"/>
        </w:rPr>
        <w:t xml:space="preserve">Місце поставки Товару: </w:t>
      </w:r>
      <w:r w:rsidRPr="00254E30">
        <w:rPr>
          <w:rFonts w:ascii="Times New Roman" w:eastAsia="Times New Roman" w:hAnsi="Times New Roman"/>
          <w:color w:val="000000"/>
          <w:sz w:val="24"/>
          <w:szCs w:val="24"/>
        </w:rPr>
        <w:t>Державна установа «Центр громадського здоров’я Міністерства охорони здоров’я України», 04071, м. Київ, вул. Ярославська 41</w:t>
      </w:r>
      <w:r>
        <w:rPr>
          <w:rStyle w:val="afff9"/>
          <w:rFonts w:ascii="Times New Roman" w:eastAsia="Times New Roman" w:hAnsi="Times New Roman"/>
          <w:sz w:val="24"/>
          <w:szCs w:val="24"/>
        </w:rPr>
        <w:t>.</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pPr>
      <w:r>
        <w:rPr>
          <w:rStyle w:val="afff9"/>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rsidR="0061055A" w:rsidRDefault="0061055A" w:rsidP="0061055A">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rsidR="0061055A" w:rsidRDefault="0061055A" w:rsidP="0061055A">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rsidR="0061055A" w:rsidRDefault="0061055A" w:rsidP="0061055A">
      <w:pPr>
        <w:pStyle w:val="Normal0"/>
        <w:widowControl w:val="0"/>
        <w:numPr>
          <w:ilvl w:val="1"/>
          <w:numId w:val="20"/>
        </w:numPr>
        <w:tabs>
          <w:tab w:val="left" w:pos="360"/>
          <w:tab w:val="left" w:pos="993"/>
          <w:tab w:val="left" w:pos="1134"/>
          <w:tab w:val="left" w:pos="1276"/>
        </w:tabs>
        <w:spacing w:after="0" w:line="240" w:lineRule="auto"/>
        <w:ind w:left="0" w:firstLine="567"/>
        <w:jc w:val="both"/>
      </w:pPr>
      <w:r>
        <w:rPr>
          <w:rStyle w:val="afff9"/>
          <w:rFonts w:ascii="Times New Roman" w:eastAsia="Times New Roman" w:hAnsi="Times New Roman"/>
          <w:sz w:val="24"/>
          <w:szCs w:val="24"/>
        </w:rPr>
        <w:t xml:space="preserve">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w:t>
      </w:r>
      <w:r>
        <w:rPr>
          <w:rStyle w:val="afff9"/>
          <w:rFonts w:ascii="Times New Roman" w:eastAsia="Times New Roman" w:hAnsi="Times New Roman"/>
          <w:color w:val="4471C4"/>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Pr>
          <w:rStyle w:val="afff9"/>
          <w:rFonts w:ascii="Times New Roman" w:eastAsia="Times New Roman" w:hAnsi="Times New Roman"/>
          <w:sz w:val="24"/>
          <w:szCs w:val="24"/>
        </w:rPr>
        <w:t>.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rsidR="0061055A" w:rsidRDefault="0061055A" w:rsidP="0061055A">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rsidR="0061055A" w:rsidRDefault="0061055A" w:rsidP="0061055A">
      <w:pPr>
        <w:pStyle w:val="Normal0"/>
        <w:widowControl w:val="0"/>
        <w:tabs>
          <w:tab w:val="left" w:pos="360"/>
          <w:tab w:val="left" w:pos="993"/>
          <w:tab w:val="left" w:pos="1134"/>
          <w:tab w:val="left" w:pos="1276"/>
        </w:tabs>
        <w:spacing w:after="0" w:line="240" w:lineRule="auto"/>
        <w:ind w:firstLine="540"/>
        <w:jc w:val="both"/>
      </w:pPr>
      <w:r w:rsidRPr="7EA43673">
        <w:rPr>
          <w:rStyle w:val="afff9"/>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9"/>
          <w:rFonts w:ascii="Times New Roman" w:eastAsia="Times New Roman" w:hAnsi="Times New Roman"/>
          <w:color w:val="4471C4"/>
          <w:sz w:val="24"/>
          <w:szCs w:val="24"/>
        </w:rPr>
        <w:t xml:space="preserve">(зазначити електронну адресу Постачальника) </w:t>
      </w:r>
      <w:r w:rsidRPr="7EA43673">
        <w:rPr>
          <w:rStyle w:val="afff9"/>
          <w:rFonts w:ascii="Times New Roman" w:eastAsia="Times New Roman" w:hAnsi="Times New Roman"/>
          <w:sz w:val="24"/>
          <w:szCs w:val="24"/>
        </w:rPr>
        <w:t xml:space="preserve">в строк не пізніше  10 (десяти) робочих днів з дати приймання Товару.  </w:t>
      </w:r>
    </w:p>
    <w:p w:rsidR="0061055A" w:rsidRDefault="0061055A" w:rsidP="0061055A">
      <w:pPr>
        <w:pStyle w:val="Normal0"/>
        <w:widowControl w:val="0"/>
        <w:tabs>
          <w:tab w:val="left" w:pos="360"/>
          <w:tab w:val="left" w:pos="993"/>
          <w:tab w:val="left" w:pos="1134"/>
          <w:tab w:val="left" w:pos="1276"/>
        </w:tabs>
        <w:spacing w:after="0" w:line="240" w:lineRule="auto"/>
        <w:ind w:firstLine="540"/>
        <w:jc w:val="both"/>
      </w:pPr>
      <w:r>
        <w:rPr>
          <w:rStyle w:val="afff9"/>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pPr>
      <w:bookmarkStart w:id="10" w:name="_heading=h.26in1rg"/>
      <w:bookmarkEnd w:id="10"/>
      <w:r w:rsidRPr="7EA43673">
        <w:rPr>
          <w:rStyle w:val="afff9"/>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r w:rsidRPr="7EA43673">
        <w:rPr>
          <w:rStyle w:val="afff9"/>
          <w:rFonts w:ascii="Times New Roman" w:eastAsia="Times New Roman" w:hAnsi="Times New Roman"/>
          <w:color w:val="4471C4"/>
          <w:sz w:val="24"/>
          <w:szCs w:val="24"/>
        </w:rPr>
        <w:t>(зазначити електронну адресу Постачальника)</w:t>
      </w:r>
      <w:r w:rsidRPr="7EA43673">
        <w:rPr>
          <w:rStyle w:val="afff9"/>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61055A" w:rsidRDefault="0061055A" w:rsidP="0061055A">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pPr>
      <w:r>
        <w:rPr>
          <w:rStyle w:val="afff9"/>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61055A" w:rsidRDefault="0061055A" w:rsidP="0061055A">
      <w:pPr>
        <w:pStyle w:val="Normal0"/>
        <w:widowControl w:val="0"/>
        <w:tabs>
          <w:tab w:val="left" w:pos="360"/>
          <w:tab w:val="left" w:pos="993"/>
          <w:tab w:val="left" w:pos="1134"/>
          <w:tab w:val="left" w:pos="1276"/>
        </w:tabs>
        <w:spacing w:after="0" w:line="240" w:lineRule="auto"/>
        <w:ind w:firstLine="567"/>
        <w:jc w:val="both"/>
      </w:pPr>
      <w:r w:rsidRPr="7EA43673">
        <w:rPr>
          <w:rStyle w:val="afff9"/>
          <w:rFonts w:ascii="Times New Roman" w:eastAsia="Times New Roman" w:hAnsi="Times New Roman"/>
          <w:sz w:val="24"/>
          <w:szCs w:val="24"/>
        </w:rPr>
        <w:t xml:space="preserve">2.16.   </w:t>
      </w:r>
      <w:bookmarkStart w:id="11" w:name="_Hlk203488343"/>
      <w:r w:rsidRPr="7EA43673">
        <w:rPr>
          <w:rStyle w:val="afff9"/>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1"/>
    <w:p w:rsidR="0061055A" w:rsidRDefault="0061055A" w:rsidP="0061055A">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rsidR="0061055A" w:rsidRDefault="0061055A" w:rsidP="0061055A">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Загальна ціна Договору складає – </w:t>
      </w:r>
      <w:r w:rsidRPr="7EA43673">
        <w:rPr>
          <w:rStyle w:val="afff9"/>
          <w:rFonts w:ascii="Times New Roman" w:eastAsia="Times New Roman" w:hAnsi="Times New Roman"/>
          <w:color w:val="4471C4"/>
          <w:sz w:val="24"/>
          <w:szCs w:val="24"/>
        </w:rPr>
        <w:t>______ грн (__________гривень _________ копійок)</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без ПДВ.</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2"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2"/>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9"/>
          <w:rFonts w:ascii="Times New Roman" w:eastAsia="Times New Roman" w:hAnsi="Times New Roman"/>
          <w:sz w:val="24"/>
          <w:szCs w:val="24"/>
        </w:rPr>
        <w:t>«Технічна специфікація»</w:t>
      </w:r>
      <w:r w:rsidRPr="7EA43673">
        <w:rPr>
          <w:rStyle w:val="afff9"/>
          <w:rFonts w:ascii="Times New Roman" w:eastAsia="Times New Roman" w:hAnsi="Times New Roman"/>
          <w:color w:val="000000" w:themeColor="text1"/>
          <w:sz w:val="24"/>
          <w:szCs w:val="24"/>
        </w:rPr>
        <w:t xml:space="preserve"> до Договору, ва</w:t>
      </w:r>
      <w:r w:rsidRPr="7EA43673">
        <w:rPr>
          <w:rStyle w:val="afff9"/>
          <w:rFonts w:ascii="Times New Roman" w:eastAsia="Times New Roman" w:hAnsi="Times New Roman"/>
          <w:sz w:val="24"/>
          <w:szCs w:val="24"/>
        </w:rPr>
        <w:t xml:space="preserve">ртість </w:t>
      </w:r>
      <w:r w:rsidRPr="7EA43673">
        <w:rPr>
          <w:rStyle w:val="afff9"/>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rsidR="0061055A" w:rsidRDefault="0061055A" w:rsidP="0061055A">
      <w:pPr>
        <w:pStyle w:val="Normal0"/>
        <w:widowControl w:val="0"/>
        <w:numPr>
          <w:ilvl w:val="1"/>
          <w:numId w:val="22"/>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rsidR="0061055A" w:rsidRDefault="0061055A" w:rsidP="0061055A">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3" w:name="_heading=h.17dp8vu"/>
      <w:bookmarkEnd w:id="13"/>
    </w:p>
    <w:p w:rsidR="0061055A" w:rsidRDefault="0061055A" w:rsidP="0061055A">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rsidR="0061055A" w:rsidRPr="000A4B11"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61055A" w:rsidRPr="000A4B11"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4" w:name="_heading=h.1fob9te"/>
      <w:bookmarkEnd w:id="14"/>
    </w:p>
    <w:p w:rsidR="0061055A" w:rsidRDefault="0061055A" w:rsidP="0061055A">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5" w:name="_heading=h.b7i0m4mor19l"/>
      <w:bookmarkEnd w:id="15"/>
    </w:p>
    <w:p w:rsidR="0061055A" w:rsidRDefault="0061055A" w:rsidP="0061055A">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rsidR="0061055A" w:rsidRDefault="0061055A" w:rsidP="0061055A">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rsidR="0061055A" w:rsidRDefault="0061055A" w:rsidP="0061055A">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5.1.</w:t>
      </w:r>
      <w:r>
        <w:tab/>
      </w:r>
      <w:r w:rsidRPr="7EA43673">
        <w:rPr>
          <w:rStyle w:val="afff9"/>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5.2.</w:t>
      </w:r>
      <w:r>
        <w:tab/>
      </w:r>
      <w:r w:rsidRPr="7EA43673">
        <w:rPr>
          <w:rStyle w:val="afff9"/>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f9"/>
          <w:rFonts w:ascii="Times New Roman" w:eastAsia="Times New Roman" w:hAnsi="Times New Roman"/>
          <w:sz w:val="24"/>
          <w:szCs w:val="24"/>
        </w:rPr>
        <w:t>ими</w:t>
      </w:r>
      <w:bookmarkStart w:id="16" w:name="_Hlk203488897"/>
      <w:proofErr w:type="spellEnd"/>
      <w:r w:rsidRPr="7EA43673">
        <w:rPr>
          <w:rStyle w:val="afff9"/>
          <w:rFonts w:ascii="Times New Roman" w:eastAsia="Times New Roman" w:hAnsi="Times New Roman"/>
          <w:sz w:val="24"/>
          <w:szCs w:val="24"/>
        </w:rPr>
        <w:t xml:space="preserve"> документом/-</w:t>
      </w:r>
      <w:proofErr w:type="spellStart"/>
      <w:r w:rsidRPr="7EA43673">
        <w:rPr>
          <w:rStyle w:val="afff9"/>
          <w:rFonts w:ascii="Times New Roman" w:eastAsia="Times New Roman" w:hAnsi="Times New Roman"/>
          <w:sz w:val="24"/>
          <w:szCs w:val="24"/>
        </w:rPr>
        <w:t>ами</w:t>
      </w:r>
      <w:proofErr w:type="spellEnd"/>
      <w:r w:rsidRPr="7EA43673">
        <w:rPr>
          <w:rStyle w:val="afff9"/>
          <w:rFonts w:ascii="Times New Roman" w:eastAsia="Times New Roman" w:hAnsi="Times New Roman"/>
          <w:sz w:val="24"/>
          <w:szCs w:val="24"/>
        </w:rPr>
        <w:t xml:space="preserve">: </w:t>
      </w:r>
      <w:bookmarkEnd w:id="16"/>
      <w:r>
        <w:rPr>
          <w:rStyle w:val="afff9"/>
          <w:rFonts w:ascii="Times New Roman" w:eastAsia="Times New Roman" w:hAnsi="Times New Roman"/>
          <w:color w:val="4471C4"/>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sidRPr="7EA43673">
        <w:rPr>
          <w:rStyle w:val="afff9"/>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5.3.</w:t>
      </w:r>
      <w:r>
        <w:tab/>
      </w:r>
      <w:bookmarkStart w:id="17"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7"/>
      <w:r w:rsidRPr="7EA43673">
        <w:rPr>
          <w:rStyle w:val="afff9"/>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rsidR="0061055A" w:rsidRDefault="0061055A" w:rsidP="0061055A">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5.4.</w:t>
      </w:r>
      <w:r>
        <w:tab/>
      </w: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rsidR="0061055A" w:rsidRDefault="0061055A" w:rsidP="0061055A">
      <w:pPr>
        <w:pStyle w:val="Normal0"/>
        <w:tabs>
          <w:tab w:val="left" w:pos="851"/>
          <w:tab w:val="left" w:pos="1134"/>
        </w:tabs>
        <w:spacing w:after="0" w:line="240" w:lineRule="auto"/>
        <w:ind w:firstLine="567"/>
        <w:jc w:val="both"/>
      </w:pPr>
      <w:r>
        <w:rPr>
          <w:rStyle w:val="afff9"/>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rsidR="0061055A" w:rsidRDefault="0061055A" w:rsidP="0061055A">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5.5.1. </w:t>
      </w:r>
      <w:r w:rsidRPr="00873ADF">
        <w:rPr>
          <w:rStyle w:val="afff9"/>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rsidR="0061055A" w:rsidRDefault="0061055A" w:rsidP="0061055A">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61055A" w:rsidRDefault="0061055A" w:rsidP="0061055A">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5.5.3. У разі відсутності на тарі, упаковці або </w:t>
      </w:r>
      <w:proofErr w:type="spellStart"/>
      <w:r>
        <w:rPr>
          <w:rStyle w:val="afff9"/>
          <w:rFonts w:ascii="Times New Roman" w:eastAsia="Times New Roman" w:hAnsi="Times New Roman"/>
          <w:sz w:val="24"/>
          <w:szCs w:val="24"/>
        </w:rPr>
        <w:t>бірці</w:t>
      </w:r>
      <w:proofErr w:type="spellEnd"/>
      <w:r>
        <w:rPr>
          <w:rStyle w:val="afff9"/>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rsidR="0061055A" w:rsidRDefault="0061055A" w:rsidP="0061055A">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8"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8"/>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rsidR="0061055A" w:rsidRDefault="0061055A" w:rsidP="0061055A">
      <w:pPr>
        <w:pStyle w:val="Normal0"/>
        <w:tabs>
          <w:tab w:val="left" w:pos="851"/>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numPr>
          <w:ilvl w:val="0"/>
          <w:numId w:val="24"/>
        </w:numPr>
        <w:tabs>
          <w:tab w:val="left" w:pos="851"/>
          <w:tab w:val="left" w:pos="1276"/>
          <w:tab w:val="left" w:pos="1843"/>
        </w:tabs>
        <w:spacing w:after="0" w:line="240" w:lineRule="auto"/>
        <w:ind w:left="0" w:firstLine="709"/>
        <w:jc w:val="center"/>
      </w:pPr>
      <w:r>
        <w:rPr>
          <w:rStyle w:val="afff9"/>
          <w:rFonts w:ascii="Times New Roman" w:eastAsia="Times New Roman" w:hAnsi="Times New Roman"/>
          <w:b/>
          <w:sz w:val="24"/>
          <w:szCs w:val="24"/>
        </w:rPr>
        <w:t>ПРАВА ТА ОБОВ'ЯЗКИ СТОРІН</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rsidR="0061055A" w:rsidRDefault="0061055A" w:rsidP="0061055A">
      <w:pPr>
        <w:pStyle w:val="Normal0"/>
        <w:widowControl w:val="0"/>
        <w:tabs>
          <w:tab w:val="left" w:pos="851"/>
          <w:tab w:val="left" w:pos="1276"/>
          <w:tab w:val="left" w:pos="1843"/>
        </w:tabs>
        <w:spacing w:after="0" w:line="240" w:lineRule="auto"/>
        <w:ind w:firstLine="567"/>
        <w:jc w:val="both"/>
      </w:pPr>
      <w:r w:rsidRPr="7EA43673">
        <w:rPr>
          <w:rStyle w:val="afff9"/>
          <w:rFonts w:ascii="Times New Roman" w:eastAsia="Times New Roman" w:hAnsi="Times New Roman"/>
          <w:sz w:val="24"/>
          <w:szCs w:val="24"/>
        </w:rPr>
        <w:t>6.1.1. Постачати Покупцю Товар</w:t>
      </w:r>
      <w:r>
        <w:t xml:space="preserve"> </w:t>
      </w:r>
      <w:r w:rsidRPr="7EA43673">
        <w:rPr>
          <w:rStyle w:val="afff9"/>
          <w:rFonts w:ascii="Times New Roman" w:eastAsia="Times New Roman" w:hAnsi="Times New Roman"/>
          <w:sz w:val="24"/>
          <w:szCs w:val="24"/>
        </w:rPr>
        <w:t>в кількості, строк та на умовах, визначених  Договором.</w:t>
      </w:r>
    </w:p>
    <w:p w:rsidR="0061055A" w:rsidRDefault="0061055A" w:rsidP="0061055A">
      <w:pPr>
        <w:pStyle w:val="Normal0"/>
        <w:widowControl w:val="0"/>
        <w:tabs>
          <w:tab w:val="left" w:pos="851"/>
          <w:tab w:val="left" w:pos="1276"/>
          <w:tab w:val="left" w:pos="1843"/>
        </w:tabs>
        <w:spacing w:after="0" w:line="240" w:lineRule="auto"/>
        <w:ind w:firstLine="567"/>
        <w:jc w:val="both"/>
      </w:pPr>
      <w:r>
        <w:rPr>
          <w:rStyle w:val="afff9"/>
          <w:rFonts w:ascii="Times New Roman" w:eastAsia="Times New Roman" w:hAnsi="Times New Roman"/>
          <w:sz w:val="24"/>
          <w:szCs w:val="24"/>
        </w:rPr>
        <w:t xml:space="preserve">6.1.2. Забезпечувати поставку </w:t>
      </w:r>
      <w:bookmarkStart w:id="19" w:name="_Hlk203489195"/>
      <w:r>
        <w:rPr>
          <w:rStyle w:val="afff9"/>
          <w:rFonts w:ascii="Times New Roman" w:eastAsia="Times New Roman" w:hAnsi="Times New Roman"/>
          <w:sz w:val="24"/>
          <w:szCs w:val="24"/>
        </w:rPr>
        <w:t>Покупцю якісного Товару.</w:t>
      </w:r>
      <w:bookmarkEnd w:id="19"/>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Договором.</w:t>
      </w:r>
    </w:p>
    <w:p w:rsidR="0061055A" w:rsidRDefault="0061055A" w:rsidP="0061055A">
      <w:pPr>
        <w:pStyle w:val="Normal0"/>
        <w:widowControl w:val="0"/>
        <w:tabs>
          <w:tab w:val="left" w:pos="851"/>
          <w:tab w:val="left" w:pos="1276"/>
          <w:tab w:val="left" w:pos="1843"/>
        </w:tabs>
        <w:spacing w:after="0" w:line="240" w:lineRule="auto"/>
        <w:ind w:firstLine="567"/>
        <w:jc w:val="both"/>
      </w:pPr>
      <w:r w:rsidRPr="7EA43673">
        <w:rPr>
          <w:rStyle w:val="afff9"/>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0" w:name="_heading=h.44sinio"/>
      <w:bookmarkEnd w:id="20"/>
      <w:r w:rsidRPr="7EA43673">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61055A" w:rsidRDefault="0061055A" w:rsidP="0061055A">
      <w:pPr>
        <w:pStyle w:val="Normal0"/>
        <w:widowControl w:val="0"/>
        <w:tabs>
          <w:tab w:val="left" w:pos="851"/>
          <w:tab w:val="left" w:pos="1276"/>
          <w:tab w:val="left" w:pos="1843"/>
        </w:tabs>
        <w:spacing w:after="0" w:line="240" w:lineRule="auto"/>
        <w:ind w:firstLine="567"/>
        <w:jc w:val="both"/>
      </w:pPr>
      <w:r>
        <w:rPr>
          <w:rStyle w:val="afff9"/>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22" w:history="1">
        <w:r>
          <w:rPr>
            <w:rStyle w:val="afff9"/>
            <w:rFonts w:ascii="Times New Roman" w:eastAsia="Times New Roman" w:hAnsi="Times New Roman"/>
            <w:color w:val="0000FF"/>
            <w:sz w:val="24"/>
            <w:szCs w:val="24"/>
            <w:u w:val="single"/>
          </w:rPr>
          <w:t>https://www.theglobalfund.org/media/3275/corporate_codeofconductforsuppliers_policy_en.pdf</w:t>
        </w:r>
      </w:hyperlink>
      <w:r>
        <w:rPr>
          <w:rStyle w:val="afff9"/>
          <w:rFonts w:ascii="Times New Roman" w:eastAsia="Times New Roman" w:hAnsi="Times New Roman"/>
          <w:sz w:val="24"/>
          <w:szCs w:val="24"/>
        </w:rPr>
        <w:t>.</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6.1.12. Не розголошувати інформацію про Покупця, отриману при виконанні умов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6.2.2. Вимагати від Покупця своєчасної оплати за поставлений Товар.</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6.2.3. Вимагати від Покупця належного виконання умов Договору. </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pPr>
      <w:r>
        <w:rPr>
          <w:rStyle w:val="afff9"/>
          <w:rFonts w:ascii="Times New Roman" w:eastAsia="Times New Roman" w:hAnsi="Times New Roman"/>
          <w:b/>
          <w:sz w:val="24"/>
          <w:szCs w:val="24"/>
        </w:rPr>
        <w:t>Покупець зобов'язаний:</w:t>
      </w:r>
      <w:r>
        <w:rPr>
          <w:rStyle w:val="afff9"/>
          <w:rFonts w:ascii="Times New Roman" w:eastAsia="Times New Roman" w:hAnsi="Times New Roman"/>
          <w:sz w:val="24"/>
          <w:szCs w:val="24"/>
        </w:rPr>
        <w:t xml:space="preserve"> </w:t>
      </w:r>
      <w:bookmarkStart w:id="21" w:name="_heading=h.3rdcrjn"/>
      <w:bookmarkEnd w:id="21"/>
    </w:p>
    <w:p w:rsidR="0061055A" w:rsidRDefault="0061055A" w:rsidP="0061055A">
      <w:pPr>
        <w:pStyle w:val="Normal0"/>
        <w:widowControl w:val="0"/>
        <w:numPr>
          <w:ilvl w:val="2"/>
          <w:numId w:val="24"/>
        </w:numPr>
        <w:tabs>
          <w:tab w:val="left" w:pos="1134"/>
        </w:tabs>
        <w:spacing w:after="0" w:line="240" w:lineRule="auto"/>
        <w:ind w:left="0" w:firstLine="556"/>
        <w:jc w:val="both"/>
      </w:pPr>
      <w:r w:rsidRPr="7EA43673">
        <w:rPr>
          <w:rStyle w:val="afff9"/>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6.3.3. Надіслати Постачальнику Заявку у порядку, визначеному пунктом 2.2  Договору.</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6.4.1. Вимагати від Постачальника поставки якісного Товару в кількості, в строк та на умовах, що передбачені  Договором.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6.4.3. </w:t>
      </w:r>
      <w:bookmarkStart w:id="22"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3" w:name="_heading=h.lnxbz9"/>
      <w:bookmarkEnd w:id="22"/>
      <w:bookmarkEnd w:id="23"/>
      <w:r w:rsidRPr="7EA43673">
        <w:rPr>
          <w:rFonts w:ascii="Times New Roman" w:eastAsia="Times New Roman" w:hAnsi="Times New Roman"/>
          <w:sz w:val="24"/>
          <w:szCs w:val="24"/>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4" w:name="_heading=h.z337ya"/>
      <w:bookmarkEnd w:id="24"/>
      <w:r w:rsidRPr="7EA43673">
        <w:rPr>
          <w:rFonts w:ascii="Times New Roman" w:eastAsia="Times New Roman" w:hAnsi="Times New Roman"/>
          <w:sz w:val="24"/>
          <w:szCs w:val="24"/>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rsidR="0061055A" w:rsidRDefault="0061055A" w:rsidP="0061055A">
      <w:pPr>
        <w:pStyle w:val="Normal0"/>
        <w:widowControl w:val="0"/>
        <w:tabs>
          <w:tab w:val="left" w:pos="567"/>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 xml:space="preserve">6.4.8. Вимагати </w:t>
      </w:r>
      <w:bookmarkStart w:id="25" w:name="_Hlk203489456"/>
      <w:r w:rsidRPr="7EA43673">
        <w:rPr>
          <w:rStyle w:val="afff9"/>
          <w:rFonts w:ascii="Times New Roman" w:eastAsia="Times New Roman" w:hAnsi="Times New Roman"/>
          <w:sz w:val="24"/>
          <w:szCs w:val="24"/>
        </w:rPr>
        <w:t>від Постачальника</w:t>
      </w:r>
      <w:bookmarkEnd w:id="25"/>
      <w:r w:rsidRPr="7EA43673">
        <w:rPr>
          <w:rStyle w:val="afff9"/>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rsidR="0061055A" w:rsidRDefault="0061055A" w:rsidP="0061055A">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rsidR="0061055A" w:rsidRDefault="0061055A" w:rsidP="0061055A">
      <w:pPr>
        <w:pStyle w:val="Normal0"/>
        <w:widowControl w:val="0"/>
        <w:numPr>
          <w:ilvl w:val="1"/>
          <w:numId w:val="24"/>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зобов'язуються: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6" w:name="_heading=h.35nkun2"/>
      <w:bookmarkEnd w:id="26"/>
      <w:r>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rsidR="0061055A" w:rsidRDefault="0061055A" w:rsidP="0061055A">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7. ВІДПОВІДАЛЬНІСТЬ СТОРІН</w:t>
      </w:r>
    </w:p>
    <w:p w:rsidR="0061055A" w:rsidRDefault="0061055A" w:rsidP="0061055A">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61055A" w:rsidRDefault="0061055A" w:rsidP="0061055A">
      <w:pPr>
        <w:pStyle w:val="Normal0"/>
        <w:numPr>
          <w:ilvl w:val="1"/>
          <w:numId w:val="25"/>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61055A" w:rsidRDefault="0061055A" w:rsidP="0061055A">
      <w:pPr>
        <w:pStyle w:val="Normal0"/>
        <w:numPr>
          <w:ilvl w:val="1"/>
          <w:numId w:val="25"/>
        </w:numPr>
        <w:tabs>
          <w:tab w:val="left" w:pos="1134"/>
        </w:tabs>
        <w:spacing w:after="0" w:line="240" w:lineRule="auto"/>
        <w:ind w:left="0" w:firstLine="567"/>
        <w:jc w:val="both"/>
      </w:pPr>
      <w:r>
        <w:rPr>
          <w:rStyle w:val="afff9"/>
          <w:rFonts w:ascii="Times New Roman" w:eastAsia="Times New Roman" w:hAnsi="Times New Roman"/>
          <w:sz w:val="24"/>
          <w:szCs w:val="24"/>
        </w:rPr>
        <w:t xml:space="preserve">За порушення умов зобов'язання щодо якості </w:t>
      </w:r>
      <w:r>
        <w:rPr>
          <w:rStyle w:val="afff9"/>
          <w:rFonts w:ascii="Times New Roman" w:eastAsia="Times New Roman" w:hAnsi="Times New Roman"/>
          <w:color w:val="4472C4"/>
          <w:sz w:val="24"/>
          <w:szCs w:val="24"/>
        </w:rPr>
        <w:t xml:space="preserve">(комплектності) </w:t>
      </w:r>
      <w:r>
        <w:rPr>
          <w:rStyle w:val="afff9"/>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Pr>
          <w:rStyle w:val="afff9"/>
          <w:rFonts w:ascii="Times New Roman" w:eastAsia="Times New Roman" w:hAnsi="Times New Roman"/>
          <w:color w:val="4472C4"/>
          <w:sz w:val="24"/>
          <w:szCs w:val="24"/>
        </w:rPr>
        <w:t xml:space="preserve">(некомплектного) </w:t>
      </w:r>
      <w:r>
        <w:rPr>
          <w:rStyle w:val="afff9"/>
          <w:rFonts w:ascii="Times New Roman" w:eastAsia="Times New Roman" w:hAnsi="Times New Roman"/>
          <w:sz w:val="24"/>
          <w:szCs w:val="24"/>
        </w:rPr>
        <w:t>Товару.</w:t>
      </w:r>
    </w:p>
    <w:p w:rsidR="0061055A" w:rsidRDefault="0061055A" w:rsidP="0061055A">
      <w:pPr>
        <w:pStyle w:val="Normal0"/>
        <w:numPr>
          <w:ilvl w:val="1"/>
          <w:numId w:val="25"/>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rsidR="0061055A" w:rsidRDefault="0061055A" w:rsidP="0061055A">
      <w:pPr>
        <w:pStyle w:val="Normal0"/>
        <w:numPr>
          <w:ilvl w:val="1"/>
          <w:numId w:val="25"/>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61055A" w:rsidRDefault="0061055A" w:rsidP="0061055A">
      <w:pPr>
        <w:pStyle w:val="Normal0"/>
        <w:numPr>
          <w:ilvl w:val="1"/>
          <w:numId w:val="25"/>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61055A" w:rsidRDefault="0061055A" w:rsidP="0061055A">
      <w:pPr>
        <w:pStyle w:val="Normal0"/>
        <w:numPr>
          <w:ilvl w:val="1"/>
          <w:numId w:val="25"/>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rsidR="0061055A" w:rsidRDefault="0061055A" w:rsidP="0061055A">
      <w:pPr>
        <w:pStyle w:val="Normal0"/>
        <w:numPr>
          <w:ilvl w:val="1"/>
          <w:numId w:val="25"/>
        </w:numPr>
        <w:tabs>
          <w:tab w:val="left" w:pos="1134"/>
        </w:tabs>
        <w:spacing w:after="0" w:line="240" w:lineRule="auto"/>
        <w:ind w:left="0" w:firstLine="567"/>
        <w:jc w:val="both"/>
      </w:pPr>
      <w:bookmarkStart w:id="27" w:name="_heading=h.1ksv4uv"/>
      <w:bookmarkEnd w:id="27"/>
      <w:r w:rsidRPr="7EA43673">
        <w:rPr>
          <w:rStyle w:val="afff9"/>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rsidR="0061055A" w:rsidRDefault="0061055A" w:rsidP="0061055A">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61055A" w:rsidRDefault="0061055A" w:rsidP="0061055A">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rsidR="0061055A" w:rsidRDefault="0061055A" w:rsidP="0061055A">
      <w:pPr>
        <w:pStyle w:val="Normal0"/>
        <w:spacing w:after="0" w:line="240" w:lineRule="auto"/>
        <w:ind w:firstLine="567"/>
        <w:jc w:val="both"/>
        <w:rPr>
          <w:rFonts w:ascii="Times New Roman" w:eastAsia="Times New Roman" w:hAnsi="Times New Roman"/>
          <w:b/>
          <w:color w:val="000000"/>
          <w:sz w:val="24"/>
          <w:szCs w:val="24"/>
        </w:rPr>
      </w:pPr>
    </w:p>
    <w:p w:rsidR="0061055A" w:rsidRDefault="0061055A" w:rsidP="0061055A">
      <w:pPr>
        <w:pStyle w:val="Normal0"/>
        <w:numPr>
          <w:ilvl w:val="0"/>
          <w:numId w:val="26"/>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rsidR="0061055A" w:rsidRDefault="0061055A" w:rsidP="0061055A">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61055A" w:rsidRDefault="0061055A" w:rsidP="0061055A">
      <w:pPr>
        <w:pStyle w:val="Normal0"/>
        <w:numPr>
          <w:ilvl w:val="1"/>
          <w:numId w:val="26"/>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rsidR="0061055A" w:rsidRDefault="0061055A" w:rsidP="0061055A">
      <w:pPr>
        <w:pStyle w:val="Normal0"/>
        <w:spacing w:after="0" w:line="240" w:lineRule="auto"/>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ФОРС-МАЖОРНІ ОБСТАВИНИ (ОБСТАВИНИ НЕПЕРЕБОРНОЇ СИЛИ)</w:t>
      </w:r>
    </w:p>
    <w:p w:rsidR="0061055A" w:rsidRDefault="0061055A" w:rsidP="0061055A">
      <w:pPr>
        <w:pStyle w:val="Normal0"/>
        <w:numPr>
          <w:ilvl w:val="1"/>
          <w:numId w:val="27"/>
        </w:numPr>
        <w:tabs>
          <w:tab w:val="left" w:pos="851"/>
          <w:tab w:val="left" w:pos="1134"/>
        </w:tabs>
        <w:spacing w:after="0" w:line="240" w:lineRule="auto"/>
        <w:ind w:left="0" w:firstLine="567"/>
        <w:jc w:val="both"/>
      </w:pPr>
      <w:r>
        <w:rPr>
          <w:rStyle w:val="afff9"/>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9"/>
          <w:rFonts w:ascii="Times New Roman" w:eastAsia="Times New Roman" w:hAnsi="Times New Roman"/>
          <w:sz w:val="24"/>
          <w:szCs w:val="24"/>
          <w:shd w:val="clear" w:color="auto" w:fill="FFFFFF"/>
        </w:rPr>
        <w:t>дії форс-мажорних обставин (обставин непереборної сили)</w:t>
      </w:r>
      <w:r>
        <w:rPr>
          <w:rStyle w:val="afff9"/>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rsidR="0061055A" w:rsidRDefault="0061055A" w:rsidP="0061055A">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61055A" w:rsidRDefault="0061055A" w:rsidP="0061055A">
      <w:pPr>
        <w:pStyle w:val="Normal0"/>
        <w:numPr>
          <w:ilvl w:val="1"/>
          <w:numId w:val="27"/>
        </w:numPr>
        <w:tabs>
          <w:tab w:val="left" w:pos="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Форс-мажорними обставинами (обставинами непереборної сили)</w:t>
      </w:r>
      <w:r>
        <w:t xml:space="preserve"> </w:t>
      </w:r>
      <w:r>
        <w:rPr>
          <w:rStyle w:val="afff9"/>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61055A" w:rsidRDefault="0061055A" w:rsidP="0061055A">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61055A" w:rsidRDefault="0061055A" w:rsidP="0061055A">
      <w:pPr>
        <w:pStyle w:val="Normal0"/>
        <w:numPr>
          <w:ilvl w:val="1"/>
          <w:numId w:val="27"/>
        </w:numPr>
        <w:tabs>
          <w:tab w:val="left" w:pos="851"/>
          <w:tab w:val="left" w:pos="1134"/>
        </w:tabs>
        <w:spacing w:after="0" w:line="240" w:lineRule="auto"/>
        <w:ind w:left="0" w:firstLine="567"/>
        <w:jc w:val="both"/>
        <w:rPr>
          <w:rFonts w:ascii="Times New Roman" w:eastAsia="Times New Roman" w:hAnsi="Times New Roman"/>
          <w:sz w:val="24"/>
          <w:szCs w:val="24"/>
        </w:rPr>
      </w:pPr>
      <w:bookmarkStart w:id="28" w:name="_heading=h.2jxsxqh"/>
      <w:bookmarkEnd w:id="28"/>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rsidR="0061055A" w:rsidRDefault="0061055A" w:rsidP="0061055A">
      <w:pPr>
        <w:pStyle w:val="Normal0"/>
        <w:numPr>
          <w:ilvl w:val="1"/>
          <w:numId w:val="27"/>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61055A" w:rsidRDefault="0061055A" w:rsidP="0061055A">
      <w:pPr>
        <w:pStyle w:val="Normal0"/>
        <w:tabs>
          <w:tab w:val="left" w:pos="0"/>
        </w:tabs>
        <w:spacing w:after="0" w:line="240" w:lineRule="auto"/>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АНТИКОРУПЦІЙНІ ЗАСТЕРЕЖЕННЯ</w:t>
      </w:r>
    </w:p>
    <w:p w:rsidR="0061055A" w:rsidRDefault="0061055A" w:rsidP="0061055A">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61055A" w:rsidRDefault="0061055A" w:rsidP="0061055A">
      <w:pPr>
        <w:pStyle w:val="Normal0"/>
        <w:numPr>
          <w:ilvl w:val="1"/>
          <w:numId w:val="28"/>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61055A" w:rsidRDefault="0061055A" w:rsidP="0061055A">
      <w:pPr>
        <w:pStyle w:val="Normal0"/>
        <w:tabs>
          <w:tab w:val="left" w:pos="554"/>
        </w:tabs>
        <w:spacing w:after="0" w:line="240" w:lineRule="auto"/>
        <w:ind w:firstLine="567"/>
        <w:jc w:val="both"/>
      </w:pPr>
      <w:r>
        <w:rPr>
          <w:rStyle w:val="afff9"/>
          <w:rFonts w:ascii="Times New Roman" w:eastAsia="Times New Roman" w:hAnsi="Times New Roman"/>
          <w:sz w:val="24"/>
          <w:szCs w:val="24"/>
        </w:rPr>
        <w:t xml:space="preserve">1) не вчиняли/не вчинятимуть </w:t>
      </w:r>
      <w:r>
        <w:rPr>
          <w:rStyle w:val="afff9"/>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9"/>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61055A" w:rsidRDefault="0061055A" w:rsidP="0061055A">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61055A" w:rsidRDefault="0061055A" w:rsidP="0061055A">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61055A" w:rsidRDefault="0061055A" w:rsidP="0061055A">
      <w:pPr>
        <w:pStyle w:val="Normal0"/>
        <w:widowControl w:val="0"/>
        <w:numPr>
          <w:ilvl w:val="1"/>
          <w:numId w:val="28"/>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61055A" w:rsidRDefault="0061055A" w:rsidP="0061055A">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61055A" w:rsidRDefault="0061055A" w:rsidP="0061055A">
      <w:pPr>
        <w:pStyle w:val="Normal0"/>
        <w:widowControl w:val="0"/>
        <w:numPr>
          <w:ilvl w:val="1"/>
          <w:numId w:val="28"/>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61055A" w:rsidRDefault="0061055A" w:rsidP="0061055A">
      <w:pPr>
        <w:pStyle w:val="Normal0"/>
        <w:widowControl w:val="0"/>
        <w:numPr>
          <w:ilvl w:val="1"/>
          <w:numId w:val="28"/>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61055A" w:rsidRDefault="0061055A" w:rsidP="0061055A">
      <w:pPr>
        <w:pStyle w:val="Normal0"/>
        <w:widowControl w:val="0"/>
        <w:numPr>
          <w:ilvl w:val="1"/>
          <w:numId w:val="28"/>
        </w:numPr>
        <w:tabs>
          <w:tab w:val="left" w:pos="851"/>
          <w:tab w:val="left" w:pos="993"/>
          <w:tab w:val="left" w:pos="1134"/>
          <w:tab w:val="left" w:pos="1276"/>
          <w:tab w:val="left" w:pos="1843"/>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rsidR="0061055A" w:rsidRDefault="0061055A" w:rsidP="0061055A">
      <w:pPr>
        <w:pStyle w:val="Normal0"/>
        <w:widowControl w:val="0"/>
        <w:numPr>
          <w:ilvl w:val="0"/>
          <w:numId w:val="29"/>
        </w:numPr>
        <w:tabs>
          <w:tab w:val="left" w:pos="851"/>
          <w:tab w:val="left" w:pos="993"/>
        </w:tabs>
        <w:spacing w:after="0" w:line="240" w:lineRule="auto"/>
        <w:ind w:left="0" w:firstLine="709"/>
        <w:jc w:val="center"/>
      </w:pPr>
      <w:r>
        <w:rPr>
          <w:rStyle w:val="afff9"/>
          <w:rFonts w:ascii="Times New Roman" w:eastAsia="Times New Roman" w:hAnsi="Times New Roman"/>
          <w:b/>
          <w:sz w:val="24"/>
          <w:szCs w:val="24"/>
        </w:rPr>
        <w:t>СТРОК ДІЇ ДОГОВОРУ</w:t>
      </w:r>
    </w:p>
    <w:p w:rsidR="0061055A" w:rsidRPr="00A84391" w:rsidRDefault="0061055A" w:rsidP="0061055A">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A84391">
        <w:rPr>
          <w:rFonts w:ascii="Times New Roman" w:hAnsi="Times New Roman"/>
          <w:sz w:val="24"/>
          <w:szCs w:val="24"/>
        </w:rPr>
        <w:t xml:space="preserve">Цей Договір вважається укладеним з моменту підписання Сторонами та діє до </w:t>
      </w:r>
      <w:r w:rsidRPr="00A84391">
        <w:rPr>
          <w:rFonts w:ascii="Times New Roman" w:eastAsia="Times New Roman" w:hAnsi="Times New Roman"/>
          <w:sz w:val="24"/>
          <w:szCs w:val="24"/>
        </w:rPr>
        <w:t>“31” грудня 2025 року, але у будь-якому випадку до повного виконання Сторонами с</w:t>
      </w:r>
      <w:r w:rsidRPr="00A84391">
        <w:rPr>
          <w:rFonts w:ascii="Times New Roman" w:hAnsi="Times New Roman"/>
          <w:sz w:val="24"/>
          <w:szCs w:val="24"/>
        </w:rPr>
        <w:t xml:space="preserve">воїх зобов'язань за ним. </w:t>
      </w:r>
    </w:p>
    <w:p w:rsidR="0061055A" w:rsidRDefault="0061055A" w:rsidP="0061055A">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rsidR="0061055A" w:rsidRDefault="0061055A" w:rsidP="0061055A">
      <w:pPr>
        <w:pStyle w:val="Normal0"/>
        <w:widowControl w:val="0"/>
        <w:numPr>
          <w:ilvl w:val="1"/>
          <w:numId w:val="30"/>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9" w:name="_heading=h.3j2qqm3"/>
      <w:bookmarkEnd w:id="29"/>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11.3.1. Порушення Постачальником строків постачання Товару.</w:t>
      </w:r>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11.3.2. Поставки Товару неналежної якості.</w:t>
      </w:r>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sidRPr="5160A5D7">
        <w:rPr>
          <w:rStyle w:val="afff9"/>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5160A5D7">
        <w:rPr>
          <w:rStyle w:val="afff9"/>
          <w:rFonts w:ascii="Times New Roman" w:eastAsia="Times New Roman" w:hAnsi="Times New Roman"/>
          <w:sz w:val="24"/>
          <w:szCs w:val="24"/>
        </w:rPr>
        <w:t>.</w:t>
      </w:r>
    </w:p>
    <w:p w:rsidR="0061055A" w:rsidRDefault="0061055A" w:rsidP="0061055A">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11.3.4. Відсутності бюджетного фінансування.</w:t>
      </w:r>
    </w:p>
    <w:p w:rsidR="0061055A" w:rsidRDefault="0061055A" w:rsidP="0061055A">
      <w:pPr>
        <w:pStyle w:val="Normal0"/>
        <w:widowControl w:val="0"/>
        <w:tabs>
          <w:tab w:val="left" w:pos="720"/>
          <w:tab w:val="left" w:pos="993"/>
          <w:tab w:val="left" w:pos="1134"/>
          <w:tab w:val="left" w:pos="1560"/>
        </w:tabs>
        <w:spacing w:after="0" w:line="240" w:lineRule="auto"/>
        <w:ind w:firstLine="567"/>
        <w:jc w:val="both"/>
      </w:pPr>
      <w:r w:rsidRPr="7EA43673">
        <w:rPr>
          <w:rStyle w:val="afff9"/>
          <w:rFonts w:ascii="Times New Roman" w:eastAsia="Times New Roman" w:hAnsi="Times New Roman"/>
          <w:sz w:val="24"/>
          <w:szCs w:val="24"/>
        </w:rPr>
        <w:t xml:space="preserve">11.3.5. Настання обставин, визначених у пункті 2.14 Договору. </w:t>
      </w:r>
    </w:p>
    <w:p w:rsidR="0061055A" w:rsidRDefault="0061055A" w:rsidP="0061055A">
      <w:pPr>
        <w:pStyle w:val="Normal0"/>
        <w:widowControl w:val="0"/>
        <w:numPr>
          <w:ilvl w:val="1"/>
          <w:numId w:val="30"/>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30" w:name="_heading=h.1y810tw"/>
      <w:bookmarkEnd w:id="30"/>
    </w:p>
    <w:p w:rsidR="0061055A" w:rsidRDefault="0061055A" w:rsidP="0061055A">
      <w:pPr>
        <w:pStyle w:val="Normal0"/>
        <w:widowControl w:val="0"/>
        <w:numPr>
          <w:ilvl w:val="1"/>
          <w:numId w:val="30"/>
        </w:numPr>
        <w:tabs>
          <w:tab w:val="left" w:pos="720"/>
          <w:tab w:val="left" w:pos="993"/>
          <w:tab w:val="left" w:pos="1134"/>
          <w:tab w:val="left" w:pos="1560"/>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f9"/>
          <w:rFonts w:cs="Calibri"/>
          <w:color w:val="000000" w:themeColor="text1"/>
        </w:rPr>
        <w:t xml:space="preserve">          </w:t>
      </w:r>
    </w:p>
    <w:p w:rsidR="0061055A" w:rsidRDefault="0061055A" w:rsidP="0061055A">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rsidR="0061055A" w:rsidRDefault="0061055A" w:rsidP="0061055A">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1" w:name="_heading=h.3znysh7"/>
      <w:bookmarkEnd w:id="31"/>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 У випадках, не передбачених  Договором, Сторони керуються чинним законодавством України.</w:t>
      </w:r>
    </w:p>
    <w:p w:rsidR="0061055A" w:rsidRDefault="0061055A" w:rsidP="0061055A">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1055A" w:rsidRDefault="0061055A" w:rsidP="0061055A">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2" w:name="_heading=h.4i7ojhp"/>
      <w:bookmarkEnd w:id="32"/>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rsidR="0061055A" w:rsidRDefault="0061055A" w:rsidP="0061055A">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61055A" w:rsidRDefault="0061055A" w:rsidP="0061055A">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9"/>
          <w:rFonts w:ascii="Times New Roman" w:eastAsia="Times New Roman" w:hAnsi="Times New Roman"/>
          <w:sz w:val="24"/>
          <w:szCs w:val="24"/>
        </w:rPr>
        <w:t>12.6 даного Договору, є його невід’ємними складовими частинами.</w:t>
      </w:r>
    </w:p>
    <w:p w:rsidR="0061055A" w:rsidRDefault="0061055A" w:rsidP="0061055A">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t>12.8. Покупець на момент укладання Договору є неприбутковою установою та  є платником податку на додану вартість.</w:t>
      </w:r>
    </w:p>
    <w:p w:rsidR="0061055A" w:rsidRDefault="0061055A" w:rsidP="0061055A">
      <w:pPr>
        <w:pStyle w:val="Normal0"/>
        <w:widowControl w:val="0"/>
        <w:tabs>
          <w:tab w:val="left" w:pos="851"/>
          <w:tab w:val="left" w:pos="993"/>
          <w:tab w:val="left" w:pos="1843"/>
        </w:tabs>
        <w:spacing w:after="0" w:line="240" w:lineRule="auto"/>
        <w:ind w:firstLine="567"/>
        <w:jc w:val="both"/>
      </w:pPr>
      <w:bookmarkStart w:id="33" w:name="_heading=h.2et92p0"/>
      <w:bookmarkEnd w:id="33"/>
      <w:r w:rsidRPr="7EA43673">
        <w:rPr>
          <w:rStyle w:val="afff9"/>
          <w:rFonts w:ascii="Times New Roman" w:eastAsia="Times New Roman" w:hAnsi="Times New Roman"/>
          <w:sz w:val="24"/>
          <w:szCs w:val="24"/>
        </w:rPr>
        <w:t>12.9. 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  </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61055A" w:rsidRDefault="0061055A" w:rsidP="0061055A">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9"/>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rsidR="0061055A" w:rsidRPr="000A4B11"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4" w:name="_heading=h.2xcytpi"/>
      <w:bookmarkEnd w:id="34"/>
      <w:r w:rsidRPr="7EA43673">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12.17.Сторони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olor w:val="4F81BD" w:themeColor="accent1"/>
          <w:sz w:val="24"/>
          <w:szCs w:val="24"/>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olor w:val="4F81BD" w:themeColor="accent1"/>
          <w:sz w:val="24"/>
          <w:szCs w:val="24"/>
        </w:rPr>
        <w:t>(зазначити ПІБ, телефон, електронну адресу)</w:t>
      </w:r>
      <w:r w:rsidRPr="7EA43673">
        <w:rPr>
          <w:rFonts w:ascii="Times New Roman" w:eastAsia="Times New Roman" w:hAnsi="Times New Roman"/>
          <w:sz w:val="24"/>
          <w:szCs w:val="24"/>
        </w:rPr>
        <w:t>. </w:t>
      </w:r>
    </w:p>
    <w:p w:rsidR="0061055A" w:rsidRDefault="0061055A" w:rsidP="0061055A">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12.18. Договір має додатки, які є його невід’ємними частинами:</w:t>
      </w:r>
    </w:p>
    <w:p w:rsidR="0061055A" w:rsidRDefault="0061055A" w:rsidP="0061055A">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rsidR="0061055A" w:rsidRDefault="0061055A" w:rsidP="0061055A">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rsidR="0061055A" w:rsidRPr="003C45E2" w:rsidRDefault="0061055A" w:rsidP="0061055A">
      <w:pPr>
        <w:pStyle w:val="aa"/>
        <w:tabs>
          <w:tab w:val="left" w:pos="993"/>
        </w:tabs>
        <w:ind w:left="709"/>
        <w:jc w:val="both"/>
        <w:rPr>
          <w:rFonts w:ascii="Times New Roman" w:hAnsi="Times New Roman"/>
          <w:sz w:val="24"/>
          <w:szCs w:val="24"/>
          <w:lang w:val="uk-UA" w:eastAsia="ru-RU"/>
        </w:rPr>
      </w:pPr>
      <w:r w:rsidRPr="00970A9B">
        <w:rPr>
          <w:rFonts w:ascii="Times New Roman" w:hAnsi="Times New Roman"/>
          <w:sz w:val="24"/>
          <w:szCs w:val="24"/>
          <w:lang w:val="ru-RU"/>
        </w:rPr>
        <w:t xml:space="preserve">- </w:t>
      </w:r>
      <w:proofErr w:type="spellStart"/>
      <w:r w:rsidRPr="00970A9B">
        <w:rPr>
          <w:rFonts w:ascii="Times New Roman" w:hAnsi="Times New Roman"/>
          <w:sz w:val="24"/>
          <w:szCs w:val="24"/>
          <w:lang w:val="ru-RU"/>
        </w:rPr>
        <w:t>Додаток</w:t>
      </w:r>
      <w:proofErr w:type="spellEnd"/>
      <w:r w:rsidRPr="00970A9B">
        <w:rPr>
          <w:rFonts w:ascii="Times New Roman" w:hAnsi="Times New Roman"/>
          <w:sz w:val="24"/>
          <w:szCs w:val="24"/>
          <w:lang w:val="ru-RU"/>
        </w:rPr>
        <w:t xml:space="preserve"> 3 </w:t>
      </w:r>
      <w:r w:rsidRPr="003C45E2">
        <w:rPr>
          <w:rFonts w:ascii="Times New Roman" w:hAnsi="Times New Roman"/>
          <w:sz w:val="24"/>
          <w:szCs w:val="24"/>
          <w:lang w:val="uk-UA" w:eastAsia="ru-RU"/>
        </w:rPr>
        <w:t>«</w:t>
      </w:r>
      <w:proofErr w:type="gramStart"/>
      <w:r w:rsidRPr="003C45E2">
        <w:rPr>
          <w:rFonts w:ascii="Times New Roman" w:hAnsi="Times New Roman"/>
          <w:sz w:val="24"/>
          <w:szCs w:val="24"/>
          <w:lang w:val="uk-UA" w:eastAsia="ru-RU"/>
        </w:rPr>
        <w:t>Технічні  вимоги</w:t>
      </w:r>
      <w:proofErr w:type="gramEnd"/>
      <w:r w:rsidRPr="003C45E2">
        <w:rPr>
          <w:rFonts w:ascii="Times New Roman" w:hAnsi="Times New Roman"/>
          <w:sz w:val="24"/>
          <w:szCs w:val="24"/>
          <w:lang w:val="uk-UA" w:eastAsia="ru-RU"/>
        </w:rPr>
        <w:t xml:space="preserve"> до наклейок та нанесення зображень»</w:t>
      </w:r>
    </w:p>
    <w:p w:rsidR="0061055A" w:rsidRDefault="0061055A" w:rsidP="0061055A">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rsidR="0061055A" w:rsidRDefault="0061055A" w:rsidP="0061055A">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rsidR="0061055A" w:rsidRDefault="0061055A" w:rsidP="0061055A">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1055A" w:rsidTr="00DC0C1A">
        <w:tc>
          <w:tcPr>
            <w:tcW w:w="4962"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color w:val="000000"/>
                <w:sz w:val="24"/>
                <w:szCs w:val="24"/>
              </w:rPr>
            </w:pPr>
          </w:p>
          <w:p w:rsidR="0061055A" w:rsidRDefault="0061055A" w:rsidP="00DC0C1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rsidR="0061055A" w:rsidRDefault="0061055A" w:rsidP="00DC0C1A">
            <w:pPr>
              <w:pStyle w:val="Normal0"/>
              <w:widowControl w:val="0"/>
              <w:spacing w:after="0" w:line="240" w:lineRule="auto"/>
              <w:jc w:val="both"/>
              <w:rPr>
                <w:rFonts w:ascii="Times New Roman" w:eastAsia="Times New Roman" w:hAnsi="Times New Roman"/>
                <w:color w:val="000000"/>
                <w:sz w:val="24"/>
                <w:szCs w:val="24"/>
              </w:rPr>
            </w:pP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________________</w:t>
            </w:r>
            <w:r>
              <w:rPr>
                <w:rStyle w:val="afff9"/>
                <w:rFonts w:ascii="Times New Roman" w:eastAsia="Times New Roman" w:hAnsi="Times New Roman"/>
                <w:b/>
                <w:color w:val="000000"/>
                <w:sz w:val="24"/>
                <w:szCs w:val="24"/>
              </w:rPr>
              <w:t xml:space="preserve">____ </w:t>
            </w:r>
          </w:p>
          <w:p w:rsidR="0061055A" w:rsidRDefault="0061055A" w:rsidP="00DC0C1A">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rPr>
                <w:rFonts w:ascii="Times New Roman" w:eastAsia="Times New Roman" w:hAnsi="Times New Roman"/>
                <w:b/>
                <w:color w:val="000000"/>
                <w:sz w:val="24"/>
                <w:szCs w:val="24"/>
              </w:rPr>
            </w:pP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rsidR="0061055A" w:rsidRDefault="0061055A" w:rsidP="0061055A">
      <w:pPr>
        <w:sectPr w:rsidR="0061055A">
          <w:footerReference w:type="default" r:id="rId23"/>
          <w:pgSz w:w="11906" w:h="16838"/>
          <w:pgMar w:top="1134" w:right="567" w:bottom="1134" w:left="1701" w:header="709" w:footer="709" w:gutter="0"/>
          <w:pgNumType w:start="1"/>
          <w:cols w:space="720"/>
        </w:sectPr>
      </w:pPr>
    </w:p>
    <w:p w:rsidR="0061055A" w:rsidRDefault="0061055A" w:rsidP="0061055A">
      <w:pPr>
        <w:pStyle w:val="Normal0"/>
        <w:tabs>
          <w:tab w:val="left" w:pos="851"/>
          <w:tab w:val="left" w:pos="6915"/>
        </w:tabs>
        <w:spacing w:after="0" w:line="240" w:lineRule="auto"/>
        <w:ind w:firstLine="5670"/>
        <w:rPr>
          <w:rFonts w:ascii="Times New Roman" w:eastAsia="Times New Roman" w:hAnsi="Times New Roman"/>
          <w:sz w:val="24"/>
          <w:szCs w:val="24"/>
        </w:rPr>
      </w:pPr>
      <w:bookmarkStart w:id="35" w:name="_heading=h.tyjcwt"/>
      <w:bookmarkEnd w:id="35"/>
      <w:r>
        <w:rPr>
          <w:rFonts w:ascii="Times New Roman" w:eastAsia="Times New Roman" w:hAnsi="Times New Roman"/>
          <w:sz w:val="24"/>
          <w:szCs w:val="24"/>
        </w:rPr>
        <w:t>Додаток 1</w:t>
      </w:r>
    </w:p>
    <w:p w:rsidR="0061055A" w:rsidRDefault="0061055A" w:rsidP="0061055A">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rsidR="0061055A" w:rsidRDefault="0061055A" w:rsidP="0061055A">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rsidR="0061055A" w:rsidRDefault="0061055A" w:rsidP="0061055A">
      <w:pPr>
        <w:pStyle w:val="Normal0"/>
        <w:tabs>
          <w:tab w:val="left" w:pos="851"/>
          <w:tab w:val="left" w:pos="6915"/>
        </w:tabs>
        <w:spacing w:after="0" w:line="240" w:lineRule="auto"/>
        <w:rPr>
          <w:rFonts w:ascii="Times New Roman" w:eastAsia="Times New Roman" w:hAnsi="Times New Roman"/>
          <w:sz w:val="24"/>
          <w:szCs w:val="24"/>
        </w:rPr>
      </w:pPr>
    </w:p>
    <w:p w:rsidR="0061055A" w:rsidRDefault="0061055A" w:rsidP="0061055A">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rsidR="0061055A" w:rsidRDefault="0061055A" w:rsidP="0061055A">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rsidR="0061055A" w:rsidRDefault="0061055A" w:rsidP="0061055A">
      <w:pPr>
        <w:pStyle w:val="Normal0"/>
        <w:tabs>
          <w:tab w:val="left" w:pos="6915"/>
        </w:tabs>
        <w:spacing w:after="0" w:line="240" w:lineRule="auto"/>
        <w:jc w:val="both"/>
        <w:rPr>
          <w:rFonts w:ascii="Times New Roman" w:eastAsia="Times New Roman" w:hAnsi="Times New Roman"/>
          <w:sz w:val="24"/>
          <w:szCs w:val="24"/>
        </w:rPr>
      </w:pP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rsidR="0061055A" w:rsidRDefault="0061055A" w:rsidP="0061055A">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7EA43673">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7EA43673">
        <w:rPr>
          <w:rStyle w:val="afff9"/>
          <w:rFonts w:ascii="Times New Roman" w:eastAsia="Times New Roman" w:hAnsi="Times New Roman"/>
          <w:sz w:val="24"/>
          <w:szCs w:val="24"/>
        </w:rPr>
        <w:t>№ ______ від «____» _______ 2025 року (далі – Специфікація)</w:t>
      </w:r>
      <w:r>
        <w:t xml:space="preserve"> </w:t>
      </w:r>
      <w:r w:rsidRPr="7EA43673">
        <w:rPr>
          <w:rStyle w:val="afff9"/>
          <w:rFonts w:ascii="Times New Roman" w:eastAsia="Times New Roman" w:hAnsi="Times New Roman"/>
          <w:sz w:val="24"/>
          <w:szCs w:val="24"/>
        </w:rPr>
        <w:t>про</w:t>
      </w:r>
      <w:r>
        <w:t xml:space="preserve">     </w:t>
      </w:r>
      <w:r w:rsidRPr="7EA43673">
        <w:rPr>
          <w:rStyle w:val="afff9"/>
          <w:rFonts w:ascii="Times New Roman" w:eastAsia="Times New Roman" w:hAnsi="Times New Roman"/>
          <w:sz w:val="24"/>
          <w:szCs w:val="24"/>
        </w:rPr>
        <w:t xml:space="preserve"> закупівлю Товару згідно з кодом </w:t>
      </w:r>
      <w:r w:rsidR="000E0FA8" w:rsidRPr="00500BA3">
        <w:rPr>
          <w:rFonts w:ascii="Times New Roman" w:eastAsia="Times New Roman" w:hAnsi="Times New Roman"/>
          <w:color w:val="000000"/>
          <w:sz w:val="24"/>
          <w:szCs w:val="24"/>
        </w:rPr>
        <w:t xml:space="preserve">ДК 021:2015: </w:t>
      </w:r>
      <w:r w:rsidR="000E0FA8">
        <w:rPr>
          <w:rFonts w:ascii="Times New Roman" w:eastAsia="Times New Roman" w:hAnsi="Times New Roman"/>
          <w:color w:val="000000"/>
          <w:sz w:val="24"/>
          <w:szCs w:val="24"/>
        </w:rPr>
        <w:t>3168</w:t>
      </w:r>
      <w:r w:rsidR="000E0FA8" w:rsidRPr="00500BA3">
        <w:rPr>
          <w:rFonts w:ascii="Times New Roman" w:eastAsia="Times New Roman" w:hAnsi="Times New Roman"/>
          <w:color w:val="000000"/>
          <w:sz w:val="24"/>
          <w:szCs w:val="24"/>
        </w:rPr>
        <w:t>0000-</w:t>
      </w:r>
      <w:r w:rsidR="000E0FA8">
        <w:rPr>
          <w:rFonts w:ascii="Times New Roman" w:eastAsia="Times New Roman" w:hAnsi="Times New Roman"/>
          <w:color w:val="000000"/>
          <w:sz w:val="24"/>
          <w:szCs w:val="24"/>
        </w:rPr>
        <w:t>6</w:t>
      </w:r>
      <w:r w:rsidR="000E0FA8" w:rsidRPr="00500BA3">
        <w:rPr>
          <w:rFonts w:ascii="Times New Roman" w:eastAsia="Times New Roman" w:hAnsi="Times New Roman"/>
          <w:color w:val="000000"/>
          <w:sz w:val="24"/>
          <w:szCs w:val="24"/>
        </w:rPr>
        <w:t xml:space="preserve"> </w:t>
      </w:r>
      <w:r w:rsidR="000E0FA8" w:rsidRPr="005977BA">
        <w:rPr>
          <w:rFonts w:ascii="Times New Roman" w:eastAsia="Times New Roman" w:hAnsi="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olor w:val="000000"/>
          <w:sz w:val="24"/>
          <w:szCs w:val="24"/>
        </w:rPr>
        <w:t xml:space="preserve"> </w:t>
      </w:r>
      <w:r w:rsidR="000E0FA8" w:rsidRPr="00500BA3">
        <w:rPr>
          <w:rFonts w:ascii="Times New Roman" w:eastAsia="Times New Roman" w:hAnsi="Times New Roman"/>
          <w:color w:val="000000"/>
          <w:sz w:val="24"/>
          <w:szCs w:val="24"/>
        </w:rPr>
        <w:t>(Портативні зарядні станції)</w:t>
      </w:r>
      <w:r w:rsidR="000E0FA8" w:rsidRPr="00CF044B">
        <w:rPr>
          <w:rFonts w:ascii="Times New Roman" w:eastAsia="Times New Roman" w:hAnsi="Times New Roman"/>
          <w:b/>
          <w:sz w:val="24"/>
          <w:szCs w:val="24"/>
        </w:rPr>
        <w:t>.</w:t>
      </w:r>
      <w:r w:rsidRPr="7EA43673">
        <w:rPr>
          <w:rStyle w:val="afff9"/>
          <w:rFonts w:ascii="Times New Roman" w:eastAsia="Times New Roman" w:hAnsi="Times New Roman"/>
          <w:sz w:val="24"/>
          <w:szCs w:val="24"/>
        </w:rPr>
        <w:t>, а саме:</w:t>
      </w:r>
    </w:p>
    <w:p w:rsidR="0061055A" w:rsidRDefault="0061055A" w:rsidP="0061055A">
      <w:pPr>
        <w:pStyle w:val="Normal0"/>
        <w:spacing w:after="0" w:line="240" w:lineRule="auto"/>
        <w:ind w:firstLine="567"/>
        <w:jc w:val="both"/>
        <w:rPr>
          <w:rFonts w:ascii="Times New Roman" w:eastAsia="Times New Roman" w:hAnsi="Times New Roman"/>
          <w:sz w:val="24"/>
          <w:szCs w:val="24"/>
        </w:rPr>
      </w:pPr>
    </w:p>
    <w:tbl>
      <w:tblPr>
        <w:tblW w:w="9821" w:type="dxa"/>
        <w:tblInd w:w="-5" w:type="dxa"/>
        <w:tblLayout w:type="fixed"/>
        <w:tblCellMar>
          <w:left w:w="10" w:type="dxa"/>
          <w:right w:w="10" w:type="dxa"/>
        </w:tblCellMar>
        <w:tblLook w:val="0000" w:firstRow="0" w:lastRow="0" w:firstColumn="0" w:lastColumn="0" w:noHBand="0" w:noVBand="0"/>
      </w:tblPr>
      <w:tblGrid>
        <w:gridCol w:w="426"/>
        <w:gridCol w:w="4717"/>
        <w:gridCol w:w="1094"/>
        <w:gridCol w:w="2127"/>
        <w:gridCol w:w="1417"/>
        <w:gridCol w:w="40"/>
      </w:tblGrid>
      <w:tr w:rsidR="00606580" w:rsidTr="00606580">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pPr>
            <w:r>
              <w:rPr>
                <w:rStyle w:val="afff9"/>
                <w:rFonts w:ascii="Times New Roman" w:eastAsia="Times New Roman" w:hAnsi="Times New Roman"/>
                <w:b/>
                <w:bCs/>
                <w:sz w:val="24"/>
                <w:szCs w:val="24"/>
              </w:rPr>
              <w:t xml:space="preserve">Найменування Товару </w:t>
            </w:r>
          </w:p>
          <w:p w:rsidR="00606580" w:rsidRDefault="00606580" w:rsidP="00DC0C1A">
            <w:pPr>
              <w:pStyle w:val="afffb"/>
              <w:jc w:val="cente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 шт.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06580" w:rsidRDefault="00606580" w:rsidP="00DC0C1A">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shd w:val="clear" w:color="auto" w:fill="auto"/>
            <w:tcMar>
              <w:top w:w="0" w:type="dxa"/>
              <w:left w:w="10" w:type="dxa"/>
              <w:bottom w:w="0" w:type="dxa"/>
              <w:right w:w="10" w:type="dxa"/>
            </w:tcMar>
          </w:tcPr>
          <w:p w:rsidR="00606580" w:rsidRDefault="00606580" w:rsidP="00DC0C1A">
            <w:pPr>
              <w:pStyle w:val="Normal0"/>
              <w:jc w:val="center"/>
              <w:rPr>
                <w:rFonts w:ascii="Times New Roman" w:eastAsia="Times New Roman" w:hAnsi="Times New Roman"/>
                <w:b/>
                <w:bCs/>
                <w:sz w:val="24"/>
                <w:szCs w:val="24"/>
              </w:rPr>
            </w:pPr>
          </w:p>
        </w:tc>
      </w:tr>
      <w:tr w:rsidR="00606580" w:rsidTr="00606580">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p w:rsidR="00606580" w:rsidRDefault="00606580" w:rsidP="00DC0C1A">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606580" w:rsidRDefault="00606580" w:rsidP="00DC0C1A">
            <w:pPr>
              <w:pStyle w:val="Normal0"/>
              <w:tabs>
                <w:tab w:val="left" w:pos="180"/>
              </w:tabs>
              <w:jc w:val="center"/>
              <w:rPr>
                <w:rFonts w:ascii="Times New Roman" w:eastAsia="Times New Roman" w:hAnsi="Times New Roman"/>
                <w:color w:val="4471C4"/>
                <w:sz w:val="24"/>
                <w:szCs w:val="24"/>
              </w:rPr>
            </w:pPr>
          </w:p>
        </w:tc>
        <w:tc>
          <w:tcPr>
            <w:tcW w:w="40" w:type="dxa"/>
            <w:shd w:val="clear" w:color="auto" w:fill="auto"/>
            <w:tcMar>
              <w:top w:w="0" w:type="dxa"/>
              <w:left w:w="10" w:type="dxa"/>
              <w:bottom w:w="0" w:type="dxa"/>
              <w:right w:w="10" w:type="dxa"/>
            </w:tcMar>
          </w:tcPr>
          <w:p w:rsidR="00606580" w:rsidRDefault="00606580" w:rsidP="00DC0C1A">
            <w:pPr>
              <w:pStyle w:val="Normal0"/>
              <w:tabs>
                <w:tab w:val="left" w:pos="180"/>
              </w:tabs>
              <w:jc w:val="center"/>
              <w:rPr>
                <w:rFonts w:ascii="Times New Roman" w:eastAsia="Times New Roman" w:hAnsi="Times New Roman"/>
                <w:color w:val="4471C4"/>
                <w:sz w:val="24"/>
                <w:szCs w:val="24"/>
              </w:rPr>
            </w:pPr>
          </w:p>
        </w:tc>
      </w:tr>
      <w:tr w:rsidR="0061055A" w:rsidTr="00606580">
        <w:trPr>
          <w:gridAfter w:val="1"/>
          <w:wAfter w:w="40" w:type="dxa"/>
          <w:trHeight w:val="300"/>
        </w:trPr>
        <w:tc>
          <w:tcPr>
            <w:tcW w:w="83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rsidR="0061055A" w:rsidRDefault="0061055A" w:rsidP="00DC0C1A">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1055A" w:rsidRDefault="0061055A" w:rsidP="00DC0C1A">
            <w:pPr>
              <w:pStyle w:val="Normal0"/>
              <w:tabs>
                <w:tab w:val="left" w:pos="180"/>
              </w:tabs>
              <w:jc w:val="center"/>
              <w:rPr>
                <w:rFonts w:ascii="Times New Roman" w:eastAsia="Times New Roman" w:hAnsi="Times New Roman"/>
                <w:sz w:val="24"/>
                <w:szCs w:val="24"/>
              </w:rPr>
            </w:pPr>
          </w:p>
        </w:tc>
      </w:tr>
    </w:tbl>
    <w:p w:rsidR="0061055A" w:rsidRDefault="0061055A" w:rsidP="0061055A">
      <w:pPr>
        <w:pStyle w:val="Normal0"/>
        <w:tabs>
          <w:tab w:val="left" w:pos="6915"/>
        </w:tabs>
        <w:spacing w:after="0" w:line="240" w:lineRule="auto"/>
        <w:ind w:firstLine="567"/>
        <w:jc w:val="both"/>
        <w:rPr>
          <w:rStyle w:val="afff9"/>
          <w:rFonts w:ascii="Times New Roman" w:eastAsia="Times New Roman" w:hAnsi="Times New Roman"/>
          <w:color w:val="4471C4"/>
          <w:sz w:val="24"/>
          <w:szCs w:val="24"/>
        </w:rPr>
      </w:pPr>
      <w:r w:rsidRPr="7EA43673">
        <w:rPr>
          <w:rStyle w:val="afff9"/>
          <w:rFonts w:ascii="Times New Roman" w:eastAsia="Times New Roman" w:hAnsi="Times New Roman"/>
          <w:color w:val="4471C4"/>
          <w:sz w:val="24"/>
          <w:szCs w:val="24"/>
        </w:rPr>
        <w:t>Загальна вартість Товару відповідно до даної Специфікації становить: ____________ грн (_________ гривень _________копійок) без ПДВ.</w:t>
      </w:r>
    </w:p>
    <w:p w:rsidR="0061055A" w:rsidRDefault="0061055A" w:rsidP="0061055A">
      <w:pPr>
        <w:pStyle w:val="Normal0"/>
        <w:spacing w:after="0" w:line="240" w:lineRule="auto"/>
        <w:ind w:firstLine="567"/>
        <w:jc w:val="both"/>
        <w:rPr>
          <w:rFonts w:ascii="Times New Roman" w:eastAsia="Times New Roman" w:hAnsi="Times New Roman"/>
          <w:i/>
        </w:rPr>
      </w:pPr>
      <w:bookmarkStart w:id="36" w:name="_heading=h.1ci93xb"/>
      <w:bookmarkEnd w:id="36"/>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rsidR="0061055A" w:rsidRDefault="0061055A" w:rsidP="0061055A">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1055A" w:rsidTr="00DC0C1A">
        <w:tc>
          <w:tcPr>
            <w:tcW w:w="4962"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bookmarkStart w:id="37" w:name="_heading=h.1t3h5sf"/>
            <w:bookmarkEnd w:id="37"/>
            <w:r>
              <w:rPr>
                <w:rFonts w:ascii="Times New Roman" w:eastAsia="Times New Roman" w:hAnsi="Times New Roman"/>
                <w:b/>
                <w:color w:val="000000"/>
                <w:sz w:val="24"/>
                <w:szCs w:val="24"/>
              </w:rPr>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rsidR="0061055A" w:rsidRDefault="0061055A" w:rsidP="00DC0C1A">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rsidR="0061055A" w:rsidRDefault="0061055A" w:rsidP="00DC0C1A">
            <w:pPr>
              <w:pStyle w:val="Normal0"/>
              <w:tabs>
                <w:tab w:val="left" w:pos="5387"/>
              </w:tabs>
              <w:spacing w:after="0" w:line="240" w:lineRule="auto"/>
              <w:rPr>
                <w:rFonts w:ascii="Times New Roman" w:eastAsia="Times New Roman" w:hAnsi="Times New Roman"/>
                <w:b/>
                <w:color w:val="000000"/>
                <w:sz w:val="24"/>
                <w:szCs w:val="24"/>
              </w:rPr>
            </w:pPr>
          </w:p>
          <w:p w:rsidR="0061055A" w:rsidRDefault="0061055A" w:rsidP="00DC0C1A">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rsidR="0061055A" w:rsidRDefault="0061055A" w:rsidP="0061055A">
      <w:pPr>
        <w:sectPr w:rsidR="0061055A">
          <w:headerReference w:type="default" r:id="rId24"/>
          <w:footerReference w:type="default" r:id="rId25"/>
          <w:pgSz w:w="11906" w:h="16838"/>
          <w:pgMar w:top="567" w:right="1134" w:bottom="1701" w:left="1134" w:header="709" w:footer="709" w:gutter="0"/>
          <w:cols w:space="720"/>
        </w:sectPr>
      </w:pPr>
    </w:p>
    <w:p w:rsidR="0061055A" w:rsidRDefault="0061055A" w:rsidP="0061055A">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rsidR="0061055A" w:rsidRDefault="0061055A" w:rsidP="0061055A">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rsidR="0061055A" w:rsidRDefault="0061055A" w:rsidP="0061055A">
      <w:pPr>
        <w:pStyle w:val="Normal0"/>
        <w:tabs>
          <w:tab w:val="left" w:pos="851"/>
        </w:tabs>
        <w:spacing w:after="0" w:line="240" w:lineRule="auto"/>
        <w:ind w:left="5760" w:right="-450"/>
        <w:jc w:val="both"/>
      </w:pPr>
      <w:r>
        <w:rPr>
          <w:rStyle w:val="afff9"/>
          <w:rFonts w:ascii="Times New Roman" w:eastAsia="Times New Roman" w:hAnsi="Times New Roman"/>
          <w:sz w:val="24"/>
          <w:szCs w:val="24"/>
        </w:rPr>
        <w:t>від «___» ______________ 2025 року</w:t>
      </w:r>
    </w:p>
    <w:p w:rsidR="0061055A" w:rsidRDefault="0061055A" w:rsidP="0061055A">
      <w:pPr>
        <w:pStyle w:val="Normal0"/>
        <w:tabs>
          <w:tab w:val="left" w:pos="851"/>
        </w:tabs>
        <w:spacing w:after="0" w:line="240" w:lineRule="auto"/>
        <w:ind w:right="-450"/>
        <w:jc w:val="center"/>
        <w:rPr>
          <w:rFonts w:ascii="Times New Roman" w:eastAsia="Times New Roman" w:hAnsi="Times New Roman"/>
          <w:b/>
          <w:bCs/>
          <w:sz w:val="24"/>
          <w:szCs w:val="24"/>
        </w:rPr>
      </w:pPr>
    </w:p>
    <w:p w:rsidR="0061055A" w:rsidRDefault="0061055A" w:rsidP="0061055A">
      <w:pPr>
        <w:pStyle w:val="Normal0"/>
        <w:tabs>
          <w:tab w:val="left" w:pos="851"/>
        </w:tabs>
        <w:spacing w:after="0" w:line="240" w:lineRule="auto"/>
        <w:ind w:right="-450"/>
        <w:jc w:val="center"/>
        <w:rPr>
          <w:rFonts w:ascii="Times New Roman" w:eastAsia="Times New Roman" w:hAnsi="Times New Roman"/>
          <w:b/>
          <w:bCs/>
          <w:sz w:val="24"/>
          <w:szCs w:val="24"/>
        </w:rPr>
      </w:pPr>
    </w:p>
    <w:p w:rsidR="0061055A" w:rsidRDefault="0061055A" w:rsidP="0061055A">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rsidR="0061055A" w:rsidRDefault="0061055A" w:rsidP="0061055A">
      <w:pPr>
        <w:pStyle w:val="Normal0"/>
        <w:spacing w:after="0" w:line="240" w:lineRule="auto"/>
        <w:ind w:left="5760" w:right="-450"/>
        <w:jc w:val="both"/>
        <w:rPr>
          <w:rFonts w:ascii="Times New Roman" w:eastAsia="Times New Roman" w:hAnsi="Times New Roman"/>
          <w:sz w:val="24"/>
          <w:szCs w:val="24"/>
        </w:rPr>
      </w:pPr>
    </w:p>
    <w:p w:rsidR="0061055A" w:rsidRDefault="0061055A" w:rsidP="0061055A">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rsidR="0061055A" w:rsidRDefault="0061055A" w:rsidP="0061055A">
      <w:pPr>
        <w:pStyle w:val="Normal0"/>
        <w:spacing w:after="0" w:line="240" w:lineRule="auto"/>
        <w:ind w:firstLine="567"/>
        <w:jc w:val="both"/>
        <w:rPr>
          <w:rFonts w:ascii="Times New Roman" w:eastAsia="Times New Roman" w:hAnsi="Times New Roman"/>
          <w:b/>
          <w:sz w:val="24"/>
          <w:szCs w:val="24"/>
        </w:rPr>
      </w:pPr>
    </w:p>
    <w:p w:rsidR="0061055A" w:rsidRDefault="0061055A" w:rsidP="0061055A">
      <w:pPr>
        <w:pStyle w:val="Normal0"/>
        <w:spacing w:after="0" w:line="240" w:lineRule="auto"/>
        <w:ind w:right="-1" w:firstLine="567"/>
        <w:jc w:val="both"/>
      </w:pPr>
      <w:r>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f9"/>
          <w:rFonts w:ascii="Times New Roman" w:eastAsia="Times New Roman" w:hAnsi="Times New Roman"/>
          <w:sz w:val="24"/>
          <w:szCs w:val="24"/>
        </w:rPr>
        <w:t xml:space="preserve">(далі – Покупець), в особі </w:t>
      </w:r>
      <w:r>
        <w:rPr>
          <w:rStyle w:val="afff9"/>
          <w:rFonts w:ascii="Times New Roman" w:eastAsia="Times New Roman" w:hAnsi="Times New Roman"/>
          <w:color w:val="4471C4"/>
          <w:sz w:val="24"/>
          <w:szCs w:val="24"/>
        </w:rPr>
        <w:t>(зазначити посаду та ПІБ підписанта)</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(заначити документ та реквізити документа на право підпису)</w:t>
      </w:r>
      <w:r>
        <w:rPr>
          <w:rStyle w:val="afff9"/>
          <w:rFonts w:ascii="Times New Roman" w:eastAsia="Times New Roman" w:hAnsi="Times New Roman"/>
          <w:sz w:val="24"/>
          <w:szCs w:val="24"/>
        </w:rPr>
        <w:t xml:space="preserve">, з однієї сторони, та </w:t>
      </w:r>
    </w:p>
    <w:p w:rsidR="0061055A" w:rsidRDefault="0061055A" w:rsidP="0061055A">
      <w:pPr>
        <w:pStyle w:val="Normal0"/>
        <w:spacing w:after="0" w:line="240" w:lineRule="auto"/>
        <w:ind w:right="-1" w:firstLine="567"/>
        <w:jc w:val="both"/>
      </w:pPr>
      <w:r>
        <w:rPr>
          <w:rStyle w:val="afff9"/>
          <w:rFonts w:ascii="Times New Roman" w:eastAsia="Times New Roman" w:hAnsi="Times New Roman"/>
          <w:color w:val="4471C4"/>
          <w:sz w:val="24"/>
          <w:szCs w:val="24"/>
        </w:rPr>
        <w:t xml:space="preserve">_____________(зазначити повну назву Постачальника) </w:t>
      </w:r>
      <w:r>
        <w:rPr>
          <w:rStyle w:val="afff9"/>
          <w:rFonts w:ascii="Times New Roman" w:eastAsia="Times New Roman" w:hAnsi="Times New Roman"/>
          <w:sz w:val="24"/>
          <w:szCs w:val="24"/>
        </w:rPr>
        <w:t xml:space="preserve">(далі – Постачальник), в особі </w:t>
      </w:r>
      <w:r>
        <w:rPr>
          <w:rStyle w:val="afff9"/>
          <w:rFonts w:ascii="Times New Roman" w:eastAsia="Times New Roman" w:hAnsi="Times New Roman"/>
          <w:color w:val="4471C4"/>
          <w:sz w:val="24"/>
          <w:szCs w:val="24"/>
        </w:rPr>
        <w:t>(зазначити посаду та ПІБ підписанта)</w:t>
      </w:r>
      <w:r>
        <w:rPr>
          <w:rStyle w:val="afff9"/>
          <w:rFonts w:ascii="Times New Roman" w:eastAsia="Times New Roman" w:hAnsi="Times New Roman"/>
          <w:sz w:val="24"/>
          <w:szCs w:val="24"/>
        </w:rPr>
        <w:t xml:space="preserve">, який(а) діє на підставі </w:t>
      </w:r>
      <w:r>
        <w:rPr>
          <w:rStyle w:val="afff9"/>
          <w:rFonts w:ascii="Times New Roman" w:eastAsia="Times New Roman" w:hAnsi="Times New Roman"/>
          <w:color w:val="4471C4"/>
          <w:sz w:val="24"/>
          <w:szCs w:val="24"/>
        </w:rPr>
        <w:t>(заначити документ та реквізити документа на право підпису),</w:t>
      </w:r>
      <w:r>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f9"/>
          <w:rFonts w:ascii="Times New Roman" w:eastAsia="Times New Roman" w:hAnsi="Times New Roman"/>
          <w:sz w:val="24"/>
          <w:szCs w:val="24"/>
        </w:rPr>
        <w:t xml:space="preserve">згідно з кодом </w:t>
      </w:r>
      <w:r w:rsidR="000E0FA8" w:rsidRPr="00500BA3">
        <w:rPr>
          <w:rFonts w:ascii="Times New Roman" w:eastAsia="Times New Roman" w:hAnsi="Times New Roman"/>
          <w:color w:val="000000"/>
          <w:sz w:val="24"/>
          <w:szCs w:val="24"/>
        </w:rPr>
        <w:t xml:space="preserve">ДК 021:2015: </w:t>
      </w:r>
      <w:r w:rsidR="000E0FA8">
        <w:rPr>
          <w:rFonts w:ascii="Times New Roman" w:eastAsia="Times New Roman" w:hAnsi="Times New Roman"/>
          <w:color w:val="000000"/>
          <w:sz w:val="24"/>
          <w:szCs w:val="24"/>
        </w:rPr>
        <w:t>3168</w:t>
      </w:r>
      <w:r w:rsidR="000E0FA8" w:rsidRPr="00500BA3">
        <w:rPr>
          <w:rFonts w:ascii="Times New Roman" w:eastAsia="Times New Roman" w:hAnsi="Times New Roman"/>
          <w:color w:val="000000"/>
          <w:sz w:val="24"/>
          <w:szCs w:val="24"/>
        </w:rPr>
        <w:t>0000-</w:t>
      </w:r>
      <w:r w:rsidR="000E0FA8">
        <w:rPr>
          <w:rFonts w:ascii="Times New Roman" w:eastAsia="Times New Roman" w:hAnsi="Times New Roman"/>
          <w:color w:val="000000"/>
          <w:sz w:val="24"/>
          <w:szCs w:val="24"/>
        </w:rPr>
        <w:t>6</w:t>
      </w:r>
      <w:r w:rsidR="000E0FA8" w:rsidRPr="00500BA3">
        <w:rPr>
          <w:rFonts w:ascii="Times New Roman" w:eastAsia="Times New Roman" w:hAnsi="Times New Roman"/>
          <w:color w:val="000000"/>
          <w:sz w:val="24"/>
          <w:szCs w:val="24"/>
        </w:rPr>
        <w:t xml:space="preserve"> </w:t>
      </w:r>
      <w:r w:rsidR="000E0FA8" w:rsidRPr="005977BA">
        <w:rPr>
          <w:rFonts w:ascii="Times New Roman" w:eastAsia="Times New Roman" w:hAnsi="Times New Roman"/>
          <w:color w:val="000000"/>
          <w:sz w:val="24"/>
          <w:szCs w:val="24"/>
        </w:rPr>
        <w:t>Електричне приладдя та супутні товари до електричного обладнання</w:t>
      </w:r>
      <w:r w:rsidR="000E0FA8">
        <w:rPr>
          <w:rFonts w:ascii="Times New Roman" w:eastAsia="Times New Roman" w:hAnsi="Times New Roman"/>
          <w:color w:val="000000"/>
          <w:sz w:val="24"/>
          <w:szCs w:val="24"/>
        </w:rPr>
        <w:t xml:space="preserve"> </w:t>
      </w:r>
      <w:r w:rsidR="000E0FA8" w:rsidRPr="00500BA3">
        <w:rPr>
          <w:rFonts w:ascii="Times New Roman" w:eastAsia="Times New Roman" w:hAnsi="Times New Roman"/>
          <w:color w:val="000000"/>
          <w:sz w:val="24"/>
          <w:szCs w:val="24"/>
        </w:rPr>
        <w:t>(Портативні зарядні станції)</w:t>
      </w:r>
      <w:r w:rsidR="000E0FA8" w:rsidRPr="00CF044B">
        <w:rPr>
          <w:rFonts w:ascii="Times New Roman" w:eastAsia="Times New Roman" w:hAnsi="Times New Roman"/>
          <w:b/>
          <w:sz w:val="24"/>
          <w:szCs w:val="24"/>
        </w:rPr>
        <w:t>.</w:t>
      </w:r>
      <w:r>
        <w:rPr>
          <w:rStyle w:val="afff9"/>
          <w:rFonts w:ascii="Times New Roman" w:eastAsia="Times New Roman" w:hAnsi="Times New Roman"/>
          <w:sz w:val="24"/>
          <w:szCs w:val="24"/>
        </w:rPr>
        <w:t>:</w:t>
      </w:r>
    </w:p>
    <w:p w:rsidR="0061055A" w:rsidRDefault="0061055A" w:rsidP="0061055A">
      <w:pPr>
        <w:pStyle w:val="Normal0"/>
        <w:spacing w:after="0" w:line="240" w:lineRule="auto"/>
        <w:ind w:right="5670" w:firstLine="567"/>
        <w:jc w:val="both"/>
        <w:rPr>
          <w:rFonts w:ascii="Times New Roman" w:eastAsia="Times New Roman" w:hAnsi="Times New Roman"/>
          <w:b/>
          <w:bCs/>
          <w:color w:val="000000"/>
          <w:sz w:val="24"/>
          <w:szCs w:val="24"/>
        </w:rPr>
      </w:pPr>
    </w:p>
    <w:p w:rsidR="0061055A" w:rsidRDefault="0061055A" w:rsidP="0061055A">
      <w:pPr>
        <w:pStyle w:val="afff8"/>
        <w:spacing w:after="0" w:line="240" w:lineRule="auto"/>
      </w:pPr>
    </w:p>
    <w:p w:rsidR="0061055A" w:rsidRDefault="0061055A" w:rsidP="0061055A">
      <w:pPr>
        <w:pStyle w:val="afff8"/>
        <w:spacing w:after="0" w:line="240" w:lineRule="auto"/>
      </w:pPr>
    </w:p>
    <w:p w:rsidR="0061055A" w:rsidRDefault="0061055A" w:rsidP="0061055A">
      <w:pPr>
        <w:pStyle w:val="afff8"/>
        <w:spacing w:after="0" w:line="240" w:lineRule="auto"/>
      </w:pPr>
    </w:p>
    <w:p w:rsidR="0061055A" w:rsidRDefault="0061055A" w:rsidP="0061055A">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1055A" w:rsidTr="00DC0C1A">
        <w:tc>
          <w:tcPr>
            <w:tcW w:w="5175" w:type="dxa"/>
            <w:shd w:val="clear" w:color="auto" w:fill="auto"/>
            <w:tcMar>
              <w:top w:w="0" w:type="dxa"/>
              <w:left w:w="108" w:type="dxa"/>
              <w:bottom w:w="0" w:type="dxa"/>
              <w:right w:w="108" w:type="dxa"/>
            </w:tcMar>
          </w:tcPr>
          <w:p w:rsidR="0061055A" w:rsidRDefault="0061055A" w:rsidP="00DC0C1A">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rsidR="0061055A" w:rsidRDefault="0061055A" w:rsidP="00DC0C1A">
            <w:pPr>
              <w:pStyle w:val="Normal0"/>
              <w:widowControl w:val="0"/>
              <w:spacing w:after="0" w:line="240" w:lineRule="auto"/>
              <w:jc w:val="both"/>
              <w:rPr>
                <w:rFonts w:ascii="Times New Roman" w:eastAsia="Times New Roman" w:hAnsi="Times New Roman"/>
                <w:sz w:val="24"/>
                <w:szCs w:val="24"/>
              </w:rPr>
            </w:pP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rsidR="0061055A" w:rsidRDefault="0061055A" w:rsidP="00DC0C1A">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rsidR="0061055A" w:rsidRDefault="0061055A" w:rsidP="0061055A">
      <w:pPr>
        <w:pStyle w:val="Normal0"/>
        <w:spacing w:after="0" w:line="240" w:lineRule="auto"/>
        <w:rPr>
          <w:sz w:val="24"/>
          <w:szCs w:val="24"/>
        </w:rPr>
      </w:pPr>
    </w:p>
    <w:p w:rsidR="00903A00" w:rsidRDefault="00903A00"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6915"/>
        </w:tabs>
        <w:spacing w:after="0" w:line="240" w:lineRule="auto"/>
        <w:jc w:val="center"/>
        <w:rPr>
          <w:rFonts w:ascii="Times New Roman" w:eastAsia="Times New Roman" w:hAnsi="Times New Roman" w:cs="Times New Roman"/>
          <w:sz w:val="24"/>
          <w:szCs w:val="24"/>
        </w:rPr>
      </w:pPr>
    </w:p>
    <w:p w:rsidR="0061055A" w:rsidRDefault="0061055A" w:rsidP="0061055A">
      <w:pPr>
        <w:tabs>
          <w:tab w:val="left" w:pos="851"/>
        </w:tabs>
        <w:spacing w:after="0" w:line="240" w:lineRule="auto"/>
        <w:ind w:firstLine="5670"/>
        <w:jc w:val="both"/>
        <w:rPr>
          <w:rFonts w:ascii="Times New Roman" w:hAnsi="Times New Roman"/>
          <w:sz w:val="24"/>
          <w:szCs w:val="24"/>
        </w:rPr>
      </w:pPr>
    </w:p>
    <w:p w:rsidR="0061055A" w:rsidRDefault="0061055A" w:rsidP="0061055A">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Додаток 3</w:t>
      </w:r>
    </w:p>
    <w:p w:rsidR="0061055A" w:rsidRDefault="0061055A" w:rsidP="0061055A">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 xml:space="preserve">до Договору про закупівлю № </w:t>
      </w:r>
      <w:r>
        <w:rPr>
          <w:rFonts w:ascii="Times New Roman" w:hAnsi="Times New Roman"/>
          <w:b/>
          <w:sz w:val="24"/>
          <w:szCs w:val="24"/>
        </w:rPr>
        <w:t>_____</w:t>
      </w:r>
    </w:p>
    <w:p w:rsidR="0061055A" w:rsidRDefault="0061055A" w:rsidP="0061055A">
      <w:pPr>
        <w:tabs>
          <w:tab w:val="left" w:pos="851"/>
        </w:tabs>
        <w:spacing w:after="0" w:line="240" w:lineRule="auto"/>
        <w:ind w:firstLine="5670"/>
        <w:jc w:val="both"/>
        <w:rPr>
          <w:rFonts w:ascii="Times New Roman" w:hAnsi="Times New Roman"/>
          <w:sz w:val="24"/>
          <w:szCs w:val="24"/>
        </w:rPr>
      </w:pPr>
      <w:r>
        <w:rPr>
          <w:rFonts w:ascii="Times New Roman" w:hAnsi="Times New Roman"/>
          <w:sz w:val="24"/>
          <w:szCs w:val="24"/>
        </w:rPr>
        <w:t>від «___» ______________ 2025 року</w:t>
      </w:r>
    </w:p>
    <w:p w:rsidR="0061055A" w:rsidRPr="003C45E2" w:rsidRDefault="0061055A" w:rsidP="0061055A">
      <w:pPr>
        <w:spacing w:after="0" w:line="240" w:lineRule="auto"/>
        <w:jc w:val="center"/>
        <w:rPr>
          <w:rFonts w:ascii="Times New Roman" w:hAnsi="Times New Roman"/>
          <w:b/>
          <w:bCs/>
        </w:rPr>
      </w:pPr>
    </w:p>
    <w:p w:rsidR="0061055A" w:rsidRPr="003C45E2" w:rsidRDefault="0061055A" w:rsidP="0061055A">
      <w:pPr>
        <w:spacing w:after="0" w:line="240" w:lineRule="auto"/>
        <w:jc w:val="center"/>
        <w:rPr>
          <w:rFonts w:ascii="Times New Roman" w:hAnsi="Times New Roman"/>
          <w:b/>
          <w:bCs/>
          <w:sz w:val="26"/>
          <w:szCs w:val="26"/>
        </w:rPr>
      </w:pPr>
      <w:r w:rsidRPr="003C45E2">
        <w:rPr>
          <w:rFonts w:ascii="Times New Roman" w:hAnsi="Times New Roman"/>
          <w:b/>
          <w:bCs/>
          <w:sz w:val="26"/>
          <w:szCs w:val="26"/>
        </w:rPr>
        <w:t>Технічні вимоги до наклейок та нанесення зображень</w:t>
      </w:r>
    </w:p>
    <w:p w:rsidR="0061055A" w:rsidRPr="003C45E2" w:rsidRDefault="0061055A" w:rsidP="0061055A">
      <w:pPr>
        <w:spacing w:after="0" w:line="240" w:lineRule="auto"/>
        <w:rPr>
          <w:rFonts w:ascii="Times New Roman" w:hAnsi="Times New Roman"/>
        </w:rPr>
      </w:pPr>
    </w:p>
    <w:p w:rsidR="0061055A" w:rsidRPr="003C45E2" w:rsidRDefault="0061055A" w:rsidP="0061055A">
      <w:pPr>
        <w:spacing w:after="0" w:line="240" w:lineRule="auto"/>
        <w:rPr>
          <w:rFonts w:ascii="Times New Roman" w:hAnsi="Times New Roman"/>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4395"/>
        <w:gridCol w:w="1276"/>
      </w:tblGrid>
      <w:tr w:rsidR="0061055A" w:rsidRPr="003C45E2" w:rsidTr="00DC0C1A">
        <w:tc>
          <w:tcPr>
            <w:tcW w:w="3969" w:type="dxa"/>
            <w:vAlign w:val="center"/>
          </w:tcPr>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Найменування товару</w:t>
            </w:r>
          </w:p>
        </w:tc>
        <w:tc>
          <w:tcPr>
            <w:tcW w:w="4395" w:type="dxa"/>
            <w:vAlign w:val="center"/>
          </w:tcPr>
          <w:p w:rsidR="0061055A" w:rsidRPr="003C45E2" w:rsidRDefault="0061055A" w:rsidP="00DC0C1A">
            <w:pPr>
              <w:spacing w:after="0" w:line="240" w:lineRule="auto"/>
              <w:jc w:val="center"/>
              <w:rPr>
                <w:rFonts w:ascii="Times New Roman" w:hAnsi="Times New Roman"/>
                <w:b/>
                <w:sz w:val="24"/>
                <w:szCs w:val="24"/>
              </w:rPr>
            </w:pPr>
            <w:r w:rsidRPr="00877F5A">
              <w:rPr>
                <w:rFonts w:ascii="Times New Roman" w:hAnsi="Times New Roman"/>
                <w:b/>
                <w:sz w:val="24"/>
                <w:szCs w:val="24"/>
              </w:rPr>
              <w:t>Характеристика та вимоги до наклейки</w:t>
            </w:r>
          </w:p>
        </w:tc>
        <w:tc>
          <w:tcPr>
            <w:tcW w:w="1276" w:type="dxa"/>
            <w:vAlign w:val="center"/>
          </w:tcPr>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Кіль-</w:t>
            </w:r>
          </w:p>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кість,</w:t>
            </w:r>
          </w:p>
          <w:p w:rsidR="0061055A" w:rsidRPr="003C45E2" w:rsidRDefault="0061055A" w:rsidP="00DC0C1A">
            <w:pPr>
              <w:spacing w:after="0" w:line="240" w:lineRule="auto"/>
              <w:jc w:val="center"/>
              <w:rPr>
                <w:rFonts w:ascii="Times New Roman" w:hAnsi="Times New Roman"/>
                <w:b/>
                <w:sz w:val="24"/>
                <w:szCs w:val="24"/>
              </w:rPr>
            </w:pPr>
            <w:r w:rsidRPr="003C45E2">
              <w:rPr>
                <w:rFonts w:ascii="Times New Roman" w:hAnsi="Times New Roman"/>
                <w:b/>
                <w:sz w:val="24"/>
                <w:szCs w:val="24"/>
              </w:rPr>
              <w:t>шт.</w:t>
            </w:r>
          </w:p>
        </w:tc>
      </w:tr>
      <w:tr w:rsidR="0061055A" w:rsidRPr="003C45E2" w:rsidTr="00DC0C1A">
        <w:trPr>
          <w:trHeight w:val="1805"/>
        </w:trPr>
        <w:tc>
          <w:tcPr>
            <w:tcW w:w="3969" w:type="dxa"/>
          </w:tcPr>
          <w:p w:rsidR="0061055A" w:rsidRPr="0061055A" w:rsidRDefault="0061055A" w:rsidP="0061055A">
            <w:pPr>
              <w:pStyle w:val="aa"/>
              <w:tabs>
                <w:tab w:val="left" w:pos="709"/>
              </w:tabs>
              <w:ind w:left="786"/>
              <w:jc w:val="both"/>
              <w:rPr>
                <w:rFonts w:ascii="Times New Roman" w:hAnsi="Times New Roman"/>
                <w:sz w:val="24"/>
                <w:szCs w:val="24"/>
                <w:lang w:val="uk-UA"/>
              </w:rPr>
            </w:pPr>
            <w:r>
              <w:rPr>
                <w:rFonts w:ascii="Times New Roman" w:hAnsi="Times New Roman"/>
                <w:sz w:val="24"/>
                <w:szCs w:val="24"/>
                <w:lang w:val="uk-UA"/>
              </w:rPr>
              <w:t>Портативна зарядна станція</w:t>
            </w:r>
          </w:p>
        </w:tc>
        <w:tc>
          <w:tcPr>
            <w:tcW w:w="4395" w:type="dxa"/>
          </w:tcPr>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Наклейка  кольорова (розміром 130х40мм) за готовим макетом.</w:t>
            </w:r>
          </w:p>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Щільність наклейки –70-80 г;</w:t>
            </w:r>
          </w:p>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Загальна щільність паперу – 130-150 г;</w:t>
            </w:r>
          </w:p>
          <w:p w:rsidR="0061055A" w:rsidRPr="003C45E2" w:rsidRDefault="0061055A" w:rsidP="00DC0C1A">
            <w:pPr>
              <w:spacing w:after="0" w:line="240" w:lineRule="auto"/>
              <w:rPr>
                <w:rFonts w:ascii="Times New Roman" w:hAnsi="Times New Roman"/>
                <w:sz w:val="24"/>
                <w:szCs w:val="24"/>
              </w:rPr>
            </w:pPr>
            <w:r w:rsidRPr="003C45E2">
              <w:rPr>
                <w:rFonts w:ascii="Times New Roman" w:hAnsi="Times New Roman"/>
                <w:sz w:val="24"/>
                <w:szCs w:val="24"/>
              </w:rPr>
              <w:t>Друк – односторонній 4+0</w:t>
            </w:r>
          </w:p>
          <w:p w:rsidR="0061055A" w:rsidRPr="003C45E2" w:rsidRDefault="0061055A" w:rsidP="00DC0C1A">
            <w:pPr>
              <w:spacing w:after="0" w:line="240" w:lineRule="auto"/>
              <w:rPr>
                <w:rFonts w:ascii="Times New Roman" w:hAnsi="Times New Roman"/>
                <w:sz w:val="24"/>
                <w:szCs w:val="24"/>
              </w:rPr>
            </w:pPr>
            <w:proofErr w:type="spellStart"/>
            <w:r w:rsidRPr="003C45E2">
              <w:rPr>
                <w:rFonts w:ascii="Times New Roman" w:hAnsi="Times New Roman"/>
                <w:sz w:val="24"/>
                <w:szCs w:val="24"/>
              </w:rPr>
              <w:t>Порізка</w:t>
            </w:r>
            <w:proofErr w:type="spellEnd"/>
            <w:r w:rsidRPr="003C45E2">
              <w:rPr>
                <w:rFonts w:ascii="Times New Roman" w:hAnsi="Times New Roman"/>
                <w:sz w:val="24"/>
                <w:szCs w:val="24"/>
              </w:rPr>
              <w:t xml:space="preserve">: </w:t>
            </w:r>
            <w:proofErr w:type="spellStart"/>
            <w:r w:rsidRPr="003C45E2">
              <w:rPr>
                <w:rFonts w:ascii="Times New Roman" w:hAnsi="Times New Roman"/>
                <w:sz w:val="24"/>
                <w:szCs w:val="24"/>
              </w:rPr>
              <w:t>плотерна</w:t>
            </w:r>
            <w:proofErr w:type="spellEnd"/>
            <w:r w:rsidRPr="003C45E2">
              <w:rPr>
                <w:rFonts w:ascii="Times New Roman" w:hAnsi="Times New Roman"/>
                <w:sz w:val="24"/>
                <w:szCs w:val="24"/>
              </w:rPr>
              <w:t xml:space="preserve"> </w:t>
            </w:r>
          </w:p>
        </w:tc>
        <w:tc>
          <w:tcPr>
            <w:tcW w:w="1276" w:type="dxa"/>
            <w:vAlign w:val="center"/>
          </w:tcPr>
          <w:p w:rsidR="0061055A" w:rsidRPr="003C45E2" w:rsidRDefault="0061055A" w:rsidP="0061055A">
            <w:pPr>
              <w:spacing w:after="0" w:line="240" w:lineRule="auto"/>
              <w:jc w:val="center"/>
              <w:rPr>
                <w:rFonts w:ascii="Times New Roman" w:hAnsi="Times New Roman"/>
                <w:sz w:val="24"/>
                <w:szCs w:val="24"/>
              </w:rPr>
            </w:pPr>
            <w:r>
              <w:rPr>
                <w:rFonts w:ascii="Times New Roman" w:hAnsi="Times New Roman"/>
                <w:sz w:val="24"/>
                <w:szCs w:val="24"/>
              </w:rPr>
              <w:t>3</w:t>
            </w:r>
          </w:p>
        </w:tc>
      </w:tr>
    </w:tbl>
    <w:p w:rsidR="0061055A" w:rsidRPr="003C45E2" w:rsidRDefault="0061055A" w:rsidP="0061055A">
      <w:pPr>
        <w:rPr>
          <w:rFonts w:ascii="Times New Roman" w:hAnsi="Times New Roman"/>
        </w:rPr>
      </w:pPr>
    </w:p>
    <w:p w:rsidR="0061055A" w:rsidRPr="003C45E2" w:rsidRDefault="0061055A" w:rsidP="0061055A">
      <w:pPr>
        <w:rPr>
          <w:rFonts w:ascii="Times New Roman" w:hAnsi="Times New Roman"/>
        </w:rPr>
      </w:pPr>
      <w:r w:rsidRPr="003C45E2">
        <w:rPr>
          <w:rFonts w:ascii="Times New Roman" w:hAnsi="Times New Roman"/>
        </w:rPr>
        <w:t>Зображення наклейки:</w:t>
      </w:r>
    </w:p>
    <w:p w:rsidR="0061055A" w:rsidRPr="00FF5CA4" w:rsidRDefault="0061055A" w:rsidP="0061055A">
      <w:pPr>
        <w:rPr>
          <w:rFonts w:ascii="Times New Roman" w:hAnsi="Times New Roman"/>
        </w:rPr>
      </w:pPr>
      <w:r w:rsidRPr="003C45E2">
        <w:rPr>
          <w:noProof/>
        </w:rPr>
        <w:drawing>
          <wp:inline distT="0" distB="0" distL="0" distR="0" wp14:anchorId="5A05821B" wp14:editId="205D22F2">
            <wp:extent cx="6031230" cy="1984756"/>
            <wp:effectExtent l="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1230" cy="1984756"/>
                    </a:xfrm>
                    <a:prstGeom prst="rect">
                      <a:avLst/>
                    </a:prstGeom>
                    <a:noFill/>
                    <a:ln>
                      <a:noFill/>
                    </a:ln>
                  </pic:spPr>
                </pic:pic>
              </a:graphicData>
            </a:graphic>
          </wp:inline>
        </w:drawing>
      </w:r>
    </w:p>
    <w:p w:rsidR="0061055A" w:rsidRPr="003C45E2" w:rsidRDefault="0061055A" w:rsidP="0061055A">
      <w:pPr>
        <w:spacing w:after="0" w:line="240" w:lineRule="auto"/>
        <w:ind w:firstLine="567"/>
        <w:jc w:val="center"/>
        <w:rPr>
          <w:rFonts w:ascii="Times New Roman" w:hAnsi="Times New Roman"/>
          <w:bCs/>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1055A" w:rsidTr="00DC0C1A">
        <w:tc>
          <w:tcPr>
            <w:tcW w:w="5175" w:type="dxa"/>
            <w:shd w:val="clear" w:color="auto" w:fill="auto"/>
            <w:tcMar>
              <w:top w:w="0" w:type="dxa"/>
              <w:left w:w="108" w:type="dxa"/>
              <w:bottom w:w="0" w:type="dxa"/>
              <w:right w:w="108" w:type="dxa"/>
            </w:tcMar>
          </w:tcPr>
          <w:p w:rsidR="0061055A" w:rsidRDefault="0061055A" w:rsidP="00DC0C1A">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rsidR="0061055A" w:rsidRDefault="0061055A" w:rsidP="00DC0C1A">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rsidR="0061055A" w:rsidRDefault="0061055A" w:rsidP="00DC0C1A">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rsidR="0061055A" w:rsidRPr="00B9394D" w:rsidRDefault="0061055A" w:rsidP="00DC0C1A">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rsidR="0061055A" w:rsidRPr="00B9394D" w:rsidRDefault="0061055A" w:rsidP="00DC0C1A">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rsidR="0061055A" w:rsidRDefault="0061055A" w:rsidP="00DC0C1A">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rsidR="0061055A" w:rsidRDefault="0061055A" w:rsidP="00DC0C1A">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rsidR="0061055A" w:rsidRDefault="0061055A" w:rsidP="00DC0C1A">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rsidR="0061055A" w:rsidRDefault="0061055A" w:rsidP="00DC0C1A">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rsidR="0061055A" w:rsidRDefault="0061055A" w:rsidP="00DC0C1A">
            <w:pPr>
              <w:pStyle w:val="Normal0"/>
              <w:widowControl w:val="0"/>
              <w:spacing w:after="0" w:line="240" w:lineRule="auto"/>
              <w:jc w:val="both"/>
              <w:rPr>
                <w:rFonts w:ascii="Times New Roman" w:eastAsia="Times New Roman" w:hAnsi="Times New Roman"/>
                <w:sz w:val="24"/>
                <w:szCs w:val="24"/>
              </w:rPr>
            </w:pPr>
          </w:p>
          <w:p w:rsidR="0061055A" w:rsidRDefault="0061055A" w:rsidP="00DC0C1A">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rsidR="0061055A" w:rsidRDefault="0061055A" w:rsidP="00DC0C1A">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rsidR="0061055A" w:rsidRDefault="0061055A" w:rsidP="00DC0C1A">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rsidR="0061055A" w:rsidRDefault="0061055A" w:rsidP="0061055A"/>
    <w:p w:rsidR="0061055A" w:rsidRPr="00254E30" w:rsidRDefault="0061055A" w:rsidP="0061055A">
      <w:pPr>
        <w:tabs>
          <w:tab w:val="left" w:pos="6915"/>
        </w:tabs>
        <w:spacing w:after="0" w:line="240" w:lineRule="auto"/>
        <w:jc w:val="center"/>
        <w:rPr>
          <w:rFonts w:ascii="Times New Roman" w:eastAsia="Times New Roman" w:hAnsi="Times New Roman" w:cs="Times New Roman"/>
          <w:sz w:val="24"/>
          <w:szCs w:val="24"/>
        </w:rPr>
      </w:pPr>
    </w:p>
    <w:sectPr w:rsidR="0061055A" w:rsidRPr="00254E30">
      <w:headerReference w:type="default" r:id="rId27"/>
      <w:footerReference w:type="default" r:id="rId28"/>
      <w:footerReference w:type="first" r:id="rId29"/>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C1A" w:rsidRDefault="00DC0C1A">
      <w:pPr>
        <w:spacing w:after="0" w:line="240" w:lineRule="auto"/>
      </w:pPr>
      <w:r>
        <w:separator/>
      </w:r>
    </w:p>
  </w:endnote>
  <w:endnote w:type="continuationSeparator" w:id="0">
    <w:p w:rsidR="00DC0C1A" w:rsidRDefault="00DC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Helvetica Neu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rsidR="00DC0C1A" w:rsidRDefault="00DC0C1A">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DC0C1A" w:rsidRDefault="00DC0C1A">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C1A" w:rsidRDefault="00DC0C1A">
      <w:pPr>
        <w:spacing w:after="0" w:line="240" w:lineRule="auto"/>
      </w:pPr>
      <w:r>
        <w:separator/>
      </w:r>
    </w:p>
  </w:footnote>
  <w:footnote w:type="continuationSeparator" w:id="0">
    <w:p w:rsidR="00DC0C1A" w:rsidRDefault="00DC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pStyle w:val="af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C1A" w:rsidRDefault="00DC0C1A">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1"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2"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3"/>
  </w:num>
  <w:num w:numId="7">
    <w:abstractNumId w:val="6"/>
  </w:num>
  <w:num w:numId="8">
    <w:abstractNumId w:val="3"/>
  </w:num>
  <w:num w:numId="9">
    <w:abstractNumId w:val="15"/>
  </w:num>
  <w:num w:numId="10">
    <w:abstractNumId w:val="9"/>
  </w:num>
  <w:num w:numId="11">
    <w:abstractNumId w:val="26"/>
  </w:num>
  <w:num w:numId="12">
    <w:abstractNumId w:val="16"/>
  </w:num>
  <w:num w:numId="13">
    <w:abstractNumId w:val="11"/>
  </w:num>
  <w:num w:numId="14">
    <w:abstractNumId w:val="28"/>
  </w:num>
  <w:num w:numId="15">
    <w:abstractNumId w:val="29"/>
  </w:num>
  <w:num w:numId="16">
    <w:abstractNumId w:val="24"/>
  </w:num>
  <w:num w:numId="17">
    <w:abstractNumId w:val="18"/>
  </w:num>
  <w:num w:numId="18">
    <w:abstractNumId w:val="27"/>
  </w:num>
  <w:num w:numId="19">
    <w:abstractNumId w:val="14"/>
  </w:num>
  <w:num w:numId="20">
    <w:abstractNumId w:val="20"/>
  </w:num>
  <w:num w:numId="21">
    <w:abstractNumId w:val="7"/>
  </w:num>
  <w:num w:numId="22">
    <w:abstractNumId w:val="13"/>
  </w:num>
  <w:num w:numId="23">
    <w:abstractNumId w:val="25"/>
  </w:num>
  <w:num w:numId="24">
    <w:abstractNumId w:val="4"/>
  </w:num>
  <w:num w:numId="25">
    <w:abstractNumId w:val="0"/>
  </w:num>
  <w:num w:numId="26">
    <w:abstractNumId w:val="22"/>
  </w:num>
  <w:num w:numId="27">
    <w:abstractNumId w:val="17"/>
  </w:num>
  <w:num w:numId="28">
    <w:abstractNumId w:val="2"/>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C2492"/>
    <w:rsid w:val="000E0FA8"/>
    <w:rsid w:val="000E3189"/>
    <w:rsid w:val="00103F41"/>
    <w:rsid w:val="0016041D"/>
    <w:rsid w:val="001654EF"/>
    <w:rsid w:val="001D293F"/>
    <w:rsid w:val="002104D4"/>
    <w:rsid w:val="00254E30"/>
    <w:rsid w:val="002A13FE"/>
    <w:rsid w:val="002C793B"/>
    <w:rsid w:val="00500BA3"/>
    <w:rsid w:val="00606580"/>
    <w:rsid w:val="0061055A"/>
    <w:rsid w:val="00617BA4"/>
    <w:rsid w:val="006A2871"/>
    <w:rsid w:val="006E2084"/>
    <w:rsid w:val="00775734"/>
    <w:rsid w:val="007A306D"/>
    <w:rsid w:val="007C4D45"/>
    <w:rsid w:val="00803BC3"/>
    <w:rsid w:val="008471DE"/>
    <w:rsid w:val="00903A00"/>
    <w:rsid w:val="0091157A"/>
    <w:rsid w:val="009C7821"/>
    <w:rsid w:val="00C14807"/>
    <w:rsid w:val="00C61AAD"/>
    <w:rsid w:val="00DB72CA"/>
    <w:rsid w:val="00DC0C1A"/>
    <w:rsid w:val="00FD2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2210"/>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f8">
    <w:name w:val="Обычный"/>
    <w:rsid w:val="0061055A"/>
    <w:pPr>
      <w:suppressAutoHyphens/>
      <w:autoSpaceDN w:val="0"/>
      <w:spacing w:after="160" w:line="242" w:lineRule="auto"/>
      <w:textAlignment w:val="baseline"/>
    </w:pPr>
    <w:rPr>
      <w:lang w:eastAsia="ja-JP"/>
    </w:rPr>
  </w:style>
  <w:style w:type="character" w:customStyle="1" w:styleId="afff9">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fa">
    <w:name w:val="Верхний колонтитул"/>
    <w:basedOn w:val="Normal0"/>
    <w:rsid w:val="0061055A"/>
    <w:pPr>
      <w:tabs>
        <w:tab w:val="center" w:pos="4819"/>
        <w:tab w:val="right" w:pos="9639"/>
      </w:tabs>
      <w:spacing w:after="0" w:line="240" w:lineRule="auto"/>
    </w:pPr>
  </w:style>
  <w:style w:type="paragraph" w:customStyle="1" w:styleId="afffb">
    <w:name w:val="Обычный (Интернет)"/>
    <w:basedOn w:val="Normal0"/>
    <w:rsid w:val="0061055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theglobalfund.org/media/6016/core_ethicsandconflictofinterest_policy_en.pdf"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zakon.rada.gov.ua/laws/show/1700-18" TargetMode="External"/><Relationship Id="rId20" Type="http://schemas.openxmlformats.org/officeDocument/2006/relationships/hyperlink" Target="http://childrenandbusiness.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ozorro.gov.ua/tender/UA-2024-10-18-012930-a"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https://www.prostir.ua" TargetMode="External"/><Relationship Id="rId19" Type="http://schemas.openxmlformats.org/officeDocument/2006/relationships/hyperlink" Target="https://www.ispeakoutnow.org/home-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55933</Words>
  <Characters>31883</Characters>
  <Application>Microsoft Office Word</Application>
  <DocSecurity>0</DocSecurity>
  <Lines>265</Lines>
  <Paragraphs>175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o.soroka</cp:lastModifiedBy>
  <cp:revision>5</cp:revision>
  <cp:lastPrinted>2025-10-08T11:02:00Z</cp:lastPrinted>
  <dcterms:created xsi:type="dcterms:W3CDTF">2025-10-07T10:44:00Z</dcterms:created>
  <dcterms:modified xsi:type="dcterms:W3CDTF">2025-10-08T11:22:00Z</dcterms:modified>
</cp:coreProperties>
</file>