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00F72790">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63A8A5E0"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 xml:space="preserve">від </w:t>
            </w:r>
            <w:r w:rsidR="00FD7A7A" w:rsidRPr="00232665">
              <w:rPr>
                <w:rFonts w:ascii="Times New Roman" w:eastAsia="Times New Roman" w:hAnsi="Times New Roman" w:cs="Times New Roman"/>
                <w:iCs/>
                <w:sz w:val="24"/>
                <w:szCs w:val="24"/>
              </w:rPr>
              <w:t>«</w:t>
            </w:r>
            <w:r w:rsidR="006E4DBC" w:rsidRPr="00232665">
              <w:rPr>
                <w:rFonts w:ascii="Times New Roman" w:eastAsia="Times New Roman" w:hAnsi="Times New Roman" w:cs="Times New Roman"/>
                <w:iCs/>
                <w:sz w:val="24"/>
                <w:szCs w:val="24"/>
              </w:rPr>
              <w:t>1</w:t>
            </w:r>
            <w:r w:rsidR="00015996" w:rsidRPr="00232665">
              <w:rPr>
                <w:rFonts w:ascii="Times New Roman" w:eastAsia="Times New Roman" w:hAnsi="Times New Roman" w:cs="Times New Roman"/>
                <w:iCs/>
                <w:sz w:val="24"/>
                <w:szCs w:val="24"/>
              </w:rPr>
              <w:t>6</w:t>
            </w:r>
            <w:r w:rsidR="00516AC0" w:rsidRPr="00232665">
              <w:rPr>
                <w:rFonts w:ascii="Times New Roman" w:eastAsia="Times New Roman" w:hAnsi="Times New Roman" w:cs="Times New Roman"/>
                <w:iCs/>
                <w:sz w:val="24"/>
                <w:szCs w:val="24"/>
              </w:rPr>
              <w:t>»</w:t>
            </w:r>
            <w:r w:rsidR="00CB44AB" w:rsidRPr="00232665">
              <w:rPr>
                <w:rFonts w:ascii="Times New Roman" w:eastAsia="Times New Roman" w:hAnsi="Times New Roman" w:cs="Times New Roman"/>
                <w:iCs/>
                <w:sz w:val="24"/>
                <w:szCs w:val="24"/>
              </w:rPr>
              <w:t xml:space="preserve"> </w:t>
            </w:r>
            <w:r w:rsidR="00E042FB" w:rsidRPr="00232665">
              <w:rPr>
                <w:rFonts w:ascii="Times New Roman" w:eastAsia="Times New Roman" w:hAnsi="Times New Roman" w:cs="Times New Roman"/>
                <w:iCs/>
                <w:sz w:val="24"/>
                <w:szCs w:val="24"/>
              </w:rPr>
              <w:t>вересня</w:t>
            </w:r>
            <w:r w:rsidRPr="00232665">
              <w:rPr>
                <w:rFonts w:ascii="Times New Roman" w:eastAsia="Times New Roman" w:hAnsi="Times New Roman" w:cs="Times New Roman"/>
                <w:iCs/>
                <w:sz w:val="24"/>
                <w:szCs w:val="24"/>
              </w:rPr>
              <w:t xml:space="preserve"> 202</w:t>
            </w:r>
            <w:r w:rsidR="002E6867" w:rsidRPr="00232665">
              <w:rPr>
                <w:rFonts w:ascii="Times New Roman" w:eastAsia="Times New Roman" w:hAnsi="Times New Roman" w:cs="Times New Roman"/>
                <w:iCs/>
                <w:sz w:val="24"/>
                <w:szCs w:val="24"/>
              </w:rPr>
              <w:t>5</w:t>
            </w:r>
            <w:r w:rsidRPr="00232665">
              <w:rPr>
                <w:rFonts w:ascii="Times New Roman" w:eastAsia="Times New Roman" w:hAnsi="Times New Roman" w:cs="Times New Roman"/>
                <w:iCs/>
                <w:sz w:val="24"/>
                <w:szCs w:val="24"/>
              </w:rPr>
              <w:t xml:space="preserve"> року №</w:t>
            </w:r>
            <w:r w:rsidR="008070A6">
              <w:rPr>
                <w:rFonts w:ascii="Times New Roman" w:eastAsia="Times New Roman" w:hAnsi="Times New Roman" w:cs="Times New Roman"/>
                <w:iCs/>
                <w:sz w:val="24"/>
                <w:szCs w:val="24"/>
              </w:rPr>
              <w:t xml:space="preserve"> 183</w:t>
            </w:r>
          </w:p>
          <w:p w14:paraId="5F5E41B2" w14:textId="77777777" w:rsidR="001D7B45" w:rsidRPr="00232665" w:rsidRDefault="001D7B45" w:rsidP="00F72790">
            <w:pPr>
              <w:spacing w:after="0" w:line="240" w:lineRule="auto"/>
              <w:ind w:left="5553"/>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Голова тендерного комітету</w:t>
            </w:r>
          </w:p>
          <w:p w14:paraId="3E0B23BA"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49EC526E" w:rsidR="001D7B45" w:rsidRPr="00232665" w:rsidRDefault="0071669F" w:rsidP="00962E51">
            <w:pPr>
              <w:rPr>
                <w:rFonts w:ascii="Times New Roman" w:hAnsi="Times New Roman"/>
                <w:b/>
                <w:bCs/>
                <w:sz w:val="24"/>
                <w:szCs w:val="24"/>
              </w:rPr>
            </w:pPr>
            <w:r w:rsidRPr="00232665">
              <w:rPr>
                <w:rFonts w:ascii="Times New Roman" w:hAnsi="Times New Roman"/>
                <w:b/>
                <w:bCs/>
                <w:sz w:val="24"/>
                <w:szCs w:val="24"/>
              </w:rPr>
              <w:t>ДК 021:2015: 33600000-6: Фармацевтична продукція (</w:t>
            </w:r>
            <w:proofErr w:type="spellStart"/>
            <w:r w:rsidR="00962E51" w:rsidRPr="00232665">
              <w:rPr>
                <w:rFonts w:ascii="Times New Roman" w:hAnsi="Times New Roman"/>
                <w:b/>
                <w:bCs/>
                <w:sz w:val="24"/>
                <w:szCs w:val="24"/>
              </w:rPr>
              <w:t>Метадону</w:t>
            </w:r>
            <w:proofErr w:type="spellEnd"/>
            <w:r w:rsidR="00962E51" w:rsidRPr="00232665">
              <w:rPr>
                <w:rFonts w:ascii="Times New Roman" w:hAnsi="Times New Roman"/>
                <w:b/>
                <w:bCs/>
                <w:sz w:val="24"/>
                <w:szCs w:val="24"/>
              </w:rPr>
              <w:t xml:space="preserve"> гідрохлорид, розчин оральний, 5 мг/мл по 1000 мл у флаконах, МНН: </w:t>
            </w:r>
            <w:proofErr w:type="spellStart"/>
            <w:r w:rsidR="00962E51" w:rsidRPr="00232665">
              <w:rPr>
                <w:rFonts w:ascii="Times New Roman" w:hAnsi="Times New Roman"/>
                <w:b/>
                <w:bCs/>
                <w:sz w:val="24"/>
                <w:szCs w:val="24"/>
              </w:rPr>
              <w:t>Methadone</w:t>
            </w:r>
            <w:proofErr w:type="spellEnd"/>
            <w:r w:rsidRPr="00232665">
              <w:rPr>
                <w:rFonts w:ascii="Times New Roman" w:hAnsi="Times New Roman"/>
                <w:b/>
                <w:bCs/>
                <w:sz w:val="24"/>
                <w:szCs w:val="24"/>
              </w:rPr>
              <w:t>)</w:t>
            </w:r>
          </w:p>
          <w:p w14:paraId="6E5FA4D4"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00F72790">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2E6867" w:rsidRPr="00232665">
              <w:rPr>
                <w:rFonts w:ascii="Times New Roman" w:hAnsi="Times New Roman" w:cs="Times New Roman"/>
                <w:bCs/>
                <w:color w:val="000000" w:themeColor="text1"/>
                <w:sz w:val="24"/>
                <w:szCs w:val="24"/>
              </w:rPr>
              <w:t>5</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58C441F2">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000E4DE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00F21A21">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58C441F2">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232665"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питань технічної специфікації: </w:t>
            </w:r>
          </w:p>
          <w:p w14:paraId="2A9F7E47" w14:textId="2713D437" w:rsidR="00FC6C50" w:rsidRPr="00232665" w:rsidRDefault="00E47F58"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232665">
                <w:rPr>
                  <w:rFonts w:ascii="Times New Roman" w:hAnsi="Times New Roman" w:cs="Times New Roman"/>
                  <w:color w:val="000000" w:themeColor="text1"/>
                  <w:sz w:val="24"/>
                  <w:szCs w:val="24"/>
                </w:rPr>
                <w:t xml:space="preserve">Головний фахівець з </w:t>
              </w:r>
              <w:proofErr w:type="spellStart"/>
              <w:r w:rsidR="00FC6C50" w:rsidRPr="00232665">
                <w:rPr>
                  <w:rFonts w:ascii="Times New Roman" w:hAnsi="Times New Roman" w:cs="Times New Roman"/>
                  <w:color w:val="000000" w:themeColor="text1"/>
                  <w:sz w:val="24"/>
                  <w:szCs w:val="24"/>
                </w:rPr>
                <w:t>фармменеджменту</w:t>
              </w:r>
              <w:proofErr w:type="spellEnd"/>
              <w:r w:rsidR="00FC6C50" w:rsidRPr="00232665">
                <w:rPr>
                  <w:rFonts w:ascii="Times New Roman" w:hAnsi="Times New Roman" w:cs="Times New Roman"/>
                  <w:color w:val="000000" w:themeColor="text1"/>
                  <w:sz w:val="24"/>
                  <w:szCs w:val="24"/>
                </w:rPr>
                <w:t xml:space="preserve"> та управління запасами</w:t>
              </w:r>
            </w:hyperlink>
            <w:r w:rsidR="00FC6C50" w:rsidRPr="00232665">
              <w:rPr>
                <w:rFonts w:ascii="Times New Roman" w:hAnsi="Times New Roman" w:cs="Times New Roman"/>
                <w:color w:val="000000" w:themeColor="text1"/>
                <w:sz w:val="24"/>
                <w:szCs w:val="24"/>
              </w:rPr>
              <w:t xml:space="preserve"> </w:t>
            </w:r>
            <w:r w:rsidR="00570977" w:rsidRPr="00232665">
              <w:t xml:space="preserve"> </w:t>
            </w:r>
            <w:r w:rsidR="00570977" w:rsidRPr="00232665">
              <w:rPr>
                <w:rFonts w:ascii="Times New Roman" w:hAnsi="Times New Roman" w:cs="Times New Roman"/>
                <w:color w:val="000000" w:themeColor="text1"/>
                <w:sz w:val="24"/>
                <w:szCs w:val="24"/>
              </w:rPr>
              <w:t>Гетьман Віра Миколаївна</w:t>
            </w:r>
            <w:r w:rsidR="00FC6C50" w:rsidRPr="00232665">
              <w:rPr>
                <w:rFonts w:ascii="Times New Roman" w:hAnsi="Times New Roman" w:cs="Times New Roman"/>
                <w:color w:val="000000" w:themeColor="text1"/>
                <w:sz w:val="24"/>
                <w:szCs w:val="24"/>
              </w:rPr>
              <w:t>:</w:t>
            </w:r>
          </w:p>
          <w:p w14:paraId="43BC3B05" w14:textId="77777777" w:rsidR="00FC6C50" w:rsidRPr="00232665"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232665">
              <w:rPr>
                <w:rFonts w:ascii="Times New Roman" w:hAnsi="Times New Roman" w:cs="Times New Roman"/>
                <w:color w:val="000000" w:themeColor="text1"/>
                <w:sz w:val="24"/>
                <w:szCs w:val="24"/>
              </w:rPr>
              <w:t>Тел</w:t>
            </w:r>
            <w:proofErr w:type="spellEnd"/>
            <w:r w:rsidRPr="00232665">
              <w:rPr>
                <w:rFonts w:ascii="Times New Roman" w:hAnsi="Times New Roman" w:cs="Times New Roman"/>
                <w:color w:val="000000" w:themeColor="text1"/>
                <w:sz w:val="24"/>
                <w:szCs w:val="24"/>
              </w:rPr>
              <w:t>.:+38 (044) 334-57-98</w:t>
            </w:r>
          </w:p>
          <w:p w14:paraId="685444D5" w14:textId="77777777" w:rsidR="00D648FD" w:rsidRPr="00232665"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232665"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232665">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232665"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232665">
              <w:rPr>
                <w:rFonts w:ascii="Times New Roman" w:hAnsi="Times New Roman"/>
                <w:bCs/>
                <w:color w:val="000000" w:themeColor="text1"/>
                <w:sz w:val="24"/>
                <w:szCs w:val="24"/>
              </w:rPr>
              <w:t>Ф</w:t>
            </w:r>
            <w:r w:rsidR="001E7E30" w:rsidRPr="00232665">
              <w:rPr>
                <w:rFonts w:ascii="Times New Roman" w:hAnsi="Times New Roman"/>
                <w:bCs/>
                <w:color w:val="000000" w:themeColor="text1"/>
                <w:sz w:val="24"/>
                <w:szCs w:val="24"/>
              </w:rPr>
              <w:t>ахівець з закупівель та постачань Відділу закупівель та постачань</w:t>
            </w:r>
            <w:r w:rsidRPr="00232665">
              <w:rPr>
                <w:rFonts w:ascii="Times New Roman" w:hAnsi="Times New Roman"/>
                <w:bCs/>
                <w:color w:val="000000" w:themeColor="text1"/>
                <w:sz w:val="24"/>
                <w:szCs w:val="24"/>
              </w:rPr>
              <w:t xml:space="preserve"> -  Корж Олег</w:t>
            </w:r>
          </w:p>
          <w:p w14:paraId="609137C2" w14:textId="3484997B" w:rsidR="00823203" w:rsidRPr="00232665"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232665">
              <w:rPr>
                <w:rFonts w:ascii="Times New Roman" w:hAnsi="Times New Roman"/>
                <w:bCs/>
                <w:color w:val="000000" w:themeColor="text1"/>
                <w:sz w:val="24"/>
                <w:szCs w:val="24"/>
              </w:rPr>
              <w:t>тел</w:t>
            </w:r>
            <w:proofErr w:type="spellEnd"/>
            <w:r w:rsidRPr="00232665">
              <w:rPr>
                <w:rFonts w:ascii="Times New Roman" w:hAnsi="Times New Roman"/>
                <w:bCs/>
                <w:color w:val="000000" w:themeColor="text1"/>
                <w:sz w:val="24"/>
                <w:szCs w:val="24"/>
              </w:rPr>
              <w:t>.: +38 (044) 334-53-16</w:t>
            </w:r>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58C441F2">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00D263F3">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2D7AE9C9" w:rsidR="00F21A21" w:rsidRPr="00232665" w:rsidRDefault="00875584"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232665">
              <w:rPr>
                <w:rFonts w:ascii="Times New Roman" w:hAnsi="Times New Roman"/>
                <w:bCs/>
                <w:sz w:val="24"/>
                <w:szCs w:val="24"/>
              </w:rPr>
              <w:t>ДК 021:2015: 33600000-6: Фармацевтична продукція (</w:t>
            </w:r>
            <w:proofErr w:type="spellStart"/>
            <w:r w:rsidRPr="00232665">
              <w:rPr>
                <w:rFonts w:ascii="Times New Roman" w:hAnsi="Times New Roman"/>
                <w:bCs/>
                <w:sz w:val="24"/>
                <w:szCs w:val="24"/>
              </w:rPr>
              <w:t>Метадону</w:t>
            </w:r>
            <w:proofErr w:type="spellEnd"/>
            <w:r w:rsidRPr="00232665">
              <w:rPr>
                <w:rFonts w:ascii="Times New Roman" w:hAnsi="Times New Roman"/>
                <w:bCs/>
                <w:sz w:val="24"/>
                <w:szCs w:val="24"/>
              </w:rPr>
              <w:t xml:space="preserve"> гідрохлорид, розчин оральний, 5 мг/мл по 1000 мл у флаконах, МНН: </w:t>
            </w:r>
            <w:proofErr w:type="spellStart"/>
            <w:r w:rsidRPr="00232665">
              <w:rPr>
                <w:rFonts w:ascii="Times New Roman" w:hAnsi="Times New Roman"/>
                <w:bCs/>
                <w:sz w:val="24"/>
                <w:szCs w:val="24"/>
              </w:rPr>
              <w:t>Methadone</w:t>
            </w:r>
            <w:proofErr w:type="spellEnd"/>
            <w:r w:rsidRPr="00232665">
              <w:rPr>
                <w:rFonts w:ascii="Times New Roman" w:hAnsi="Times New Roman"/>
                <w:bCs/>
                <w:sz w:val="24"/>
                <w:szCs w:val="24"/>
              </w:rPr>
              <w:t>)</w:t>
            </w:r>
          </w:p>
        </w:tc>
      </w:tr>
      <w:tr w:rsidR="00FC5F6E" w:rsidRPr="00232665" w14:paraId="2AE7D1A4" w14:textId="77777777" w:rsidTr="00BF5A18">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0705C032" w:rsidR="00FC5F6E" w:rsidRPr="00232665" w:rsidRDefault="00AF5C4B" w:rsidP="00BF5A18">
            <w:pPr>
              <w:spacing w:after="0" w:line="240" w:lineRule="auto"/>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5 282 588,64 </w:t>
            </w:r>
            <w:r w:rsidR="00C846D8" w:rsidRPr="00232665">
              <w:rPr>
                <w:rFonts w:ascii="Times New Roman" w:hAnsi="Times New Roman" w:cs="Times New Roman"/>
                <w:color w:val="000000" w:themeColor="text1"/>
                <w:sz w:val="24"/>
                <w:szCs w:val="24"/>
              </w:rPr>
              <w:t>грн без ПДВ</w:t>
            </w:r>
          </w:p>
        </w:tc>
      </w:tr>
      <w:tr w:rsidR="00FC5F6E" w:rsidRPr="00232665" w14:paraId="58EDC212" w14:textId="77777777" w:rsidTr="58C441F2">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232665">
              <w:t xml:space="preserve"> «</w:t>
            </w:r>
            <w:r w:rsidRPr="00232665">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232665" w14:paraId="34D4AD7C" w14:textId="77777777" w:rsidTr="58C441F2">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7BBB7040"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Кількість товару та місце його поставки</w:t>
            </w:r>
          </w:p>
        </w:tc>
        <w:tc>
          <w:tcPr>
            <w:tcW w:w="6090" w:type="dxa"/>
          </w:tcPr>
          <w:p w14:paraId="44B6183E" w14:textId="77777777" w:rsidR="002901B0" w:rsidRPr="00232665" w:rsidRDefault="00876AB8" w:rsidP="00C846D8">
            <w:pPr>
              <w:spacing w:after="0" w:line="240" w:lineRule="auto"/>
              <w:contextualSpacing/>
              <w:jc w:val="both"/>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sz w:val="24"/>
                <w:szCs w:val="24"/>
                <w:lang w:eastAsia="ru-RU"/>
              </w:rPr>
              <w:t>Місце поставки Товару</w:t>
            </w:r>
            <w:r w:rsidRPr="00232665">
              <w:rPr>
                <w:rFonts w:ascii="Times New Roman" w:eastAsia="Times New Roman" w:hAnsi="Times New Roman" w:cs="Times New Roman"/>
                <w:b/>
                <w:bCs/>
                <w:sz w:val="24"/>
                <w:szCs w:val="24"/>
                <w:lang w:eastAsia="ru-RU"/>
              </w:rPr>
              <w:t xml:space="preserve">: </w:t>
            </w:r>
          </w:p>
          <w:p w14:paraId="5BD8E65F" w14:textId="58278E79" w:rsidR="00160403" w:rsidRPr="00232665" w:rsidRDefault="00D116D3" w:rsidP="00C846D8">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Ліцензійний </w:t>
            </w:r>
            <w:r w:rsidR="00160403" w:rsidRPr="00232665">
              <w:rPr>
                <w:rFonts w:ascii="Times New Roman" w:eastAsia="Times New Roman" w:hAnsi="Times New Roman" w:cs="Times New Roman"/>
                <w:bCs/>
                <w:sz w:val="24"/>
                <w:szCs w:val="24"/>
                <w:lang w:eastAsia="ru-RU"/>
              </w:rPr>
              <w:t xml:space="preserve">склад Отримувача (Київ або Київська обл.), конкретна адреса поставки буде зазначена на етапі укладання Договору. </w:t>
            </w:r>
          </w:p>
          <w:p w14:paraId="7E58EEF8" w14:textId="304B8277" w:rsidR="00FC5F6E" w:rsidRPr="00232665" w:rsidRDefault="00C846D8" w:rsidP="00C846D8">
            <w:pPr>
              <w:spacing w:after="0" w:line="240" w:lineRule="auto"/>
              <w:contextualSpacing/>
              <w:jc w:val="both"/>
              <w:rPr>
                <w:rFonts w:ascii="Times New Roman" w:eastAsia="Times New Roman" w:hAnsi="Times New Roman" w:cs="Times New Roman"/>
                <w:bCs/>
                <w:sz w:val="24"/>
                <w:szCs w:val="24"/>
              </w:rPr>
            </w:pPr>
            <w:r w:rsidRPr="00232665">
              <w:rPr>
                <w:rFonts w:ascii="Times New Roman" w:hAnsi="Times New Roman" w:cs="Times New Roman"/>
                <w:bCs/>
                <w:color w:val="000000" w:themeColor="text1"/>
                <w:sz w:val="24"/>
                <w:szCs w:val="24"/>
              </w:rPr>
              <w:t>Кількість товару: лікарськ</w:t>
            </w:r>
            <w:r w:rsidR="0055186B" w:rsidRPr="00232665">
              <w:rPr>
                <w:rFonts w:ascii="Times New Roman" w:hAnsi="Times New Roman" w:cs="Times New Roman"/>
                <w:bCs/>
                <w:color w:val="000000" w:themeColor="text1"/>
                <w:sz w:val="24"/>
                <w:szCs w:val="24"/>
              </w:rPr>
              <w:t>ий</w:t>
            </w:r>
            <w:r w:rsidRPr="00232665">
              <w:rPr>
                <w:rFonts w:ascii="Times New Roman" w:hAnsi="Times New Roman" w:cs="Times New Roman"/>
                <w:bCs/>
                <w:color w:val="000000" w:themeColor="text1"/>
                <w:sz w:val="24"/>
                <w:szCs w:val="24"/>
              </w:rPr>
              <w:t xml:space="preserve"> зас</w:t>
            </w:r>
            <w:r w:rsidR="0055186B" w:rsidRPr="00232665">
              <w:rPr>
                <w:rFonts w:ascii="Times New Roman" w:hAnsi="Times New Roman" w:cs="Times New Roman"/>
                <w:bCs/>
                <w:color w:val="000000" w:themeColor="text1"/>
                <w:sz w:val="24"/>
                <w:szCs w:val="24"/>
              </w:rPr>
              <w:t>іб</w:t>
            </w:r>
            <w:r w:rsidRPr="00232665">
              <w:rPr>
                <w:rFonts w:ascii="Times New Roman" w:hAnsi="Times New Roman" w:cs="Times New Roman"/>
                <w:bCs/>
                <w:color w:val="000000" w:themeColor="text1"/>
                <w:sz w:val="24"/>
                <w:szCs w:val="24"/>
              </w:rPr>
              <w:t xml:space="preserve"> –</w:t>
            </w:r>
            <w:r w:rsidR="00AD69D9" w:rsidRPr="00232665">
              <w:rPr>
                <w:rFonts w:ascii="Times New Roman" w:hAnsi="Times New Roman" w:cs="Times New Roman"/>
                <w:bCs/>
                <w:color w:val="000000" w:themeColor="text1"/>
                <w:sz w:val="24"/>
                <w:szCs w:val="24"/>
              </w:rPr>
              <w:t xml:space="preserve"> </w:t>
            </w:r>
            <w:r w:rsidR="00AA0C40" w:rsidRPr="00232665">
              <w:rPr>
                <w:rFonts w:ascii="Times New Roman" w:hAnsi="Times New Roman" w:cs="Times New Roman"/>
                <w:bCs/>
                <w:color w:val="000000" w:themeColor="text1"/>
                <w:sz w:val="24"/>
                <w:szCs w:val="24"/>
              </w:rPr>
              <w:t>1</w:t>
            </w:r>
            <w:r w:rsidRPr="00232665">
              <w:rPr>
                <w:rFonts w:ascii="Times New Roman" w:hAnsi="Times New Roman" w:cs="Times New Roman"/>
                <w:bCs/>
                <w:color w:val="000000" w:themeColor="text1"/>
                <w:sz w:val="24"/>
                <w:szCs w:val="24"/>
              </w:rPr>
              <w:t xml:space="preserve"> найменуван</w:t>
            </w:r>
            <w:r w:rsidR="00AD69D9" w:rsidRPr="00232665">
              <w:rPr>
                <w:rFonts w:ascii="Times New Roman" w:hAnsi="Times New Roman" w:cs="Times New Roman"/>
                <w:bCs/>
                <w:color w:val="000000" w:themeColor="text1"/>
                <w:sz w:val="24"/>
                <w:szCs w:val="24"/>
              </w:rPr>
              <w:t>ня</w:t>
            </w:r>
          </w:p>
        </w:tc>
      </w:tr>
      <w:tr w:rsidR="00FC5F6E" w:rsidRPr="00232665" w14:paraId="2FCA21E4" w14:textId="77777777" w:rsidTr="58C441F2">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1970B2C9" w14:textId="6A2845E9" w:rsidR="00F4102B" w:rsidRPr="00232665" w:rsidRDefault="00F4102B" w:rsidP="00F4102B">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2000 флаконів - протягом 30 календарних днів з моменту укладання Договору, але не пізніше 01 грудня 2025 року</w:t>
            </w:r>
            <w:r w:rsidR="00394C64" w:rsidRPr="00232665">
              <w:rPr>
                <w:rFonts w:ascii="Times New Roman" w:eastAsia="Times New Roman" w:hAnsi="Times New Roman" w:cs="Times New Roman"/>
                <w:sz w:val="24"/>
                <w:szCs w:val="24"/>
                <w:lang w:eastAsia="ru-RU"/>
              </w:rPr>
              <w:t>;</w:t>
            </w:r>
          </w:p>
          <w:p w14:paraId="5CF14AA9" w14:textId="13877E73" w:rsidR="00FC5F6E" w:rsidRPr="00232665" w:rsidRDefault="00F4102B" w:rsidP="00F4102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lang w:eastAsia="ru-RU"/>
              </w:rPr>
              <w:t>3023 флаконів - до 22 грудня 2025 року</w:t>
            </w:r>
          </w:p>
        </w:tc>
      </w:tr>
      <w:tr w:rsidR="00FC5F6E" w:rsidRPr="00232665" w14:paraId="34A27A9C" w14:textId="77777777" w:rsidTr="000E4DE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000E4DE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58C441F2">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00E61162">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58C441F2">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58C441F2">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003F72DA">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6DB8327" w14:textId="78C09032" w:rsidR="001A59F3"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232665">
              <w:rPr>
                <w:rFonts w:ascii="Times New Roman" w:eastAsia="Times New Roman" w:hAnsi="Times New Roman" w:cs="Times New Roman"/>
                <w:color w:val="000000"/>
                <w:sz w:val="24"/>
                <w:szCs w:val="24"/>
              </w:rPr>
              <w:br/>
              <w:t>«</w:t>
            </w:r>
            <w:r w:rsidR="00EB7C3D" w:rsidRPr="00232665">
              <w:rPr>
                <w:rFonts w:ascii="Times New Roman" w:eastAsia="Times New Roman" w:hAnsi="Times New Roman" w:cs="Times New Roman"/>
                <w:color w:val="000000"/>
                <w:sz w:val="24"/>
                <w:szCs w:val="24"/>
              </w:rPr>
              <w:t>30</w:t>
            </w:r>
            <w:r w:rsidR="001A59F3" w:rsidRPr="00232665">
              <w:rPr>
                <w:rFonts w:ascii="Times New Roman" w:eastAsia="Times New Roman" w:hAnsi="Times New Roman" w:cs="Times New Roman"/>
                <w:color w:val="000000"/>
                <w:sz w:val="24"/>
                <w:szCs w:val="24"/>
              </w:rPr>
              <w:t xml:space="preserve">» </w:t>
            </w:r>
            <w:r w:rsidR="00490C70" w:rsidRPr="00232665">
              <w:rPr>
                <w:rFonts w:ascii="Times New Roman" w:eastAsia="Times New Roman" w:hAnsi="Times New Roman" w:cs="Times New Roman"/>
                <w:color w:val="000000"/>
                <w:sz w:val="24"/>
                <w:szCs w:val="24"/>
              </w:rPr>
              <w:t>вересня</w:t>
            </w:r>
            <w:r w:rsidR="00C97E7E" w:rsidRPr="00232665">
              <w:rPr>
                <w:rFonts w:ascii="Times New Roman" w:eastAsia="Times New Roman" w:hAnsi="Times New Roman" w:cs="Times New Roman"/>
                <w:color w:val="000000"/>
                <w:sz w:val="24"/>
                <w:szCs w:val="24"/>
              </w:rPr>
              <w:t xml:space="preserve"> </w:t>
            </w:r>
            <w:r w:rsidR="00D263F3" w:rsidRPr="00232665">
              <w:rPr>
                <w:rFonts w:ascii="Times New Roman" w:eastAsia="Times New Roman" w:hAnsi="Times New Roman" w:cs="Times New Roman"/>
                <w:color w:val="000000"/>
                <w:sz w:val="24"/>
                <w:szCs w:val="24"/>
              </w:rPr>
              <w:t xml:space="preserve"> </w:t>
            </w:r>
            <w:r w:rsidR="001A59F3" w:rsidRPr="00232665">
              <w:rPr>
                <w:rFonts w:ascii="Times New Roman" w:eastAsia="Times New Roman" w:hAnsi="Times New Roman" w:cs="Times New Roman"/>
                <w:color w:val="000000"/>
                <w:sz w:val="24"/>
                <w:szCs w:val="24"/>
              </w:rPr>
              <w:t>202</w:t>
            </w:r>
            <w:r w:rsidR="009D54B4" w:rsidRPr="00232665">
              <w:rPr>
                <w:rFonts w:ascii="Times New Roman" w:eastAsia="Times New Roman" w:hAnsi="Times New Roman" w:cs="Times New Roman"/>
                <w:color w:val="000000"/>
                <w:sz w:val="24"/>
                <w:szCs w:val="24"/>
              </w:rPr>
              <w:t>5</w:t>
            </w:r>
            <w:r w:rsidR="001A59F3" w:rsidRPr="00232665">
              <w:rPr>
                <w:rFonts w:ascii="Times New Roman" w:eastAsia="Times New Roman" w:hAnsi="Times New Roman" w:cs="Times New Roman"/>
                <w:color w:val="000000"/>
                <w:sz w:val="24"/>
                <w:szCs w:val="24"/>
              </w:rPr>
              <w:t xml:space="preserve"> року, </w:t>
            </w:r>
            <w:r w:rsidR="00FC722D" w:rsidRPr="00232665">
              <w:rPr>
                <w:rFonts w:ascii="Times New Roman" w:eastAsia="Times New Roman" w:hAnsi="Times New Roman" w:cs="Times New Roman"/>
                <w:color w:val="000000"/>
                <w:sz w:val="24"/>
                <w:szCs w:val="24"/>
              </w:rPr>
              <w:t>1</w:t>
            </w:r>
            <w:r w:rsidR="00D24523" w:rsidRPr="00232665">
              <w:rPr>
                <w:rFonts w:ascii="Times New Roman" w:eastAsia="Times New Roman" w:hAnsi="Times New Roman" w:cs="Times New Roman"/>
                <w:color w:val="000000"/>
                <w:sz w:val="24"/>
                <w:szCs w:val="24"/>
              </w:rPr>
              <w:t>0</w:t>
            </w:r>
            <w:r w:rsidR="001A59F3" w:rsidRPr="00232665">
              <w:rPr>
                <w:rFonts w:ascii="Times New Roman" w:eastAsia="Times New Roman" w:hAnsi="Times New Roman" w:cs="Times New Roman"/>
                <w:color w:val="000000"/>
                <w:sz w:val="24"/>
                <w:szCs w:val="24"/>
              </w:rPr>
              <w:t>:00</w:t>
            </w:r>
            <w:r w:rsidR="005F7C07" w:rsidRPr="00232665">
              <w:rPr>
                <w:rFonts w:ascii="Times New Roman" w:eastAsia="Times New Roman" w:hAnsi="Times New Roman" w:cs="Times New Roman"/>
                <w:color w:val="000000"/>
                <w:sz w:val="24"/>
                <w:szCs w:val="24"/>
              </w:rPr>
              <w:t>.</w:t>
            </w:r>
          </w:p>
          <w:p w14:paraId="4F5340E4" w14:textId="5E2A66A5"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Отриман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тендерн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пропозиці</w:t>
            </w:r>
            <w:r w:rsidR="008218BB" w:rsidRPr="00232665">
              <w:rPr>
                <w:rFonts w:ascii="Times New Roman" w:eastAsia="Times New Roman" w:hAnsi="Times New Roman" w:cs="Times New Roman"/>
                <w:color w:val="000000"/>
                <w:sz w:val="24"/>
                <w:szCs w:val="24"/>
              </w:rPr>
              <w:t>я(-ї)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000E4DE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003F72DA">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58C441F2">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58C441F2">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58C441F2">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58C441F2">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 xml:space="preserve">не пізніше ніж за 5 (п’ять)робочих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58C441F2">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58C441F2">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000F256C">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лікарськ</w:t>
            </w:r>
            <w:r w:rsidR="00320146" w:rsidRPr="00232665">
              <w:rPr>
                <w:sz w:val="24"/>
                <w:szCs w:val="24"/>
                <w:lang w:val="uk-UA"/>
              </w:rPr>
              <w:t>ого</w:t>
            </w:r>
            <w:r w:rsidR="00AC79A1" w:rsidRPr="00232665">
              <w:rPr>
                <w:sz w:val="24"/>
                <w:szCs w:val="24"/>
                <w:lang w:val="uk-UA"/>
              </w:rPr>
              <w:t xml:space="preserve"> засоб</w:t>
            </w:r>
            <w:r w:rsidR="00320146" w:rsidRPr="00232665">
              <w:rPr>
                <w:sz w:val="24"/>
                <w:szCs w:val="24"/>
                <w:lang w:val="uk-UA"/>
              </w:rPr>
              <w:t>у</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r w:rsidR="00292A17" w:rsidRPr="00232665">
              <w:rPr>
                <w:sz w:val="24"/>
                <w:szCs w:val="24"/>
                <w:lang w:val="uk-UA"/>
              </w:rPr>
              <w:t xml:space="preserve"> </w:t>
            </w:r>
            <w:r w:rsidR="00292A17" w:rsidRPr="00232665">
              <w:rPr>
                <w:lang w:val="uk-UA"/>
              </w:rPr>
              <w:t xml:space="preserve"> </w:t>
            </w:r>
            <w:r w:rsidR="00292A17" w:rsidRPr="00232665">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232665">
              <w:rPr>
                <w:sz w:val="24"/>
                <w:szCs w:val="24"/>
                <w:lang w:val="uk-UA"/>
              </w:rPr>
              <w:t>;</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133A88C1"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 xml:space="preserve">надпис «ТЕХНІЧНА ПРОПОЗИЦІЯ на закупівлю </w:t>
            </w:r>
            <w:r w:rsidR="00750A37" w:rsidRPr="00232665">
              <w:rPr>
                <w:sz w:val="24"/>
                <w:szCs w:val="24"/>
                <w:lang w:val="uk-UA"/>
              </w:rPr>
              <w:br/>
            </w:r>
            <w:r w:rsidRPr="00232665">
              <w:rPr>
                <w:sz w:val="24"/>
                <w:szCs w:val="24"/>
                <w:lang w:val="uk-UA"/>
              </w:rPr>
              <w:t>«</w:t>
            </w:r>
            <w:r w:rsidR="00777F50" w:rsidRPr="00232665">
              <w:rPr>
                <w:lang w:val="uk-UA"/>
              </w:rPr>
              <w:t xml:space="preserve"> </w:t>
            </w:r>
            <w:r w:rsidR="00875584" w:rsidRPr="00232665">
              <w:rPr>
                <w:lang w:val="uk-UA"/>
              </w:rPr>
              <w:t xml:space="preserve"> </w:t>
            </w:r>
            <w:r w:rsidR="00875584" w:rsidRPr="00232665">
              <w:rPr>
                <w:sz w:val="24"/>
                <w:szCs w:val="24"/>
                <w:lang w:val="uk-UA"/>
              </w:rPr>
              <w:t>ДК 021:2015: 33600000-6: Фармацевтична продукція (</w:t>
            </w:r>
            <w:proofErr w:type="spellStart"/>
            <w:r w:rsidR="00875584" w:rsidRPr="00232665">
              <w:rPr>
                <w:sz w:val="24"/>
                <w:szCs w:val="24"/>
                <w:lang w:val="uk-UA"/>
              </w:rPr>
              <w:t>Метадону</w:t>
            </w:r>
            <w:proofErr w:type="spellEnd"/>
            <w:r w:rsidR="00875584" w:rsidRPr="00232665">
              <w:rPr>
                <w:sz w:val="24"/>
                <w:szCs w:val="24"/>
                <w:lang w:val="uk-UA"/>
              </w:rPr>
              <w:t xml:space="preserve"> гідрохлорид, розчин оральний, 5 мг/мл по 1000 мл у флаконах, МНН: </w:t>
            </w:r>
            <w:proofErr w:type="spellStart"/>
            <w:r w:rsidR="00875584" w:rsidRPr="00232665">
              <w:rPr>
                <w:sz w:val="24"/>
                <w:szCs w:val="24"/>
                <w:lang w:val="uk-UA"/>
              </w:rPr>
              <w:t>Methadone</w:t>
            </w:r>
            <w:proofErr w:type="spellEnd"/>
            <w:r w:rsidR="00FC5915" w:rsidRPr="00232665">
              <w:rPr>
                <w:sz w:val="24"/>
                <w:szCs w:val="24"/>
                <w:lang w:val="uk-UA"/>
              </w:rPr>
              <w:t xml:space="preserve">) </w:t>
            </w:r>
            <w:r w:rsidRPr="00232665">
              <w:rPr>
                <w:bCs/>
                <w:sz w:val="24"/>
                <w:szCs w:val="24"/>
                <w:lang w:val="uk-UA"/>
              </w:rPr>
              <w:t xml:space="preserve">«НЕ РОЗКРИВАТИ ДО </w:t>
            </w:r>
            <w:r w:rsidR="00FC722D" w:rsidRPr="00232665">
              <w:rPr>
                <w:bCs/>
                <w:sz w:val="24"/>
                <w:szCs w:val="24"/>
                <w:lang w:val="uk-UA"/>
              </w:rPr>
              <w:t>16</w:t>
            </w:r>
            <w:r w:rsidRPr="00232665">
              <w:rPr>
                <w:bCs/>
                <w:sz w:val="24"/>
                <w:szCs w:val="24"/>
                <w:lang w:val="uk-UA"/>
              </w:rPr>
              <w:t>:00 «</w:t>
            </w:r>
            <w:r w:rsidR="00305258" w:rsidRPr="00232665">
              <w:rPr>
                <w:bCs/>
                <w:sz w:val="24"/>
                <w:szCs w:val="24"/>
                <w:lang w:val="uk-UA"/>
              </w:rPr>
              <w:t>30</w:t>
            </w:r>
            <w:r w:rsidRPr="00232665">
              <w:rPr>
                <w:bCs/>
                <w:sz w:val="24"/>
                <w:szCs w:val="24"/>
                <w:lang w:val="uk-UA"/>
              </w:rPr>
              <w:t xml:space="preserve">» </w:t>
            </w:r>
            <w:r w:rsidR="00C21794" w:rsidRPr="00232665">
              <w:rPr>
                <w:bCs/>
                <w:sz w:val="24"/>
                <w:szCs w:val="24"/>
                <w:lang w:val="uk-UA"/>
              </w:rPr>
              <w:t>вересня</w:t>
            </w:r>
            <w:r w:rsidRPr="00232665">
              <w:rPr>
                <w:bCs/>
                <w:sz w:val="24"/>
                <w:szCs w:val="24"/>
                <w:lang w:val="uk-UA"/>
              </w:rPr>
              <w:t xml:space="preserve"> 202</w:t>
            </w:r>
            <w:r w:rsidR="003759A9" w:rsidRPr="00232665">
              <w:rPr>
                <w:bCs/>
                <w:sz w:val="24"/>
                <w:szCs w:val="24"/>
                <w:lang w:val="uk-UA"/>
              </w:rPr>
              <w:t>5</w:t>
            </w:r>
            <w:r w:rsidRPr="00232665">
              <w:rPr>
                <w:bCs/>
                <w:sz w:val="24"/>
                <w:szCs w:val="24"/>
                <w:lang w:val="uk-UA"/>
              </w:rPr>
              <w:t xml:space="preserve"> року»</w:t>
            </w:r>
            <w:r w:rsidR="00CC3FCB" w:rsidRPr="00232665">
              <w:rPr>
                <w:bCs/>
                <w:sz w:val="24"/>
                <w:szCs w:val="24"/>
                <w:lang w:val="uk-UA"/>
              </w:rPr>
              <w:t>;</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552AE072" w14:textId="77B5F1FB"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 xml:space="preserve">найменування учасника процедури закупівлі, його </w:t>
            </w:r>
            <w:r w:rsidRPr="00232665">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707503CA"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 xml:space="preserve">надпис «ЦІНОВА ПРОПОЗИЦІЯ на закупівлю </w:t>
            </w:r>
            <w:r w:rsidR="00750A37" w:rsidRPr="00232665">
              <w:rPr>
                <w:lang w:val="uk-UA"/>
              </w:rPr>
              <w:br/>
            </w:r>
            <w:r w:rsidR="0071221E" w:rsidRPr="00232665">
              <w:rPr>
                <w:lang w:val="uk-UA"/>
              </w:rPr>
              <w:t xml:space="preserve"> </w:t>
            </w:r>
            <w:r w:rsidR="00FC5915" w:rsidRPr="00232665">
              <w:rPr>
                <w:lang w:val="uk-UA"/>
              </w:rPr>
              <w:t xml:space="preserve"> </w:t>
            </w:r>
            <w:r w:rsidR="003A3B17" w:rsidRPr="00232665">
              <w:rPr>
                <w:lang w:val="uk-UA"/>
              </w:rPr>
              <w:t xml:space="preserve"> </w:t>
            </w:r>
            <w:r w:rsidR="003A3B17" w:rsidRPr="00232665">
              <w:rPr>
                <w:bCs/>
                <w:sz w:val="24"/>
                <w:szCs w:val="24"/>
                <w:lang w:val="uk-UA"/>
              </w:rPr>
              <w:t>ДК 021:2015: 33600000-6: Фармацевтична продукція (</w:t>
            </w:r>
            <w:r w:rsidR="000913B2" w:rsidRPr="00232665">
              <w:rPr>
                <w:lang w:val="uk-UA"/>
              </w:rPr>
              <w:t xml:space="preserve"> </w:t>
            </w:r>
            <w:r w:rsidR="000913B2" w:rsidRPr="00232665">
              <w:rPr>
                <w:bCs/>
                <w:sz w:val="24"/>
                <w:szCs w:val="24"/>
                <w:lang w:val="uk-UA"/>
              </w:rPr>
              <w:t>ДК 021:2015: 33600000-6: Фармацевтична продукція (</w:t>
            </w:r>
            <w:proofErr w:type="spellStart"/>
            <w:r w:rsidR="000913B2" w:rsidRPr="00232665">
              <w:rPr>
                <w:bCs/>
                <w:sz w:val="24"/>
                <w:szCs w:val="24"/>
                <w:lang w:val="uk-UA"/>
              </w:rPr>
              <w:t>Метадону</w:t>
            </w:r>
            <w:proofErr w:type="spellEnd"/>
            <w:r w:rsidR="000913B2" w:rsidRPr="00232665">
              <w:rPr>
                <w:bCs/>
                <w:sz w:val="24"/>
                <w:szCs w:val="24"/>
                <w:lang w:val="uk-UA"/>
              </w:rPr>
              <w:t xml:space="preserve"> гідрохлорид, розчин оральний, 5 мг/мл по 1000 мл у флаконах, МНН: </w:t>
            </w:r>
            <w:proofErr w:type="spellStart"/>
            <w:r w:rsidR="000913B2" w:rsidRPr="00232665">
              <w:rPr>
                <w:bCs/>
                <w:sz w:val="24"/>
                <w:szCs w:val="24"/>
                <w:lang w:val="uk-UA"/>
              </w:rPr>
              <w:t>Methadone</w:t>
            </w:r>
            <w:proofErr w:type="spellEnd"/>
            <w:r w:rsidR="003A3B17" w:rsidRPr="00232665">
              <w:rPr>
                <w:bCs/>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16</w:t>
            </w:r>
            <w:r w:rsidR="00901B41" w:rsidRPr="00232665">
              <w:rPr>
                <w:bCs/>
                <w:sz w:val="24"/>
                <w:szCs w:val="24"/>
                <w:lang w:val="uk-UA"/>
              </w:rPr>
              <w:t>:00</w:t>
            </w:r>
            <w:r w:rsidR="00750A37" w:rsidRPr="00232665">
              <w:rPr>
                <w:bCs/>
                <w:sz w:val="24"/>
                <w:szCs w:val="24"/>
                <w:lang w:val="uk-UA"/>
              </w:rPr>
              <w:t xml:space="preserve"> </w:t>
            </w:r>
            <w:r w:rsidR="00901B41" w:rsidRPr="00232665">
              <w:rPr>
                <w:bCs/>
                <w:sz w:val="24"/>
                <w:szCs w:val="24"/>
                <w:lang w:val="uk-UA"/>
              </w:rPr>
              <w:t>«</w:t>
            </w:r>
            <w:r w:rsidR="00451F09" w:rsidRPr="00232665">
              <w:rPr>
                <w:bCs/>
                <w:sz w:val="24"/>
                <w:szCs w:val="24"/>
                <w:lang w:val="uk-UA"/>
              </w:rPr>
              <w:t>0</w:t>
            </w:r>
            <w:r w:rsidR="00305258" w:rsidRPr="00232665">
              <w:rPr>
                <w:bCs/>
                <w:sz w:val="24"/>
                <w:szCs w:val="24"/>
                <w:lang w:val="uk-UA"/>
              </w:rPr>
              <w:t>7</w:t>
            </w:r>
            <w:r w:rsidR="00901B41" w:rsidRPr="00232665">
              <w:rPr>
                <w:bCs/>
                <w:sz w:val="24"/>
                <w:szCs w:val="24"/>
                <w:lang w:val="uk-UA"/>
              </w:rPr>
              <w:t xml:space="preserve">» </w:t>
            </w:r>
            <w:r w:rsidR="00451F09" w:rsidRPr="00232665">
              <w:rPr>
                <w:bCs/>
                <w:sz w:val="24"/>
                <w:szCs w:val="24"/>
                <w:lang w:val="uk-UA"/>
              </w:rPr>
              <w:t>жовтня</w:t>
            </w:r>
            <w:r w:rsidR="00901B41" w:rsidRPr="00232665">
              <w:rPr>
                <w:bCs/>
                <w:sz w:val="24"/>
                <w:szCs w:val="24"/>
                <w:lang w:val="uk-UA"/>
              </w:rPr>
              <w:t xml:space="preserve"> 202</w:t>
            </w:r>
            <w:r w:rsidR="000D6311" w:rsidRPr="00232665">
              <w:rPr>
                <w:bCs/>
                <w:sz w:val="24"/>
                <w:szCs w:val="24"/>
                <w:lang w:val="uk-UA"/>
              </w:rPr>
              <w:t>5</w:t>
            </w:r>
            <w:r w:rsidR="00901B41" w:rsidRPr="00232665">
              <w:rPr>
                <w:bCs/>
                <w:sz w:val="24"/>
                <w:szCs w:val="24"/>
                <w:lang w:val="uk-UA"/>
              </w:rPr>
              <w:t xml:space="preserve"> року</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0042142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58C441F2">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3EAE7AAE"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технічних пропозицій – </w:t>
            </w:r>
            <w:r w:rsidR="00ED06E0" w:rsidRPr="00232665">
              <w:rPr>
                <w:rFonts w:ascii="Times New Roman" w:eastAsia="Times New Roman" w:hAnsi="Times New Roman" w:cs="Times New Roman"/>
                <w:sz w:val="24"/>
                <w:szCs w:val="24"/>
              </w:rPr>
              <w:t>16</w:t>
            </w:r>
            <w:r w:rsidR="005B0EE7" w:rsidRPr="00232665">
              <w:rPr>
                <w:rFonts w:ascii="Times New Roman" w:eastAsia="Times New Roman" w:hAnsi="Times New Roman" w:cs="Times New Roman"/>
                <w:sz w:val="24"/>
                <w:szCs w:val="24"/>
              </w:rPr>
              <w:t xml:space="preserve">:00 </w:t>
            </w:r>
            <w:r w:rsidR="008D79AA" w:rsidRPr="00232665">
              <w:rPr>
                <w:rFonts w:ascii="Times New Roman" w:eastAsia="Times New Roman" w:hAnsi="Times New Roman" w:cs="Times New Roman"/>
                <w:sz w:val="24"/>
                <w:szCs w:val="24"/>
              </w:rPr>
              <w:t>30</w:t>
            </w:r>
            <w:r w:rsidR="000D6311" w:rsidRPr="00232665">
              <w:rPr>
                <w:rFonts w:ascii="Times New Roman" w:eastAsia="Times New Roman" w:hAnsi="Times New Roman" w:cs="Times New Roman"/>
                <w:sz w:val="24"/>
                <w:szCs w:val="24"/>
              </w:rPr>
              <w:t xml:space="preserve"> </w:t>
            </w:r>
            <w:r w:rsidR="00C21794" w:rsidRPr="00232665">
              <w:rPr>
                <w:rFonts w:ascii="Times New Roman" w:eastAsia="Times New Roman" w:hAnsi="Times New Roman" w:cs="Times New Roman"/>
                <w:sz w:val="24"/>
                <w:szCs w:val="24"/>
              </w:rPr>
              <w:t>вересня</w:t>
            </w:r>
            <w:r w:rsidR="005B0EE7" w:rsidRPr="00232665">
              <w:rPr>
                <w:rFonts w:ascii="Times New Roman" w:eastAsia="Times New Roman" w:hAnsi="Times New Roman" w:cs="Times New Roman"/>
                <w:sz w:val="24"/>
                <w:szCs w:val="24"/>
              </w:rPr>
              <w:t xml:space="preserve"> 202</w:t>
            </w:r>
            <w:r w:rsidR="000D6311" w:rsidRPr="00232665">
              <w:rPr>
                <w:rFonts w:ascii="Times New Roman" w:eastAsia="Times New Roman" w:hAnsi="Times New Roman" w:cs="Times New Roman"/>
                <w:sz w:val="24"/>
                <w:szCs w:val="24"/>
              </w:rPr>
              <w:t>5</w:t>
            </w:r>
            <w:r w:rsidR="005B0EE7" w:rsidRPr="00232665">
              <w:rPr>
                <w:rFonts w:ascii="Times New Roman" w:eastAsia="Times New Roman" w:hAnsi="Times New Roman" w:cs="Times New Roman"/>
                <w:sz w:val="24"/>
                <w:szCs w:val="24"/>
              </w:rPr>
              <w:t xml:space="preserve"> року.</w:t>
            </w:r>
          </w:p>
          <w:p w14:paraId="4ABFC044" w14:textId="4DA4398E"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цінових пропозицій - </w:t>
            </w:r>
            <w:r w:rsidR="00ED06E0" w:rsidRPr="00232665">
              <w:rPr>
                <w:rFonts w:ascii="Times New Roman" w:eastAsia="Times New Roman" w:hAnsi="Times New Roman" w:cs="Times New Roman"/>
                <w:sz w:val="24"/>
                <w:szCs w:val="24"/>
              </w:rPr>
              <w:t>16</w:t>
            </w:r>
            <w:r w:rsidR="005B0EE7" w:rsidRPr="00232665">
              <w:rPr>
                <w:rFonts w:ascii="Times New Roman" w:eastAsia="Times New Roman" w:hAnsi="Times New Roman" w:cs="Times New Roman"/>
                <w:sz w:val="24"/>
                <w:szCs w:val="24"/>
              </w:rPr>
              <w:t xml:space="preserve">:00 </w:t>
            </w:r>
            <w:r w:rsidR="00013FCF" w:rsidRPr="00232665">
              <w:rPr>
                <w:rFonts w:ascii="Times New Roman" w:eastAsia="Times New Roman" w:hAnsi="Times New Roman" w:cs="Times New Roman"/>
                <w:sz w:val="24"/>
                <w:szCs w:val="24"/>
              </w:rPr>
              <w:t>0</w:t>
            </w:r>
            <w:r w:rsidR="008D79AA" w:rsidRPr="00232665">
              <w:rPr>
                <w:rFonts w:ascii="Times New Roman" w:eastAsia="Times New Roman" w:hAnsi="Times New Roman" w:cs="Times New Roman"/>
                <w:sz w:val="24"/>
                <w:szCs w:val="24"/>
              </w:rPr>
              <w:t>7</w:t>
            </w:r>
            <w:r w:rsidR="00ED06E0" w:rsidRPr="00232665">
              <w:rPr>
                <w:rFonts w:ascii="Times New Roman" w:eastAsia="Times New Roman" w:hAnsi="Times New Roman" w:cs="Times New Roman"/>
                <w:sz w:val="24"/>
                <w:szCs w:val="24"/>
              </w:rPr>
              <w:t xml:space="preserve"> </w:t>
            </w:r>
            <w:r w:rsidR="00013FCF" w:rsidRPr="00232665">
              <w:rPr>
                <w:rFonts w:ascii="Times New Roman" w:eastAsia="Times New Roman" w:hAnsi="Times New Roman" w:cs="Times New Roman"/>
                <w:sz w:val="24"/>
                <w:szCs w:val="24"/>
              </w:rPr>
              <w:t>жовтня</w:t>
            </w:r>
            <w:r w:rsidR="005B0EE7" w:rsidRPr="00232665">
              <w:rPr>
                <w:rFonts w:ascii="Times New Roman" w:eastAsia="Times New Roman" w:hAnsi="Times New Roman" w:cs="Times New Roman"/>
                <w:sz w:val="24"/>
                <w:szCs w:val="24"/>
              </w:rPr>
              <w:t xml:space="preserve"> 202</w:t>
            </w:r>
            <w:r w:rsidR="000D6311" w:rsidRPr="00232665">
              <w:rPr>
                <w:rFonts w:ascii="Times New Roman" w:eastAsia="Times New Roman" w:hAnsi="Times New Roman" w:cs="Times New Roman"/>
                <w:sz w:val="24"/>
                <w:szCs w:val="24"/>
              </w:rPr>
              <w:t>5</w:t>
            </w:r>
            <w:r w:rsidR="005B0EE7" w:rsidRPr="00232665">
              <w:rPr>
                <w:rFonts w:ascii="Times New Roman" w:eastAsia="Times New Roman" w:hAnsi="Times New Roman" w:cs="Times New Roman"/>
                <w:sz w:val="24"/>
                <w:szCs w:val="24"/>
              </w:rPr>
              <w:t xml:space="preserve"> року».</w:t>
            </w: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232665">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w:t>
            </w:r>
          </w:p>
          <w:p w14:paraId="64463645" w14:textId="659B9BE7"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FC5F6E" w:rsidRPr="00232665" w14:paraId="619DF950" w14:textId="77777777" w:rsidTr="58C441F2">
        <w:trPr>
          <w:trHeight w:val="560"/>
        </w:trPr>
        <w:tc>
          <w:tcPr>
            <w:tcW w:w="704" w:type="dxa"/>
          </w:tcPr>
          <w:p w14:paraId="41AE69F1" w14:textId="1994A185"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4.2</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77777777" w:rsidR="00531D0A" w:rsidRPr="00232665" w:rsidRDefault="00531D0A" w:rsidP="00531D0A">
            <w:pPr>
              <w:tabs>
                <w:tab w:val="left" w:pos="993"/>
                <w:tab w:val="left" w:pos="1134"/>
              </w:tabs>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232665">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232665" w:rsidRDefault="00531D0A" w:rsidP="00531D0A">
            <w:pPr>
              <w:tabs>
                <w:tab w:val="left" w:pos="993"/>
                <w:tab w:val="left" w:pos="1134"/>
              </w:tabs>
              <w:contextualSpacing/>
              <w:jc w:val="both"/>
              <w:rPr>
                <w:rFonts w:ascii="Times New Roman" w:hAnsi="Times New Roman" w:cs="Times New Roman"/>
                <w:sz w:val="24"/>
                <w:szCs w:val="24"/>
              </w:rPr>
            </w:pPr>
            <w:r w:rsidRPr="00232665">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3344DF0D"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58C441F2">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58C441F2">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58C441F2">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232665">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58C441F2">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трьох</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 xml:space="preserve">робочих </w:t>
            </w:r>
            <w:r w:rsidRPr="00232665">
              <w:rPr>
                <w:rFonts w:ascii="Times New Roman" w:eastAsia="Times New Roman" w:hAnsi="Times New Roman" w:cs="Times New Roman"/>
                <w:color w:val="000000"/>
                <w:sz w:val="24"/>
                <w:szCs w:val="24"/>
              </w:rPr>
              <w:t>дн</w:t>
            </w:r>
            <w:r w:rsidR="007D0C29" w:rsidRPr="00232665">
              <w:rPr>
                <w:rFonts w:ascii="Times New Roman" w:eastAsia="Times New Roman" w:hAnsi="Times New Roman" w:cs="Times New Roman"/>
                <w:color w:val="000000"/>
                <w:sz w:val="24"/>
                <w:szCs w:val="24"/>
              </w:rPr>
              <w:t>ів</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1"/>
          <w:type w:val="continuous"/>
          <w:pgSz w:w="11906" w:h="16838"/>
          <w:pgMar w:top="850" w:right="850" w:bottom="850" w:left="1417" w:header="709" w:footer="709" w:gutter="0"/>
          <w:pgNumType w:start="1"/>
          <w:cols w:space="720"/>
        </w:sectPr>
      </w:pPr>
      <w:bookmarkStart w:id="3" w:name="_Hlk105501637"/>
    </w:p>
    <w:p w14:paraId="46B098E8" w14:textId="77777777" w:rsidR="00823203" w:rsidRPr="00232665"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lastRenderedPageBreak/>
        <w:t>ДОДАТОК 1</w:t>
      </w:r>
    </w:p>
    <w:p w14:paraId="7FE6C9C1" w14:textId="77777777"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08A81A36" w14:textId="77777777" w:rsidR="00D40A53" w:rsidRPr="00232665"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232665"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232665" w14:paraId="26AD265B" w14:textId="77777777" w:rsidTr="00CE1FBA">
        <w:tc>
          <w:tcPr>
            <w:tcW w:w="567" w:type="dxa"/>
          </w:tcPr>
          <w:p w14:paraId="7D39CED2" w14:textId="77777777" w:rsidR="00D40A53" w:rsidRPr="00232665" w:rsidRDefault="00D40A53" w:rsidP="00CE1FBA">
            <w:pPr>
              <w:tabs>
                <w:tab w:val="left" w:pos="1740"/>
              </w:tabs>
              <w:spacing w:after="160" w:line="259" w:lineRule="auto"/>
              <w:rPr>
                <w:b/>
                <w:sz w:val="24"/>
                <w:szCs w:val="24"/>
              </w:rPr>
            </w:pPr>
            <w:r w:rsidRPr="00232665">
              <w:rPr>
                <w:b/>
                <w:sz w:val="24"/>
                <w:szCs w:val="24"/>
              </w:rPr>
              <w:t>№</w:t>
            </w:r>
          </w:p>
        </w:tc>
        <w:tc>
          <w:tcPr>
            <w:tcW w:w="4536" w:type="dxa"/>
          </w:tcPr>
          <w:p w14:paraId="2DC03C36" w14:textId="77777777" w:rsidR="00D40A53" w:rsidRPr="00232665" w:rsidRDefault="00D40A53" w:rsidP="00CE1FBA">
            <w:pPr>
              <w:tabs>
                <w:tab w:val="left" w:pos="1740"/>
              </w:tabs>
              <w:spacing w:after="160" w:line="259" w:lineRule="auto"/>
              <w:rPr>
                <w:b/>
                <w:sz w:val="24"/>
                <w:szCs w:val="24"/>
              </w:rPr>
            </w:pPr>
            <w:r w:rsidRPr="00232665">
              <w:rPr>
                <w:b/>
                <w:color w:val="000000"/>
                <w:sz w:val="24"/>
                <w:szCs w:val="24"/>
              </w:rPr>
              <w:t>Кваліфікаційні критерії</w:t>
            </w:r>
          </w:p>
        </w:tc>
        <w:tc>
          <w:tcPr>
            <w:tcW w:w="4678" w:type="dxa"/>
          </w:tcPr>
          <w:p w14:paraId="42D2A913" w14:textId="77777777" w:rsidR="00D40A53" w:rsidRPr="00232665" w:rsidRDefault="00D40A53" w:rsidP="00CE1FBA">
            <w:pPr>
              <w:tabs>
                <w:tab w:val="left" w:pos="1740"/>
              </w:tabs>
              <w:spacing w:after="160" w:line="259" w:lineRule="auto"/>
              <w:rPr>
                <w:b/>
                <w:sz w:val="24"/>
                <w:szCs w:val="24"/>
              </w:rPr>
            </w:pPr>
            <w:r w:rsidRPr="00232665">
              <w:rPr>
                <w:b/>
                <w:color w:val="000000"/>
                <w:sz w:val="24"/>
                <w:szCs w:val="24"/>
              </w:rPr>
              <w:t>Документи, які підтверджують відповідність Учасника кваліфікаційним критеріям</w:t>
            </w:r>
          </w:p>
        </w:tc>
      </w:tr>
      <w:tr w:rsidR="00D40A53" w:rsidRPr="00232665" w14:paraId="6A6779FF" w14:textId="77777777" w:rsidTr="00CE1FBA">
        <w:tc>
          <w:tcPr>
            <w:tcW w:w="567" w:type="dxa"/>
            <w:tcBorders>
              <w:right w:val="single" w:sz="4" w:space="0" w:color="auto"/>
            </w:tcBorders>
          </w:tcPr>
          <w:p w14:paraId="5BA52C7A" w14:textId="77777777" w:rsidR="00D40A53" w:rsidRPr="00232665" w:rsidRDefault="00D40A53" w:rsidP="00CE1FBA">
            <w:pPr>
              <w:tabs>
                <w:tab w:val="left" w:pos="1740"/>
              </w:tabs>
              <w:spacing w:after="160" w:line="259" w:lineRule="auto"/>
              <w:rPr>
                <w:sz w:val="24"/>
                <w:szCs w:val="24"/>
              </w:rPr>
            </w:pPr>
            <w:r w:rsidRPr="00232665">
              <w:rPr>
                <w:sz w:val="24"/>
                <w:szCs w:val="24"/>
              </w:rPr>
              <w:t>1</w:t>
            </w:r>
          </w:p>
        </w:tc>
        <w:tc>
          <w:tcPr>
            <w:tcW w:w="4536" w:type="dxa"/>
            <w:vAlign w:val="center"/>
          </w:tcPr>
          <w:p w14:paraId="6AA81FBB" w14:textId="77777777" w:rsidR="00D40A53" w:rsidRPr="00232665" w:rsidRDefault="00D40A53" w:rsidP="00CE1FBA">
            <w:pPr>
              <w:tabs>
                <w:tab w:val="left" w:pos="1740"/>
              </w:tabs>
              <w:spacing w:after="160" w:line="259" w:lineRule="auto"/>
              <w:rPr>
                <w:sz w:val="24"/>
                <w:szCs w:val="24"/>
              </w:rPr>
            </w:pPr>
            <w:r w:rsidRPr="00232665">
              <w:rPr>
                <w:sz w:val="24"/>
                <w:szCs w:val="24"/>
              </w:rPr>
              <w:t>Реєстрація лікарського засобу в Україні згідно з чинним законодавством</w:t>
            </w:r>
          </w:p>
          <w:p w14:paraId="4ED639DA" w14:textId="77777777" w:rsidR="00D40A53" w:rsidRPr="00232665"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232665" w:rsidRDefault="00D40A53" w:rsidP="00E538DB">
            <w:pPr>
              <w:numPr>
                <w:ilvl w:val="0"/>
                <w:numId w:val="9"/>
              </w:numPr>
              <w:tabs>
                <w:tab w:val="left" w:pos="316"/>
              </w:tabs>
              <w:spacing w:after="160" w:line="259" w:lineRule="auto"/>
              <w:ind w:left="33" w:hanging="33"/>
              <w:rPr>
                <w:sz w:val="24"/>
                <w:szCs w:val="24"/>
              </w:rPr>
            </w:pPr>
            <w:r w:rsidRPr="00232665">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232665">
              <w:rPr>
                <w:sz w:val="24"/>
                <w:szCs w:val="24"/>
              </w:rPr>
              <w:t>.</w:t>
            </w:r>
          </w:p>
          <w:p w14:paraId="50136EA9" w14:textId="5A8A7103" w:rsidR="00D40A53" w:rsidRPr="00232665" w:rsidRDefault="00D40A53" w:rsidP="00E538DB">
            <w:pPr>
              <w:numPr>
                <w:ilvl w:val="0"/>
                <w:numId w:val="9"/>
              </w:numPr>
              <w:tabs>
                <w:tab w:val="left" w:pos="316"/>
              </w:tabs>
              <w:spacing w:after="160" w:line="259" w:lineRule="auto"/>
              <w:ind w:left="33" w:hanging="33"/>
              <w:rPr>
                <w:sz w:val="24"/>
                <w:szCs w:val="24"/>
              </w:rPr>
            </w:pPr>
            <w:r w:rsidRPr="00232665">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232665">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232665">
              <w:rPr>
                <w:sz w:val="24"/>
                <w:szCs w:val="24"/>
              </w:rPr>
              <w:t>(</w:t>
            </w:r>
            <w:r w:rsidR="00862845" w:rsidRPr="00232665">
              <w:rPr>
                <w:sz w:val="24"/>
                <w:szCs w:val="24"/>
              </w:rPr>
              <w:t xml:space="preserve">посилання </w:t>
            </w:r>
            <w:r w:rsidR="003E2D59" w:rsidRPr="00232665">
              <w:rPr>
                <w:sz w:val="24"/>
                <w:szCs w:val="24"/>
              </w:rPr>
              <w:t xml:space="preserve">на </w:t>
            </w:r>
            <w:r w:rsidR="00FF05A9" w:rsidRPr="00232665">
              <w:rPr>
                <w:sz w:val="24"/>
                <w:szCs w:val="24"/>
              </w:rPr>
              <w:t>ліцензійні реєстри)</w:t>
            </w:r>
          </w:p>
          <w:p w14:paraId="4C26574C" w14:textId="42456832" w:rsidR="00383E4F" w:rsidRPr="00232665" w:rsidRDefault="00D40A53" w:rsidP="00CE1FBA">
            <w:pPr>
              <w:tabs>
                <w:tab w:val="left" w:pos="1740"/>
              </w:tabs>
              <w:spacing w:after="160" w:line="259" w:lineRule="auto"/>
              <w:rPr>
                <w:sz w:val="24"/>
                <w:szCs w:val="24"/>
              </w:rPr>
            </w:pPr>
            <w:r w:rsidRPr="00232665">
              <w:rPr>
                <w:sz w:val="24"/>
                <w:szCs w:val="24"/>
              </w:rPr>
              <w:t>3</w:t>
            </w:r>
            <w:r w:rsidR="00137984" w:rsidRPr="00232665">
              <w:rPr>
                <w:sz w:val="24"/>
                <w:szCs w:val="24"/>
              </w:rPr>
              <w:t>.</w:t>
            </w:r>
            <w:r w:rsidRPr="00232665">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232665" w:rsidRDefault="00383E4F" w:rsidP="00383E4F">
            <w:pPr>
              <w:tabs>
                <w:tab w:val="left" w:pos="1740"/>
              </w:tabs>
              <w:rPr>
                <w:sz w:val="24"/>
                <w:szCs w:val="24"/>
              </w:rPr>
            </w:pPr>
            <w:r w:rsidRPr="00232665">
              <w:rPr>
                <w:sz w:val="24"/>
                <w:szCs w:val="24"/>
              </w:rPr>
              <w:t>4.</w:t>
            </w:r>
            <w:r w:rsidRPr="00232665">
              <w:t xml:space="preserve"> </w:t>
            </w:r>
            <w:r w:rsidRPr="00232665">
              <w:rPr>
                <w:sz w:val="24"/>
                <w:szCs w:val="24"/>
              </w:rPr>
              <w:t>Копія інструкції українською мовою</w:t>
            </w:r>
          </w:p>
        </w:tc>
      </w:tr>
      <w:tr w:rsidR="00D40A53" w:rsidRPr="00232665" w14:paraId="10A82CAF" w14:textId="77777777" w:rsidTr="00A7601A">
        <w:trPr>
          <w:trHeight w:val="860"/>
        </w:trPr>
        <w:tc>
          <w:tcPr>
            <w:tcW w:w="567" w:type="dxa"/>
            <w:tcBorders>
              <w:right w:val="single" w:sz="4" w:space="0" w:color="auto"/>
            </w:tcBorders>
          </w:tcPr>
          <w:p w14:paraId="1EC00D7F" w14:textId="77777777" w:rsidR="00D40A53" w:rsidRPr="00232665" w:rsidRDefault="00D40A53" w:rsidP="00CE1FBA">
            <w:pPr>
              <w:tabs>
                <w:tab w:val="left" w:pos="1740"/>
              </w:tabs>
              <w:spacing w:after="160" w:line="259" w:lineRule="auto"/>
              <w:rPr>
                <w:sz w:val="24"/>
                <w:szCs w:val="24"/>
              </w:rPr>
            </w:pPr>
            <w:r w:rsidRPr="00232665">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232665" w:rsidRDefault="00D40A53" w:rsidP="00CE1FBA">
            <w:pPr>
              <w:tabs>
                <w:tab w:val="left" w:pos="1740"/>
              </w:tabs>
              <w:spacing w:after="160" w:line="259" w:lineRule="auto"/>
              <w:rPr>
                <w:sz w:val="24"/>
                <w:szCs w:val="24"/>
              </w:rPr>
            </w:pPr>
            <w:r w:rsidRPr="00232665">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232665">
              <w:rPr>
                <w:sz w:val="24"/>
                <w:szCs w:val="24"/>
              </w:rPr>
              <w:t>Держлікслужба</w:t>
            </w:r>
            <w:proofErr w:type="spellEnd"/>
            <w:r w:rsidRPr="00232665">
              <w:rPr>
                <w:sz w:val="24"/>
                <w:szCs w:val="24"/>
              </w:rPr>
              <w:t xml:space="preserve">). </w:t>
            </w:r>
            <w:r w:rsidRPr="00232665">
              <w:rPr>
                <w:sz w:val="24"/>
                <w:szCs w:val="24"/>
              </w:rPr>
              <w:br/>
              <w:t xml:space="preserve"> </w:t>
            </w:r>
            <w:r w:rsidRPr="00232665">
              <w:rPr>
                <w:sz w:val="24"/>
                <w:szCs w:val="24"/>
              </w:rPr>
              <w:br/>
              <w:t xml:space="preserve">У разі, якщо на момент подання тендерної пропозиції термін дії сертифікату буде меншим ніж 30 днів, </w:t>
            </w:r>
            <w:r w:rsidRPr="00232665">
              <w:rPr>
                <w:sz w:val="24"/>
                <w:szCs w:val="24"/>
              </w:rPr>
              <w:lastRenderedPageBreak/>
              <w:t xml:space="preserve">має бути наданий вихідний номер та дата заяви поданої до </w:t>
            </w:r>
            <w:proofErr w:type="spellStart"/>
            <w:r w:rsidRPr="00232665">
              <w:rPr>
                <w:sz w:val="24"/>
                <w:szCs w:val="24"/>
              </w:rPr>
              <w:t>Держлікслужби</w:t>
            </w:r>
            <w:proofErr w:type="spellEnd"/>
            <w:r w:rsidRPr="00232665">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232665" w:rsidRDefault="00D40A53" w:rsidP="00CE1FBA">
            <w:pPr>
              <w:tabs>
                <w:tab w:val="left" w:pos="1740"/>
              </w:tabs>
              <w:spacing w:after="160" w:line="259" w:lineRule="auto"/>
              <w:rPr>
                <w:sz w:val="24"/>
                <w:szCs w:val="24"/>
              </w:rPr>
            </w:pPr>
            <w:r w:rsidRPr="00232665">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sidRPr="00232665">
              <w:rPr>
                <w:sz w:val="24"/>
                <w:szCs w:val="24"/>
              </w:rPr>
              <w:t xml:space="preserve"> </w:t>
            </w:r>
          </w:p>
        </w:tc>
      </w:tr>
      <w:tr w:rsidR="00D40A53" w:rsidRPr="00232665" w14:paraId="7A1558ED" w14:textId="77777777" w:rsidTr="00467F3B">
        <w:trPr>
          <w:trHeight w:val="1758"/>
        </w:trPr>
        <w:tc>
          <w:tcPr>
            <w:tcW w:w="567" w:type="dxa"/>
            <w:vAlign w:val="center"/>
          </w:tcPr>
          <w:p w14:paraId="161E4705" w14:textId="378192F0" w:rsidR="00D40A53" w:rsidRPr="00232665" w:rsidRDefault="0069202A" w:rsidP="00CE1FBA">
            <w:pPr>
              <w:tabs>
                <w:tab w:val="left" w:pos="1740"/>
              </w:tabs>
              <w:spacing w:after="160" w:line="259" w:lineRule="auto"/>
              <w:rPr>
                <w:sz w:val="24"/>
                <w:szCs w:val="24"/>
              </w:rPr>
            </w:pPr>
            <w:r w:rsidRPr="00232665">
              <w:rPr>
                <w:sz w:val="24"/>
                <w:szCs w:val="24"/>
              </w:rPr>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232665" w:rsidRDefault="00D40A53" w:rsidP="00937DC1">
            <w:pPr>
              <w:tabs>
                <w:tab w:val="left" w:pos="1740"/>
              </w:tabs>
              <w:spacing w:after="160" w:line="259" w:lineRule="auto"/>
              <w:rPr>
                <w:sz w:val="22"/>
                <w:szCs w:val="22"/>
              </w:rPr>
            </w:pPr>
            <w:r w:rsidRPr="00232665">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232665" w:rsidRDefault="007C110C" w:rsidP="00467F3B">
            <w:pPr>
              <w:tabs>
                <w:tab w:val="left" w:pos="1740"/>
              </w:tabs>
              <w:spacing w:after="160" w:line="259" w:lineRule="auto"/>
              <w:rPr>
                <w:sz w:val="22"/>
                <w:szCs w:val="22"/>
              </w:rPr>
            </w:pPr>
            <w:r w:rsidRPr="00232665">
              <w:rPr>
                <w:sz w:val="22"/>
                <w:szCs w:val="22"/>
              </w:rPr>
              <w:t>Г</w:t>
            </w:r>
            <w:r w:rsidR="00D40A53" w:rsidRPr="00232665">
              <w:rPr>
                <w:sz w:val="22"/>
                <w:szCs w:val="22"/>
              </w:rPr>
              <w:t>арантійн</w:t>
            </w:r>
            <w:r w:rsidRPr="00232665">
              <w:rPr>
                <w:sz w:val="22"/>
                <w:szCs w:val="22"/>
              </w:rPr>
              <w:t>ий</w:t>
            </w:r>
            <w:r w:rsidR="00D40A53" w:rsidRPr="00232665">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232665" w:rsidRDefault="00D40A53" w:rsidP="00937DC1">
      <w:pPr>
        <w:tabs>
          <w:tab w:val="left" w:pos="1740"/>
        </w:tabs>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ab/>
      </w:r>
    </w:p>
    <w:p w14:paraId="1A83A348" w14:textId="77777777" w:rsidR="00EF0518" w:rsidRPr="00232665"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4" w:name="_Hlk47079990"/>
      <w:bookmarkEnd w:id="3"/>
    </w:p>
    <w:p w14:paraId="0CF06A0E" w14:textId="77777777" w:rsidR="00EF0518" w:rsidRPr="00232665"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232665"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232665"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232665"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lastRenderedPageBreak/>
        <w:t>ДОДАТОК 2</w:t>
      </w:r>
    </w:p>
    <w:p w14:paraId="784681D1" w14:textId="0EBAC274"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0DC4FC8B" w14:textId="77777777" w:rsidR="00F5360B" w:rsidRPr="00232665"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232665"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5" w:name="_Hlk88138937"/>
      <w:r w:rsidRPr="00232665">
        <w:rPr>
          <w:rFonts w:ascii="Times New Roman" w:hAnsi="Times New Roman"/>
          <w:b/>
          <w:color w:val="000000"/>
          <w:sz w:val="24"/>
          <w:szCs w:val="24"/>
        </w:rPr>
        <w:t>МЕДИКО-ТЕХНІЧНІ ВИМОГИ</w:t>
      </w:r>
    </w:p>
    <w:p w14:paraId="30294E44" w14:textId="4C0995D1" w:rsidR="00053B62" w:rsidRPr="00232665" w:rsidRDefault="00C3018A" w:rsidP="00C3018A">
      <w:pPr>
        <w:spacing w:after="0" w:line="240" w:lineRule="auto"/>
        <w:jc w:val="center"/>
        <w:rPr>
          <w:rFonts w:ascii="Times New Roman" w:hAnsi="Times New Roman"/>
          <w:b/>
          <w:bCs/>
          <w:color w:val="000000"/>
          <w:sz w:val="24"/>
          <w:szCs w:val="24"/>
          <w:lang w:eastAsia="ru-RU"/>
        </w:rPr>
      </w:pPr>
      <w:r w:rsidRPr="00232665">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5"/>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418"/>
        <w:gridCol w:w="1417"/>
        <w:gridCol w:w="1276"/>
        <w:gridCol w:w="1417"/>
        <w:gridCol w:w="2410"/>
      </w:tblGrid>
      <w:tr w:rsidR="00844A04" w:rsidRPr="00232665" w14:paraId="493F3AE7" w14:textId="5B9261DC" w:rsidTr="00E72AD6">
        <w:trPr>
          <w:trHeight w:val="1134"/>
        </w:trPr>
        <w:tc>
          <w:tcPr>
            <w:tcW w:w="283" w:type="dxa"/>
            <w:vAlign w:val="center"/>
          </w:tcPr>
          <w:p w14:paraId="527C0F9B" w14:textId="058832CC" w:rsidR="00844A04" w:rsidRPr="00232665"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4C0D48C2" w14:textId="59093D28"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6" w:name="_Hlk163044184"/>
            <w:r w:rsidRPr="00232665">
              <w:rPr>
                <w:rFonts w:ascii="Times New Roman" w:eastAsia="Times New Roman" w:hAnsi="Times New Roman" w:cs="Times New Roman"/>
                <w:b/>
                <w:bCs/>
                <w:sz w:val="24"/>
                <w:szCs w:val="24"/>
                <w:lang w:eastAsia="ru-RU"/>
              </w:rPr>
              <w:t>Міжнародна непатентована назва ЛЗ</w:t>
            </w:r>
          </w:p>
        </w:tc>
        <w:tc>
          <w:tcPr>
            <w:tcW w:w="1418" w:type="dxa"/>
            <w:vAlign w:val="center"/>
          </w:tcPr>
          <w:p w14:paraId="59A13A92" w14:textId="752AD2F9"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Одиниця виміру</w:t>
            </w:r>
          </w:p>
        </w:tc>
        <w:tc>
          <w:tcPr>
            <w:tcW w:w="1417" w:type="dxa"/>
            <w:shd w:val="clear" w:color="auto" w:fill="auto"/>
            <w:vAlign w:val="center"/>
            <w:hideMark/>
          </w:tcPr>
          <w:p w14:paraId="6CBDD271" w14:textId="67C238FB" w:rsidR="00844A04" w:rsidRPr="00232665"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Кількість одиниць до закупівлі</w:t>
            </w:r>
          </w:p>
        </w:tc>
        <w:tc>
          <w:tcPr>
            <w:tcW w:w="2410" w:type="dxa"/>
            <w:vAlign w:val="center"/>
          </w:tcPr>
          <w:p w14:paraId="19C12DEF" w14:textId="715D1B0D" w:rsidR="00844A04" w:rsidRPr="00232665"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Строк  поставки</w:t>
            </w:r>
          </w:p>
        </w:tc>
      </w:tr>
      <w:tr w:rsidR="00844A04" w:rsidRPr="00232665" w14:paraId="35B761D0" w14:textId="77777777" w:rsidTr="00E72AD6">
        <w:trPr>
          <w:trHeight w:val="2302"/>
        </w:trPr>
        <w:tc>
          <w:tcPr>
            <w:tcW w:w="283" w:type="dxa"/>
          </w:tcPr>
          <w:p w14:paraId="1B553EFF"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232665">
              <w:rPr>
                <w:rFonts w:ascii="Times New Roman" w:eastAsia="Times New Roman" w:hAnsi="Times New Roman"/>
                <w:sz w:val="24"/>
                <w:szCs w:val="24"/>
                <w:lang w:eastAsia="ru-RU"/>
              </w:rPr>
              <w:t>1</w:t>
            </w:r>
          </w:p>
        </w:tc>
        <w:tc>
          <w:tcPr>
            <w:tcW w:w="1701" w:type="dxa"/>
            <w:shd w:val="clear" w:color="auto" w:fill="auto"/>
            <w:vAlign w:val="center"/>
          </w:tcPr>
          <w:p w14:paraId="60CA54A3" w14:textId="1DB862D7" w:rsidR="003F7848" w:rsidRPr="00232665" w:rsidRDefault="003F7848" w:rsidP="003F7848">
            <w:pPr>
              <w:spacing w:after="0" w:line="240" w:lineRule="auto"/>
              <w:rPr>
                <w:rFonts w:ascii="Times New Roman" w:eastAsia="Times New Roman" w:hAnsi="Times New Roman"/>
                <w:lang w:eastAsia="ru-RU"/>
              </w:rPr>
            </w:pPr>
            <w:proofErr w:type="spellStart"/>
            <w:r w:rsidRPr="00232665">
              <w:rPr>
                <w:rFonts w:ascii="Times New Roman" w:eastAsia="Times New Roman" w:hAnsi="Times New Roman"/>
                <w:lang w:eastAsia="ru-RU"/>
              </w:rPr>
              <w:t>Метадону</w:t>
            </w:r>
            <w:proofErr w:type="spellEnd"/>
            <w:r w:rsidRPr="00232665">
              <w:rPr>
                <w:rFonts w:ascii="Times New Roman" w:eastAsia="Times New Roman" w:hAnsi="Times New Roman"/>
                <w:lang w:eastAsia="ru-RU"/>
              </w:rPr>
              <w:t xml:space="preserve"> гідрохлорид</w:t>
            </w:r>
          </w:p>
          <w:p w14:paraId="4947932E" w14:textId="3B38E70A" w:rsidR="00844A04" w:rsidRPr="00232665" w:rsidRDefault="00844A04" w:rsidP="003F784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tc>
        <w:tc>
          <w:tcPr>
            <w:tcW w:w="1418" w:type="dxa"/>
            <w:vAlign w:val="center"/>
          </w:tcPr>
          <w:p w14:paraId="4C15A24E" w14:textId="799A1160" w:rsidR="00844A04" w:rsidRPr="00232665" w:rsidRDefault="00B20082"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Р</w:t>
            </w:r>
            <w:r w:rsidR="003F7848" w:rsidRPr="00232665">
              <w:rPr>
                <w:rFonts w:ascii="Times New Roman" w:eastAsia="Times New Roman" w:hAnsi="Times New Roman" w:cs="Times New Roman"/>
                <w:sz w:val="24"/>
                <w:szCs w:val="24"/>
                <w:lang w:eastAsia="ru-RU"/>
              </w:rPr>
              <w:t>озчин</w:t>
            </w:r>
            <w:r w:rsidRPr="00232665">
              <w:rPr>
                <w:rFonts w:ascii="Times New Roman" w:eastAsia="Times New Roman" w:hAnsi="Times New Roman" w:cs="Times New Roman"/>
                <w:sz w:val="24"/>
                <w:szCs w:val="24"/>
                <w:lang w:eastAsia="ru-RU"/>
              </w:rPr>
              <w:t xml:space="preserve"> оральний у флаконі</w:t>
            </w:r>
          </w:p>
        </w:tc>
        <w:tc>
          <w:tcPr>
            <w:tcW w:w="1417" w:type="dxa"/>
            <w:vAlign w:val="center"/>
          </w:tcPr>
          <w:p w14:paraId="59E636A2" w14:textId="589887A4" w:rsidR="00844A04" w:rsidRPr="00232665" w:rsidRDefault="003F7848"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232665">
              <w:rPr>
                <w:rFonts w:ascii="Times New Roman" w:eastAsia="Times New Roman" w:hAnsi="Times New Roman"/>
                <w:lang w:eastAsia="ru-RU"/>
              </w:rPr>
              <w:t>5 мг/мл по 1000 мл</w:t>
            </w:r>
          </w:p>
        </w:tc>
        <w:tc>
          <w:tcPr>
            <w:tcW w:w="1276" w:type="dxa"/>
            <w:shd w:val="clear" w:color="auto" w:fill="auto"/>
            <w:vAlign w:val="center"/>
          </w:tcPr>
          <w:p w14:paraId="6FCAC668" w14:textId="05399E58" w:rsidR="00844A04" w:rsidRPr="00232665" w:rsidRDefault="003F7848"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флакон</w:t>
            </w:r>
          </w:p>
        </w:tc>
        <w:tc>
          <w:tcPr>
            <w:tcW w:w="1417" w:type="dxa"/>
            <w:noWrap/>
            <w:vAlign w:val="center"/>
          </w:tcPr>
          <w:p w14:paraId="512A70A7" w14:textId="7D1AFD55" w:rsidR="00844A04" w:rsidRPr="00232665" w:rsidRDefault="007F3064"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32665">
              <w:rPr>
                <w:rFonts w:ascii="Times New Roman" w:eastAsia="Times New Roman" w:hAnsi="Times New Roman"/>
                <w:lang w:eastAsia="ru-RU"/>
              </w:rPr>
              <w:t>5 023</w:t>
            </w:r>
          </w:p>
        </w:tc>
        <w:tc>
          <w:tcPr>
            <w:tcW w:w="2410" w:type="dxa"/>
            <w:vAlign w:val="center"/>
          </w:tcPr>
          <w:p w14:paraId="0BE4CD6E" w14:textId="12F34767" w:rsidR="00E72AD6" w:rsidRPr="00232665" w:rsidRDefault="00E72AD6" w:rsidP="00E72AD6">
            <w:pPr>
              <w:shd w:val="clear" w:color="auto" w:fill="FFFFFF"/>
              <w:tabs>
                <w:tab w:val="left" w:pos="993"/>
                <w:tab w:val="left" w:pos="1276"/>
              </w:tabs>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b/>
                <w:sz w:val="24"/>
                <w:szCs w:val="24"/>
                <w:lang w:eastAsia="ru-RU"/>
              </w:rPr>
              <w:t>2000 флаконів-</w:t>
            </w:r>
            <w:r w:rsidRPr="00232665">
              <w:rPr>
                <w:rFonts w:ascii="Times New Roman" w:eastAsia="Times New Roman" w:hAnsi="Times New Roman" w:cs="Times New Roman"/>
                <w:sz w:val="24"/>
                <w:szCs w:val="24"/>
                <w:lang w:eastAsia="ru-RU"/>
              </w:rPr>
              <w:t xml:space="preserve"> протягом 30 календарних днів з моменту укладання Договору, але не пізніше 01 грудня 2025 року</w:t>
            </w:r>
          </w:p>
          <w:p w14:paraId="64308DA8" w14:textId="4FB7FD5F" w:rsidR="00844A04" w:rsidRPr="00232665" w:rsidRDefault="00E72AD6" w:rsidP="00E72AD6">
            <w:pPr>
              <w:shd w:val="clear" w:color="auto" w:fill="FFFFFF"/>
              <w:tabs>
                <w:tab w:val="left" w:pos="993"/>
                <w:tab w:val="left" w:pos="1276"/>
              </w:tabs>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b/>
                <w:sz w:val="24"/>
                <w:szCs w:val="24"/>
                <w:lang w:eastAsia="ru-RU"/>
              </w:rPr>
              <w:t>3023 флаконів</w:t>
            </w:r>
            <w:r w:rsidRPr="00232665">
              <w:rPr>
                <w:rFonts w:ascii="Times New Roman" w:eastAsia="Times New Roman" w:hAnsi="Times New Roman" w:cs="Times New Roman"/>
                <w:sz w:val="24"/>
                <w:szCs w:val="24"/>
                <w:lang w:eastAsia="ru-RU"/>
              </w:rPr>
              <w:t xml:space="preserve"> - до 22 грудня 2025 року</w:t>
            </w:r>
          </w:p>
        </w:tc>
      </w:tr>
      <w:bookmarkEnd w:id="6"/>
    </w:tbl>
    <w:p w14:paraId="1D60F478" w14:textId="77777777" w:rsidR="00C3018A" w:rsidRPr="00232665"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346A0B9A" w14:textId="1EBA2D06" w:rsidR="00C3018A" w:rsidRPr="00232665" w:rsidRDefault="00C3018A" w:rsidP="00C3018A">
      <w:pPr>
        <w:spacing w:after="0" w:line="240" w:lineRule="auto"/>
        <w:jc w:val="center"/>
        <w:rPr>
          <w:rFonts w:ascii="Times New Roman" w:hAnsi="Times New Roman" w:cs="Times New Roman"/>
          <w:b/>
          <w:color w:val="000000"/>
          <w:spacing w:val="-4"/>
          <w:sz w:val="24"/>
          <w:szCs w:val="24"/>
        </w:rPr>
      </w:pPr>
      <w:r w:rsidRPr="00232665">
        <w:rPr>
          <w:rFonts w:ascii="Times New Roman" w:hAnsi="Times New Roman" w:cs="Times New Roman"/>
          <w:b/>
          <w:color w:val="000000"/>
          <w:spacing w:val="-4"/>
          <w:sz w:val="24"/>
          <w:szCs w:val="24"/>
        </w:rPr>
        <w:t>Загальні вимоги до предмета закупівлі:</w:t>
      </w:r>
    </w:p>
    <w:p w14:paraId="08AA177F" w14:textId="154C7DAE" w:rsidR="00B17EDC" w:rsidRPr="00232665" w:rsidRDefault="002378DF" w:rsidP="00F1199C">
      <w:pPr>
        <w:pStyle w:val="ae"/>
        <w:numPr>
          <w:ilvl w:val="0"/>
          <w:numId w:val="27"/>
        </w:numPr>
        <w:ind w:left="426" w:firstLine="0"/>
        <w:jc w:val="both"/>
        <w:rPr>
          <w:sz w:val="24"/>
          <w:szCs w:val="24"/>
          <w:lang w:val="uk-UA" w:eastAsia="en-US"/>
        </w:rPr>
      </w:pPr>
      <w:r w:rsidRPr="00232665">
        <w:rPr>
          <w:sz w:val="24"/>
          <w:szCs w:val="24"/>
          <w:lang w:val="uk-UA"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w:t>
      </w:r>
    </w:p>
    <w:p w14:paraId="49EA6391" w14:textId="272D791F" w:rsidR="00B17EDC" w:rsidRPr="00232665" w:rsidRDefault="00B17EDC" w:rsidP="00F1199C">
      <w:pPr>
        <w:pStyle w:val="ae"/>
        <w:ind w:left="426" w:hanging="11"/>
        <w:jc w:val="both"/>
        <w:rPr>
          <w:sz w:val="24"/>
          <w:szCs w:val="24"/>
          <w:lang w:val="uk-UA" w:eastAsia="en-US"/>
        </w:rPr>
      </w:pPr>
      <w:r w:rsidRPr="00232665">
        <w:rPr>
          <w:sz w:val="24"/>
          <w:szCs w:val="24"/>
          <w:lang w:val="uk-UA" w:eastAsia="en-US"/>
        </w:rPr>
        <w:t xml:space="preserve">Лікарський засіб повинен бути упакований у флакон з гвинтовою шийкою із матеріалу, який забезпечує якість лікарського засобу, безпечність для його зберігання на всіх етапах від транспортування до зберігання і подальшого використання. </w:t>
      </w:r>
    </w:p>
    <w:p w14:paraId="3FFA9E66" w14:textId="2798BAE5" w:rsidR="00B17EDC" w:rsidRPr="00232665" w:rsidRDefault="00B17EDC" w:rsidP="00F1199C">
      <w:pPr>
        <w:pStyle w:val="ae"/>
        <w:ind w:left="426"/>
        <w:rPr>
          <w:sz w:val="24"/>
          <w:szCs w:val="24"/>
          <w:lang w:val="uk-UA" w:eastAsia="en-US"/>
        </w:rPr>
      </w:pPr>
      <w:r w:rsidRPr="00232665">
        <w:rPr>
          <w:sz w:val="24"/>
          <w:szCs w:val="24"/>
          <w:lang w:val="uk-UA" w:eastAsia="en-US"/>
        </w:rPr>
        <w:t xml:space="preserve">Герметичність лікарського засобу у флаконі має забезпечуватися за допомогою: </w:t>
      </w:r>
    </w:p>
    <w:p w14:paraId="4358C7F6" w14:textId="030725D5" w:rsidR="00B17EDC" w:rsidRPr="00232665" w:rsidRDefault="00B17EDC" w:rsidP="00232665">
      <w:pPr>
        <w:pStyle w:val="ae"/>
        <w:numPr>
          <w:ilvl w:val="1"/>
          <w:numId w:val="33"/>
        </w:numPr>
        <w:ind w:left="709" w:hanging="196"/>
        <w:rPr>
          <w:sz w:val="24"/>
          <w:szCs w:val="24"/>
          <w:lang w:val="uk-UA" w:eastAsia="en-US"/>
        </w:rPr>
      </w:pPr>
      <w:r w:rsidRPr="00232665">
        <w:rPr>
          <w:sz w:val="24"/>
          <w:szCs w:val="24"/>
          <w:lang w:val="uk-UA" w:eastAsia="en-US"/>
        </w:rPr>
        <w:t xml:space="preserve">картонної прокладки з двостороннім поліетиленовим покриттям (або прокладки з фольги), що прилягає до флакона за допомогою </w:t>
      </w:r>
      <w:proofErr w:type="spellStart"/>
      <w:r w:rsidRPr="00232665">
        <w:rPr>
          <w:sz w:val="24"/>
          <w:szCs w:val="24"/>
          <w:lang w:val="uk-UA" w:eastAsia="en-US"/>
        </w:rPr>
        <w:t>термосклеювання</w:t>
      </w:r>
      <w:proofErr w:type="spellEnd"/>
      <w:r w:rsidRPr="00232665">
        <w:rPr>
          <w:sz w:val="24"/>
          <w:szCs w:val="24"/>
          <w:lang w:val="uk-UA" w:eastAsia="en-US"/>
        </w:rPr>
        <w:t xml:space="preserve">;   </w:t>
      </w:r>
    </w:p>
    <w:p w14:paraId="3FFC0847" w14:textId="3E93B172" w:rsidR="00B17EDC" w:rsidRPr="00232665" w:rsidRDefault="00B17EDC" w:rsidP="00232665">
      <w:pPr>
        <w:pStyle w:val="ae"/>
        <w:numPr>
          <w:ilvl w:val="1"/>
          <w:numId w:val="33"/>
        </w:numPr>
        <w:ind w:left="709" w:hanging="196"/>
        <w:rPr>
          <w:sz w:val="24"/>
          <w:szCs w:val="24"/>
          <w:lang w:val="uk-UA" w:eastAsia="en-US"/>
        </w:rPr>
      </w:pPr>
      <w:r w:rsidRPr="00232665">
        <w:rPr>
          <w:sz w:val="24"/>
          <w:szCs w:val="24"/>
          <w:lang w:val="uk-UA" w:eastAsia="en-US"/>
        </w:rPr>
        <w:t>кришки з контролем першого відкриття;</w:t>
      </w:r>
    </w:p>
    <w:p w14:paraId="42D65273" w14:textId="1493F638" w:rsidR="00B17EDC" w:rsidRPr="00232665" w:rsidRDefault="00B17EDC" w:rsidP="00232665">
      <w:pPr>
        <w:pStyle w:val="ae"/>
        <w:numPr>
          <w:ilvl w:val="1"/>
          <w:numId w:val="33"/>
        </w:numPr>
        <w:ind w:left="709" w:hanging="196"/>
        <w:rPr>
          <w:sz w:val="24"/>
          <w:szCs w:val="24"/>
          <w:lang w:val="uk-UA" w:eastAsia="en-US"/>
        </w:rPr>
      </w:pPr>
      <w:r w:rsidRPr="00232665">
        <w:rPr>
          <w:sz w:val="24"/>
          <w:szCs w:val="24"/>
          <w:lang w:val="uk-UA" w:eastAsia="en-US"/>
        </w:rPr>
        <w:t>етикетка/наліпка яка унеможливлює непомітне розкриття флаконів/пакування до його використання споживачем;</w:t>
      </w:r>
    </w:p>
    <w:p w14:paraId="5F82E1E6" w14:textId="77777777" w:rsidR="00C9508C" w:rsidRPr="00232665" w:rsidRDefault="00C9508C" w:rsidP="002B3957">
      <w:pPr>
        <w:widowControl w:val="0"/>
        <w:tabs>
          <w:tab w:val="left" w:pos="1134"/>
        </w:tabs>
        <w:spacing w:after="0" w:line="240" w:lineRule="auto"/>
        <w:ind w:left="426"/>
        <w:jc w:val="both"/>
        <w:rPr>
          <w:rFonts w:ascii="Times New Roman" w:eastAsia="Times New Roman" w:hAnsi="Times New Roman" w:cs="Times New Roman"/>
          <w:sz w:val="24"/>
          <w:szCs w:val="24"/>
          <w:lang w:eastAsia="en-US"/>
        </w:rPr>
      </w:pPr>
    </w:p>
    <w:p w14:paraId="52FBC9CE" w14:textId="51E1D3B0" w:rsidR="00B17EDC" w:rsidRPr="00232665" w:rsidRDefault="00B17EDC" w:rsidP="002B3957">
      <w:pPr>
        <w:widowControl w:val="0"/>
        <w:tabs>
          <w:tab w:val="left" w:pos="1134"/>
        </w:tabs>
        <w:spacing w:after="0" w:line="240" w:lineRule="auto"/>
        <w:ind w:left="426"/>
        <w:jc w:val="both"/>
        <w:rPr>
          <w:rFonts w:ascii="Times New Roman" w:eastAsia="Times New Roman" w:hAnsi="Times New Roman" w:cs="Times New Roman"/>
          <w:sz w:val="24"/>
          <w:szCs w:val="24"/>
          <w:lang w:eastAsia="en-US"/>
        </w:rPr>
      </w:pPr>
      <w:r w:rsidRPr="00232665">
        <w:rPr>
          <w:rFonts w:ascii="Times New Roman" w:eastAsia="Times New Roman" w:hAnsi="Times New Roman" w:cs="Times New Roman"/>
          <w:sz w:val="24"/>
          <w:szCs w:val="24"/>
          <w:lang w:eastAsia="en-US"/>
        </w:rPr>
        <w:t>2. Маркування первинної упаковки має бути виготовлено у повній відповідності до аналітичної нормативної документації і має включати, окрім іншого, наступне:</w:t>
      </w:r>
    </w:p>
    <w:p w14:paraId="2079C77E" w14:textId="3F143C30"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Назву лікарського засобу</w:t>
      </w:r>
    </w:p>
    <w:p w14:paraId="7AE6F693" w14:textId="51EEFFE2"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Назву та адресу його виробника</w:t>
      </w:r>
    </w:p>
    <w:p w14:paraId="098E6263" w14:textId="7CF10130"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Реєстраційний номер</w:t>
      </w:r>
    </w:p>
    <w:p w14:paraId="3661228B" w14:textId="20239B96"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Номер серії</w:t>
      </w:r>
    </w:p>
    <w:p w14:paraId="4776F946" w14:textId="1C787AD1"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Дозу діючої речовини в кожній одиниці та їх кількість в упаковці</w:t>
      </w:r>
    </w:p>
    <w:p w14:paraId="3A45D6E9" w14:textId="3E767157"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 xml:space="preserve">Способи застосування </w:t>
      </w:r>
    </w:p>
    <w:p w14:paraId="24527260" w14:textId="601F2422"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Умови зберігання</w:t>
      </w:r>
    </w:p>
    <w:p w14:paraId="09FA9C87" w14:textId="0C809C13"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Термін придатності</w:t>
      </w:r>
    </w:p>
    <w:p w14:paraId="6E539DBD" w14:textId="479A53DD"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Запобіжні заходи.</w:t>
      </w:r>
    </w:p>
    <w:p w14:paraId="18D74C6E" w14:textId="46C3E963" w:rsidR="00B17EDC" w:rsidRPr="00232665" w:rsidRDefault="00B17EDC" w:rsidP="00B17EDC">
      <w:pPr>
        <w:widowControl w:val="0"/>
        <w:tabs>
          <w:tab w:val="left" w:pos="1134"/>
        </w:tabs>
        <w:spacing w:after="0" w:line="240" w:lineRule="auto"/>
        <w:ind w:left="426" w:firstLine="283"/>
        <w:jc w:val="both"/>
        <w:rPr>
          <w:rFonts w:ascii="Times New Roman" w:eastAsia="Times New Roman" w:hAnsi="Times New Roman" w:cs="Times New Roman"/>
          <w:sz w:val="24"/>
          <w:szCs w:val="24"/>
          <w:lang w:eastAsia="en-US"/>
        </w:rPr>
      </w:pPr>
      <w:r w:rsidRPr="00232665">
        <w:rPr>
          <w:rFonts w:ascii="Times New Roman" w:eastAsia="Times New Roman" w:hAnsi="Times New Roman" w:cs="Times New Roman"/>
          <w:sz w:val="24"/>
          <w:szCs w:val="24"/>
          <w:lang w:eastAsia="en-US"/>
        </w:rPr>
        <w:t>Маркування упаковки повинну бути на українській мові.</w:t>
      </w:r>
    </w:p>
    <w:p w14:paraId="64DD5E05" w14:textId="77777777" w:rsidR="000940D4" w:rsidRPr="00232665" w:rsidRDefault="000940D4" w:rsidP="00B17EDC">
      <w:pPr>
        <w:widowControl w:val="0"/>
        <w:tabs>
          <w:tab w:val="left" w:pos="1134"/>
        </w:tabs>
        <w:spacing w:after="0" w:line="240" w:lineRule="auto"/>
        <w:ind w:left="426" w:firstLine="283"/>
        <w:jc w:val="both"/>
        <w:rPr>
          <w:rFonts w:ascii="Times New Roman" w:eastAsia="Times New Roman" w:hAnsi="Times New Roman" w:cs="Times New Roman"/>
          <w:sz w:val="24"/>
          <w:szCs w:val="24"/>
          <w:lang w:eastAsia="en-US"/>
        </w:rPr>
      </w:pPr>
    </w:p>
    <w:p w14:paraId="348A11C2" w14:textId="6B57738D" w:rsidR="007609B2" w:rsidRPr="00232665" w:rsidRDefault="00F76F4E" w:rsidP="00F76F4E">
      <w:pPr>
        <w:snapToGrid w:val="0"/>
        <w:spacing w:before="20" w:after="20" w:line="276" w:lineRule="auto"/>
        <w:ind w:left="426"/>
        <w:contextualSpacing/>
        <w:jc w:val="both"/>
        <w:rPr>
          <w:rFonts w:ascii="Times New Roman" w:hAnsi="Times New Roman" w:cs="Times New Roman"/>
          <w:sz w:val="24"/>
          <w:szCs w:val="24"/>
          <w:lang w:eastAsia="en-US"/>
        </w:rPr>
      </w:pPr>
      <w:r w:rsidRPr="00232665">
        <w:rPr>
          <w:rFonts w:ascii="Times New Roman" w:hAnsi="Times New Roman" w:cs="Times New Roman"/>
          <w:sz w:val="24"/>
          <w:szCs w:val="24"/>
          <w:lang w:eastAsia="en-US"/>
        </w:rPr>
        <w:t>3.</w:t>
      </w:r>
      <w:r w:rsidR="000940D4" w:rsidRPr="00232665">
        <w:rPr>
          <w:rFonts w:ascii="Times New Roman" w:hAnsi="Times New Roman" w:cs="Times New Roman"/>
          <w:sz w:val="24"/>
          <w:szCs w:val="24"/>
          <w:lang w:eastAsia="en-US"/>
        </w:rPr>
        <w:t>У вторинній упаковці до кожного флакона повинні бути дозуючий пристрій, а також інструкція щодо медичного застосування лікарського засобу українською мовою, що відповідає вимогам законодавства України.</w:t>
      </w:r>
    </w:p>
    <w:p w14:paraId="21164BF4" w14:textId="2AEE1B73" w:rsidR="00C3018A" w:rsidRPr="00232665" w:rsidRDefault="00F76F4E" w:rsidP="00F76F4E">
      <w:pPr>
        <w:snapToGrid w:val="0"/>
        <w:spacing w:before="20" w:after="20" w:line="276" w:lineRule="auto"/>
        <w:ind w:left="426"/>
        <w:contextualSpacing/>
        <w:jc w:val="both"/>
        <w:rPr>
          <w:rFonts w:ascii="Times New Roman" w:hAnsi="Times New Roman" w:cs="Times New Roman"/>
          <w:color w:val="000000"/>
          <w:sz w:val="24"/>
          <w:szCs w:val="24"/>
          <w:lang w:eastAsia="en-US"/>
        </w:rPr>
      </w:pPr>
      <w:r w:rsidRPr="00232665">
        <w:rPr>
          <w:rFonts w:ascii="Times New Roman" w:hAnsi="Times New Roman" w:cs="Times New Roman"/>
          <w:sz w:val="24"/>
          <w:szCs w:val="24"/>
          <w:lang w:eastAsia="en-US"/>
        </w:rPr>
        <w:t>4.</w:t>
      </w:r>
      <w:r w:rsidR="00C3018A" w:rsidRPr="00232665">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w:t>
      </w:r>
      <w:r w:rsidR="00C3018A" w:rsidRPr="00232665">
        <w:rPr>
          <w:rFonts w:ascii="Times New Roman" w:hAnsi="Times New Roman" w:cs="Times New Roman"/>
          <w:sz w:val="24"/>
          <w:szCs w:val="24"/>
          <w:lang w:eastAsia="en-US"/>
        </w:rPr>
        <w:lastRenderedPageBreak/>
        <w:t xml:space="preserve">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232665">
        <w:rPr>
          <w:rFonts w:ascii="Times New Roman" w:hAnsi="Times New Roman" w:cs="Times New Roman"/>
          <w:sz w:val="24"/>
          <w:szCs w:val="24"/>
          <w:lang w:eastAsia="en-US"/>
        </w:rPr>
        <w:t>д</w:t>
      </w:r>
      <w:r w:rsidR="00C3018A" w:rsidRPr="00232665">
        <w:rPr>
          <w:rFonts w:ascii="Times New Roman" w:hAnsi="Times New Roman" w:cs="Times New Roman"/>
          <w:sz w:val="24"/>
          <w:szCs w:val="24"/>
          <w:lang w:eastAsia="en-US"/>
        </w:rPr>
        <w:t>оговору.</w:t>
      </w:r>
    </w:p>
    <w:p w14:paraId="4388B629" w14:textId="07FD2649" w:rsidR="0026218A" w:rsidRDefault="00C3018A" w:rsidP="00F76F4E">
      <w:pPr>
        <w:pStyle w:val="ae"/>
        <w:numPr>
          <w:ilvl w:val="0"/>
          <w:numId w:val="34"/>
        </w:numPr>
        <w:suppressAutoHyphens/>
        <w:autoSpaceDN w:val="0"/>
        <w:snapToGrid w:val="0"/>
        <w:spacing w:before="20"/>
        <w:ind w:left="426" w:firstLine="0"/>
        <w:contextualSpacing/>
        <w:jc w:val="both"/>
        <w:rPr>
          <w:bCs/>
          <w:color w:val="000000"/>
          <w:sz w:val="24"/>
          <w:szCs w:val="24"/>
          <w:shd w:val="clear" w:color="auto" w:fill="FFFFFF"/>
          <w:lang w:val="uk-UA"/>
        </w:rPr>
      </w:pPr>
      <w:r w:rsidRPr="00232665">
        <w:rPr>
          <w:sz w:val="24"/>
          <w:szCs w:val="24"/>
          <w:lang w:val="uk-UA" w:eastAsia="en-US"/>
        </w:rPr>
        <w:t>Транспортні засоби, задіяні для перевезення товару повинні відповідати вимогам санітарних норм та правил</w:t>
      </w:r>
      <w:r w:rsidR="00C766C4" w:rsidRPr="00232665">
        <w:rPr>
          <w:sz w:val="24"/>
          <w:szCs w:val="24"/>
          <w:lang w:val="uk-UA" w:eastAsia="en-US"/>
        </w:rPr>
        <w:t xml:space="preserve">, </w:t>
      </w:r>
      <w:r w:rsidR="00C766C4" w:rsidRPr="00232665">
        <w:rPr>
          <w:bCs/>
          <w:color w:val="000000"/>
          <w:sz w:val="24"/>
          <w:szCs w:val="24"/>
          <w:shd w:val="clear" w:color="auto" w:fill="FFFFFF"/>
          <w:lang w:val="uk-UA"/>
        </w:rPr>
        <w:t xml:space="preserve">забезпечувати належний температурний режим при </w:t>
      </w:r>
      <w:r w:rsidR="00866E05" w:rsidRPr="00232665">
        <w:rPr>
          <w:bCs/>
          <w:color w:val="000000"/>
          <w:sz w:val="24"/>
          <w:szCs w:val="24"/>
          <w:shd w:val="clear" w:color="auto" w:fill="FFFFFF"/>
          <w:lang w:val="uk-UA"/>
        </w:rPr>
        <w:t>транспортуванні</w:t>
      </w:r>
      <w:r w:rsidR="00C766C4" w:rsidRPr="00232665">
        <w:rPr>
          <w:bCs/>
          <w:color w:val="000000"/>
          <w:sz w:val="24"/>
          <w:szCs w:val="24"/>
          <w:shd w:val="clear" w:color="auto" w:fill="FFFFFF"/>
          <w:lang w:val="uk-UA"/>
        </w:rPr>
        <w:t>.</w:t>
      </w:r>
    </w:p>
    <w:p w14:paraId="5A85705A" w14:textId="1D1C5072" w:rsidR="004E2C7A" w:rsidRPr="004E2C7A" w:rsidRDefault="004E2C7A" w:rsidP="00BA599B">
      <w:pPr>
        <w:pStyle w:val="ae"/>
        <w:numPr>
          <w:ilvl w:val="0"/>
          <w:numId w:val="34"/>
        </w:numPr>
        <w:suppressAutoHyphens/>
        <w:autoSpaceDN w:val="0"/>
        <w:snapToGrid w:val="0"/>
        <w:spacing w:before="20"/>
        <w:ind w:left="426" w:firstLine="0"/>
        <w:contextualSpacing/>
        <w:jc w:val="both"/>
        <w:rPr>
          <w:bCs/>
          <w:color w:val="000000"/>
          <w:sz w:val="24"/>
          <w:szCs w:val="24"/>
          <w:shd w:val="clear" w:color="auto" w:fill="FFFFFF"/>
          <w:lang w:val="uk-UA"/>
        </w:rPr>
      </w:pPr>
      <w:r w:rsidRPr="004E2C7A">
        <w:rPr>
          <w:bCs/>
          <w:color w:val="000000"/>
          <w:sz w:val="24"/>
          <w:szCs w:val="24"/>
          <w:shd w:val="clear" w:color="auto" w:fill="FFFFFF"/>
          <w:lang w:val="uk-UA"/>
        </w:rPr>
        <w:t xml:space="preserve">На момент поставки продукції залишковий термін придатності має бути не менше, ніж 75% від загального терміну придатності. </w:t>
      </w:r>
    </w:p>
    <w:p w14:paraId="4C14D60A" w14:textId="53543FCC" w:rsidR="00DB5201" w:rsidRPr="00232665" w:rsidRDefault="00A24A91" w:rsidP="00F76F4E">
      <w:pPr>
        <w:pStyle w:val="ae"/>
        <w:numPr>
          <w:ilvl w:val="0"/>
          <w:numId w:val="34"/>
        </w:numPr>
        <w:suppressAutoHyphens/>
        <w:autoSpaceDN w:val="0"/>
        <w:snapToGrid w:val="0"/>
        <w:spacing w:before="20"/>
        <w:ind w:left="426" w:firstLine="0"/>
        <w:contextualSpacing/>
        <w:jc w:val="both"/>
        <w:rPr>
          <w:bCs/>
          <w:color w:val="000000"/>
          <w:sz w:val="24"/>
          <w:szCs w:val="24"/>
          <w:shd w:val="clear" w:color="auto" w:fill="FFFFFF"/>
          <w:lang w:val="uk-UA"/>
        </w:rPr>
      </w:pPr>
      <w:r w:rsidRPr="00232665">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0D08B16" w14:textId="77F9C606" w:rsidR="00DB5201" w:rsidRPr="00232665" w:rsidRDefault="00DB5201" w:rsidP="00DB5201">
      <w:pPr>
        <w:suppressAutoHyphens/>
        <w:autoSpaceDN w:val="0"/>
        <w:snapToGrid w:val="0"/>
        <w:spacing w:before="20"/>
        <w:contextualSpacing/>
        <w:jc w:val="both"/>
        <w:rPr>
          <w:bCs/>
          <w:color w:val="000000"/>
          <w:sz w:val="24"/>
          <w:szCs w:val="24"/>
          <w:shd w:val="clear" w:color="auto" w:fill="FFFFFF"/>
        </w:rPr>
        <w:sectPr w:rsidR="00DB5201" w:rsidRPr="00232665" w:rsidSect="004608D9">
          <w:headerReference w:type="default" r:id="rId12"/>
          <w:pgSz w:w="11906" w:h="16838" w:code="9"/>
          <w:pgMar w:top="850" w:right="850" w:bottom="850" w:left="1417" w:header="709" w:footer="0" w:gutter="0"/>
          <w:cols w:space="708"/>
          <w:docGrid w:linePitch="272"/>
        </w:sectPr>
      </w:pPr>
    </w:p>
    <w:bookmarkEnd w:id="4"/>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06E6CE67"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232665"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232665" w:rsidRDefault="0096469F" w:rsidP="0096469F">
      <w:pPr>
        <w:spacing w:after="0" w:line="240" w:lineRule="auto"/>
        <w:jc w:val="center"/>
        <w:rPr>
          <w:rFonts w:ascii="Times New Roman" w:hAnsi="Times New Roman" w:cs="Times New Roman"/>
          <w:b/>
          <w:bCs/>
          <w:color w:val="000000"/>
          <w:sz w:val="24"/>
          <w:szCs w:val="24"/>
          <w:lang w:eastAsia="ru-RU"/>
        </w:rPr>
      </w:pPr>
      <w:r w:rsidRPr="00232665">
        <w:rPr>
          <w:rFonts w:ascii="Times New Roman" w:hAnsi="Times New Roman" w:cs="Times New Roman"/>
          <w:b/>
          <w:bCs/>
          <w:sz w:val="24"/>
          <w:szCs w:val="24"/>
        </w:rPr>
        <w:t>Ціна тендерної пропозиції</w:t>
      </w:r>
    </w:p>
    <w:p w14:paraId="4B3662E7" w14:textId="5B22090C" w:rsidR="0096469F" w:rsidRPr="00232665"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232665">
        <w:rPr>
          <w:rFonts w:ascii="Times New Roman" w:eastAsia="Times New Roman" w:hAnsi="Times New Roman" w:cs="Times New Roman"/>
          <w:b/>
          <w:sz w:val="24"/>
          <w:szCs w:val="24"/>
        </w:rPr>
        <w:t>ДК 021:2015: 33600000-6: Фармацевтична продукція (</w:t>
      </w:r>
      <w:r w:rsidR="00716CCF" w:rsidRPr="00232665">
        <w:rPr>
          <w:rFonts w:ascii="Times New Roman" w:eastAsia="Times New Roman" w:hAnsi="Times New Roman" w:cs="Times New Roman"/>
          <w:b/>
          <w:sz w:val="24"/>
          <w:szCs w:val="24"/>
        </w:rPr>
        <w:t>ДК 021:2015: 33600000-6: Фармацевтична продукція (</w:t>
      </w:r>
      <w:proofErr w:type="spellStart"/>
      <w:r w:rsidR="00716CCF" w:rsidRPr="00232665">
        <w:rPr>
          <w:rFonts w:ascii="Times New Roman" w:eastAsia="Times New Roman" w:hAnsi="Times New Roman" w:cs="Times New Roman"/>
          <w:b/>
          <w:sz w:val="24"/>
          <w:szCs w:val="24"/>
        </w:rPr>
        <w:t>Метадону</w:t>
      </w:r>
      <w:proofErr w:type="spellEnd"/>
      <w:r w:rsidR="00716CCF" w:rsidRPr="00232665">
        <w:rPr>
          <w:rFonts w:ascii="Times New Roman" w:eastAsia="Times New Roman" w:hAnsi="Times New Roman" w:cs="Times New Roman"/>
          <w:b/>
          <w:sz w:val="24"/>
          <w:szCs w:val="24"/>
        </w:rPr>
        <w:t xml:space="preserve"> гідрохлорид, розчин оральний, 5 мг/мл по 1000 мл у флаконах, МНН: </w:t>
      </w:r>
      <w:proofErr w:type="spellStart"/>
      <w:r w:rsidR="00716CCF" w:rsidRPr="00232665">
        <w:rPr>
          <w:rFonts w:ascii="Times New Roman" w:eastAsia="Times New Roman" w:hAnsi="Times New Roman" w:cs="Times New Roman"/>
          <w:b/>
          <w:sz w:val="24"/>
          <w:szCs w:val="24"/>
        </w:rPr>
        <w:t>Methadone</w:t>
      </w:r>
      <w:proofErr w:type="spellEnd"/>
      <w:r w:rsidRPr="00232665">
        <w:rPr>
          <w:rFonts w:ascii="Times New Roman" w:eastAsia="Times New Roman" w:hAnsi="Times New Roman" w:cs="Times New Roman"/>
          <w:b/>
          <w:sz w:val="24"/>
          <w:szCs w:val="24"/>
        </w:rPr>
        <w:t>)</w:t>
      </w:r>
      <w:r w:rsidRPr="00232665">
        <w:rPr>
          <w:rFonts w:ascii="Times New Roman" w:eastAsia="Times New Roman" w:hAnsi="Times New Roman" w:cs="Times New Roman"/>
          <w:sz w:val="24"/>
          <w:szCs w:val="24"/>
        </w:rPr>
        <w:t xml:space="preserve"> у наступному обсязі:</w:t>
      </w:r>
    </w:p>
    <w:p w14:paraId="0565F169" w14:textId="32EAF86D" w:rsidR="00E0334C" w:rsidRPr="00232665"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232665"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w:t>
            </w:r>
          </w:p>
          <w:p w14:paraId="332A35B0" w14:textId="77777777" w:rsidR="00E0334C" w:rsidRPr="00232665"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Найменування Товару/</w:t>
            </w:r>
          </w:p>
          <w:p w14:paraId="2ABA9AC0"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Вартість, без ПДВ, грн*</w:t>
            </w:r>
          </w:p>
        </w:tc>
      </w:tr>
      <w:tr w:rsidR="00E0334C" w:rsidRPr="00232665" w14:paraId="1F82908E" w14:textId="77777777" w:rsidTr="009A145D">
        <w:trPr>
          <w:trHeight w:val="516"/>
        </w:trPr>
        <w:tc>
          <w:tcPr>
            <w:tcW w:w="426" w:type="dxa"/>
            <w:vAlign w:val="center"/>
          </w:tcPr>
          <w:p w14:paraId="6990F911"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r w:rsidRPr="00232665">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232665"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232665"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232665" w14:paraId="52214207" w14:textId="77777777" w:rsidTr="009A145D">
        <w:trPr>
          <w:trHeight w:val="58"/>
        </w:trPr>
        <w:tc>
          <w:tcPr>
            <w:tcW w:w="7806" w:type="dxa"/>
            <w:gridSpan w:val="7"/>
          </w:tcPr>
          <w:p w14:paraId="6EF04E22" w14:textId="77777777" w:rsidR="00E0334C" w:rsidRPr="00232665" w:rsidRDefault="00E0334C" w:rsidP="00E0334C">
            <w:pPr>
              <w:tabs>
                <w:tab w:val="left" w:pos="1134"/>
              </w:tabs>
              <w:ind w:right="-91"/>
              <w:jc w:val="right"/>
              <w:rPr>
                <w:rFonts w:ascii="Times New Roman" w:eastAsia="Garamond" w:hAnsi="Times New Roman"/>
                <w:b/>
                <w:sz w:val="24"/>
                <w:szCs w:val="24"/>
                <w:lang w:val="uk-UA" w:eastAsia="en-US"/>
              </w:rPr>
            </w:pPr>
            <w:r w:rsidRPr="00232665">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232665"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232665" w:rsidRDefault="00DC7C36" w:rsidP="004B7B93">
      <w:pPr>
        <w:pStyle w:val="ae"/>
        <w:tabs>
          <w:tab w:val="left" w:pos="993"/>
        </w:tabs>
        <w:ind w:left="-426"/>
        <w:jc w:val="both"/>
        <w:rPr>
          <w:iCs/>
          <w:sz w:val="24"/>
          <w:szCs w:val="24"/>
          <w:lang w:val="uk-UA"/>
        </w:rPr>
      </w:pPr>
      <w:r w:rsidRPr="00232665">
        <w:rPr>
          <w:b/>
          <w:iCs/>
          <w:sz w:val="24"/>
          <w:szCs w:val="24"/>
          <w:lang w:val="uk-UA"/>
        </w:rPr>
        <w:t xml:space="preserve">         </w:t>
      </w:r>
      <w:r w:rsidRPr="00232665">
        <w:rPr>
          <w:b/>
          <w:iCs/>
          <w:color w:val="FF0000"/>
          <w:sz w:val="24"/>
          <w:szCs w:val="24"/>
          <w:lang w:val="uk-UA"/>
        </w:rPr>
        <w:t xml:space="preserve"> </w:t>
      </w:r>
      <w:r w:rsidR="004B7B93" w:rsidRPr="00232665">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232665"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232665"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232665"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232665" w14:paraId="47A86882" w14:textId="77777777" w:rsidTr="003B2AFC">
        <w:tc>
          <w:tcPr>
            <w:tcW w:w="993" w:type="dxa"/>
            <w:shd w:val="clear" w:color="auto" w:fill="FFFFFF"/>
            <w:vAlign w:val="center"/>
          </w:tcPr>
          <w:p w14:paraId="181C66C0" w14:textId="546190EC"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 xml:space="preserve">№ </w:t>
            </w:r>
          </w:p>
          <w:p w14:paraId="149E867B" w14:textId="77777777"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232665" w:rsidRDefault="0096469F" w:rsidP="00CE1FBA">
            <w:pPr>
              <w:widowControl w:val="0"/>
              <w:autoSpaceDE w:val="0"/>
              <w:autoSpaceDN w:val="0"/>
              <w:adjustRightInd w:val="0"/>
              <w:ind w:right="-284"/>
              <w:jc w:val="center"/>
              <w:rPr>
                <w:rFonts w:ascii="Times New Roman" w:hAnsi="Times New Roman"/>
                <w:sz w:val="24"/>
                <w:szCs w:val="24"/>
                <w:lang w:val="uk-UA"/>
              </w:rPr>
            </w:pPr>
            <w:r w:rsidRPr="00232665">
              <w:rPr>
                <w:rFonts w:ascii="Times New Roman" w:hAnsi="Times New Roman"/>
                <w:sz w:val="24"/>
                <w:szCs w:val="24"/>
                <w:lang w:val="uk-UA"/>
              </w:rPr>
              <w:t>Відомості про учасника*</w:t>
            </w:r>
          </w:p>
        </w:tc>
      </w:tr>
      <w:tr w:rsidR="0096469F" w:rsidRPr="00232665" w14:paraId="277FDB5E" w14:textId="77777777" w:rsidTr="003B2AFC">
        <w:tc>
          <w:tcPr>
            <w:tcW w:w="993" w:type="dxa"/>
          </w:tcPr>
          <w:p w14:paraId="22BE0DB5"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w:t>
            </w:r>
          </w:p>
        </w:tc>
        <w:tc>
          <w:tcPr>
            <w:tcW w:w="4678" w:type="dxa"/>
          </w:tcPr>
          <w:p w14:paraId="7020A15B"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03B2AFC">
        <w:tc>
          <w:tcPr>
            <w:tcW w:w="993" w:type="dxa"/>
          </w:tcPr>
          <w:p w14:paraId="6F0F69EE"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2</w:t>
            </w:r>
          </w:p>
        </w:tc>
        <w:tc>
          <w:tcPr>
            <w:tcW w:w="4678" w:type="dxa"/>
          </w:tcPr>
          <w:p w14:paraId="3D5FC5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03B2AFC">
        <w:tc>
          <w:tcPr>
            <w:tcW w:w="993" w:type="dxa"/>
          </w:tcPr>
          <w:p w14:paraId="45ECC974"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3</w:t>
            </w:r>
          </w:p>
        </w:tc>
        <w:tc>
          <w:tcPr>
            <w:tcW w:w="4678" w:type="dxa"/>
          </w:tcPr>
          <w:p w14:paraId="27F930B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ПІБ та посада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03B2AFC">
        <w:tc>
          <w:tcPr>
            <w:tcW w:w="993" w:type="dxa"/>
          </w:tcPr>
          <w:p w14:paraId="60009C80"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4</w:t>
            </w:r>
          </w:p>
        </w:tc>
        <w:tc>
          <w:tcPr>
            <w:tcW w:w="4678" w:type="dxa"/>
          </w:tcPr>
          <w:p w14:paraId="1280C98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телефону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03B2AFC">
        <w:tc>
          <w:tcPr>
            <w:tcW w:w="993" w:type="dxa"/>
          </w:tcPr>
          <w:p w14:paraId="1CA662AF"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5</w:t>
            </w:r>
          </w:p>
        </w:tc>
        <w:tc>
          <w:tcPr>
            <w:tcW w:w="4678" w:type="dxa"/>
          </w:tcPr>
          <w:p w14:paraId="3624A027"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03B2AFC">
        <w:tc>
          <w:tcPr>
            <w:tcW w:w="993" w:type="dxa"/>
          </w:tcPr>
          <w:p w14:paraId="2AF9FAC8"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6</w:t>
            </w:r>
          </w:p>
        </w:tc>
        <w:tc>
          <w:tcPr>
            <w:tcW w:w="4678" w:type="dxa"/>
          </w:tcPr>
          <w:p w14:paraId="53169F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w:t>
            </w:r>
            <w:proofErr w:type="spellStart"/>
            <w:r w:rsidRPr="00232665">
              <w:rPr>
                <w:rFonts w:ascii="Times New Roman" w:hAnsi="Times New Roman"/>
                <w:color w:val="000000"/>
                <w:sz w:val="24"/>
                <w:szCs w:val="24"/>
                <w:lang w:val="uk-UA"/>
              </w:rPr>
              <w:t>моб</w:t>
            </w:r>
            <w:proofErr w:type="spellEnd"/>
            <w:r w:rsidRPr="00232665">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03B2AFC">
        <w:tc>
          <w:tcPr>
            <w:tcW w:w="993" w:type="dxa"/>
          </w:tcPr>
          <w:p w14:paraId="659F8DB6"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7</w:t>
            </w:r>
          </w:p>
        </w:tc>
        <w:tc>
          <w:tcPr>
            <w:tcW w:w="4678" w:type="dxa"/>
          </w:tcPr>
          <w:p w14:paraId="350C61E0"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03B2AFC">
        <w:tc>
          <w:tcPr>
            <w:tcW w:w="993" w:type="dxa"/>
          </w:tcPr>
          <w:p w14:paraId="5B52A8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8</w:t>
            </w:r>
          </w:p>
        </w:tc>
        <w:tc>
          <w:tcPr>
            <w:tcW w:w="4678" w:type="dxa"/>
          </w:tcPr>
          <w:p w14:paraId="0D179EA2"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03B2AFC">
        <w:tc>
          <w:tcPr>
            <w:tcW w:w="993" w:type="dxa"/>
          </w:tcPr>
          <w:p w14:paraId="1F30765B"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9</w:t>
            </w:r>
          </w:p>
        </w:tc>
        <w:tc>
          <w:tcPr>
            <w:tcW w:w="4678" w:type="dxa"/>
          </w:tcPr>
          <w:p w14:paraId="21394073"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03B2AFC">
        <w:tc>
          <w:tcPr>
            <w:tcW w:w="993" w:type="dxa"/>
          </w:tcPr>
          <w:p w14:paraId="72A71A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10</w:t>
            </w:r>
          </w:p>
        </w:tc>
        <w:tc>
          <w:tcPr>
            <w:tcW w:w="4678" w:type="dxa"/>
          </w:tcPr>
          <w:p w14:paraId="0FB11538"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03B2AFC">
        <w:tc>
          <w:tcPr>
            <w:tcW w:w="993" w:type="dxa"/>
          </w:tcPr>
          <w:p w14:paraId="6BA0FE32"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11</w:t>
            </w:r>
          </w:p>
        </w:tc>
        <w:tc>
          <w:tcPr>
            <w:tcW w:w="4678" w:type="dxa"/>
          </w:tcPr>
          <w:p w14:paraId="1A44C0D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232665" w14:paraId="2699631F" w14:textId="77777777" w:rsidTr="00CE1FBA">
        <w:trPr>
          <w:trHeight w:val="765"/>
        </w:trPr>
        <w:tc>
          <w:tcPr>
            <w:tcW w:w="567" w:type="dxa"/>
            <w:shd w:val="clear" w:color="auto" w:fill="FFFFFF"/>
            <w:noWrap/>
            <w:vAlign w:val="center"/>
            <w:hideMark/>
          </w:tcPr>
          <w:p w14:paraId="3A587F6D"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lastRenderedPageBreak/>
              <w:t>№ з/п</w:t>
            </w:r>
          </w:p>
        </w:tc>
        <w:tc>
          <w:tcPr>
            <w:tcW w:w="7513" w:type="dxa"/>
            <w:gridSpan w:val="3"/>
            <w:shd w:val="clear" w:color="auto" w:fill="FFFFFF"/>
            <w:vAlign w:val="center"/>
            <w:hideMark/>
          </w:tcPr>
          <w:p w14:paraId="701D4E2A"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Відповідність вимогам / згода</w:t>
            </w:r>
            <w:r w:rsidRPr="00232665">
              <w:rPr>
                <w:rFonts w:ascii="Times New Roman" w:eastAsia="Times New Roman" w:hAnsi="Times New Roman" w:cs="Times New Roman"/>
                <w:b/>
                <w:bCs/>
                <w:color w:val="000000"/>
                <w:sz w:val="24"/>
                <w:szCs w:val="24"/>
              </w:rPr>
              <w:br/>
              <w:t>(ТАК / НІ)</w:t>
            </w:r>
          </w:p>
        </w:tc>
      </w:tr>
      <w:tr w:rsidR="0096469F" w:rsidRPr="00232665" w14:paraId="79E9DB97" w14:textId="77777777" w:rsidTr="00CE1FBA">
        <w:trPr>
          <w:trHeight w:val="510"/>
        </w:trPr>
        <w:tc>
          <w:tcPr>
            <w:tcW w:w="567" w:type="dxa"/>
            <w:shd w:val="clear" w:color="auto" w:fill="auto"/>
            <w:noWrap/>
            <w:hideMark/>
          </w:tcPr>
          <w:p w14:paraId="657C5C19"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початок:</w:t>
            </w:r>
          </w:p>
          <w:p w14:paraId="24DD23E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кінець: </w:t>
            </w:r>
          </w:p>
          <w:p w14:paraId="51EC8652" w14:textId="18ED57EB"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31.12.202</w:t>
            </w:r>
            <w:r w:rsidR="002E6867" w:rsidRPr="00232665">
              <w:rPr>
                <w:rFonts w:ascii="Times New Roman" w:eastAsia="Times New Roman" w:hAnsi="Times New Roman" w:cs="Times New Roman"/>
                <w:sz w:val="24"/>
                <w:szCs w:val="24"/>
              </w:rPr>
              <w:t>5</w:t>
            </w:r>
          </w:p>
        </w:tc>
      </w:tr>
      <w:tr w:rsidR="0096469F" w:rsidRPr="00232665" w14:paraId="6DA055E3" w14:textId="77777777" w:rsidTr="00CE1FBA">
        <w:trPr>
          <w:trHeight w:val="897"/>
        </w:trPr>
        <w:tc>
          <w:tcPr>
            <w:tcW w:w="567" w:type="dxa"/>
            <w:shd w:val="clear" w:color="auto" w:fill="auto"/>
            <w:noWrap/>
            <w:hideMark/>
          </w:tcPr>
          <w:p w14:paraId="1B9A2DF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232665" w:rsidRDefault="0096469F" w:rsidP="00CE1FBA">
            <w:pPr>
              <w:tabs>
                <w:tab w:val="left" w:pos="993"/>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Згідно розділу 4 п</w:t>
            </w:r>
            <w:r w:rsidRPr="00232665">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232665">
              <w:rPr>
                <w:rFonts w:ascii="Times New Roman" w:hAnsi="Times New Roman" w:cs="Times New Roman"/>
                <w:bCs/>
                <w:color w:val="000000" w:themeColor="text1"/>
                <w:sz w:val="24"/>
                <w:szCs w:val="24"/>
              </w:rPr>
              <w:t>4</w:t>
            </w:r>
            <w:r w:rsidRPr="00232665">
              <w:rPr>
                <w:rFonts w:ascii="Times New Roman" w:hAnsi="Times New Roman" w:cs="Times New Roman"/>
                <w:bCs/>
                <w:color w:val="000000" w:themeColor="text1"/>
                <w:sz w:val="24"/>
                <w:szCs w:val="24"/>
              </w:rPr>
              <w:t xml:space="preserve"> до цієї тендерної документації</w:t>
            </w:r>
            <w:r w:rsidRPr="00232665">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C8E7F65" w14:textId="77777777" w:rsidTr="00CE1FBA">
        <w:trPr>
          <w:trHeight w:val="255"/>
        </w:trPr>
        <w:tc>
          <w:tcPr>
            <w:tcW w:w="567" w:type="dxa"/>
            <w:shd w:val="clear" w:color="auto" w:fill="auto"/>
            <w:noWrap/>
            <w:hideMark/>
          </w:tcPr>
          <w:p w14:paraId="3B0BDCC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9BAD479" w14:textId="77777777" w:rsidTr="00CE1FBA">
        <w:trPr>
          <w:trHeight w:val="570"/>
        </w:trPr>
        <w:tc>
          <w:tcPr>
            <w:tcW w:w="567" w:type="dxa"/>
            <w:shd w:val="clear" w:color="auto" w:fill="auto"/>
            <w:noWrap/>
            <w:hideMark/>
          </w:tcPr>
          <w:p w14:paraId="21BA0E7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232665" w:rsidRDefault="005D51EA" w:rsidP="00CE1FBA">
            <w:pPr>
              <w:spacing w:after="0" w:line="240" w:lineRule="auto"/>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Ні</w:t>
            </w:r>
            <w:r w:rsidR="00F773CA" w:rsidRPr="00232665">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7CE31DD7" w14:textId="77777777" w:rsidTr="00CE1FBA">
        <w:trPr>
          <w:trHeight w:val="405"/>
        </w:trPr>
        <w:tc>
          <w:tcPr>
            <w:tcW w:w="567" w:type="dxa"/>
            <w:shd w:val="clear" w:color="auto" w:fill="auto"/>
            <w:noWrap/>
            <w:hideMark/>
          </w:tcPr>
          <w:p w14:paraId="2F75D922"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6CF1D674" w14:textId="77777777" w:rsidTr="00CE1FBA">
        <w:trPr>
          <w:trHeight w:val="420"/>
        </w:trPr>
        <w:tc>
          <w:tcPr>
            <w:tcW w:w="567" w:type="dxa"/>
            <w:shd w:val="clear" w:color="auto" w:fill="auto"/>
            <w:noWrap/>
            <w:hideMark/>
          </w:tcPr>
          <w:p w14:paraId="2FFCB924"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447E9EEF" w14:textId="77777777" w:rsidTr="00CE1FBA">
        <w:trPr>
          <w:trHeight w:val="563"/>
        </w:trPr>
        <w:tc>
          <w:tcPr>
            <w:tcW w:w="567" w:type="dxa"/>
            <w:shd w:val="clear" w:color="auto" w:fill="auto"/>
            <w:noWrap/>
            <w:hideMark/>
          </w:tcPr>
          <w:p w14:paraId="14BD00F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232665" w:rsidRDefault="0096469F" w:rsidP="00CE1FBA">
            <w:pPr>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26B3B473" w14:textId="77777777" w:rsidTr="00CE1FBA">
        <w:trPr>
          <w:trHeight w:val="765"/>
        </w:trPr>
        <w:tc>
          <w:tcPr>
            <w:tcW w:w="567" w:type="dxa"/>
            <w:shd w:val="clear" w:color="auto" w:fill="auto"/>
            <w:noWrap/>
            <w:hideMark/>
          </w:tcPr>
          <w:p w14:paraId="48A404AD"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232665" w:rsidRDefault="0096469F" w:rsidP="00CE1FBA">
            <w:pPr>
              <w:spacing w:after="0" w:line="240" w:lineRule="auto"/>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bl>
    <w:p w14:paraId="571E695B" w14:textId="77777777" w:rsidR="0096469F" w:rsidRPr="00232665"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232665">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232665"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232665" w:rsidRDefault="0096469F" w:rsidP="0096469F">
      <w:pPr>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7B1E333F" w:rsidR="0096469F" w:rsidRPr="00232665"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032BD1" w:rsidRPr="00232665">
        <w:rPr>
          <w:rFonts w:ascii="Times New Roman" w:eastAsia="Times New Roman" w:hAnsi="Times New Roman" w:cs="Times New Roman"/>
          <w:b/>
          <w:bCs/>
          <w:sz w:val="24"/>
          <w:szCs w:val="24"/>
          <w:lang w:eastAsia="ru-RU"/>
        </w:rPr>
        <w:t>ДК 021:2015: 33600000-6: Фармацевтична продукція (</w:t>
      </w:r>
      <w:proofErr w:type="spellStart"/>
      <w:r w:rsidR="00032BD1" w:rsidRPr="00232665">
        <w:rPr>
          <w:rFonts w:ascii="Times New Roman" w:eastAsia="Times New Roman" w:hAnsi="Times New Roman" w:cs="Times New Roman"/>
          <w:b/>
          <w:bCs/>
          <w:sz w:val="24"/>
          <w:szCs w:val="24"/>
          <w:lang w:eastAsia="ru-RU"/>
        </w:rPr>
        <w:t>Метадону</w:t>
      </w:r>
      <w:proofErr w:type="spellEnd"/>
      <w:r w:rsidR="00032BD1" w:rsidRPr="00232665">
        <w:rPr>
          <w:rFonts w:ascii="Times New Roman" w:eastAsia="Times New Roman" w:hAnsi="Times New Roman" w:cs="Times New Roman"/>
          <w:b/>
          <w:bCs/>
          <w:sz w:val="24"/>
          <w:szCs w:val="24"/>
          <w:lang w:eastAsia="ru-RU"/>
        </w:rPr>
        <w:t xml:space="preserve"> гідрохлорид, розчин оральний, 5 мг/мл по 1000 мл у флаконах, МНН: </w:t>
      </w:r>
      <w:proofErr w:type="spellStart"/>
      <w:r w:rsidR="00032BD1" w:rsidRPr="00232665">
        <w:rPr>
          <w:rFonts w:ascii="Times New Roman" w:eastAsia="Times New Roman" w:hAnsi="Times New Roman" w:cs="Times New Roman"/>
          <w:b/>
          <w:bCs/>
          <w:sz w:val="24"/>
          <w:szCs w:val="24"/>
          <w:lang w:eastAsia="ru-RU"/>
        </w:rPr>
        <w:t>Methadone</w:t>
      </w:r>
      <w:proofErr w:type="spellEnd"/>
      <w:r w:rsidR="00A25BD5" w:rsidRPr="00232665">
        <w:rPr>
          <w:rFonts w:ascii="Times New Roman" w:eastAsia="Times New Roman" w:hAnsi="Times New Roman" w:cs="Times New Roman"/>
          <w:b/>
          <w:bCs/>
          <w:sz w:val="24"/>
          <w:szCs w:val="24"/>
          <w:lang w:eastAsia="ru-RU"/>
        </w:rPr>
        <w:t xml:space="preserve">) </w:t>
      </w:r>
      <w:r w:rsidRPr="00232665">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232665">
        <w:rPr>
          <w:rFonts w:ascii="Times New Roman" w:eastAsia="Times New Roman" w:hAnsi="Times New Roman" w:cs="Times New Roman"/>
          <w:sz w:val="24"/>
          <w:szCs w:val="24"/>
          <w:lang w:eastAsia="ru-RU"/>
        </w:rPr>
        <w:t>в тендерній документації</w:t>
      </w:r>
      <w:r w:rsidRPr="00232665">
        <w:rPr>
          <w:rFonts w:ascii="Times New Roman" w:eastAsia="Times New Roman" w:hAnsi="Times New Roman" w:cs="Times New Roman"/>
          <w:sz w:val="24"/>
          <w:szCs w:val="24"/>
          <w:lang w:eastAsia="ru-RU"/>
        </w:rPr>
        <w:t>;</w:t>
      </w:r>
    </w:p>
    <w:p w14:paraId="378D9B9E" w14:textId="77777777" w:rsidR="0096469F" w:rsidRPr="00232665"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w:t>
      </w:r>
      <w:r w:rsidRPr="00232665">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32665">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232665">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232665"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232665">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232665"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 xml:space="preserve">Повідомляємо, що </w:t>
      </w:r>
      <w:r w:rsidRPr="00232665">
        <w:rPr>
          <w:rFonts w:ascii="Times New Roman" w:eastAsia="Times New Roman" w:hAnsi="Times New Roman" w:cs="Times New Roman"/>
          <w:b/>
          <w:bCs/>
          <w:iCs/>
          <w:sz w:val="24"/>
          <w:szCs w:val="24"/>
        </w:rPr>
        <w:t>ми ознайомлені</w:t>
      </w:r>
      <w:r w:rsidRPr="00232665">
        <w:rPr>
          <w:rFonts w:ascii="Times New Roman" w:eastAsia="Times New Roman" w:hAnsi="Times New Roman" w:cs="Times New Roman"/>
          <w:bCs/>
          <w:iCs/>
          <w:sz w:val="24"/>
          <w:szCs w:val="24"/>
        </w:rPr>
        <w:t xml:space="preserve"> з </w:t>
      </w:r>
      <w:r w:rsidRPr="00232665">
        <w:rPr>
          <w:rFonts w:ascii="Times New Roman" w:eastAsia="Times New Roman" w:hAnsi="Times New Roman" w:cs="Times New Roman"/>
          <w:sz w:val="24"/>
          <w:szCs w:val="24"/>
        </w:rPr>
        <w:t xml:space="preserve">Постановою Кабінету Міністрів України </w:t>
      </w:r>
      <w:r w:rsidRPr="00232665">
        <w:rPr>
          <w:rFonts w:ascii="Times New Roman" w:eastAsia="Arial" w:hAnsi="Times New Roman" w:cs="Times New Roman"/>
          <w:sz w:val="24"/>
          <w:szCs w:val="24"/>
        </w:rPr>
        <w:t xml:space="preserve">від </w:t>
      </w:r>
      <w:r w:rsidRPr="00232665">
        <w:rPr>
          <w:rFonts w:ascii="Times New Roman" w:eastAsia="Arial" w:hAnsi="Times New Roman" w:cs="Times New Roman"/>
          <w:sz w:val="24"/>
          <w:szCs w:val="24"/>
        </w:rPr>
        <w:br/>
        <w:t xml:space="preserve">17 квітня 2013 р. № 284 </w:t>
      </w:r>
      <w:r w:rsidRPr="00232665">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232665">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0CE1FBA">
        <w:tc>
          <w:tcPr>
            <w:tcW w:w="4859" w:type="dxa"/>
          </w:tcPr>
          <w:p w14:paraId="092F33AA" w14:textId="77777777" w:rsidR="0096469F" w:rsidRPr="00232665"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232665" w:rsidRDefault="0096469F" w:rsidP="00CE1FBA">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sidR="005A0F05" w:rsidRPr="00232665">
              <w:rPr>
                <w:rFonts w:ascii="Times New Roman" w:eastAsia="Times New Roman" w:hAnsi="Times New Roman" w:cs="Times New Roman"/>
                <w:sz w:val="24"/>
                <w:szCs w:val="24"/>
              </w:rPr>
              <w:t>5</w:t>
            </w:r>
            <w:r w:rsidRPr="00232665">
              <w:rPr>
                <w:rFonts w:ascii="Times New Roman" w:eastAsia="Times New Roman" w:hAnsi="Times New Roman" w:cs="Times New Roman"/>
                <w:sz w:val="24"/>
                <w:szCs w:val="24"/>
              </w:rPr>
              <w:t xml:space="preserve"> року</w:t>
            </w:r>
          </w:p>
          <w:p w14:paraId="3E5B1357"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BD96443"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AE299D8" w14:textId="77777777" w:rsidR="0096469F" w:rsidRPr="00232665"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232665" w:rsidSect="002209AC">
          <w:footerReference w:type="default" r:id="rId13"/>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7" w:name="_Hlk158632907"/>
      <w:bookmarkStart w:id="8" w:name="_Hlk129082739"/>
    </w:p>
    <w:p w14:paraId="248198D0"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232665"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9" w:name="_heading=h.gjdgxs" w:colFirst="0" w:colLast="0"/>
      <w:bookmarkEnd w:id="7"/>
      <w:bookmarkEnd w:id="9"/>
      <w:r w:rsidRPr="00232665">
        <w:rPr>
          <w:rFonts w:ascii="Times New Roman" w:eastAsia="Times New Roman" w:hAnsi="Times New Roman" w:cs="Times New Roman"/>
          <w:b/>
          <w:sz w:val="24"/>
          <w:szCs w:val="24"/>
        </w:rPr>
        <w:lastRenderedPageBreak/>
        <w:tab/>
      </w:r>
      <w:r w:rsidRPr="00232665">
        <w:rPr>
          <w:rFonts w:ascii="Times New Roman" w:eastAsia="Times New Roman" w:hAnsi="Times New Roman" w:cs="Times New Roman"/>
          <w:b/>
          <w:sz w:val="24"/>
          <w:szCs w:val="24"/>
        </w:rPr>
        <w:tab/>
      </w:r>
      <w:r w:rsidR="00BE0931" w:rsidRPr="00232665">
        <w:rPr>
          <w:rFonts w:ascii="Times New Roman" w:eastAsia="Times New Roman" w:hAnsi="Times New Roman" w:cs="Times New Roman"/>
          <w:b/>
          <w:sz w:val="24"/>
          <w:szCs w:val="24"/>
        </w:rPr>
        <w:t>ДОДАТОК 4</w:t>
      </w:r>
      <w:r w:rsidR="00BE0931" w:rsidRPr="00232665">
        <w:rPr>
          <w:rFonts w:ascii="Times New Roman" w:eastAsia="Times New Roman" w:hAnsi="Times New Roman" w:cs="Times New Roman"/>
          <w:b/>
          <w:sz w:val="24"/>
          <w:szCs w:val="24"/>
        </w:rPr>
        <w:tab/>
      </w:r>
    </w:p>
    <w:p w14:paraId="53363D59" w14:textId="254C4C0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39364B97" w14:textId="77777777" w:rsidR="00776610" w:rsidRPr="00232665" w:rsidRDefault="00776610" w:rsidP="00776610">
      <w:pPr>
        <w:tabs>
          <w:tab w:val="left" w:pos="6915"/>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м. Київ                                                                                       </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«____»____________2025 року</w:t>
      </w:r>
    </w:p>
    <w:p w14:paraId="72FEAF5A"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2F9A052F" w14:textId="77777777" w:rsidR="00776610" w:rsidRPr="00232665" w:rsidRDefault="00776610" w:rsidP="00776610">
      <w:pPr>
        <w:suppressAutoHyphens/>
        <w:autoSpaceDN w:val="0"/>
        <w:spacing w:after="0" w:line="240" w:lineRule="auto"/>
        <w:ind w:firstLine="567"/>
        <w:jc w:val="both"/>
        <w:textAlignment w:val="baseline"/>
        <w:rPr>
          <w:rFonts w:eastAsia="Calibri" w:cs="Times New Roman"/>
          <w:lang w:eastAsia="ja-JP"/>
        </w:rPr>
      </w:pPr>
      <w:bookmarkStart w:id="10" w:name="_heading=h.2s8eyo1"/>
      <w:bookmarkEnd w:id="10"/>
      <w:r w:rsidRPr="00232665">
        <w:rPr>
          <w:rFonts w:ascii="Times New Roman" w:eastAsia="Times New Roman" w:hAnsi="Times New Roman" w:cs="Times New Roman"/>
          <w:bCs/>
          <w:sz w:val="24"/>
          <w:szCs w:val="24"/>
          <w:lang w:eastAsia="ja-JP"/>
        </w:rPr>
        <w:t xml:space="preserve">Державна установа «Центр громадського здоров’я Міністерства охорони здоров’я України» </w:t>
      </w:r>
      <w:r w:rsidRPr="00232665">
        <w:rPr>
          <w:rFonts w:ascii="Times New Roman" w:eastAsia="Times New Roman" w:hAnsi="Times New Roman" w:cs="Times New Roman"/>
          <w:sz w:val="24"/>
          <w:szCs w:val="24"/>
          <w:lang w:eastAsia="ja-JP"/>
        </w:rPr>
        <w:t xml:space="preserve">(далі – Центр), в особі </w:t>
      </w:r>
      <w:r w:rsidRPr="00232665">
        <w:rPr>
          <w:rFonts w:ascii="Times New Roman" w:eastAsia="Times New Roman" w:hAnsi="Times New Roman" w:cs="Times New Roman"/>
          <w:color w:val="4471C4"/>
          <w:sz w:val="24"/>
          <w:szCs w:val="24"/>
          <w:lang w:eastAsia="ja-JP"/>
        </w:rPr>
        <w:t>(зазначити посаду та ПІБ підписанта)</w:t>
      </w:r>
      <w:r w:rsidRPr="00232665">
        <w:rPr>
          <w:rFonts w:ascii="Times New Roman" w:eastAsia="Times New Roman" w:hAnsi="Times New Roman" w:cs="Times New Roman"/>
          <w:sz w:val="24"/>
          <w:szCs w:val="24"/>
          <w:lang w:eastAsia="ja-JP"/>
        </w:rPr>
        <w:t xml:space="preserve">, який/-а діє на підставі </w:t>
      </w:r>
      <w:r w:rsidRPr="00232665">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cs="Times New Roman"/>
          <w:sz w:val="24"/>
          <w:szCs w:val="24"/>
          <w:lang w:eastAsia="ja-JP"/>
        </w:rPr>
        <w:t xml:space="preserve">, з однієї сторони, та </w:t>
      </w:r>
    </w:p>
    <w:p w14:paraId="42C5AEB8" w14:textId="77777777" w:rsidR="00776610" w:rsidRPr="00232665" w:rsidRDefault="00776610" w:rsidP="00776610">
      <w:pPr>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4471C4"/>
          <w:sz w:val="24"/>
          <w:szCs w:val="24"/>
          <w:lang w:eastAsia="ja-JP"/>
        </w:rPr>
        <w:t xml:space="preserve">(зазначити повну назву Постачальника) </w:t>
      </w:r>
      <w:r w:rsidRPr="00232665">
        <w:rPr>
          <w:rFonts w:ascii="Times New Roman" w:eastAsia="Times New Roman" w:hAnsi="Times New Roman" w:cs="Times New Roman"/>
          <w:sz w:val="24"/>
          <w:szCs w:val="24"/>
          <w:lang w:eastAsia="ja-JP"/>
        </w:rPr>
        <w:t xml:space="preserve">(далі – Постачальник), в особі </w:t>
      </w:r>
      <w:r w:rsidRPr="00232665">
        <w:rPr>
          <w:rFonts w:ascii="Times New Roman" w:eastAsia="Times New Roman" w:hAnsi="Times New Roman" w:cs="Times New Roman"/>
          <w:color w:val="4471C4"/>
          <w:sz w:val="24"/>
          <w:szCs w:val="24"/>
          <w:lang w:eastAsia="ja-JP"/>
        </w:rPr>
        <w:t>(зазначити посаду та ПІБ підписанта)</w:t>
      </w:r>
      <w:r w:rsidRPr="00232665">
        <w:rPr>
          <w:rFonts w:ascii="Times New Roman" w:eastAsia="Times New Roman" w:hAnsi="Times New Roman" w:cs="Times New Roman"/>
          <w:sz w:val="24"/>
          <w:szCs w:val="24"/>
          <w:lang w:eastAsia="ja-JP"/>
        </w:rPr>
        <w:t xml:space="preserve">, який/-а діє на підставі </w:t>
      </w:r>
      <w:r w:rsidRPr="00232665">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232665">
        <w:rPr>
          <w:rFonts w:ascii="Times New Roman" w:eastAsia="Times New Roman" w:hAnsi="Times New Roman" w:cs="Times New Roman"/>
          <w:bCs/>
          <w:sz w:val="24"/>
          <w:szCs w:val="24"/>
          <w:lang w:eastAsia="ja-JP"/>
        </w:rPr>
        <w:t xml:space="preserve"> </w:t>
      </w:r>
      <w:r w:rsidRPr="00232665">
        <w:rPr>
          <w:rFonts w:ascii="Times New Roman" w:eastAsia="Times New Roman" w:hAnsi="Times New Roman" w:cs="Times New Roman"/>
          <w:sz w:val="24"/>
          <w:szCs w:val="24"/>
          <w:lang w:eastAsia="ja-JP"/>
        </w:rPr>
        <w:t xml:space="preserve">уклали Договір про закупівлю № </w:t>
      </w:r>
      <w:r w:rsidRPr="00232665">
        <w:rPr>
          <w:rFonts w:ascii="Times New Roman" w:eastAsia="Times New Roman" w:hAnsi="Times New Roman" w:cs="Times New Roman"/>
          <w:color w:val="4471C4"/>
          <w:sz w:val="24"/>
          <w:szCs w:val="24"/>
          <w:lang w:eastAsia="ja-JP"/>
        </w:rPr>
        <w:t xml:space="preserve">(зазначити номер договору) </w:t>
      </w:r>
      <w:r w:rsidRPr="00232665">
        <w:rPr>
          <w:rFonts w:ascii="Times New Roman" w:eastAsia="Times New Roman" w:hAnsi="Times New Roman" w:cs="Times New Roman"/>
          <w:sz w:val="24"/>
          <w:szCs w:val="24"/>
          <w:lang w:eastAsia="ja-JP"/>
        </w:rPr>
        <w:t xml:space="preserve">від </w:t>
      </w:r>
      <w:r w:rsidRPr="00232665">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232665">
        <w:rPr>
          <w:rFonts w:ascii="Times New Roman" w:eastAsia="Times New Roman" w:hAnsi="Times New Roman" w:cs="Times New Roman"/>
          <w:sz w:val="24"/>
          <w:szCs w:val="24"/>
          <w:lang w:eastAsia="ja-JP"/>
        </w:rPr>
        <w:t xml:space="preserve"> (далі – Договір) про наступне:</w:t>
      </w:r>
    </w:p>
    <w:p w14:paraId="34CCB019" w14:textId="77777777" w:rsidR="00776610" w:rsidRPr="00232665" w:rsidRDefault="00776610" w:rsidP="00776610">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2B8C6E19" w14:textId="77777777" w:rsidR="00776610" w:rsidRPr="00232665" w:rsidRDefault="00776610" w:rsidP="00E538DB">
      <w:pPr>
        <w:numPr>
          <w:ilvl w:val="0"/>
          <w:numId w:val="12"/>
        </w:numPr>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ПРЕДМЕТ ДОГОВОРУ</w:t>
      </w:r>
    </w:p>
    <w:p w14:paraId="456885B4" w14:textId="77777777" w:rsidR="00776610" w:rsidRPr="00232665" w:rsidRDefault="00776610" w:rsidP="00E538DB">
      <w:pPr>
        <w:numPr>
          <w:ilvl w:val="1"/>
          <w:numId w:val="12"/>
        </w:numPr>
        <w:tabs>
          <w:tab w:val="left" w:pos="710"/>
          <w:tab w:val="left" w:pos="993"/>
        </w:tabs>
        <w:suppressAutoHyphens/>
        <w:autoSpaceDN w:val="0"/>
        <w:spacing w:after="0" w:line="240" w:lineRule="auto"/>
        <w:ind w:left="0" w:firstLine="567"/>
        <w:jc w:val="both"/>
        <w:textAlignment w:val="baseline"/>
        <w:rPr>
          <w:rFonts w:eastAsia="Calibri" w:cs="Times New Roman"/>
          <w:lang w:eastAsia="ja-JP"/>
        </w:rPr>
      </w:pPr>
      <w:bookmarkStart w:id="11" w:name="_heading=h.30j0zll"/>
      <w:bookmarkEnd w:id="11"/>
      <w:r w:rsidRPr="00232665">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w:t>
      </w:r>
      <w:r w:rsidRPr="00232665">
        <w:rPr>
          <w:rFonts w:ascii="Times New Roman" w:eastAsia="Times New Roman" w:hAnsi="Times New Roman" w:cs="Times New Roman"/>
          <w:color w:val="000000"/>
          <w:sz w:val="24"/>
          <w:szCs w:val="24"/>
          <w:lang w:eastAsia="ja-JP"/>
        </w:rPr>
        <w:t xml:space="preserve">поставити </w:t>
      </w:r>
      <w:r w:rsidRPr="00232665">
        <w:rPr>
          <w:rFonts w:ascii="Times New Roman" w:eastAsia="Times New Roman" w:hAnsi="Times New Roman" w:cs="Times New Roman"/>
          <w:sz w:val="24"/>
          <w:szCs w:val="24"/>
          <w:lang w:eastAsia="ja-JP"/>
        </w:rPr>
        <w:t>та передати у власність __________ (</w:t>
      </w:r>
      <w:r w:rsidRPr="00232665">
        <w:rPr>
          <w:rFonts w:ascii="Times New Roman" w:eastAsia="Times New Roman" w:hAnsi="Times New Roman" w:cs="Times New Roman"/>
          <w:i/>
          <w:color w:val="4471C4"/>
          <w:sz w:val="24"/>
          <w:szCs w:val="24"/>
          <w:lang w:eastAsia="ja-JP"/>
        </w:rPr>
        <w:t>найменування отримувача Товару буде зазначено на етапі укладання Договору)</w:t>
      </w:r>
      <w:r w:rsidRPr="00232665">
        <w:rPr>
          <w:rFonts w:ascii="Times New Roman" w:eastAsia="Times New Roman" w:hAnsi="Times New Roman" w:cs="Times New Roman"/>
          <w:sz w:val="24"/>
          <w:szCs w:val="24"/>
          <w:lang w:eastAsia="ja-JP"/>
        </w:rPr>
        <w:t xml:space="preserve"> (далі – Отримувач) товар згідно з кодом </w:t>
      </w:r>
      <w:r w:rsidRPr="00232665">
        <w:rPr>
          <w:rFonts w:ascii="Times New Roman" w:eastAsia="Times New Roman" w:hAnsi="Times New Roman" w:cs="Times New Roman"/>
          <w:bCs/>
          <w:color w:val="000000"/>
          <w:sz w:val="24"/>
          <w:szCs w:val="24"/>
          <w:lang w:eastAsia="ja-JP"/>
        </w:rPr>
        <w:t xml:space="preserve"> </w:t>
      </w:r>
      <w:r w:rsidRPr="00232665">
        <w:rPr>
          <w:rFonts w:ascii="Times New Roman" w:eastAsia="Times New Roman" w:hAnsi="Times New Roman" w:cs="Times New Roman"/>
          <w:bCs/>
          <w:sz w:val="24"/>
          <w:szCs w:val="24"/>
          <w:lang w:eastAsia="ja-JP"/>
        </w:rPr>
        <w:t xml:space="preserve">ДК 021:2015: </w:t>
      </w:r>
      <w:r w:rsidRPr="00232665">
        <w:rPr>
          <w:rFonts w:ascii="Times New Roman" w:eastAsia="Times New Roman" w:hAnsi="Times New Roman" w:cs="Times New Roman"/>
          <w:bCs/>
          <w:color w:val="4471C4"/>
          <w:sz w:val="24"/>
          <w:szCs w:val="24"/>
          <w:lang w:eastAsia="ja-JP"/>
        </w:rPr>
        <w:t xml:space="preserve">(зазначити код ДК предмету закупівлі) </w:t>
      </w:r>
      <w:r w:rsidRPr="00232665">
        <w:rPr>
          <w:rFonts w:ascii="Times New Roman" w:eastAsia="Times New Roman" w:hAnsi="Times New Roman" w:cs="Times New Roman"/>
          <w:sz w:val="24"/>
          <w:szCs w:val="24"/>
          <w:lang w:eastAsia="ja-JP"/>
        </w:rPr>
        <w:t>(</w:t>
      </w:r>
      <w:r w:rsidRPr="00232665">
        <w:rPr>
          <w:rFonts w:ascii="Times New Roman" w:eastAsia="Times New Roman" w:hAnsi="Times New Roman" w:cs="Times New Roman"/>
          <w:color w:val="4471C4"/>
          <w:sz w:val="24"/>
          <w:szCs w:val="24"/>
          <w:lang w:eastAsia="ja-JP"/>
        </w:rPr>
        <w:t>зазначити конкретну назву предмету закупівлі</w:t>
      </w:r>
      <w:r w:rsidRPr="00232665">
        <w:rPr>
          <w:rFonts w:ascii="Times New Roman" w:eastAsia="Times New Roman" w:hAnsi="Times New Roman" w:cs="Times New Roman"/>
          <w:bCs/>
          <w:color w:val="000000"/>
          <w:sz w:val="24"/>
          <w:szCs w:val="24"/>
          <w:lang w:eastAsia="ja-JP"/>
        </w:rPr>
        <w:t xml:space="preserve">) </w:t>
      </w:r>
      <w:r w:rsidRPr="00232665">
        <w:rPr>
          <w:rFonts w:ascii="Times New Roman" w:eastAsia="Times New Roman" w:hAnsi="Times New Roman" w:cs="Times New Roman"/>
          <w:color w:val="000000"/>
          <w:sz w:val="24"/>
          <w:szCs w:val="24"/>
          <w:lang w:eastAsia="ja-JP"/>
        </w:rPr>
        <w:t>(</w:t>
      </w:r>
      <w:r w:rsidRPr="00232665">
        <w:rPr>
          <w:rFonts w:ascii="Times New Roman" w:eastAsia="Times New Roman" w:hAnsi="Times New Roman" w:cs="Times New Roman"/>
          <w:sz w:val="24"/>
          <w:szCs w:val="24"/>
          <w:lang w:eastAsia="ja-JP"/>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який є невід'ємною</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частиною</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Договору, а Центр зобов’язується прийняти та оплатити такий Товар відповідно до умов Договору.</w:t>
      </w:r>
    </w:p>
    <w:p w14:paraId="55DE3550"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48B01F9E"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ліцензії на провадження господарської діяльності з обігу наркотичних засобів, психотропних речовин і прекурсорів, погоджень тощо),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7B9DD45" w14:textId="77777777" w:rsidR="00776610" w:rsidRPr="00232665" w:rsidRDefault="00776610" w:rsidP="00776610">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1.4. Постачальник здійснює постачання Товару Отримувачу за умови наявності у нього всіх дозвільних документів (ліцензії на провадження господарської діяльності з обігу наркотичних засобів, психотропних речовин і прекурсорів).</w:t>
      </w:r>
    </w:p>
    <w:p w14:paraId="206A76FC" w14:textId="77777777" w:rsidR="00776610" w:rsidRPr="00232665" w:rsidRDefault="00776610" w:rsidP="00776610">
      <w:pPr>
        <w:tabs>
          <w:tab w:val="left" w:pos="99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1.5.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Центром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Центром та Глобальним фондом умовах закупівлі товарів, робіт і послуг, а також з метою реалізації програм, які здійснюються Глобальним фондом.</w:t>
      </w:r>
    </w:p>
    <w:p w14:paraId="2F637000" w14:textId="77777777" w:rsidR="00776610" w:rsidRPr="00232665" w:rsidRDefault="00776610" w:rsidP="00776610">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p w14:paraId="14CC6A4C" w14:textId="77777777" w:rsidR="00776610" w:rsidRPr="00232665" w:rsidRDefault="00776610" w:rsidP="00E538DB">
      <w:pPr>
        <w:numPr>
          <w:ilvl w:val="0"/>
          <w:numId w:val="12"/>
        </w:numPr>
        <w:tabs>
          <w:tab w:val="left" w:pos="-20733"/>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bCs/>
          <w:color w:val="000000"/>
          <w:sz w:val="24"/>
          <w:szCs w:val="24"/>
          <w:lang w:eastAsia="ja-JP"/>
        </w:rPr>
        <w:t>ПОРЯДОК ПОСТАВКИ ТОВАРУ</w:t>
      </w:r>
    </w:p>
    <w:p w14:paraId="0116A53A" w14:textId="77777777" w:rsidR="00776610" w:rsidRPr="00232665" w:rsidRDefault="00776610" w:rsidP="00E538DB">
      <w:pPr>
        <w:numPr>
          <w:ilvl w:val="1"/>
          <w:numId w:val="12"/>
        </w:numPr>
        <w:tabs>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lastRenderedPageBreak/>
        <w:t>Поста</w:t>
      </w:r>
      <w:r w:rsidRPr="00232665">
        <w:rPr>
          <w:rFonts w:ascii="Times New Roman" w:eastAsia="Times New Roman" w:hAnsi="Times New Roman" w:cs="Times New Roman"/>
          <w:color w:val="000000"/>
          <w:sz w:val="24"/>
          <w:szCs w:val="24"/>
          <w:lang w:eastAsia="ja-JP"/>
        </w:rPr>
        <w:t xml:space="preserve">вка Товару Постачальником за Договором здійснюється  на умовах </w:t>
      </w:r>
      <w:r w:rsidRPr="00232665">
        <w:rPr>
          <w:rFonts w:ascii="Times New Roman" w:eastAsia="Times New Roman" w:hAnsi="Times New Roman" w:cs="Times New Roman"/>
          <w:color w:val="4472C4"/>
          <w:sz w:val="24"/>
          <w:szCs w:val="24"/>
          <w:lang w:eastAsia="ja-JP"/>
        </w:rPr>
        <w:t>DDP</w:t>
      </w:r>
      <w:r w:rsidRPr="00232665">
        <w:rPr>
          <w:rFonts w:ascii="Times New Roman" w:eastAsia="Times New Roman" w:hAnsi="Times New Roman" w:cs="Times New Roman"/>
          <w:color w:val="000000"/>
          <w:sz w:val="24"/>
          <w:szCs w:val="24"/>
          <w:lang w:eastAsia="ja-JP"/>
        </w:rPr>
        <w:t xml:space="preserve"> Міжнародних правил інтерпретації комерційних термінів ІНКОТЕРМС 2020.</w:t>
      </w:r>
    </w:p>
    <w:p w14:paraId="5CCD5DB6" w14:textId="202A8168" w:rsidR="00776610" w:rsidRPr="00232665" w:rsidRDefault="00776610" w:rsidP="00E538DB">
      <w:pPr>
        <w:numPr>
          <w:ilvl w:val="1"/>
          <w:numId w:val="12"/>
        </w:numPr>
        <w:tabs>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Строк поставки Товару: до </w:t>
      </w:r>
      <w:r w:rsidRPr="00232665">
        <w:rPr>
          <w:rFonts w:ascii="Times New Roman" w:eastAsia="Times New Roman" w:hAnsi="Times New Roman" w:cs="Times New Roman"/>
          <w:color w:val="4471C4"/>
          <w:sz w:val="24"/>
          <w:szCs w:val="24"/>
          <w:lang w:eastAsia="ja-JP"/>
        </w:rPr>
        <w:t xml:space="preserve">22 грудня 2025 року. </w:t>
      </w:r>
    </w:p>
    <w:p w14:paraId="4D90FF6F" w14:textId="77777777" w:rsidR="00776610" w:rsidRPr="00232665" w:rsidRDefault="00776610" w:rsidP="00776610">
      <w:pPr>
        <w:tabs>
          <w:tab w:val="left" w:pos="1134"/>
        </w:tabs>
        <w:suppressAutoHyphens/>
        <w:autoSpaceDN w:val="0"/>
        <w:spacing w:after="0" w:line="240" w:lineRule="auto"/>
        <w:ind w:firstLine="540"/>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sz w:val="24"/>
          <w:szCs w:val="24"/>
          <w:lang w:eastAsia="ja-JP"/>
        </w:rPr>
        <w:t>Поста</w:t>
      </w:r>
      <w:r w:rsidRPr="00232665">
        <w:rPr>
          <w:rFonts w:ascii="Times New Roman" w:eastAsia="Times New Roman" w:hAnsi="Times New Roman" w:cs="Times New Roman"/>
          <w:color w:val="000000"/>
          <w:sz w:val="24"/>
          <w:szCs w:val="24"/>
          <w:lang w:eastAsia="ja-JP"/>
        </w:rPr>
        <w:t>вка Товару Постачальником за Договором здійснюється  партіями згідно з графіком, зазначеним у Додатку 2 «Графік поставки Товару» до цього Договору. Поставка останньої партії Товару здійснюється не пізніше строку, визначеного абзацом першим цього пункту.</w:t>
      </w:r>
    </w:p>
    <w:p w14:paraId="4EA43557" w14:textId="77777777" w:rsidR="00776610" w:rsidRPr="00232665" w:rsidRDefault="00776610" w:rsidP="00E538DB">
      <w:pPr>
        <w:numPr>
          <w:ilvl w:val="1"/>
          <w:numId w:val="12"/>
        </w:numPr>
        <w:tabs>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Про готовність Товару до передачі Постачальник повідомляє Отримувача та Центр засобами зв’язку (телефоном та електронною поштою), визначеними в пункті 12.18 Договору, за 5 (п’ять) робочих днів до дати передачі, визначеної відповідно до Додатку 2 «Графік поставки Товару» до цього Договору.</w:t>
      </w:r>
    </w:p>
    <w:p w14:paraId="0C9F39A7" w14:textId="77777777" w:rsidR="00776610" w:rsidRPr="00232665" w:rsidRDefault="00776610" w:rsidP="00E538DB">
      <w:pPr>
        <w:widowControl w:val="0"/>
        <w:numPr>
          <w:ilvl w:val="1"/>
          <w:numId w:val="12"/>
        </w:numPr>
        <w:tabs>
          <w:tab w:val="left" w:pos="360"/>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Місце поставки Товару: </w:t>
      </w:r>
      <w:r w:rsidRPr="00232665">
        <w:rPr>
          <w:rFonts w:ascii="Times New Roman" w:eastAsia="Times New Roman" w:hAnsi="Times New Roman" w:cs="Times New Roman"/>
          <w:color w:val="000000"/>
          <w:sz w:val="24"/>
          <w:szCs w:val="24"/>
          <w:lang w:eastAsia="ja-JP"/>
        </w:rPr>
        <w:t xml:space="preserve">склад </w:t>
      </w:r>
      <w:r w:rsidRPr="00232665">
        <w:rPr>
          <w:rFonts w:ascii="Times New Roman" w:eastAsia="Times New Roman" w:hAnsi="Times New Roman" w:cs="Times New Roman"/>
          <w:color w:val="4472C4"/>
          <w:sz w:val="24"/>
          <w:szCs w:val="24"/>
          <w:lang w:eastAsia="ja-JP"/>
        </w:rPr>
        <w:t xml:space="preserve">Отримувача </w:t>
      </w:r>
      <w:r w:rsidRPr="00232665">
        <w:rPr>
          <w:rFonts w:ascii="Times New Roman" w:eastAsia="Times New Roman" w:hAnsi="Times New Roman" w:cs="Times New Roman"/>
          <w:color w:val="000000"/>
          <w:sz w:val="24"/>
          <w:szCs w:val="24"/>
          <w:lang w:eastAsia="ja-JP"/>
        </w:rPr>
        <w:t>(Київська обл., ______________)</w:t>
      </w:r>
      <w:r w:rsidRPr="00232665">
        <w:rPr>
          <w:rFonts w:ascii="Times New Roman" w:eastAsia="Times New Roman" w:hAnsi="Times New Roman" w:cs="Times New Roman"/>
          <w:sz w:val="24"/>
          <w:szCs w:val="24"/>
          <w:lang w:eastAsia="ja-JP"/>
        </w:rPr>
        <w:t xml:space="preserve"> (</w:t>
      </w:r>
      <w:r w:rsidRPr="00232665">
        <w:rPr>
          <w:rFonts w:ascii="Times New Roman" w:eastAsia="Times New Roman" w:hAnsi="Times New Roman" w:cs="Times New Roman"/>
          <w:i/>
          <w:color w:val="4471C4"/>
          <w:sz w:val="24"/>
          <w:szCs w:val="24"/>
          <w:lang w:eastAsia="ja-JP"/>
        </w:rPr>
        <w:t>конкретна адреса поставки буде зазначена на етапі укладання Договору</w:t>
      </w:r>
      <w:r w:rsidRPr="00232665">
        <w:rPr>
          <w:rFonts w:ascii="Times New Roman" w:eastAsia="Times New Roman" w:hAnsi="Times New Roman" w:cs="Times New Roman"/>
          <w:color w:val="4471C4"/>
          <w:sz w:val="24"/>
          <w:szCs w:val="24"/>
          <w:lang w:eastAsia="ja-JP"/>
        </w:rPr>
        <w:t>)</w:t>
      </w:r>
      <w:r w:rsidRPr="00232665">
        <w:rPr>
          <w:rFonts w:ascii="Times New Roman" w:eastAsia="Times New Roman" w:hAnsi="Times New Roman" w:cs="Times New Roman"/>
          <w:sz w:val="24"/>
          <w:szCs w:val="24"/>
          <w:lang w:eastAsia="ja-JP"/>
        </w:rPr>
        <w:t>.</w:t>
      </w:r>
      <w:r w:rsidRPr="00232665">
        <w:rPr>
          <w:rFonts w:ascii="Times New Roman" w:eastAsia="Times New Roman" w:hAnsi="Times New Roman" w:cs="Times New Roman"/>
          <w:color w:val="000000"/>
          <w:sz w:val="24"/>
          <w:szCs w:val="24"/>
          <w:lang w:eastAsia="ja-JP"/>
        </w:rPr>
        <w:t xml:space="preserve"> </w:t>
      </w:r>
    </w:p>
    <w:p w14:paraId="5373767C" w14:textId="77777777" w:rsidR="00776610" w:rsidRPr="00232665" w:rsidRDefault="00776610" w:rsidP="00E538DB">
      <w:pPr>
        <w:widowControl w:val="0"/>
        <w:numPr>
          <w:ilvl w:val="1"/>
          <w:numId w:val="12"/>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Транспортні витрати, навантажувальні роботи під час передачі Товару Отримувачу та доставка Товару до місця його поставки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r w:rsidRPr="00232665">
        <w:rPr>
          <w:rFonts w:eastAsia="Calibri" w:cs="Times New Roman"/>
          <w:lang w:eastAsia="ja-JP"/>
        </w:rPr>
        <w:t xml:space="preserve"> </w:t>
      </w:r>
    </w:p>
    <w:p w14:paraId="0F956371" w14:textId="77777777" w:rsidR="00776610" w:rsidRPr="00232665" w:rsidRDefault="00776610" w:rsidP="00E538DB">
      <w:pPr>
        <w:widowControl w:val="0"/>
        <w:numPr>
          <w:ilvl w:val="1"/>
          <w:numId w:val="12"/>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передачі, визначеної відповідно до Додатку 2 «Графік поставки Товару» до цього Договору, надати для попереднього ознайомлення Центру та Отримувачу наступні документи:</w:t>
      </w:r>
    </w:p>
    <w:p w14:paraId="7114AB35" w14:textId="77777777" w:rsidR="00776610" w:rsidRPr="00232665" w:rsidRDefault="00776610" w:rsidP="00E538DB">
      <w:pPr>
        <w:widowControl w:val="0"/>
        <w:numPr>
          <w:ilvl w:val="0"/>
          <w:numId w:val="23"/>
        </w:numPr>
        <w:tabs>
          <w:tab w:val="left" w:pos="360"/>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видаткову накладну на Товар, що буде постачатися;</w:t>
      </w:r>
    </w:p>
    <w:p w14:paraId="40F90332" w14:textId="77777777" w:rsidR="00776610" w:rsidRPr="00232665" w:rsidRDefault="00776610" w:rsidP="00E538DB">
      <w:pPr>
        <w:widowControl w:val="0"/>
        <w:numPr>
          <w:ilvl w:val="0"/>
          <w:numId w:val="23"/>
        </w:numPr>
        <w:tabs>
          <w:tab w:val="left" w:pos="360"/>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копії документів, що підтверджують якість та технічні характеристики (</w:t>
      </w:r>
      <w:r w:rsidRPr="00232665">
        <w:rPr>
          <w:rFonts w:ascii="Times New Roman" w:eastAsia="Times New Roman" w:hAnsi="Times New Roman" w:cs="Times New Roman"/>
          <w:color w:val="0070C0"/>
          <w:sz w:val="24"/>
          <w:szCs w:val="24"/>
          <w:lang w:eastAsia="ja-JP"/>
        </w:rPr>
        <w:t>сертифікат  якості на кожну серію лікарського засобу тощо</w:t>
      </w:r>
      <w:r w:rsidRPr="00232665">
        <w:rPr>
          <w:rFonts w:ascii="Times New Roman" w:eastAsia="Times New Roman" w:hAnsi="Times New Roman" w:cs="Times New Roman"/>
          <w:sz w:val="24"/>
          <w:szCs w:val="24"/>
          <w:lang w:eastAsia="ja-JP"/>
        </w:rPr>
        <w:t>), які мають відповідати державним стандартам, технічним умовам, іншим вимогам та нормативним документам в Україні для даного виду Товару;</w:t>
      </w:r>
    </w:p>
    <w:p w14:paraId="2BFC6138" w14:textId="77777777" w:rsidR="00776610" w:rsidRPr="00232665" w:rsidRDefault="00776610" w:rsidP="00E538DB">
      <w:pPr>
        <w:widowControl w:val="0"/>
        <w:numPr>
          <w:ilvl w:val="0"/>
          <w:numId w:val="23"/>
        </w:numPr>
        <w:tabs>
          <w:tab w:val="left" w:pos="360"/>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інструкцію(-</w:t>
      </w:r>
      <w:proofErr w:type="spellStart"/>
      <w:r w:rsidRPr="00232665">
        <w:rPr>
          <w:rFonts w:ascii="Times New Roman" w:eastAsia="Times New Roman" w:hAnsi="Times New Roman" w:cs="Times New Roman"/>
          <w:sz w:val="24"/>
          <w:szCs w:val="24"/>
          <w:lang w:eastAsia="ja-JP"/>
        </w:rPr>
        <w:t>ції</w:t>
      </w:r>
      <w:proofErr w:type="spellEnd"/>
      <w:r w:rsidRPr="00232665">
        <w:rPr>
          <w:rFonts w:ascii="Times New Roman" w:eastAsia="Times New Roman" w:hAnsi="Times New Roman" w:cs="Times New Roman"/>
          <w:sz w:val="24"/>
          <w:szCs w:val="24"/>
          <w:lang w:eastAsia="ja-JP"/>
        </w:rPr>
        <w:t>) щодо застосування (використання) Товару українською мовою;</w:t>
      </w:r>
    </w:p>
    <w:p w14:paraId="0C2A62D6" w14:textId="77777777" w:rsidR="00776610" w:rsidRPr="00232665" w:rsidRDefault="00776610" w:rsidP="00E538DB">
      <w:pPr>
        <w:widowControl w:val="0"/>
        <w:numPr>
          <w:ilvl w:val="0"/>
          <w:numId w:val="23"/>
        </w:numPr>
        <w:tabs>
          <w:tab w:val="left" w:pos="360"/>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sz w:val="24"/>
          <w:szCs w:val="24"/>
          <w:lang w:eastAsia="ja-JP"/>
        </w:rPr>
        <w:t xml:space="preserve">копію реєстраційного посвідчення на лікарський </w:t>
      </w:r>
      <w:r w:rsidRPr="00232665">
        <w:rPr>
          <w:rFonts w:ascii="Times New Roman" w:eastAsia="Times New Roman" w:hAnsi="Times New Roman" w:cs="Times New Roman"/>
          <w:color w:val="000000"/>
          <w:sz w:val="24"/>
          <w:szCs w:val="24"/>
          <w:lang w:eastAsia="ja-JP"/>
        </w:rPr>
        <w:t>засіб, засвідчену у встановленому порядку;</w:t>
      </w:r>
    </w:p>
    <w:p w14:paraId="511E55C7" w14:textId="77777777" w:rsidR="00776610" w:rsidRPr="00232665" w:rsidRDefault="00776610" w:rsidP="00E538DB">
      <w:pPr>
        <w:widowControl w:val="0"/>
        <w:numPr>
          <w:ilvl w:val="0"/>
          <w:numId w:val="23"/>
        </w:numPr>
        <w:tabs>
          <w:tab w:val="left" w:pos="360"/>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sz w:val="24"/>
          <w:szCs w:val="24"/>
          <w:lang w:eastAsia="ja-JP"/>
        </w:rPr>
        <w:t xml:space="preserve">засвідчені належним чином копії чинних сертифікатів </w:t>
      </w:r>
      <w:r w:rsidRPr="00232665">
        <w:rPr>
          <w:rFonts w:ascii="Times New Roman" w:eastAsia="Times New Roman" w:hAnsi="Times New Roman" w:cs="Times New Roman"/>
          <w:color w:val="000000"/>
          <w:sz w:val="24"/>
          <w:szCs w:val="24"/>
          <w:lang w:eastAsia="ja-JP"/>
        </w:rPr>
        <w:t>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p>
    <w:p w14:paraId="13CD8950" w14:textId="77777777" w:rsidR="00776610" w:rsidRPr="00232665" w:rsidRDefault="00776610" w:rsidP="00E538DB">
      <w:pPr>
        <w:numPr>
          <w:ilvl w:val="1"/>
          <w:numId w:val="12"/>
        </w:numPr>
        <w:tabs>
          <w:tab w:val="left" w:pos="993"/>
        </w:tabs>
        <w:autoSpaceDN w:val="0"/>
        <w:spacing w:after="0" w:line="240" w:lineRule="auto"/>
        <w:ind w:left="0" w:firstLine="567"/>
        <w:contextualSpacing/>
        <w:jc w:val="both"/>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Постачальник несе всі ризики випадкового знищення, випадкового пошкодження або втрати Товару до передачі його Отримувачу.</w:t>
      </w:r>
    </w:p>
    <w:p w14:paraId="4F19899E" w14:textId="77777777" w:rsidR="00776610" w:rsidRPr="00232665" w:rsidRDefault="00776610" w:rsidP="00E538DB">
      <w:pPr>
        <w:numPr>
          <w:ilvl w:val="1"/>
          <w:numId w:val="12"/>
        </w:numPr>
        <w:tabs>
          <w:tab w:val="left" w:pos="993"/>
        </w:tabs>
        <w:autoSpaceDN w:val="0"/>
        <w:spacing w:after="0" w:line="240" w:lineRule="auto"/>
        <w:ind w:left="0" w:firstLine="567"/>
        <w:contextualSpacing/>
        <w:jc w:val="both"/>
        <w:textAlignment w:val="baseline"/>
        <w:rPr>
          <w:rFonts w:ascii="Times New Roman" w:eastAsia="Calibri"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Постачальник разом із Товаром зобов’язується передати для підписання Отримувачу підписані зі своєї сторони </w:t>
      </w:r>
      <w:r w:rsidRPr="00232665">
        <w:rPr>
          <w:rFonts w:ascii="Times New Roman" w:eastAsia="Times New Roman" w:hAnsi="Times New Roman"/>
          <w:color w:val="000000"/>
          <w:sz w:val="24"/>
          <w:szCs w:val="24"/>
          <w:lang w:eastAsia="ja-JP"/>
        </w:rPr>
        <w:t xml:space="preserve">три примірники </w:t>
      </w:r>
      <w:r w:rsidRPr="00232665">
        <w:rPr>
          <w:rFonts w:ascii="Times New Roman" w:eastAsia="Times New Roman" w:hAnsi="Times New Roman"/>
          <w:sz w:val="24"/>
          <w:szCs w:val="24"/>
          <w:lang w:eastAsia="ja-JP"/>
        </w:rPr>
        <w:t>видаткової накладної про передачу йому Товару</w:t>
      </w:r>
      <w:bookmarkStart w:id="12" w:name="_Hlk208309859"/>
      <w:r w:rsidRPr="00232665">
        <w:rPr>
          <w:rFonts w:ascii="Times New Roman" w:eastAsia="Times New Roman" w:hAnsi="Times New Roman"/>
          <w:sz w:val="24"/>
          <w:szCs w:val="24"/>
          <w:lang w:eastAsia="ja-JP"/>
        </w:rPr>
        <w:t>.</w:t>
      </w:r>
    </w:p>
    <w:p w14:paraId="21C15E26" w14:textId="77777777" w:rsidR="00776610" w:rsidRPr="00232665" w:rsidRDefault="00776610" w:rsidP="00E538DB">
      <w:pPr>
        <w:numPr>
          <w:ilvl w:val="1"/>
          <w:numId w:val="12"/>
        </w:numPr>
        <w:tabs>
          <w:tab w:val="left" w:pos="993"/>
        </w:tabs>
        <w:autoSpaceDN w:val="0"/>
        <w:spacing w:after="0" w:line="240" w:lineRule="auto"/>
        <w:ind w:left="0" w:firstLine="567"/>
        <w:contextualSpacing/>
        <w:jc w:val="both"/>
        <w:textAlignment w:val="baseline"/>
        <w:rPr>
          <w:rFonts w:ascii="Times New Roman" w:eastAsia="Times New Roman" w:hAnsi="Times New Roman" w:cs="Times New Roman"/>
          <w:sz w:val="24"/>
          <w:szCs w:val="24"/>
          <w:lang w:eastAsia="ja-JP"/>
        </w:rPr>
      </w:pPr>
      <w:r w:rsidRPr="00232665">
        <w:rPr>
          <w:rFonts w:ascii="Times New Roman" w:eastAsia="Calibri" w:hAnsi="Times New Roman" w:cs="Times New Roman"/>
          <w:sz w:val="24"/>
          <w:szCs w:val="24"/>
          <w:lang w:eastAsia="ja-JP"/>
        </w:rPr>
        <w:t xml:space="preserve">Разом з Товаром Постачальник надає Отримувачу два пакети документів  (що викладені та/або перекладені українською мовою) на Товар </w:t>
      </w:r>
      <w:r w:rsidRPr="00232665">
        <w:rPr>
          <w:rFonts w:ascii="Times New Roman" w:eastAsia="Times New Roman" w:hAnsi="Times New Roman" w:cs="Times New Roman"/>
          <w:sz w:val="24"/>
          <w:szCs w:val="24"/>
          <w:lang w:eastAsia="ja-JP"/>
        </w:rPr>
        <w:t xml:space="preserve">(копії </w:t>
      </w:r>
      <w:r w:rsidRPr="00232665">
        <w:rPr>
          <w:rFonts w:ascii="Times New Roman" w:eastAsia="Times New Roman" w:hAnsi="Times New Roman"/>
          <w:sz w:val="24"/>
          <w:szCs w:val="24"/>
          <w:lang w:eastAsia="ja-JP"/>
        </w:rPr>
        <w:t>сертифікату  якості на кожну серію лікарського засобу,</w:t>
      </w:r>
      <w:r w:rsidRPr="00232665">
        <w:rPr>
          <w:rFonts w:ascii="Times New Roman" w:eastAsia="Times New Roman" w:hAnsi="Times New Roman" w:cs="Times New Roman"/>
          <w:sz w:val="24"/>
          <w:szCs w:val="24"/>
          <w:lang w:eastAsia="ja-JP"/>
        </w:rPr>
        <w:t xml:space="preserve"> реєстраційного посвідчення на лікарський засіб,</w:t>
      </w:r>
      <w:r w:rsidRPr="00232665">
        <w:rPr>
          <w:rFonts w:ascii="Times New Roman" w:eastAsia="Calibri" w:hAnsi="Times New Roman" w:cs="Times New Roman"/>
          <w:sz w:val="24"/>
          <w:szCs w:val="24"/>
          <w:lang w:eastAsia="ja-JP"/>
        </w:rPr>
        <w:t xml:space="preserve"> </w:t>
      </w:r>
      <w:bookmarkStart w:id="13" w:name="_Hlk208392512"/>
      <w:r w:rsidRPr="00232665">
        <w:rPr>
          <w:rFonts w:ascii="Times New Roman" w:eastAsia="Times New Roman" w:hAnsi="Times New Roman" w:cs="Times New Roman"/>
          <w:sz w:val="24"/>
          <w:szCs w:val="24"/>
          <w:lang w:eastAsia="ja-JP"/>
        </w:rPr>
        <w:t>сертифікату(-</w:t>
      </w:r>
      <w:proofErr w:type="spellStart"/>
      <w:r w:rsidRPr="00232665">
        <w:rPr>
          <w:rFonts w:ascii="Times New Roman" w:eastAsia="Times New Roman" w:hAnsi="Times New Roman" w:cs="Times New Roman"/>
          <w:sz w:val="24"/>
          <w:szCs w:val="24"/>
          <w:lang w:eastAsia="ja-JP"/>
        </w:rPr>
        <w:t>ів</w:t>
      </w:r>
      <w:proofErr w:type="spellEnd"/>
      <w:r w:rsidRPr="00232665">
        <w:rPr>
          <w:rFonts w:ascii="Times New Roman" w:eastAsia="Times New Roman" w:hAnsi="Times New Roman" w:cs="Times New Roman"/>
          <w:sz w:val="24"/>
          <w:szCs w:val="24"/>
          <w:lang w:eastAsia="ja-JP"/>
        </w:rPr>
        <w:t>) 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bookmarkEnd w:id="13"/>
      <w:r w:rsidRPr="00232665">
        <w:rPr>
          <w:rFonts w:ascii="Times New Roman" w:eastAsia="Times New Roman" w:hAnsi="Times New Roman" w:cs="Times New Roman"/>
          <w:sz w:val="24"/>
          <w:szCs w:val="24"/>
          <w:lang w:eastAsia="ja-JP"/>
        </w:rPr>
        <w:t>, інструкцію(-</w:t>
      </w:r>
      <w:proofErr w:type="spellStart"/>
      <w:r w:rsidRPr="00232665">
        <w:rPr>
          <w:rFonts w:ascii="Times New Roman" w:eastAsia="Times New Roman" w:hAnsi="Times New Roman" w:cs="Times New Roman"/>
          <w:sz w:val="24"/>
          <w:szCs w:val="24"/>
          <w:lang w:eastAsia="ja-JP"/>
        </w:rPr>
        <w:t>ції</w:t>
      </w:r>
      <w:proofErr w:type="spellEnd"/>
      <w:r w:rsidRPr="00232665">
        <w:rPr>
          <w:rFonts w:ascii="Times New Roman" w:eastAsia="Times New Roman" w:hAnsi="Times New Roman" w:cs="Times New Roman"/>
          <w:sz w:val="24"/>
          <w:szCs w:val="24"/>
          <w:lang w:eastAsia="ja-JP"/>
        </w:rPr>
        <w:t>) щодо застосування (використання) Товару</w:t>
      </w:r>
      <w:r w:rsidRPr="00232665">
        <w:rPr>
          <w:rFonts w:ascii="Times New Roman" w:eastAsia="Calibri" w:hAnsi="Times New Roman" w:cs="Times New Roman"/>
          <w:sz w:val="24"/>
          <w:szCs w:val="24"/>
          <w:lang w:eastAsia="ja-JP"/>
        </w:rPr>
        <w:t xml:space="preserve">), </w:t>
      </w:r>
      <w:bookmarkEnd w:id="12"/>
      <w:r w:rsidRPr="00232665">
        <w:rPr>
          <w:rFonts w:ascii="Times New Roman" w:eastAsia="Calibri" w:hAnsi="Times New Roman" w:cs="Times New Roman"/>
          <w:sz w:val="24"/>
          <w:szCs w:val="24"/>
          <w:lang w:eastAsia="ja-JP"/>
        </w:rPr>
        <w:t xml:space="preserve">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p>
    <w:p w14:paraId="124592ED" w14:textId="77777777" w:rsidR="00776610" w:rsidRPr="00232665" w:rsidRDefault="00776610" w:rsidP="00E538DB">
      <w:pPr>
        <w:numPr>
          <w:ilvl w:val="1"/>
          <w:numId w:val="12"/>
        </w:numPr>
        <w:tabs>
          <w:tab w:val="left" w:pos="993"/>
        </w:tabs>
        <w:autoSpaceDN w:val="0"/>
        <w:spacing w:after="0" w:line="240" w:lineRule="auto"/>
        <w:ind w:left="0" w:firstLine="567"/>
        <w:contextualSpacing/>
        <w:jc w:val="both"/>
        <w:textAlignment w:val="baseline"/>
        <w:rPr>
          <w:rFonts w:ascii="Times New Roman" w:eastAsia="Times New Roman" w:hAnsi="Times New Roman" w:cs="Times New Roman"/>
          <w:sz w:val="24"/>
          <w:szCs w:val="24"/>
          <w:lang w:eastAsia="ja-JP"/>
        </w:rPr>
      </w:pPr>
      <w:r w:rsidRPr="00232665">
        <w:rPr>
          <w:rFonts w:ascii="Times New Roman" w:eastAsia="Calibri" w:hAnsi="Times New Roman" w:cs="Times New Roman"/>
          <w:sz w:val="24"/>
          <w:szCs w:val="24"/>
          <w:lang w:eastAsia="ja-JP"/>
        </w:rPr>
        <w:t xml:space="preserve">Під час </w:t>
      </w:r>
      <w:r w:rsidRPr="00232665">
        <w:rPr>
          <w:rFonts w:ascii="Times New Roman" w:eastAsia="Calibri" w:hAnsi="Times New Roman" w:cs="Times New Roman"/>
          <w:color w:val="000000"/>
          <w:sz w:val="24"/>
          <w:szCs w:val="24"/>
          <w:lang w:eastAsia="ja-JP"/>
        </w:rPr>
        <w:t>прийняття Товару Отриму</w:t>
      </w:r>
      <w:bookmarkStart w:id="14" w:name="_GoBack"/>
      <w:bookmarkEnd w:id="14"/>
      <w:r w:rsidRPr="00232665">
        <w:rPr>
          <w:rFonts w:ascii="Times New Roman" w:eastAsia="Calibri" w:hAnsi="Times New Roman" w:cs="Times New Roman"/>
          <w:color w:val="000000"/>
          <w:sz w:val="24"/>
          <w:szCs w:val="24"/>
          <w:lang w:eastAsia="ja-JP"/>
        </w:rPr>
        <w:t xml:space="preserve">вач перевіряє належне оформлення документів, що передані Постачальником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w:t>
      </w:r>
      <w:r w:rsidRPr="00232665">
        <w:rPr>
          <w:rFonts w:ascii="Times New Roman" w:eastAsia="Calibri" w:hAnsi="Times New Roman" w:cs="Times New Roman"/>
          <w:color w:val="000000"/>
          <w:sz w:val="24"/>
          <w:szCs w:val="24"/>
          <w:lang w:eastAsia="ja-JP"/>
        </w:rPr>
        <w:lastRenderedPageBreak/>
        <w:t>Договору документів, а також перевіряє</w:t>
      </w:r>
      <w:r w:rsidRPr="00232665">
        <w:rPr>
          <w:rFonts w:ascii="Times New Roman" w:eastAsia="Times New Roman" w:hAnsi="Times New Roman" w:cs="Times New Roman"/>
          <w:color w:val="000000"/>
          <w:sz w:val="24"/>
          <w:szCs w:val="24"/>
          <w:lang w:eastAsia="ja-JP"/>
        </w:rPr>
        <w:t xml:space="preserve"> Товар на відповідність умовам Договору, зокрема Додатку 1 «Специфікація» до Договору </w:t>
      </w:r>
      <w:r w:rsidRPr="00232665">
        <w:rPr>
          <w:rFonts w:ascii="Times New Roman" w:eastAsia="Calibri" w:hAnsi="Times New Roman"/>
          <w:color w:val="000000"/>
          <w:sz w:val="24"/>
          <w:szCs w:val="24"/>
          <w:lang w:eastAsia="ja-JP"/>
        </w:rPr>
        <w:t>(щодо якості, кількості, упаковки, тари, маркування)</w:t>
      </w:r>
      <w:r w:rsidRPr="00232665">
        <w:rPr>
          <w:rFonts w:ascii="Times New Roman" w:eastAsia="Times New Roman" w:hAnsi="Times New Roman" w:cs="Times New Roman"/>
          <w:color w:val="000000"/>
          <w:sz w:val="24"/>
          <w:szCs w:val="24"/>
          <w:lang w:eastAsia="ja-JP"/>
        </w:rPr>
        <w:t xml:space="preserve">, а також  на відсутність механічних й інших ушкоджень і дефектів. </w:t>
      </w:r>
    </w:p>
    <w:p w14:paraId="12224DA4" w14:textId="77777777" w:rsidR="00776610" w:rsidRPr="00232665" w:rsidRDefault="00776610" w:rsidP="00E538DB">
      <w:pPr>
        <w:numPr>
          <w:ilvl w:val="2"/>
          <w:numId w:val="12"/>
        </w:numPr>
        <w:tabs>
          <w:tab w:val="left" w:pos="993"/>
        </w:tabs>
        <w:autoSpaceDN w:val="0"/>
        <w:spacing w:after="0" w:line="240" w:lineRule="auto"/>
        <w:ind w:left="0" w:firstLine="567"/>
        <w:contextualSpacing/>
        <w:jc w:val="both"/>
        <w:textAlignment w:val="baseline"/>
        <w:rPr>
          <w:rFonts w:ascii="Times New Roman" w:eastAsia="Times New Roman" w:hAnsi="Times New Roman" w:cs="Times New Roman"/>
          <w:sz w:val="24"/>
          <w:szCs w:val="24"/>
          <w:lang w:eastAsia="ja-JP"/>
        </w:rPr>
      </w:pPr>
      <w:r w:rsidRPr="00232665">
        <w:rPr>
          <w:rFonts w:ascii="Times New Roman" w:eastAsia="Calibri" w:hAnsi="Times New Roman" w:cs="Times New Roman"/>
          <w:sz w:val="24"/>
          <w:szCs w:val="24"/>
          <w:lang w:eastAsia="ja-JP"/>
        </w:rPr>
        <w:t>При відсутності одного із документів, визначених пунктами 2.8-2.9 Договору, а також у випадку їх неналежного оформлення,</w:t>
      </w:r>
      <w:r w:rsidRPr="00232665">
        <w:rPr>
          <w:rFonts w:ascii="Times New Roman" w:eastAsia="Calibri" w:hAnsi="Times New Roman" w:cs="Times New Roman"/>
          <w:color w:val="000000"/>
          <w:sz w:val="24"/>
          <w:szCs w:val="24"/>
          <w:lang w:eastAsia="ja-JP"/>
        </w:rPr>
        <w:t xml:space="preserve">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w:t>
      </w:r>
      <w:r w:rsidRPr="00232665">
        <w:rPr>
          <w:rFonts w:ascii="Times New Roman" w:eastAsia="Calibri" w:hAnsi="Times New Roman" w:cs="Times New Roman"/>
          <w:sz w:val="24"/>
          <w:szCs w:val="24"/>
          <w:lang w:eastAsia="ja-JP"/>
        </w:rPr>
        <w:t xml:space="preserve"> або наявності розбіжностей у відомостях або даних, Отримувач має право відмовитись від прийняття Товару </w:t>
      </w:r>
      <w:r w:rsidRPr="00232665">
        <w:rPr>
          <w:rFonts w:ascii="Times New Roman" w:eastAsia="Calibri" w:hAnsi="Times New Roman"/>
          <w:color w:val="000000"/>
          <w:sz w:val="24"/>
          <w:szCs w:val="24"/>
          <w:lang w:eastAsia="ja-JP"/>
        </w:rPr>
        <w:t>та підписання видаткової накладної</w:t>
      </w:r>
      <w:r w:rsidRPr="00232665">
        <w:rPr>
          <w:rFonts w:ascii="Times New Roman" w:eastAsia="Calibri" w:hAnsi="Times New Roman" w:cs="Times New Roman"/>
          <w:sz w:val="24"/>
          <w:szCs w:val="24"/>
          <w:lang w:eastAsia="ja-JP"/>
        </w:rPr>
        <w:t xml:space="preserve"> до моменту одержання відповідних виправлених або відкоригованих документів.</w:t>
      </w:r>
    </w:p>
    <w:p w14:paraId="49094141" w14:textId="77777777" w:rsidR="00776610" w:rsidRPr="00232665" w:rsidRDefault="00776610" w:rsidP="00776610">
      <w:pPr>
        <w:widowControl w:val="0"/>
        <w:tabs>
          <w:tab w:val="left" w:pos="360"/>
          <w:tab w:val="left" w:pos="993"/>
          <w:tab w:val="left" w:pos="1134"/>
        </w:tabs>
        <w:suppressAutoHyphens/>
        <w:autoSpaceDN w:val="0"/>
        <w:spacing w:after="0" w:line="240" w:lineRule="auto"/>
        <w:ind w:firstLine="567"/>
        <w:jc w:val="both"/>
        <w:textAlignment w:val="baseline"/>
        <w:rPr>
          <w:rFonts w:ascii="Times New Roman" w:eastAsia="Calibri" w:hAnsi="Times New Roman" w:cs="Times New Roman"/>
          <w:color w:val="000000"/>
          <w:sz w:val="24"/>
          <w:szCs w:val="24"/>
          <w:lang w:eastAsia="ja-JP"/>
        </w:rPr>
      </w:pPr>
      <w:r w:rsidRPr="00232665">
        <w:rPr>
          <w:rFonts w:ascii="Times New Roman" w:eastAsia="Calibri" w:hAnsi="Times New Roman" w:cs="Times New Roman"/>
          <w:color w:val="000000"/>
          <w:sz w:val="24"/>
          <w:szCs w:val="24"/>
          <w:lang w:eastAsia="ja-JP"/>
        </w:rPr>
        <w:t xml:space="preserve">2.10.2. У разі виявлення під час передачі Товару його невідповідності умовам Договору (окрім невідповідності щодо кількості), </w:t>
      </w:r>
      <w:r w:rsidRPr="00232665">
        <w:rPr>
          <w:rFonts w:ascii="Times New Roman" w:eastAsia="Times New Roman" w:hAnsi="Times New Roman" w:cs="Times New Roman"/>
          <w:color w:val="000000"/>
          <w:sz w:val="24"/>
          <w:szCs w:val="24"/>
          <w:lang w:eastAsia="ja-JP"/>
        </w:rPr>
        <w:t>механічних й інших ушкоджень і дефектів</w:t>
      </w:r>
      <w:r w:rsidRPr="00232665">
        <w:rPr>
          <w:rFonts w:ascii="Times New Roman" w:eastAsia="Calibri" w:hAnsi="Times New Roman" w:cs="Times New Roman"/>
          <w:color w:val="000000"/>
          <w:sz w:val="24"/>
          <w:szCs w:val="24"/>
          <w:lang w:eastAsia="ja-JP"/>
        </w:rPr>
        <w:t xml:space="preserve"> Товару, представник Отримувача повідомляє про відмову від прийняття Товару та підписання видаткової накладної.</w:t>
      </w:r>
    </w:p>
    <w:p w14:paraId="031928B1" w14:textId="77777777" w:rsidR="00776610" w:rsidRPr="00232665" w:rsidRDefault="00776610" w:rsidP="00776610">
      <w:pPr>
        <w:widowControl w:val="0"/>
        <w:tabs>
          <w:tab w:val="left" w:pos="360"/>
          <w:tab w:val="left" w:pos="993"/>
          <w:tab w:val="left" w:pos="1134"/>
        </w:tabs>
        <w:suppressAutoHyphens/>
        <w:autoSpaceDN w:val="0"/>
        <w:spacing w:after="0" w:line="240" w:lineRule="auto"/>
        <w:ind w:firstLine="567"/>
        <w:jc w:val="both"/>
        <w:textAlignment w:val="baseline"/>
        <w:rPr>
          <w:rFonts w:ascii="Times New Roman" w:eastAsia="Calibri" w:hAnsi="Times New Roman" w:cs="Times New Roman"/>
          <w:color w:val="000000"/>
          <w:sz w:val="24"/>
          <w:szCs w:val="24"/>
          <w:lang w:eastAsia="ja-JP"/>
        </w:rPr>
      </w:pPr>
      <w:r w:rsidRPr="00232665">
        <w:rPr>
          <w:rFonts w:ascii="Times New Roman" w:eastAsia="Calibri" w:hAnsi="Times New Roman" w:cs="Times New Roman"/>
          <w:color w:val="000000"/>
          <w:sz w:val="24"/>
          <w:szCs w:val="24"/>
          <w:lang w:eastAsia="ja-JP"/>
        </w:rPr>
        <w:t xml:space="preserve">2.10.3. Якщо Постачальник передав Отримувачу меншу кількість Товару, ніж це встановлено Додатком 2 «Графік поставки Товару» до Договору, Отримувач має право вимагати передання кількості Товару, якої не вистачає, або відмовитися </w:t>
      </w:r>
      <w:r w:rsidRPr="00232665">
        <w:rPr>
          <w:rFonts w:ascii="Times New Roman" w:eastAsia="Calibri" w:hAnsi="Times New Roman" w:cs="Times New Roman"/>
          <w:sz w:val="24"/>
          <w:szCs w:val="24"/>
          <w:lang w:eastAsia="ja-JP"/>
        </w:rPr>
        <w:t xml:space="preserve">від прийняття Товару </w:t>
      </w:r>
      <w:r w:rsidRPr="00232665">
        <w:rPr>
          <w:rFonts w:ascii="Times New Roman" w:eastAsia="Calibri" w:hAnsi="Times New Roman" w:cs="Times New Roman"/>
          <w:color w:val="000000"/>
          <w:sz w:val="24"/>
          <w:szCs w:val="24"/>
          <w:lang w:eastAsia="ja-JP"/>
        </w:rPr>
        <w:t xml:space="preserve">та підписання видаткової накладної.     </w:t>
      </w:r>
    </w:p>
    <w:p w14:paraId="773ACC1D" w14:textId="77777777" w:rsidR="00776610" w:rsidRPr="00232665" w:rsidRDefault="00776610" w:rsidP="00E538DB">
      <w:pPr>
        <w:widowControl w:val="0"/>
        <w:numPr>
          <w:ilvl w:val="2"/>
          <w:numId w:val="26"/>
        </w:numPr>
        <w:tabs>
          <w:tab w:val="left" w:pos="360"/>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color w:val="000000"/>
          <w:sz w:val="24"/>
          <w:szCs w:val="24"/>
          <w:lang w:eastAsia="ja-JP"/>
        </w:rPr>
      </w:pPr>
      <w:r w:rsidRPr="00232665">
        <w:rPr>
          <w:rFonts w:ascii="Times New Roman" w:eastAsia="Calibri" w:hAnsi="Times New Roman" w:cs="Times New Roman"/>
          <w:color w:val="000000"/>
          <w:sz w:val="24"/>
          <w:szCs w:val="24"/>
          <w:lang w:eastAsia="ja-JP"/>
        </w:rPr>
        <w:t>Про причини відмови від прийняття Товару та підписання видаткової накладної Отримувач зазначає у видатковій накладній та протягом 5 (п’яти) робочих днів направляє письмове повідомлення Постачальнику та Центру (рекомендованими листами з повідомленням про вручення</w:t>
      </w:r>
      <w:r w:rsidRPr="00232665">
        <w:rPr>
          <w:rFonts w:ascii="Times New Roman" w:eastAsia="Calibri" w:hAnsi="Times New Roman" w:cs="Times New Roman"/>
          <w:color w:val="000000"/>
          <w:lang w:eastAsia="ja-JP"/>
        </w:rPr>
        <w:t xml:space="preserve"> </w:t>
      </w:r>
      <w:r w:rsidRPr="00232665">
        <w:rPr>
          <w:rFonts w:ascii="Times New Roman" w:eastAsia="Calibri" w:hAnsi="Times New Roman" w:cs="Times New Roman"/>
          <w:color w:val="000000"/>
          <w:sz w:val="24"/>
          <w:szCs w:val="24"/>
          <w:lang w:eastAsia="ja-JP"/>
        </w:rPr>
        <w:t>або засобами електронного поштового зв’язку на електронні адреси Постачальника та Центра, зазначені у пункті 12.18 цього Договору).</w:t>
      </w:r>
    </w:p>
    <w:p w14:paraId="25B56F1F" w14:textId="77777777" w:rsidR="00776610" w:rsidRPr="00232665" w:rsidRDefault="00776610" w:rsidP="00E538DB">
      <w:pPr>
        <w:numPr>
          <w:ilvl w:val="2"/>
          <w:numId w:val="26"/>
        </w:numPr>
        <w:tabs>
          <w:tab w:val="left" w:pos="993"/>
        </w:tabs>
        <w:autoSpaceDN w:val="0"/>
        <w:spacing w:after="0" w:line="240" w:lineRule="auto"/>
        <w:ind w:left="0" w:firstLine="567"/>
        <w:contextualSpacing/>
        <w:jc w:val="both"/>
        <w:textAlignment w:val="baseline"/>
        <w:rPr>
          <w:rFonts w:ascii="Times New Roman" w:eastAsia="Times New Roman" w:hAnsi="Times New Roman"/>
          <w:sz w:val="24"/>
          <w:szCs w:val="24"/>
          <w:lang w:eastAsia="ja-JP"/>
        </w:rPr>
      </w:pPr>
      <w:r w:rsidRPr="00232665">
        <w:rPr>
          <w:rFonts w:ascii="Times New Roman" w:eastAsia="Times New Roman" w:hAnsi="Times New Roman" w:cs="Times New Roman"/>
          <w:color w:val="000000"/>
          <w:sz w:val="24"/>
          <w:szCs w:val="24"/>
          <w:lang w:eastAsia="ja-JP"/>
        </w:rPr>
        <w:t xml:space="preserve">За умов належного оформлення документів та відсутності явних недоліків Товару представник Отримувача у день отримання Товару підписує видаткову накладну на переданий Товар та не пізніше ніж наступного робочого дня передає три примірники видаткової накладної на підпис Центру разом з пакетом документів на Товар, переданим Постачальником. </w:t>
      </w:r>
    </w:p>
    <w:p w14:paraId="3C74C91C" w14:textId="77777777" w:rsidR="00776610" w:rsidRPr="00232665" w:rsidRDefault="00776610" w:rsidP="00776610">
      <w:pPr>
        <w:tabs>
          <w:tab w:val="left" w:pos="993"/>
        </w:tabs>
        <w:autoSpaceDN w:val="0"/>
        <w:spacing w:after="0" w:line="240" w:lineRule="auto"/>
        <w:ind w:firstLine="567"/>
        <w:contextualSpacing/>
        <w:jc w:val="both"/>
        <w:textAlignment w:val="baseline"/>
        <w:rPr>
          <w:rFonts w:ascii="Times New Roman" w:eastAsia="Calibri" w:hAnsi="Times New Roman" w:cs="Times New Roman"/>
          <w:color w:val="000000"/>
          <w:lang w:eastAsia="ja-JP"/>
        </w:rPr>
      </w:pPr>
      <w:r w:rsidRPr="00232665">
        <w:rPr>
          <w:rFonts w:ascii="Times New Roman" w:eastAsia="Calibri" w:hAnsi="Times New Roman" w:cs="Times New Roman"/>
          <w:color w:val="000000"/>
          <w:sz w:val="24"/>
          <w:szCs w:val="24"/>
          <w:lang w:eastAsia="ja-JP"/>
        </w:rPr>
        <w:t>2.11. Центр перевіряє належне оформлення документів, що передані Отримувачем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та 2.10.5 Договору документів, і за відсутності зауважень до них підписує належним чином оформлені видаткові накладні протягом 5 (п’яти) робочих днів і повертає по одному примірнику видаткової накладної Постачальнику на Отримувачу.</w:t>
      </w:r>
      <w:r w:rsidRPr="00232665">
        <w:rPr>
          <w:rFonts w:ascii="Times New Roman" w:eastAsia="Calibri" w:hAnsi="Times New Roman" w:cs="Times New Roman"/>
          <w:color w:val="000000"/>
          <w:lang w:eastAsia="ja-JP"/>
        </w:rPr>
        <w:t xml:space="preserve"> </w:t>
      </w:r>
    </w:p>
    <w:p w14:paraId="675410A2" w14:textId="77777777" w:rsidR="00776610" w:rsidRPr="00232665" w:rsidRDefault="00776610" w:rsidP="00776610">
      <w:pPr>
        <w:tabs>
          <w:tab w:val="left" w:pos="993"/>
        </w:tabs>
        <w:autoSpaceDN w:val="0"/>
        <w:spacing w:after="0" w:line="240" w:lineRule="auto"/>
        <w:ind w:firstLine="567"/>
        <w:contextualSpacing/>
        <w:jc w:val="both"/>
        <w:textAlignment w:val="baseline"/>
        <w:rPr>
          <w:rFonts w:ascii="Times New Roman" w:eastAsia="Calibri" w:hAnsi="Times New Roman" w:cs="Times New Roman"/>
          <w:color w:val="000000"/>
          <w:sz w:val="24"/>
          <w:szCs w:val="24"/>
          <w:lang w:eastAsia="ja-JP"/>
        </w:rPr>
      </w:pPr>
      <w:r w:rsidRPr="00232665">
        <w:rPr>
          <w:rFonts w:ascii="Times New Roman" w:eastAsia="Calibri" w:hAnsi="Times New Roman" w:cs="Times New Roman"/>
          <w:color w:val="000000"/>
          <w:sz w:val="24"/>
          <w:szCs w:val="24"/>
          <w:lang w:eastAsia="ja-JP"/>
        </w:rPr>
        <w:t xml:space="preserve">2.11.1. При відсутності одного із зазначених документів, а також у випадку їх неналежного оформлення,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 або наявності розбіжностей у відомостях або даних, Центр має право відмовитись від підписання видаткової накладної та оплати Товару до моменту одержання відповідних виправлених або відкоригованих документів. </w:t>
      </w:r>
    </w:p>
    <w:p w14:paraId="1F0F1269" w14:textId="77777777" w:rsidR="00776610" w:rsidRPr="00232665" w:rsidRDefault="00776610" w:rsidP="00776610">
      <w:pPr>
        <w:tabs>
          <w:tab w:val="left" w:pos="993"/>
        </w:tabs>
        <w:autoSpaceDN w:val="0"/>
        <w:spacing w:after="0" w:line="240" w:lineRule="auto"/>
        <w:ind w:firstLine="567"/>
        <w:contextualSpacing/>
        <w:jc w:val="both"/>
        <w:textAlignment w:val="baseline"/>
        <w:rPr>
          <w:rFonts w:ascii="Times New Roman" w:eastAsia="Calibri" w:hAnsi="Times New Roman" w:cs="Times New Roman"/>
          <w:color w:val="000000"/>
          <w:sz w:val="24"/>
          <w:szCs w:val="24"/>
          <w:lang w:eastAsia="ja-JP"/>
        </w:rPr>
      </w:pPr>
      <w:r w:rsidRPr="00232665">
        <w:rPr>
          <w:rFonts w:ascii="Times New Roman" w:eastAsia="Calibri" w:hAnsi="Times New Roman" w:cs="Times New Roman"/>
          <w:color w:val="000000"/>
          <w:sz w:val="24"/>
          <w:szCs w:val="24"/>
          <w:lang w:eastAsia="ja-JP"/>
        </w:rPr>
        <w:t xml:space="preserve">2.11.2. Про причини відмови від підписання видаткової накладної та оплати Товару Центр протягом 5 (п’яти) робочих днів письмово повідомляє Постачальника та Отримувача (рекомендованими листами з повідомленням про вручення або засобами електронного поштового зв’язку на електронні адреси, що зазначені в пункті 12.18 Договору). </w:t>
      </w:r>
    </w:p>
    <w:p w14:paraId="20420DC7" w14:textId="77777777" w:rsidR="00776610" w:rsidRPr="00232665" w:rsidRDefault="00776610" w:rsidP="00776610">
      <w:pPr>
        <w:tabs>
          <w:tab w:val="left" w:pos="993"/>
        </w:tabs>
        <w:autoSpaceDN w:val="0"/>
        <w:spacing w:after="0" w:line="240" w:lineRule="auto"/>
        <w:ind w:firstLine="567"/>
        <w:contextualSpacing/>
        <w:jc w:val="both"/>
        <w:textAlignment w:val="baseline"/>
        <w:rPr>
          <w:rFonts w:ascii="Times New Roman" w:eastAsia="Calibri" w:hAnsi="Times New Roman" w:cs="Times New Roman"/>
          <w:color w:val="000000"/>
          <w:sz w:val="24"/>
          <w:szCs w:val="24"/>
          <w:lang w:eastAsia="ja-JP"/>
        </w:rPr>
      </w:pPr>
      <w:r w:rsidRPr="00232665">
        <w:rPr>
          <w:rFonts w:ascii="Times New Roman" w:eastAsia="Times New Roman" w:hAnsi="Times New Roman"/>
          <w:sz w:val="24"/>
          <w:szCs w:val="24"/>
          <w:lang w:eastAsia="ja-JP"/>
        </w:rPr>
        <w:t xml:space="preserve">2.12. У разі відмови Центра або Отримувача від підписання </w:t>
      </w:r>
      <w:r w:rsidRPr="00232665">
        <w:rPr>
          <w:rFonts w:ascii="Times New Roman" w:eastAsia="Calibri" w:hAnsi="Times New Roman" w:cs="Times New Roman"/>
          <w:color w:val="000000"/>
          <w:sz w:val="24"/>
          <w:szCs w:val="24"/>
          <w:lang w:eastAsia="ja-JP"/>
        </w:rPr>
        <w:t xml:space="preserve">видаткової накладної Постачальник зобов’язаний протягом </w:t>
      </w:r>
      <w:r w:rsidRPr="00232665">
        <w:rPr>
          <w:rFonts w:ascii="Times New Roman" w:eastAsia="Calibri" w:hAnsi="Times New Roman" w:cs="Times New Roman"/>
          <w:sz w:val="24"/>
          <w:szCs w:val="24"/>
          <w:lang w:eastAsia="ja-JP"/>
        </w:rPr>
        <w:t xml:space="preserve">3 (трьох) робочих днів направити виправлені або відкориговані документи Отримувачу. При цьому направлення, розгляд </w:t>
      </w:r>
      <w:r w:rsidRPr="00232665">
        <w:rPr>
          <w:rFonts w:ascii="Times New Roman" w:eastAsia="Calibri" w:hAnsi="Times New Roman" w:cs="Times New Roman"/>
          <w:color w:val="000000"/>
          <w:sz w:val="24"/>
          <w:szCs w:val="24"/>
          <w:lang w:eastAsia="ja-JP"/>
        </w:rPr>
        <w:t>документів та підписання видаткової накладної здійснюється відповідно до пунктів 2.8-2.11 Договору.</w:t>
      </w:r>
    </w:p>
    <w:p w14:paraId="211757A6" w14:textId="77777777" w:rsidR="00776610" w:rsidRPr="00232665" w:rsidRDefault="00776610" w:rsidP="00776610">
      <w:pPr>
        <w:tabs>
          <w:tab w:val="left" w:pos="993"/>
        </w:tabs>
        <w:autoSpaceDN w:val="0"/>
        <w:spacing w:after="0" w:line="240" w:lineRule="auto"/>
        <w:ind w:firstLine="567"/>
        <w:contextualSpacing/>
        <w:jc w:val="both"/>
        <w:textAlignment w:val="baseline"/>
        <w:rPr>
          <w:rFonts w:ascii="Times New Roman" w:eastAsia="Times New Roman" w:hAnsi="Times New Roman"/>
          <w:sz w:val="24"/>
          <w:szCs w:val="24"/>
          <w:lang w:eastAsia="ja-JP"/>
        </w:rPr>
      </w:pPr>
      <w:r w:rsidRPr="00232665">
        <w:rPr>
          <w:rFonts w:ascii="Times New Roman" w:eastAsia="Times New Roman" w:hAnsi="Times New Roman"/>
          <w:sz w:val="24"/>
          <w:szCs w:val="24"/>
          <w:lang w:eastAsia="ja-JP"/>
        </w:rPr>
        <w:lastRenderedPageBreak/>
        <w:t xml:space="preserve">У разі ненадання Постачальником </w:t>
      </w:r>
      <w:r w:rsidRPr="00232665">
        <w:rPr>
          <w:rFonts w:ascii="Times New Roman" w:eastAsia="Calibri" w:hAnsi="Times New Roman" w:cs="Times New Roman"/>
          <w:color w:val="000000"/>
          <w:sz w:val="24"/>
          <w:szCs w:val="24"/>
          <w:lang w:eastAsia="ja-JP"/>
        </w:rPr>
        <w:t>виправлених або відкоригованих документів, він зобов’язаний з</w:t>
      </w:r>
      <w:r w:rsidRPr="00232665">
        <w:rPr>
          <w:rFonts w:ascii="Times New Roman" w:eastAsia="Times New Roman" w:hAnsi="Times New Roman"/>
          <w:sz w:val="24"/>
          <w:szCs w:val="24"/>
          <w:lang w:eastAsia="ja-JP"/>
        </w:rPr>
        <w:t>абезпечити за власний рахунок вивезення Товару, який був поставлений.</w:t>
      </w:r>
    </w:p>
    <w:p w14:paraId="178A324E" w14:textId="77777777" w:rsidR="00776610" w:rsidRPr="00232665" w:rsidRDefault="00776610" w:rsidP="00E538DB">
      <w:pPr>
        <w:widowControl w:val="0"/>
        <w:numPr>
          <w:ilvl w:val="1"/>
          <w:numId w:val="25"/>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 Факт передачі Постачальником та приймання Отримувачем Товару підтверджується видатковою накладною за підписами уповноважених осіб Постачальника та Отримувача із зазначенням прізвищ та ініціалів уповноважених осіб. В подальшому видаткова накладна також має бути підписана Центром в порядку та в строки, визначені цим Договором.</w:t>
      </w:r>
    </w:p>
    <w:p w14:paraId="2BB89A40" w14:textId="77777777" w:rsidR="00776610" w:rsidRPr="00232665" w:rsidRDefault="00776610" w:rsidP="00E538DB">
      <w:pPr>
        <w:widowControl w:val="0"/>
        <w:numPr>
          <w:ilvl w:val="1"/>
          <w:numId w:val="25"/>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Отримувача з моменту передачі йому Товару, що підтверджується підписаними Постачальником та Отримувачем видатковими накладними на поставлений Товар.</w:t>
      </w:r>
    </w:p>
    <w:p w14:paraId="640260C4" w14:textId="77777777" w:rsidR="00776610" w:rsidRPr="00232665" w:rsidRDefault="00776610" w:rsidP="00E538DB">
      <w:pPr>
        <w:widowControl w:val="0"/>
        <w:numPr>
          <w:ilvl w:val="1"/>
          <w:numId w:val="25"/>
        </w:numPr>
        <w:tabs>
          <w:tab w:val="left" w:pos="360"/>
          <w:tab w:val="left" w:pos="993"/>
          <w:tab w:val="left" w:pos="1134"/>
        </w:tabs>
        <w:suppressAutoHyphens/>
        <w:autoSpaceDN w:val="0"/>
        <w:spacing w:after="0" w:line="240" w:lineRule="auto"/>
        <w:ind w:left="0" w:firstLine="567"/>
        <w:jc w:val="both"/>
        <w:textAlignment w:val="baseline"/>
        <w:rPr>
          <w:rFonts w:eastAsia="Calibri" w:cs="Times New Roman"/>
          <w:lang w:eastAsia="ja-JP"/>
        </w:rPr>
      </w:pPr>
      <w:bookmarkStart w:id="15" w:name="_heading=h.26in1rg"/>
      <w:bookmarkEnd w:id="15"/>
      <w:r w:rsidRPr="00232665">
        <w:rPr>
          <w:rFonts w:ascii="Times New Roman" w:eastAsia="Times New Roman" w:hAnsi="Times New Roman" w:cs="Times New Roman"/>
          <w:sz w:val="24"/>
          <w:szCs w:val="24"/>
          <w:lang w:eastAsia="ja-JP"/>
        </w:rPr>
        <w:t xml:space="preserve">У разі неможливості Центра </w:t>
      </w:r>
      <w:r w:rsidRPr="00232665">
        <w:rPr>
          <w:rFonts w:ascii="Times New Roman" w:eastAsia="Times New Roman" w:hAnsi="Times New Roman" w:cs="Times New Roman"/>
          <w:color w:val="000000"/>
          <w:sz w:val="24"/>
          <w:szCs w:val="24"/>
          <w:lang w:eastAsia="ja-JP"/>
        </w:rPr>
        <w:t xml:space="preserve">оплатити </w:t>
      </w:r>
      <w:r w:rsidRPr="00232665">
        <w:rPr>
          <w:rFonts w:ascii="Times New Roman" w:eastAsia="Times New Roman" w:hAnsi="Times New Roman" w:cs="Times New Roman"/>
          <w:sz w:val="24"/>
          <w:szCs w:val="24"/>
          <w:lang w:eastAsia="ja-JP"/>
        </w:rPr>
        <w:t>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Центр зобов’язаний повідомити про це Постачальника та Отримувача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з подальшим направленням письмових повідомлень (рекомендованими листами з повідомленням про вручення). Такі повідомлення не вважаються  односторонньою відмовою Центру від  Договору.</w:t>
      </w:r>
    </w:p>
    <w:p w14:paraId="4A471F09" w14:textId="77777777" w:rsidR="00776610" w:rsidRPr="00232665" w:rsidRDefault="00776610" w:rsidP="00776610">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2.15.1. Повідомлення, передбачені пунктом 2.15  Договору, вважаються отриманими та прийнятими Постачальником та Отримувачем в день їх направлення Центром на електронні пошти Постачальника та Отримувача. З моменту отримання такого повідомлення Постачальник зобов'язаний зупинити поставку Товару до моменту настання однієї із обставин:</w:t>
      </w:r>
    </w:p>
    <w:p w14:paraId="257E8253" w14:textId="77777777" w:rsidR="00776610" w:rsidRPr="00232665" w:rsidRDefault="00776610" w:rsidP="00E538DB">
      <w:pPr>
        <w:widowControl w:val="0"/>
        <w:numPr>
          <w:ilvl w:val="0"/>
          <w:numId w:val="13"/>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отримання повідомлення від Центра про припинення дії обставин, визначених пунктом 2.15 Договору, на умовах, визначених пунктом 2.16 Договору;</w:t>
      </w:r>
    </w:p>
    <w:p w14:paraId="015A6CC5" w14:textId="77777777" w:rsidR="00776610" w:rsidRPr="00232665" w:rsidRDefault="00776610" w:rsidP="00776610">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2) отримання  повідомлення від Центра про прийняте рішення щодо односторонньої відмови від Договору.  </w:t>
      </w:r>
    </w:p>
    <w:p w14:paraId="050B610A" w14:textId="77777777" w:rsidR="00776610" w:rsidRPr="00232665" w:rsidRDefault="00776610" w:rsidP="00776610">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2.15.2. Товари, поставлені після направлення повідомлень, передбачених пунктом 2.15  Договору, не підлягають прийняттю Отримувачем та оплаті Центром.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20967B34" w14:textId="77777777" w:rsidR="00776610" w:rsidRPr="00232665" w:rsidRDefault="00776610" w:rsidP="00776610">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sz w:val="24"/>
          <w:szCs w:val="24"/>
          <w:lang w:eastAsia="ja-JP"/>
        </w:rPr>
        <w:t xml:space="preserve">2.16. Про припинення дії обставин, визначених у пункті 2.15 Договору,  Центр повідомляє Постачальника та Отримувача протягом 3 (трьох) робочих днів з дня отримання відповідного повідомлення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w:t>
      </w:r>
      <w:r w:rsidRPr="00232665">
        <w:rPr>
          <w:rFonts w:ascii="Times New Roman" w:eastAsia="Times New Roman" w:hAnsi="Times New Roman" w:cs="Times New Roman"/>
          <w:color w:val="000000"/>
          <w:sz w:val="24"/>
          <w:szCs w:val="24"/>
          <w:lang w:eastAsia="ja-JP"/>
        </w:rPr>
        <w:t>з подальшим направленням письмових повідомлень (рекомендованими листами з повідомленням про вручення). Повідомлення вважається отриманим Постачальником  в день його направлення Центром.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8012C33" w14:textId="77777777" w:rsidR="00776610" w:rsidRPr="00232665" w:rsidRDefault="00776610" w:rsidP="00776610">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 xml:space="preserve">2.17.   </w:t>
      </w:r>
      <w:bookmarkStart w:id="16" w:name="_Hlk203488343"/>
      <w:r w:rsidRPr="00232665">
        <w:rPr>
          <w:rFonts w:ascii="Times New Roman" w:eastAsia="Times New Roman" w:hAnsi="Times New Roman" w:cs="Times New Roman"/>
          <w:color w:val="000000"/>
          <w:sz w:val="24"/>
          <w:szCs w:val="24"/>
          <w:lang w:eastAsia="ja-JP"/>
        </w:rPr>
        <w:t>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Отримувача та підписання Сторонами та Отримувачем видаткової накладної на Товар.</w:t>
      </w:r>
    </w:p>
    <w:bookmarkEnd w:id="16"/>
    <w:p w14:paraId="700984D1" w14:textId="77777777" w:rsidR="00776610" w:rsidRPr="00232665" w:rsidRDefault="00776610" w:rsidP="00776610">
      <w:pPr>
        <w:widowControl w:val="0"/>
        <w:tabs>
          <w:tab w:val="left" w:pos="360"/>
          <w:tab w:val="left" w:pos="993"/>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383937D1" w14:textId="77777777" w:rsidR="00776610" w:rsidRPr="00232665" w:rsidRDefault="00776610" w:rsidP="00E538DB">
      <w:pPr>
        <w:widowControl w:val="0"/>
        <w:numPr>
          <w:ilvl w:val="0"/>
          <w:numId w:val="14"/>
        </w:numPr>
        <w:tabs>
          <w:tab w:val="left" w:pos="0"/>
          <w:tab w:val="left" w:pos="426"/>
          <w:tab w:val="left" w:pos="567"/>
          <w:tab w:val="left" w:pos="851"/>
        </w:tabs>
        <w:suppressAutoHyphens/>
        <w:autoSpaceDN w:val="0"/>
        <w:spacing w:after="0" w:line="240" w:lineRule="auto"/>
        <w:ind w:left="0"/>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lastRenderedPageBreak/>
        <w:t>ЦІНА ДОГОВОРУ</w:t>
      </w:r>
    </w:p>
    <w:p w14:paraId="061F2A5D" w14:textId="77777777" w:rsidR="00776610" w:rsidRPr="00232665" w:rsidRDefault="00776610" w:rsidP="00E538DB">
      <w:pPr>
        <w:widowControl w:val="0"/>
        <w:numPr>
          <w:ilvl w:val="1"/>
          <w:numId w:val="14"/>
        </w:numPr>
        <w:tabs>
          <w:tab w:val="left" w:pos="142"/>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74A8F8AA" w14:textId="77777777" w:rsidR="00776610" w:rsidRPr="00232665" w:rsidRDefault="00776610" w:rsidP="00E538DB">
      <w:pPr>
        <w:widowControl w:val="0"/>
        <w:numPr>
          <w:ilvl w:val="1"/>
          <w:numId w:val="14"/>
        </w:numPr>
        <w:tabs>
          <w:tab w:val="left" w:pos="142"/>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 Загальна ціна Договору складає – </w:t>
      </w:r>
      <w:r w:rsidRPr="00232665">
        <w:rPr>
          <w:rFonts w:ascii="Times New Roman" w:eastAsia="Times New Roman" w:hAnsi="Times New Roman" w:cs="Times New Roman"/>
          <w:color w:val="4471C4"/>
          <w:sz w:val="24"/>
          <w:szCs w:val="24"/>
          <w:lang w:eastAsia="ja-JP"/>
        </w:rPr>
        <w:t>______ грн (__________гривень _________ копійок)</w:t>
      </w:r>
      <w:r w:rsidRPr="00232665">
        <w:rPr>
          <w:rFonts w:ascii="Times New Roman" w:eastAsia="Times New Roman" w:hAnsi="Times New Roman" w:cs="Times New Roman"/>
          <w:bCs/>
          <w:sz w:val="24"/>
          <w:szCs w:val="24"/>
          <w:lang w:eastAsia="ja-JP"/>
        </w:rPr>
        <w:t xml:space="preserve"> </w:t>
      </w:r>
      <w:r w:rsidRPr="00232665">
        <w:rPr>
          <w:rFonts w:ascii="Times New Roman" w:eastAsia="Times New Roman" w:hAnsi="Times New Roman" w:cs="Times New Roman"/>
          <w:sz w:val="24"/>
          <w:szCs w:val="24"/>
          <w:lang w:eastAsia="ja-JP"/>
        </w:rPr>
        <w:t>без ПДВ.</w:t>
      </w:r>
    </w:p>
    <w:p w14:paraId="11588B85" w14:textId="77777777" w:rsidR="00776610" w:rsidRPr="00232665" w:rsidRDefault="00776610" w:rsidP="00E538DB">
      <w:pPr>
        <w:widowControl w:val="0"/>
        <w:numPr>
          <w:ilvl w:val="1"/>
          <w:numId w:val="14"/>
        </w:numPr>
        <w:tabs>
          <w:tab w:val="left" w:pos="142"/>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 xml:space="preserve">Ціна Договору включає </w:t>
      </w:r>
      <w:r w:rsidRPr="00232665">
        <w:rPr>
          <w:rFonts w:ascii="Times New Roman" w:eastAsia="Times New Roman" w:hAnsi="Times New Roman" w:cs="Times New Roman"/>
          <w:sz w:val="24"/>
          <w:szCs w:val="24"/>
          <w:lang w:eastAsia="ja-JP"/>
        </w:rPr>
        <w:t xml:space="preserve">ціну за одиницю Товару </w:t>
      </w:r>
      <w:bookmarkStart w:id="17" w:name="_Hlk203488476"/>
      <w:r w:rsidRPr="00232665">
        <w:rPr>
          <w:rFonts w:ascii="Times New Roman" w:eastAsia="Times New Roman" w:hAnsi="Times New Roman" w:cs="Times New Roman"/>
          <w:sz w:val="24"/>
          <w:szCs w:val="24"/>
          <w:lang w:eastAsia="ja-JP"/>
        </w:rPr>
        <w:t>з найменуванням, технічними, функціональними та якісними характеристиками, у кількості, асортименті</w:t>
      </w:r>
      <w:bookmarkEnd w:id="17"/>
      <w:r w:rsidRPr="00232665">
        <w:rPr>
          <w:rFonts w:ascii="Times New Roman" w:eastAsia="Times New Roman" w:hAnsi="Times New Roman" w:cs="Times New Roman"/>
          <w:color w:val="000000"/>
          <w:sz w:val="24"/>
          <w:szCs w:val="24"/>
          <w:lang w:eastAsia="ja-JP"/>
        </w:rPr>
        <w:t>, що визначені у Додатку 1 «Специфікація» до Договору, ва</w:t>
      </w:r>
      <w:r w:rsidRPr="00232665">
        <w:rPr>
          <w:rFonts w:ascii="Times New Roman" w:eastAsia="Times New Roman" w:hAnsi="Times New Roman" w:cs="Times New Roman"/>
          <w:sz w:val="24"/>
          <w:szCs w:val="24"/>
          <w:lang w:eastAsia="ja-JP"/>
        </w:rPr>
        <w:t xml:space="preserve">ртість </w:t>
      </w:r>
      <w:r w:rsidRPr="00232665">
        <w:rPr>
          <w:rFonts w:ascii="Times New Roman" w:eastAsia="Times New Roman" w:hAnsi="Times New Roman" w:cs="Times New Roman"/>
          <w:color w:val="000000"/>
          <w:sz w:val="24"/>
          <w:szCs w:val="24"/>
          <w:lang w:eastAsia="ja-JP"/>
        </w:rPr>
        <w:t>упаковки/тари, маркування, сплату мита, податків та інших зборів і обов’язкових платежів, страхування, транспортні витрати, навантажувальні роботи, а також вартість доставки Товару до Отримувача у відповідності до визначених Договором умов поставки.</w:t>
      </w:r>
    </w:p>
    <w:p w14:paraId="0CED273D" w14:textId="77777777" w:rsidR="00776610" w:rsidRPr="00232665" w:rsidRDefault="00776610" w:rsidP="00E538DB">
      <w:pPr>
        <w:widowControl w:val="0"/>
        <w:numPr>
          <w:ilvl w:val="1"/>
          <w:numId w:val="14"/>
        </w:numPr>
        <w:tabs>
          <w:tab w:val="left" w:pos="142"/>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shd w:val="clear" w:color="auto" w:fill="FFFFFF"/>
          <w:lang w:eastAsia="ja-JP"/>
        </w:rPr>
        <w:t>Постачальник не вправі змінювати  ціну Договору в односторонньому порядку.</w:t>
      </w:r>
      <w:r w:rsidRPr="00232665">
        <w:rPr>
          <w:rFonts w:ascii="Times New Roman" w:eastAsia="Times New Roman" w:hAnsi="Times New Roman" w:cs="Times New Roman"/>
          <w:color w:val="333333"/>
          <w:sz w:val="24"/>
          <w:szCs w:val="24"/>
          <w:lang w:eastAsia="ja-JP"/>
        </w:rPr>
        <w:t xml:space="preserve"> </w:t>
      </w:r>
    </w:p>
    <w:p w14:paraId="0107124D" w14:textId="77777777" w:rsidR="00776610" w:rsidRPr="00232665" w:rsidRDefault="00776610" w:rsidP="00E538DB">
      <w:pPr>
        <w:widowControl w:val="0"/>
        <w:numPr>
          <w:ilvl w:val="1"/>
          <w:numId w:val="14"/>
        </w:numPr>
        <w:tabs>
          <w:tab w:val="left" w:pos="142"/>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color w:val="333333"/>
          <w:sz w:val="24"/>
          <w:szCs w:val="24"/>
          <w:lang w:eastAsia="ja-JP"/>
        </w:rPr>
        <w:t xml:space="preserve">Центр може зменшити обсяги закупівлі </w:t>
      </w:r>
      <w:r w:rsidRPr="00232665">
        <w:rPr>
          <w:rFonts w:ascii="Times New Roman" w:eastAsia="Times New Roman" w:hAnsi="Times New Roman" w:cs="Times New Roman"/>
          <w:sz w:val="24"/>
          <w:szCs w:val="24"/>
          <w:highlight w:val="white"/>
          <w:lang w:eastAsia="ja-JP"/>
        </w:rPr>
        <w:t>в межах ціни Договору залежно від реального</w:t>
      </w:r>
      <w:r w:rsidRPr="00232665">
        <w:rPr>
          <w:rFonts w:ascii="Times New Roman" w:eastAsia="Times New Roman" w:hAnsi="Times New Roman" w:cs="Times New Roman"/>
          <w:sz w:val="24"/>
          <w:szCs w:val="24"/>
          <w:lang w:eastAsia="ja-JP"/>
        </w:rPr>
        <w:t xml:space="preserve"> фінансування видатків</w:t>
      </w:r>
      <w:r w:rsidRPr="00232665">
        <w:rPr>
          <w:rFonts w:ascii="Times New Roman" w:eastAsia="Times New Roman" w:hAnsi="Times New Roman" w:cs="Times New Roman"/>
          <w:color w:val="333333"/>
          <w:sz w:val="24"/>
          <w:szCs w:val="24"/>
          <w:lang w:eastAsia="ja-JP"/>
        </w:rPr>
        <w:t>. Зменшення обсягів закупівлі з цієї підстави не є порушенням умов Договору та не тягне за собою застосування штрафних санкцій до Центра.</w:t>
      </w:r>
    </w:p>
    <w:p w14:paraId="0755BDDD" w14:textId="77777777" w:rsidR="00776610" w:rsidRPr="00232665" w:rsidRDefault="00776610" w:rsidP="00776610">
      <w:pPr>
        <w:widowControl w:val="0"/>
        <w:tabs>
          <w:tab w:val="left" w:pos="142"/>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bookmarkStart w:id="18" w:name="_heading=h.17dp8vu"/>
      <w:bookmarkEnd w:id="18"/>
    </w:p>
    <w:p w14:paraId="7F616900" w14:textId="77777777" w:rsidR="00776610" w:rsidRPr="00232665" w:rsidRDefault="00776610" w:rsidP="00776610">
      <w:pPr>
        <w:widowControl w:val="0"/>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4. ПОРЯДОК ЗДІЙСНЕННЯ РОЗРАХУНКІВ ЗА ДОГОВОРОМ</w:t>
      </w:r>
    </w:p>
    <w:p w14:paraId="570626AA"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Центр здійснює оплату за Товар в безготівковому порядку за фактом його постачання. Датою здійснення будь-яких платежів Центром за Договором є дата списання відповідних коштів з реєстраційного рахунку Центра.</w:t>
      </w:r>
    </w:p>
    <w:p w14:paraId="22061B28"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Розрахунки за Товар, якщо інший порядок не встановлено у Додатку 1 «Специфікація» до Договору, здійснюються наступним чином: </w:t>
      </w:r>
      <w:r w:rsidRPr="00232665">
        <w:rPr>
          <w:rFonts w:ascii="Times New Roman" w:eastAsia="Calibri" w:hAnsi="Times New Roman" w:cs="Times New Roman"/>
          <w:color w:val="000000"/>
          <w:sz w:val="24"/>
          <w:szCs w:val="24"/>
          <w:lang w:eastAsia="ja-JP"/>
        </w:rPr>
        <w:t xml:space="preserve">оплата кожної переданої Отримувачу партії Товару здійснюється Центром </w:t>
      </w:r>
      <w:proofErr w:type="spellStart"/>
      <w:r w:rsidRPr="00232665">
        <w:rPr>
          <w:rFonts w:ascii="Times New Roman" w:eastAsia="Calibri" w:hAnsi="Times New Roman" w:cs="Times New Roman"/>
          <w:color w:val="000000"/>
          <w:sz w:val="24"/>
          <w:szCs w:val="24"/>
          <w:lang w:eastAsia="ja-JP"/>
        </w:rPr>
        <w:t>пропорційно</w:t>
      </w:r>
      <w:proofErr w:type="spellEnd"/>
      <w:r w:rsidRPr="00232665">
        <w:rPr>
          <w:rFonts w:ascii="Times New Roman" w:eastAsia="Calibri" w:hAnsi="Times New Roman" w:cs="Times New Roman"/>
          <w:color w:val="000000"/>
          <w:sz w:val="24"/>
          <w:szCs w:val="24"/>
          <w:lang w:eastAsia="ja-JP"/>
        </w:rPr>
        <w:t xml:space="preserve"> за фактично передану кількість Товару протягом 10 (десяти) робочих днів з дати підписання </w:t>
      </w:r>
      <w:r w:rsidRPr="00232665">
        <w:rPr>
          <w:rFonts w:ascii="Times New Roman" w:eastAsia="Times New Roman" w:hAnsi="Times New Roman" w:cs="Times New Roman"/>
          <w:sz w:val="24"/>
          <w:szCs w:val="24"/>
          <w:lang w:eastAsia="ja-JP"/>
        </w:rPr>
        <w:t xml:space="preserve">Отримувачем та </w:t>
      </w:r>
      <w:r w:rsidRPr="00232665">
        <w:rPr>
          <w:rFonts w:ascii="Times New Roman" w:eastAsia="Times New Roman" w:hAnsi="Times New Roman" w:cs="Times New Roman"/>
          <w:color w:val="000000"/>
          <w:sz w:val="24"/>
          <w:szCs w:val="24"/>
          <w:lang w:eastAsia="ja-JP"/>
        </w:rPr>
        <w:t xml:space="preserve">Сторонами </w:t>
      </w:r>
      <w:r w:rsidRPr="00232665">
        <w:rPr>
          <w:rFonts w:ascii="Times New Roman" w:eastAsia="Times New Roman" w:hAnsi="Times New Roman" w:cs="Times New Roman"/>
          <w:sz w:val="24"/>
          <w:szCs w:val="24"/>
          <w:lang w:eastAsia="ja-JP"/>
        </w:rPr>
        <w:t xml:space="preserve">видаткової накладної. </w:t>
      </w:r>
    </w:p>
    <w:p w14:paraId="5F4C8760"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5F25069"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В окремих випадках (коли Центр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Центру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Центра. </w:t>
      </w:r>
    </w:p>
    <w:p w14:paraId="0C037A27"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Центра.</w:t>
      </w:r>
      <w:bookmarkStart w:id="19" w:name="_heading=h.1fob9te"/>
      <w:bookmarkEnd w:id="19"/>
    </w:p>
    <w:p w14:paraId="7C71F1DF"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lang w:eastAsia="ja-JP"/>
        </w:rPr>
        <w:t>субгрантів</w:t>
      </w:r>
      <w:proofErr w:type="spellEnd"/>
      <w:r w:rsidRPr="00232665">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bookmarkStart w:id="20" w:name="_heading=h.b7i0m4mor19l"/>
      <w:bookmarkEnd w:id="20"/>
    </w:p>
    <w:p w14:paraId="3A58F1B2" w14:textId="77777777" w:rsidR="00776610" w:rsidRPr="00232665" w:rsidRDefault="00776610" w:rsidP="00776610">
      <w:pPr>
        <w:tabs>
          <w:tab w:val="left" w:pos="993"/>
        </w:tabs>
        <w:suppressAutoHyphens/>
        <w:autoSpaceDN w:val="0"/>
        <w:spacing w:after="0" w:line="240" w:lineRule="auto"/>
        <w:ind w:firstLine="567"/>
        <w:jc w:val="both"/>
        <w:textAlignment w:val="baseline"/>
        <w:rPr>
          <w:rFonts w:ascii="Times New Roman" w:eastAsia="Calibri" w:hAnsi="Times New Roman" w:cs="Times New Roman"/>
          <w:bCs/>
          <w:color w:val="000000"/>
          <w:sz w:val="24"/>
          <w:szCs w:val="24"/>
          <w:lang w:eastAsia="ja-JP"/>
        </w:rPr>
      </w:pPr>
      <w:r w:rsidRPr="00232665">
        <w:rPr>
          <w:rFonts w:ascii="Times New Roman" w:eastAsia="Times New Roman" w:hAnsi="Times New Roman"/>
          <w:sz w:val="24"/>
          <w:szCs w:val="24"/>
          <w:lang w:eastAsia="ja-JP"/>
        </w:rPr>
        <w:lastRenderedPageBreak/>
        <w:t xml:space="preserve">4.7.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Центром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w:t>
      </w:r>
      <w:r w:rsidRPr="00232665">
        <w:rPr>
          <w:rFonts w:ascii="Times New Roman" w:eastAsia="Times New Roman" w:hAnsi="Times New Roman" w:cs="Times New Roman"/>
          <w:sz w:val="24"/>
          <w:szCs w:val="24"/>
          <w:lang w:eastAsia="ja-JP"/>
        </w:rPr>
        <w:t>стану, затвердженим постановою Кабінету Міністрів України від 09 червня 2021 року № 590, черговості</w:t>
      </w:r>
      <w:r w:rsidRPr="00232665">
        <w:rPr>
          <w:rFonts w:ascii="Times New Roman" w:eastAsia="Calibri" w:hAnsi="Times New Roman" w:cs="Times New Roman"/>
          <w:bCs/>
          <w:color w:val="000000"/>
          <w:sz w:val="24"/>
          <w:szCs w:val="24"/>
          <w:lang w:eastAsia="ja-JP"/>
        </w:rPr>
        <w:t>.</w:t>
      </w:r>
      <w:r w:rsidRPr="00232665">
        <w:rPr>
          <w:rFonts w:ascii="Times New Roman" w:eastAsia="Times New Roman" w:hAnsi="Times New Roman" w:cs="Times New Roman"/>
          <w:sz w:val="24"/>
          <w:szCs w:val="24"/>
          <w:lang w:eastAsia="ja-JP"/>
        </w:rPr>
        <w:t xml:space="preserve"> Затримка оплати за Товар з підстав затримки бюджетного фінансування Центра не є порушенням умов Договору.</w:t>
      </w:r>
    </w:p>
    <w:p w14:paraId="013D12E8" w14:textId="77777777" w:rsidR="00776610" w:rsidRPr="00232665" w:rsidRDefault="00776610" w:rsidP="00776610">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4.8. У разі неможливості прийняти та/або оплатити Товар за наявності дії обставин, зазначених в пункті 2.15 Договору, Центр здійснює оплату за Товар протягом 10 (десяти) робочих днів з дати отримання Центром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w:t>
      </w:r>
      <w:r w:rsidRPr="00232665">
        <w:rPr>
          <w:rFonts w:ascii="Times New Roman" w:eastAsia="Times New Roman" w:hAnsi="Times New Roman" w:cs="Times New Roman"/>
          <w:color w:val="000000"/>
          <w:sz w:val="24"/>
          <w:szCs w:val="24"/>
          <w:lang w:eastAsia="ja-JP"/>
        </w:rPr>
        <w:t xml:space="preserve">Сторін та Отримувача </w:t>
      </w:r>
      <w:r w:rsidRPr="00232665">
        <w:rPr>
          <w:rFonts w:ascii="Times New Roman" w:eastAsia="Times New Roman" w:hAnsi="Times New Roman" w:cs="Times New Roman"/>
          <w:sz w:val="24"/>
          <w:szCs w:val="24"/>
          <w:lang w:eastAsia="ja-JP"/>
        </w:rPr>
        <w:t>видаткової накладної. Затримка оплати за поставлений  Товар за наявності  обставин,  зазначених в пункті 2.15 Договору, не є порушенням Центром умов Договору.</w:t>
      </w:r>
    </w:p>
    <w:p w14:paraId="1F0B0E92" w14:textId="77777777" w:rsidR="00776610" w:rsidRPr="00232665" w:rsidRDefault="00776610" w:rsidP="00776610">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063ACB0A" w14:textId="77777777" w:rsidR="00776610" w:rsidRPr="00232665" w:rsidRDefault="00776610" w:rsidP="00776610">
      <w:pPr>
        <w:widowControl w:val="0"/>
        <w:tabs>
          <w:tab w:val="left" w:pos="0"/>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188BEF00"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ascii="Times New Roman" w:eastAsia="Calibri" w:hAnsi="Times New Roman" w:cs="Times New Roman"/>
          <w:lang w:eastAsia="ja-JP"/>
        </w:rPr>
      </w:pPr>
      <w:r w:rsidRPr="00232665">
        <w:rPr>
          <w:rFonts w:ascii="Times New Roman" w:eastAsia="Times New Roman" w:hAnsi="Times New Roman" w:cs="Times New Roman"/>
          <w:sz w:val="24"/>
          <w:szCs w:val="24"/>
          <w:lang w:eastAsia="ja-JP"/>
        </w:rPr>
        <w:t>5.1.</w:t>
      </w:r>
      <w:r w:rsidRPr="00232665">
        <w:rPr>
          <w:rFonts w:eastAsia="Calibri" w:cs="Times New Roman"/>
          <w:lang w:eastAsia="ja-JP"/>
        </w:rPr>
        <w:tab/>
      </w:r>
      <w:r w:rsidRPr="00232665">
        <w:rPr>
          <w:rFonts w:ascii="Times New Roman" w:eastAsia="Times New Roman" w:hAnsi="Times New Roman" w:cs="Times New Roman"/>
          <w:sz w:val="24"/>
          <w:szCs w:val="24"/>
          <w:lang w:eastAsia="ja-JP"/>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до Договору може встановлювати додаткові вимоги до Товару.</w:t>
      </w:r>
    </w:p>
    <w:p w14:paraId="4B5CA336"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ascii="Times New Roman" w:eastAsia="Calibri" w:hAnsi="Times New Roman" w:cs="Times New Roman"/>
          <w:lang w:eastAsia="ja-JP"/>
        </w:rPr>
      </w:pPr>
      <w:r w:rsidRPr="00232665">
        <w:rPr>
          <w:rFonts w:ascii="Times New Roman" w:eastAsia="Times New Roman" w:hAnsi="Times New Roman" w:cs="Times New Roman"/>
          <w:sz w:val="24"/>
          <w:szCs w:val="24"/>
          <w:lang w:eastAsia="ja-JP"/>
        </w:rPr>
        <w:t>5.2.</w:t>
      </w:r>
      <w:r w:rsidRPr="00232665">
        <w:rPr>
          <w:rFonts w:ascii="Times New Roman" w:eastAsia="Calibri" w:hAnsi="Times New Roman" w:cs="Times New Roman"/>
          <w:lang w:eastAsia="ja-JP"/>
        </w:rPr>
        <w:tab/>
      </w:r>
      <w:r w:rsidRPr="00232665">
        <w:rPr>
          <w:rFonts w:ascii="Times New Roman" w:eastAsia="Calibri" w:hAnsi="Times New Roman" w:cs="Times New Roman"/>
          <w:color w:val="000000"/>
          <w:sz w:val="24"/>
          <w:szCs w:val="24"/>
          <w:lang w:eastAsia="ja-JP"/>
        </w:rPr>
        <w:t xml:space="preserve">Товар повинен бути зареєстрованим в Україні згідно з чинним законодавством (ця вимога засвідчується завіреною копією реєстраційного посвідчення на лікарський засіб) та має бути </w:t>
      </w:r>
      <w:r w:rsidRPr="00232665">
        <w:rPr>
          <w:rFonts w:ascii="Times New Roman" w:eastAsia="Calibri" w:hAnsi="Times New Roman" w:cs="Times New Roman"/>
          <w:sz w:val="24"/>
          <w:szCs w:val="24"/>
          <w:lang w:eastAsia="ja-JP"/>
        </w:rPr>
        <w:t>виготовлений відповідно до стандартів GMP (належної виробничої практики), що має бути підтверджено засвідченою копією чинного сертифіката відповідності умов виробництва лікарського засобу вимогам GMP або висновком щодо підтвердження відповідності умов виробництва лікарського засобу вимогам GMP, виданим Державною службою України з лікарських засобів та контролю за наркотиками.</w:t>
      </w:r>
    </w:p>
    <w:p w14:paraId="3BEE2665"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5.3. 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w:t>
      </w:r>
      <w:bookmarkStart w:id="21" w:name="_Hlk203488897"/>
      <w:r w:rsidRPr="00232665">
        <w:rPr>
          <w:rFonts w:ascii="Times New Roman" w:eastAsia="Times New Roman" w:hAnsi="Times New Roman" w:cs="Times New Roman"/>
          <w:sz w:val="24"/>
          <w:szCs w:val="24"/>
          <w:lang w:eastAsia="ja-JP"/>
        </w:rPr>
        <w:t xml:space="preserve"> документами: сертифікатом  якості на кожну серію лікарського засобу, реєстраційним посвідченням на лікарський засіб, сертифікатом(-</w:t>
      </w:r>
      <w:proofErr w:type="spellStart"/>
      <w:r w:rsidRPr="00232665">
        <w:rPr>
          <w:rFonts w:ascii="Times New Roman" w:eastAsia="Times New Roman" w:hAnsi="Times New Roman" w:cs="Times New Roman"/>
          <w:sz w:val="24"/>
          <w:szCs w:val="24"/>
          <w:lang w:eastAsia="ja-JP"/>
        </w:rPr>
        <w:t>ами</w:t>
      </w:r>
      <w:proofErr w:type="spellEnd"/>
      <w:r w:rsidRPr="00232665">
        <w:rPr>
          <w:rFonts w:ascii="Times New Roman" w:eastAsia="Times New Roman" w:hAnsi="Times New Roman" w:cs="Times New Roman"/>
          <w:sz w:val="24"/>
          <w:szCs w:val="24"/>
          <w:lang w:eastAsia="ja-JP"/>
        </w:rPr>
        <w:t>) відповідності умов виробництва лікарського засобу вимогам GMP/висновком щодо підтвердження відповідності умов виробництва лікарського засобу вимогам GMP, інструкцією(-</w:t>
      </w:r>
      <w:proofErr w:type="spellStart"/>
      <w:r w:rsidRPr="00232665">
        <w:rPr>
          <w:rFonts w:ascii="Times New Roman" w:eastAsia="Times New Roman" w:hAnsi="Times New Roman" w:cs="Times New Roman"/>
          <w:sz w:val="24"/>
          <w:szCs w:val="24"/>
          <w:lang w:eastAsia="ja-JP"/>
        </w:rPr>
        <w:t>ціями</w:t>
      </w:r>
      <w:proofErr w:type="spellEnd"/>
      <w:r w:rsidRPr="00232665">
        <w:rPr>
          <w:rFonts w:ascii="Times New Roman" w:eastAsia="Times New Roman" w:hAnsi="Times New Roman" w:cs="Times New Roman"/>
          <w:sz w:val="24"/>
          <w:szCs w:val="24"/>
          <w:lang w:eastAsia="ja-JP"/>
        </w:rPr>
        <w:t>)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21"/>
      <w:r w:rsidRPr="00232665">
        <w:rPr>
          <w:rFonts w:ascii="Times New Roman" w:eastAsia="Times New Roman" w:hAnsi="Times New Roman" w:cs="Times New Roman"/>
          <w:sz w:val="24"/>
          <w:szCs w:val="24"/>
          <w:lang w:eastAsia="ja-JP"/>
        </w:rPr>
        <w:t>, вимогам, зазначеним у Додатку 1 «Специфікація» до Договору.</w:t>
      </w:r>
    </w:p>
    <w:p w14:paraId="3A43D5B2"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5.4.</w:t>
      </w:r>
      <w:r w:rsidRPr="00232665">
        <w:rPr>
          <w:rFonts w:eastAsia="Calibri" w:cs="Times New Roman"/>
          <w:lang w:eastAsia="ja-JP"/>
        </w:rPr>
        <w:tab/>
      </w:r>
      <w:bookmarkStart w:id="22" w:name="_Hlk203488938"/>
      <w:r w:rsidRPr="00232665">
        <w:rPr>
          <w:rFonts w:ascii="Times New Roman" w:eastAsia="Times New Roman" w:hAnsi="Times New Roman" w:cs="Times New Roman"/>
          <w:sz w:val="24"/>
          <w:szCs w:val="24"/>
          <w:lang w:eastAsia="ja-JP"/>
        </w:rPr>
        <w:t>Найменування, технічні, функціональні та якісні характеристики, асортимент та кількість  Товару</w:t>
      </w:r>
      <w:bookmarkEnd w:id="22"/>
      <w:r w:rsidRPr="00232665">
        <w:rPr>
          <w:rFonts w:ascii="Times New Roman" w:eastAsia="Times New Roman" w:hAnsi="Times New Roman" w:cs="Times New Roman"/>
          <w:sz w:val="24"/>
          <w:szCs w:val="24"/>
          <w:lang w:eastAsia="ja-JP"/>
        </w:rPr>
        <w:t>, що поставляється, повинні відповідати умовам Додатку 1 «Специфікація» до Договору.</w:t>
      </w:r>
    </w:p>
    <w:p w14:paraId="5769E1CF"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5.5.</w:t>
      </w:r>
      <w:r w:rsidRPr="00232665">
        <w:rPr>
          <w:rFonts w:eastAsia="Calibri" w:cs="Times New Roman"/>
          <w:lang w:eastAsia="ja-JP"/>
        </w:rPr>
        <w:tab/>
      </w:r>
      <w:r w:rsidRPr="00232665">
        <w:rPr>
          <w:rFonts w:ascii="Times New Roman" w:eastAsia="Times New Roman" w:hAnsi="Times New Roman" w:cs="Times New Roman"/>
          <w:sz w:val="24"/>
          <w:szCs w:val="24"/>
          <w:lang w:eastAsia="ja-JP"/>
        </w:rPr>
        <w:t>Товар, що поставляється Постачальником, повинен бути якісним, без дефектів, недоліків та  будь-яких пошкоджень.</w:t>
      </w:r>
    </w:p>
    <w:p w14:paraId="14089B5E"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5.6. Товар має постачатись у належній тарі та в упаковці для забезпечення цілісності Товару та збереження його якості під час транспортування.</w:t>
      </w:r>
    </w:p>
    <w:p w14:paraId="293D1E78"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5.6.1. Упаковка і маркування Товару повинні відповідати вимогам Додатку 1 «Специфікація» до Договору, </w:t>
      </w:r>
      <w:r w:rsidRPr="00232665">
        <w:rPr>
          <w:rFonts w:ascii="Times New Roman" w:eastAsia="Calibri" w:hAnsi="Times New Roman" w:cs="Times New Roman"/>
          <w:color w:val="000000"/>
          <w:sz w:val="24"/>
          <w:szCs w:val="24"/>
          <w:lang w:eastAsia="ja-JP"/>
        </w:rPr>
        <w:t xml:space="preserve">вимогам законодавства України, зокрема, Законів України «Про наркотичні засоби, психотропні речовини і прекурсори», «Про лікарські засоби», наказу </w:t>
      </w:r>
      <w:r w:rsidRPr="00232665">
        <w:rPr>
          <w:rFonts w:ascii="Times New Roman" w:eastAsia="Calibri" w:hAnsi="Times New Roman" w:cs="Times New Roman"/>
          <w:color w:val="000000"/>
          <w:sz w:val="24"/>
          <w:szCs w:val="24"/>
          <w:lang w:eastAsia="ja-JP"/>
        </w:rPr>
        <w:lastRenderedPageBreak/>
        <w:t xml:space="preserve">Міністерства охорони здоров'я України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зареєстрованого в Міністерстві юстиції України 19.09.2005 за № 1069/11349 тощо, </w:t>
      </w:r>
      <w:r w:rsidRPr="00232665">
        <w:rPr>
          <w:rFonts w:ascii="Times New Roman" w:eastAsia="Times New Roman" w:hAnsi="Times New Roman" w:cs="Times New Roman"/>
          <w:sz w:val="24"/>
          <w:szCs w:val="24"/>
          <w:lang w:eastAsia="ja-JP"/>
        </w:rPr>
        <w:t>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28C6B9B6"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5.6.2.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ACF45F8"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5.6.3. У разі відсутності на тарі, упаковці або </w:t>
      </w:r>
      <w:proofErr w:type="spellStart"/>
      <w:r w:rsidRPr="00232665">
        <w:rPr>
          <w:rFonts w:ascii="Times New Roman" w:eastAsia="Times New Roman" w:hAnsi="Times New Roman" w:cs="Times New Roman"/>
          <w:sz w:val="24"/>
          <w:szCs w:val="24"/>
          <w:lang w:eastAsia="ja-JP"/>
        </w:rPr>
        <w:t>бірці</w:t>
      </w:r>
      <w:proofErr w:type="spellEnd"/>
      <w:r w:rsidRPr="00232665">
        <w:rPr>
          <w:rFonts w:ascii="Times New Roman" w:eastAsia="Times New Roman" w:hAnsi="Times New Roman" w:cs="Times New Roman"/>
          <w:sz w:val="24"/>
          <w:szCs w:val="24"/>
          <w:lang w:eastAsia="ja-JP"/>
        </w:rPr>
        <w:t xml:space="preserve"> маркування, зазначення країни-виробника та дати виготовлення Товару, Отримувач має право відмовитися від прийняття такого Товару та підписання видаткової накладної з відповідним складанням мотивованої відмови від Товару. Штрафні санкції за відмову від прийняття Товару при вищевказаних обставинах до Центра не застосовуються.</w:t>
      </w:r>
    </w:p>
    <w:p w14:paraId="2CBC268B"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5.7. Якщо поставлений Товар виявиться </w:t>
      </w:r>
      <w:bookmarkStart w:id="23" w:name="_Hlk208479636"/>
      <w:r w:rsidRPr="00232665">
        <w:rPr>
          <w:rFonts w:ascii="Times New Roman" w:eastAsia="Times New Roman" w:hAnsi="Times New Roman" w:cs="Times New Roman"/>
          <w:sz w:val="24"/>
          <w:szCs w:val="24"/>
          <w:lang w:eastAsia="ja-JP"/>
        </w:rPr>
        <w:t xml:space="preserve">дефектним або таким, що не відповідає умовам Договору, додаткових угод, додатків, специфікацій до нього, вимогам технічних регламентів та стандартів тощо, які поширюються на Товар, має недоліки (прихований брак, </w:t>
      </w:r>
      <w:proofErr w:type="spellStart"/>
      <w:r w:rsidRPr="00232665">
        <w:rPr>
          <w:rFonts w:ascii="Times New Roman" w:eastAsia="Times New Roman" w:hAnsi="Times New Roman" w:cs="Times New Roman"/>
          <w:sz w:val="24"/>
          <w:szCs w:val="24"/>
          <w:lang w:eastAsia="ja-JP"/>
        </w:rPr>
        <w:t>пересортиця</w:t>
      </w:r>
      <w:proofErr w:type="spellEnd"/>
      <w:r w:rsidRPr="00232665">
        <w:rPr>
          <w:rFonts w:ascii="Times New Roman" w:eastAsia="Times New Roman" w:hAnsi="Times New Roman" w:cs="Times New Roman"/>
          <w:sz w:val="24"/>
          <w:szCs w:val="24"/>
          <w:lang w:eastAsia="ja-JP"/>
        </w:rPr>
        <w:t xml:space="preserve">, фальсифікат, невідповідний строк (термін) придатності, інші дефекти чи невідповідності) </w:t>
      </w:r>
      <w:r w:rsidRPr="00232665">
        <w:rPr>
          <w:rFonts w:ascii="Times New Roman" w:eastAsia="Calibri" w:hAnsi="Times New Roman" w:cs="Times New Roman"/>
          <w:color w:val="000000"/>
          <w:sz w:val="24"/>
          <w:szCs w:val="24"/>
          <w:lang w:eastAsia="ja-JP"/>
        </w:rPr>
        <w:t>(далі - дефекти)</w:t>
      </w:r>
      <w:bookmarkEnd w:id="23"/>
      <w:r w:rsidRPr="00232665">
        <w:rPr>
          <w:rFonts w:ascii="Times New Roman" w:eastAsia="Times New Roman" w:hAnsi="Times New Roman" w:cs="Times New Roman"/>
          <w:sz w:val="24"/>
          <w:szCs w:val="24"/>
          <w:lang w:eastAsia="ja-JP"/>
        </w:rPr>
        <w:t>, у тому числі виявлені за результатами вхідного контролю якості лікарських засобів, Постачальник зобов’язується замінити такий Товар на Товар належної якості за свій рахунок впродовж 30 (тридцяти) календарних днів з моменту отримання листа Отримувача або Центра про виявлені дефекти. Підтвердженням невідповідності Товару вимогам, зазначеним у цьому пункті, є лист Отримувача або Центра до Постачальника з відповідним обґрунтуванням. Всі витрати, пов’язані із заміною Товару, що має дефекти, у тому числі з його вивезенням, несе Постачальник.</w:t>
      </w:r>
    </w:p>
    <w:p w14:paraId="491F6841"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r w:rsidRPr="00232665">
        <w:rPr>
          <w:rFonts w:ascii="Times New Roman" w:eastAsia="Calibri" w:hAnsi="Times New Roman" w:cs="Times New Roman"/>
          <w:sz w:val="24"/>
          <w:szCs w:val="24"/>
          <w:lang w:eastAsia="ja-JP"/>
        </w:rPr>
        <w:t xml:space="preserve">5.8. </w:t>
      </w:r>
      <w:r w:rsidRPr="00232665">
        <w:rPr>
          <w:rFonts w:ascii="Times New Roman" w:eastAsia="Times New Roman" w:hAnsi="Times New Roman" w:cs="Times New Roman"/>
          <w:sz w:val="24"/>
          <w:szCs w:val="24"/>
          <w:lang w:eastAsia="ja-JP"/>
        </w:rPr>
        <w:t>Про виявлені дефекти Товару Отримувач та/або Центр повідомляє(-</w:t>
      </w:r>
      <w:proofErr w:type="spellStart"/>
      <w:r w:rsidRPr="00232665">
        <w:rPr>
          <w:rFonts w:ascii="Times New Roman" w:eastAsia="Times New Roman" w:hAnsi="Times New Roman" w:cs="Times New Roman"/>
          <w:sz w:val="24"/>
          <w:szCs w:val="24"/>
          <w:lang w:eastAsia="ja-JP"/>
        </w:rPr>
        <w:t>ють</w:t>
      </w:r>
      <w:proofErr w:type="spellEnd"/>
      <w:r w:rsidRPr="00232665">
        <w:rPr>
          <w:rFonts w:ascii="Times New Roman" w:eastAsia="Times New Roman" w:hAnsi="Times New Roman" w:cs="Times New Roman"/>
          <w:sz w:val="24"/>
          <w:szCs w:val="24"/>
          <w:lang w:eastAsia="ja-JP"/>
        </w:rPr>
        <w:t>) Постачальника у строк не пізніше ніж протягом 5 (п’яти) робочих днів після приймання Товару, або після оформлення  результатів вхідного контролю якості лікарських засобів, якщо виконання заходів такого контролю (проведення лабораторних досліджень якості лікарських засобів тощо) вимагає більш ніж 5 (п’яти) робочих днів</w:t>
      </w:r>
      <w:r w:rsidRPr="00232665">
        <w:rPr>
          <w:rFonts w:ascii="Times New Roman" w:eastAsia="Times New Roman" w:hAnsi="Times New Roman" w:cs="Times New Roman"/>
          <w:b/>
          <w:sz w:val="24"/>
          <w:szCs w:val="24"/>
          <w:lang w:eastAsia="ja-JP"/>
        </w:rPr>
        <w:t>.</w:t>
      </w:r>
    </w:p>
    <w:p w14:paraId="54EF6393"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ascii="Times New Roman" w:eastAsia="Calibri" w:hAnsi="Times New Roman" w:cs="Times New Roman"/>
          <w:color w:val="4472C4"/>
          <w:lang w:eastAsia="ja-JP"/>
        </w:rPr>
      </w:pPr>
      <w:r w:rsidRPr="00232665">
        <w:rPr>
          <w:rFonts w:ascii="Times New Roman" w:eastAsia="Calibri" w:hAnsi="Times New Roman" w:cs="Times New Roman"/>
          <w:sz w:val="24"/>
          <w:szCs w:val="24"/>
          <w:lang w:eastAsia="ja-JP"/>
        </w:rPr>
        <w:t>5.9. Якщо інше не вказано у Додатку 1 «Специфікація» до Договору, строк</w:t>
      </w:r>
      <w:r w:rsidRPr="00232665">
        <w:rPr>
          <w:rFonts w:ascii="Times New Roman" w:eastAsia="Times New Roman" w:hAnsi="Times New Roman" w:cs="Times New Roman"/>
          <w:sz w:val="24"/>
          <w:szCs w:val="24"/>
          <w:lang w:eastAsia="ja-JP"/>
        </w:rPr>
        <w:t xml:space="preserve"> (термін) придатності Товару на дату його поставки Центру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 (пункт 5.9  зазначається за потребою ініціюючого підрозділу</w:t>
      </w:r>
      <w:r w:rsidRPr="00232665">
        <w:rPr>
          <w:rFonts w:ascii="Times New Roman" w:eastAsia="Times New Roman" w:hAnsi="Times New Roman" w:cs="Times New Roman"/>
          <w:color w:val="4471C4"/>
          <w:sz w:val="24"/>
          <w:szCs w:val="24"/>
          <w:lang w:eastAsia="ja-JP"/>
        </w:rPr>
        <w:t>).</w:t>
      </w:r>
      <w:r w:rsidRPr="00232665">
        <w:rPr>
          <w:rFonts w:ascii="Times New Roman" w:eastAsia="Calibri" w:hAnsi="Times New Roman" w:cs="Times New Roman"/>
          <w:color w:val="4472C4"/>
          <w:lang w:eastAsia="ja-JP"/>
        </w:rPr>
        <w:t xml:space="preserve">     </w:t>
      </w:r>
    </w:p>
    <w:p w14:paraId="7ECBCFB2" w14:textId="77777777" w:rsidR="00776610" w:rsidRPr="00232665" w:rsidRDefault="00776610" w:rsidP="00776610">
      <w:pPr>
        <w:widowControl w:val="0"/>
        <w:tabs>
          <w:tab w:val="left" w:pos="851"/>
          <w:tab w:val="left" w:pos="1843"/>
        </w:tabs>
        <w:suppressAutoHyphens/>
        <w:autoSpaceDN w:val="0"/>
        <w:spacing w:line="242" w:lineRule="auto"/>
        <w:ind w:firstLine="567"/>
        <w:jc w:val="both"/>
        <w:textAlignment w:val="baseline"/>
        <w:rPr>
          <w:rFonts w:ascii="Times New Roman" w:eastAsia="Calibri" w:hAnsi="Times New Roman" w:cs="Times New Roman"/>
          <w:color w:val="000000"/>
          <w:sz w:val="24"/>
          <w:szCs w:val="24"/>
          <w:lang w:eastAsia="en-US"/>
        </w:rPr>
      </w:pPr>
      <w:r w:rsidRPr="00232665">
        <w:rPr>
          <w:rFonts w:ascii="Times New Roman" w:eastAsia="Calibri" w:hAnsi="Times New Roman" w:cs="Times New Roman"/>
          <w:sz w:val="24"/>
          <w:szCs w:val="24"/>
          <w:lang w:eastAsia="ja-JP"/>
        </w:rPr>
        <w:t xml:space="preserve">5.10. </w:t>
      </w:r>
      <w:r w:rsidRPr="00232665">
        <w:rPr>
          <w:rFonts w:ascii="Times New Roman" w:eastAsia="Calibri" w:hAnsi="Times New Roman" w:cs="Times New Roman"/>
          <w:color w:val="000000"/>
          <w:sz w:val="24"/>
          <w:szCs w:val="24"/>
          <w:lang w:eastAsia="ja-JP"/>
        </w:rPr>
        <w:t>Постачальник зобов’язується забезпечити проведення процедури перереєстрації Товару, якщо дата закінчення строку дії реєстраційного посвідчення на Товар припадає до дати закінчення строку (терміну) придатності Товару.</w:t>
      </w:r>
    </w:p>
    <w:p w14:paraId="6BEBE2F0"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536DF404" w14:textId="77777777" w:rsidR="00776610" w:rsidRPr="00232665" w:rsidRDefault="00776610" w:rsidP="00E538DB">
      <w:pPr>
        <w:widowControl w:val="0"/>
        <w:numPr>
          <w:ilvl w:val="0"/>
          <w:numId w:val="16"/>
        </w:numPr>
        <w:tabs>
          <w:tab w:val="left" w:pos="851"/>
          <w:tab w:val="left" w:pos="1276"/>
          <w:tab w:val="left" w:pos="1843"/>
        </w:tabs>
        <w:suppressAutoHyphens/>
        <w:autoSpaceDN w:val="0"/>
        <w:spacing w:after="0" w:line="240" w:lineRule="auto"/>
        <w:ind w:left="0" w:firstLine="709"/>
        <w:jc w:val="center"/>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ПРАВА ТА ОБОВ'ЯЗКИ СТОРІН</w:t>
      </w:r>
    </w:p>
    <w:p w14:paraId="3C372DC5" w14:textId="77777777" w:rsidR="00776610" w:rsidRPr="00232665" w:rsidRDefault="00776610" w:rsidP="00E538DB">
      <w:pPr>
        <w:widowControl w:val="0"/>
        <w:numPr>
          <w:ilvl w:val="1"/>
          <w:numId w:val="16"/>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Постачальник зобов'язується: </w:t>
      </w:r>
    </w:p>
    <w:p w14:paraId="2BE3C31F"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Calibri" w:hAnsi="Times New Roman" w:cs="Times New Roman"/>
          <w:lang w:eastAsia="ja-JP"/>
        </w:rPr>
      </w:pPr>
      <w:r w:rsidRPr="00232665">
        <w:rPr>
          <w:rFonts w:ascii="Times New Roman" w:eastAsia="Times New Roman" w:hAnsi="Times New Roman" w:cs="Times New Roman"/>
          <w:sz w:val="24"/>
          <w:szCs w:val="24"/>
          <w:lang w:eastAsia="ja-JP"/>
        </w:rPr>
        <w:t xml:space="preserve">6.1.1. Постачати </w:t>
      </w:r>
      <w:r w:rsidRPr="00232665">
        <w:rPr>
          <w:rFonts w:ascii="Times New Roman" w:eastAsia="Calibri" w:hAnsi="Times New Roman" w:cs="Times New Roman"/>
          <w:bCs/>
          <w:color w:val="000000"/>
          <w:sz w:val="24"/>
          <w:szCs w:val="24"/>
          <w:lang w:eastAsia="ja-JP"/>
        </w:rPr>
        <w:t xml:space="preserve"> Отримувачу </w:t>
      </w:r>
      <w:r w:rsidRPr="00232665">
        <w:rPr>
          <w:rFonts w:ascii="Times New Roman" w:eastAsia="Times New Roman" w:hAnsi="Times New Roman" w:cs="Times New Roman"/>
          <w:sz w:val="24"/>
          <w:szCs w:val="24"/>
          <w:lang w:eastAsia="ja-JP"/>
        </w:rPr>
        <w:t>Товар</w:t>
      </w:r>
      <w:r w:rsidRPr="00232665">
        <w:rPr>
          <w:rFonts w:ascii="Times New Roman" w:eastAsia="Calibri" w:hAnsi="Times New Roman" w:cs="Times New Roman"/>
          <w:lang w:eastAsia="ja-JP"/>
        </w:rPr>
        <w:t xml:space="preserve"> </w:t>
      </w:r>
      <w:r w:rsidRPr="00232665">
        <w:rPr>
          <w:rFonts w:ascii="Times New Roman" w:eastAsia="Times New Roman" w:hAnsi="Times New Roman" w:cs="Times New Roman"/>
          <w:sz w:val="24"/>
          <w:szCs w:val="24"/>
          <w:lang w:eastAsia="ja-JP"/>
        </w:rPr>
        <w:t>в кількості, строк та на умовах, визначених  Договором.</w:t>
      </w:r>
    </w:p>
    <w:p w14:paraId="5BC14CF5"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Calibri" w:hAnsi="Times New Roman" w:cs="Times New Roman"/>
          <w:lang w:eastAsia="ja-JP"/>
        </w:rPr>
      </w:pPr>
      <w:r w:rsidRPr="00232665">
        <w:rPr>
          <w:rFonts w:ascii="Times New Roman" w:eastAsia="Times New Roman" w:hAnsi="Times New Roman" w:cs="Times New Roman"/>
          <w:sz w:val="24"/>
          <w:szCs w:val="24"/>
          <w:lang w:eastAsia="ja-JP"/>
        </w:rPr>
        <w:t xml:space="preserve">6.1.2. Забезпечувати поставку </w:t>
      </w:r>
      <w:bookmarkStart w:id="24" w:name="_Hlk203489195"/>
      <w:r w:rsidRPr="00232665">
        <w:rPr>
          <w:rFonts w:ascii="Times New Roman" w:eastAsia="Calibri" w:hAnsi="Times New Roman" w:cs="Times New Roman"/>
          <w:bCs/>
          <w:color w:val="000000"/>
          <w:sz w:val="24"/>
          <w:szCs w:val="24"/>
          <w:lang w:eastAsia="ja-JP"/>
        </w:rPr>
        <w:t xml:space="preserve"> Отримувачу </w:t>
      </w:r>
      <w:r w:rsidRPr="00232665">
        <w:rPr>
          <w:rFonts w:ascii="Times New Roman" w:eastAsia="Times New Roman" w:hAnsi="Times New Roman" w:cs="Times New Roman"/>
          <w:sz w:val="24"/>
          <w:szCs w:val="24"/>
          <w:lang w:eastAsia="ja-JP"/>
        </w:rPr>
        <w:t>якісного Товару.</w:t>
      </w:r>
      <w:bookmarkEnd w:id="24"/>
    </w:p>
    <w:p w14:paraId="21B244E6"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6.1.3. Постачати Товар у відповідній упаковці, що виключає псування та/або знищення його під час поставки до прийняття Товару Отримувачем. </w:t>
      </w:r>
    </w:p>
    <w:p w14:paraId="4F09E2A0"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6.1.4. Забезпечувати за власний рахунок заміну Товару неналежної якості (у тому числі </w:t>
      </w:r>
      <w:r w:rsidRPr="00232665">
        <w:rPr>
          <w:rFonts w:ascii="Times New Roman" w:eastAsia="Times New Roman" w:hAnsi="Times New Roman" w:cs="Times New Roman"/>
          <w:sz w:val="24"/>
          <w:szCs w:val="24"/>
          <w:lang w:eastAsia="ja-JP"/>
        </w:rPr>
        <w:lastRenderedPageBreak/>
        <w:t xml:space="preserve">його вивезення) та усунення претензій, що виникають у Центра </w:t>
      </w:r>
      <w:r w:rsidRPr="00232665">
        <w:rPr>
          <w:rFonts w:ascii="Times New Roman" w:eastAsia="Calibri" w:hAnsi="Times New Roman" w:cs="Times New Roman"/>
          <w:bCs/>
          <w:color w:val="000000"/>
          <w:sz w:val="24"/>
          <w:szCs w:val="24"/>
          <w:lang w:eastAsia="ja-JP"/>
        </w:rPr>
        <w:t>та Отримувача</w:t>
      </w:r>
      <w:r w:rsidRPr="00232665">
        <w:rPr>
          <w:rFonts w:ascii="Times New Roman" w:eastAsia="Times New Roman" w:hAnsi="Times New Roman" w:cs="Times New Roman"/>
          <w:sz w:val="24"/>
          <w:szCs w:val="24"/>
          <w:lang w:eastAsia="ja-JP"/>
        </w:rPr>
        <w:t xml:space="preserve"> в зв'язку з нестачею, недоліками, невідповідністю вимогам щодо якості, кількості  та комплектності Товару.</w:t>
      </w:r>
    </w:p>
    <w:p w14:paraId="4948015F"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6.1.5. Своєчасно підготувати, передати Центру і Отримувачу та підписати належним чином оформлені документи, що передбачені Договором.</w:t>
      </w:r>
    </w:p>
    <w:p w14:paraId="6A696CE8"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Calibri" w:hAnsi="Times New Roman" w:cs="Times New Roman"/>
          <w:lang w:eastAsia="ja-JP"/>
        </w:rPr>
      </w:pPr>
      <w:r w:rsidRPr="00232665">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Центра, вказаного у пункті 2.15  Договору.</w:t>
      </w:r>
      <w:r w:rsidRPr="00232665">
        <w:rPr>
          <w:rFonts w:ascii="Times New Roman" w:eastAsia="Calibri" w:hAnsi="Times New Roman" w:cs="Times New Roman"/>
          <w:lang w:eastAsia="ja-JP"/>
        </w:rPr>
        <w:t xml:space="preserve">                    </w:t>
      </w:r>
    </w:p>
    <w:p w14:paraId="6983E07D"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5" w:name="_heading=h.44sinio"/>
      <w:bookmarkEnd w:id="25"/>
      <w:r w:rsidRPr="00232665">
        <w:rPr>
          <w:rFonts w:ascii="Times New Roman" w:eastAsia="Times New Roman" w:hAnsi="Times New Roman" w:cs="Times New Roman"/>
          <w:sz w:val="24"/>
          <w:szCs w:val="24"/>
          <w:lang w:eastAsia="ja-JP"/>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 </w:t>
      </w:r>
    </w:p>
    <w:p w14:paraId="0347FDF2"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чинним законодавством про економічні санкції.</w:t>
      </w:r>
    </w:p>
    <w:p w14:paraId="7BE5DAEB"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C0C5772"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14" w:history="1">
        <w:r w:rsidRPr="00232665">
          <w:rPr>
            <w:rFonts w:ascii="Times New Roman" w:eastAsia="Times New Roman" w:hAnsi="Times New Roman" w:cs="Times New Roman"/>
            <w:color w:val="0000FF"/>
            <w:sz w:val="24"/>
            <w:szCs w:val="24"/>
            <w:u w:val="single"/>
            <w:lang w:eastAsia="ja-JP"/>
          </w:rPr>
          <w:t>https://www.theglobalfund.org/media/3275/corporate_codeofconductforsuppliers_policy_en.pdf</w:t>
        </w:r>
      </w:hyperlink>
      <w:r w:rsidRPr="00232665">
        <w:rPr>
          <w:rFonts w:ascii="Times New Roman" w:eastAsia="Times New Roman" w:hAnsi="Times New Roman" w:cs="Times New Roman"/>
          <w:sz w:val="24"/>
          <w:szCs w:val="24"/>
          <w:lang w:eastAsia="ja-JP"/>
        </w:rPr>
        <w:t>.</w:t>
      </w:r>
    </w:p>
    <w:p w14:paraId="40837460"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6.1.11. Відшкодувати завдані Центру та/або Отримувачу збитки, зумовлені порушенням умов Договору Постачальником, відповідно до чинного законодавства України та Договору.</w:t>
      </w:r>
    </w:p>
    <w:p w14:paraId="0E14570D"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6.1.12. Не розголошувати інформацію про Центр та Отримувача, отриману при виконанні умов  Договору. </w:t>
      </w:r>
    </w:p>
    <w:p w14:paraId="3D5C4ED6"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6.1.13. При виконанні своїх зобов'язань керуватися Договором та вимогами чинного законодавства України. </w:t>
      </w:r>
    </w:p>
    <w:p w14:paraId="19493BAA" w14:textId="77777777" w:rsidR="00776610" w:rsidRPr="00232665" w:rsidRDefault="00776610" w:rsidP="00E538DB">
      <w:pPr>
        <w:widowControl w:val="0"/>
        <w:numPr>
          <w:ilvl w:val="1"/>
          <w:numId w:val="16"/>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Постачальник має право: </w:t>
      </w:r>
    </w:p>
    <w:p w14:paraId="2982AD05"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6.2.1. Знайомитись з документацією, отримувати у Центра інформацію, що необхідні для укладання та виконання Договору. </w:t>
      </w:r>
    </w:p>
    <w:p w14:paraId="15345E81"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6.2.2. Вимагати від Центра своєчасної оплати за поставлений Товар.</w:t>
      </w:r>
    </w:p>
    <w:p w14:paraId="151A2B7F"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6.2.3. Вимагати від Центра належного виконання умов Договору. </w:t>
      </w:r>
    </w:p>
    <w:p w14:paraId="28035632" w14:textId="77777777" w:rsidR="00776610" w:rsidRPr="00232665" w:rsidRDefault="00776610" w:rsidP="00E538DB">
      <w:pPr>
        <w:widowControl w:val="0"/>
        <w:numPr>
          <w:ilvl w:val="1"/>
          <w:numId w:val="16"/>
        </w:numPr>
        <w:tabs>
          <w:tab w:val="left" w:pos="851"/>
          <w:tab w:val="left" w:pos="1276"/>
          <w:tab w:val="left" w:pos="1843"/>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Центр зобов'язаний: </w:t>
      </w:r>
      <w:bookmarkStart w:id="26" w:name="_heading=h.3rdcrjn"/>
      <w:bookmarkEnd w:id="26"/>
    </w:p>
    <w:p w14:paraId="230E7257" w14:textId="77777777" w:rsidR="00776610" w:rsidRPr="00232665" w:rsidRDefault="00776610" w:rsidP="00E538DB">
      <w:pPr>
        <w:widowControl w:val="0"/>
        <w:numPr>
          <w:ilvl w:val="2"/>
          <w:numId w:val="16"/>
        </w:numPr>
        <w:tabs>
          <w:tab w:val="left" w:pos="1134"/>
        </w:tabs>
        <w:suppressAutoHyphens/>
        <w:autoSpaceDN w:val="0"/>
        <w:spacing w:after="0" w:line="240" w:lineRule="auto"/>
        <w:ind w:left="0" w:firstLine="556"/>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 xml:space="preserve">Оплатити поставлений Товар відповідно до вимог  Договору. </w:t>
      </w:r>
    </w:p>
    <w:p w14:paraId="7C453397"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05D92CB5"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sz w:val="24"/>
          <w:szCs w:val="24"/>
          <w:lang w:eastAsia="ja-JP"/>
        </w:rPr>
        <w:t xml:space="preserve">6.4. </w:t>
      </w:r>
      <w:r w:rsidRPr="00232665">
        <w:rPr>
          <w:rFonts w:ascii="Times New Roman" w:eastAsia="Times New Roman" w:hAnsi="Times New Roman" w:cs="Times New Roman"/>
          <w:b/>
          <w:sz w:val="24"/>
          <w:szCs w:val="24"/>
          <w:lang w:eastAsia="ja-JP"/>
        </w:rPr>
        <w:t xml:space="preserve">Центр має право: </w:t>
      </w:r>
    </w:p>
    <w:p w14:paraId="7794D12D"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6.4.1. Вимагати від Постачальника поставки </w:t>
      </w:r>
      <w:r w:rsidRPr="00232665">
        <w:rPr>
          <w:rFonts w:ascii="Times New Roman" w:eastAsia="Calibri" w:hAnsi="Times New Roman" w:cs="Times New Roman"/>
          <w:bCs/>
          <w:color w:val="000000"/>
          <w:sz w:val="24"/>
          <w:szCs w:val="24"/>
          <w:lang w:eastAsia="ja-JP"/>
        </w:rPr>
        <w:t>Отримувачу</w:t>
      </w:r>
      <w:r w:rsidRPr="00232665">
        <w:rPr>
          <w:rFonts w:ascii="Times New Roman" w:eastAsia="Times New Roman" w:hAnsi="Times New Roman" w:cs="Times New Roman"/>
          <w:sz w:val="24"/>
          <w:szCs w:val="24"/>
          <w:lang w:eastAsia="ja-JP"/>
        </w:rPr>
        <w:t xml:space="preserve"> якісного Товару в кількості, в строк та на умовах, що передбачені  Договором. </w:t>
      </w:r>
    </w:p>
    <w:p w14:paraId="232998BF"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 законодавством України.</w:t>
      </w:r>
    </w:p>
    <w:p w14:paraId="0DD5925C"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6.4.3. </w:t>
      </w:r>
      <w:bookmarkStart w:id="27" w:name="_Hlk203489401"/>
      <w:r w:rsidRPr="00232665">
        <w:rPr>
          <w:rFonts w:ascii="Times New Roman" w:eastAsia="Times New Roman" w:hAnsi="Times New Roman" w:cs="Times New Roman"/>
          <w:sz w:val="24"/>
          <w:szCs w:val="24"/>
          <w:lang w:eastAsia="ja-JP"/>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55C8506"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8" w:name="_heading=h.lnxbz9"/>
      <w:bookmarkEnd w:id="27"/>
      <w:bookmarkEnd w:id="28"/>
      <w:r w:rsidRPr="00232665">
        <w:rPr>
          <w:rFonts w:ascii="Times New Roman" w:eastAsia="Times New Roman" w:hAnsi="Times New Roman" w:cs="Times New Roman"/>
          <w:sz w:val="24"/>
          <w:szCs w:val="24"/>
          <w:lang w:eastAsia="ja-JP"/>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2.15 Договору. </w:t>
      </w:r>
    </w:p>
    <w:p w14:paraId="59681A75"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6.4.5. Відмовитись від підписання видаткових накладних та оплати Товару або частини (партії) Товару у випадках, передбачених пунктом 2.15 Договору, у тому числі якщо </w:t>
      </w:r>
      <w:r w:rsidRPr="00232665">
        <w:rPr>
          <w:rFonts w:ascii="Times New Roman" w:eastAsia="Times New Roman" w:hAnsi="Times New Roman" w:cs="Times New Roman"/>
          <w:sz w:val="24"/>
          <w:szCs w:val="24"/>
          <w:lang w:eastAsia="ja-JP"/>
        </w:rPr>
        <w:lastRenderedPageBreak/>
        <w:t xml:space="preserve">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Центра не вважається порушенням  умов Договору. </w:t>
      </w:r>
    </w:p>
    <w:p w14:paraId="09CBEE32"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6.4.6. На дострокове припинення Договору шляхом односторонньої відмови, з урахуванням положень пунктів 11.3 та 11.4 Договору.</w:t>
      </w:r>
    </w:p>
    <w:p w14:paraId="6F7DB905"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6.4.7. Вимагати </w:t>
      </w:r>
      <w:bookmarkStart w:id="29" w:name="_Hlk203489456"/>
      <w:r w:rsidRPr="00232665">
        <w:rPr>
          <w:rFonts w:ascii="Times New Roman" w:eastAsia="Times New Roman" w:hAnsi="Times New Roman" w:cs="Times New Roman"/>
          <w:sz w:val="24"/>
          <w:szCs w:val="24"/>
          <w:lang w:eastAsia="ja-JP"/>
        </w:rPr>
        <w:t>від Постачальника</w:t>
      </w:r>
      <w:bookmarkEnd w:id="29"/>
      <w:r w:rsidRPr="00232665">
        <w:rPr>
          <w:rFonts w:ascii="Times New Roman" w:eastAsia="Times New Roman" w:hAnsi="Times New Roman" w:cs="Times New Roman"/>
          <w:sz w:val="24"/>
          <w:szCs w:val="24"/>
          <w:lang w:eastAsia="ja-JP"/>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52FF23F"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6.4.8. Вимагати від Постачальника відшкодування завданих йому та/або Отримувачу збитків, зумовлених порушенням умов Договору, відповідно до чинного законодавства України та Договору.</w:t>
      </w:r>
    </w:p>
    <w:p w14:paraId="5B6D376C" w14:textId="77777777" w:rsidR="00776610" w:rsidRPr="00232665" w:rsidRDefault="00776610" w:rsidP="00E538DB">
      <w:pPr>
        <w:widowControl w:val="0"/>
        <w:numPr>
          <w:ilvl w:val="1"/>
          <w:numId w:val="24"/>
        </w:numPr>
        <w:tabs>
          <w:tab w:val="left" w:pos="851"/>
          <w:tab w:val="left" w:pos="1276"/>
          <w:tab w:val="left" w:pos="1843"/>
        </w:tabs>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 Сторони зобов'язуються: </w:t>
      </w:r>
    </w:p>
    <w:p w14:paraId="07F41097"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0" w:name="_heading=h.35nkun2"/>
      <w:bookmarkEnd w:id="30"/>
      <w:r w:rsidRPr="00232665">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392D28FA"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Центром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1489DA89"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079179D6"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72FBC5D4"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7. ВІДПОВІДАЛЬНІСТЬ СТОРІН</w:t>
      </w:r>
    </w:p>
    <w:p w14:paraId="3FE153F8" w14:textId="77777777" w:rsidR="00776610" w:rsidRPr="00232665" w:rsidRDefault="00776610" w:rsidP="00E538DB">
      <w:pPr>
        <w:numPr>
          <w:ilvl w:val="1"/>
          <w:numId w:val="17"/>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425F37F8" w14:textId="77777777" w:rsidR="00776610" w:rsidRPr="00232665" w:rsidRDefault="00776610" w:rsidP="00E538DB">
      <w:pPr>
        <w:numPr>
          <w:ilvl w:val="1"/>
          <w:numId w:val="17"/>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59F30DFE" w14:textId="77777777" w:rsidR="00776610" w:rsidRPr="00232665" w:rsidRDefault="00776610" w:rsidP="00E538DB">
      <w:pPr>
        <w:numPr>
          <w:ilvl w:val="1"/>
          <w:numId w:val="17"/>
        </w:numPr>
        <w:tabs>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За порушення умов зобов'язання щодо якості (комплектності) Товару Постачальник сплачує штраф у розмірі 20% (двадцяти відсотків) від вартості неякісного (некомплектного) Товару.</w:t>
      </w:r>
    </w:p>
    <w:p w14:paraId="5C6CAE80" w14:textId="77777777" w:rsidR="00776610" w:rsidRPr="00232665" w:rsidRDefault="00776610" w:rsidP="00E538DB">
      <w:pPr>
        <w:numPr>
          <w:ilvl w:val="1"/>
          <w:numId w:val="17"/>
        </w:numPr>
        <w:tabs>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Центру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Центра </w:t>
      </w:r>
      <w:r w:rsidRPr="00232665">
        <w:rPr>
          <w:rFonts w:ascii="Times New Roman" w:eastAsia="Calibri" w:hAnsi="Times New Roman" w:cs="Times New Roman"/>
          <w:color w:val="000000"/>
          <w:sz w:val="24"/>
          <w:szCs w:val="24"/>
          <w:lang w:eastAsia="ja-JP"/>
        </w:rPr>
        <w:t>або Отримувача</w:t>
      </w:r>
      <w:r w:rsidRPr="00232665">
        <w:rPr>
          <w:rFonts w:ascii="Times New Roman" w:eastAsia="Times New Roman" w:hAnsi="Times New Roman" w:cs="Times New Roman"/>
          <w:sz w:val="24"/>
          <w:szCs w:val="24"/>
          <w:lang w:eastAsia="ja-JP"/>
        </w:rPr>
        <w:t>.</w:t>
      </w:r>
    </w:p>
    <w:p w14:paraId="506F4D8C" w14:textId="77777777" w:rsidR="00776610" w:rsidRPr="00232665" w:rsidRDefault="00776610" w:rsidP="00E538DB">
      <w:pPr>
        <w:numPr>
          <w:ilvl w:val="1"/>
          <w:numId w:val="17"/>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58FEE706" w14:textId="77777777" w:rsidR="00776610" w:rsidRPr="00232665" w:rsidRDefault="00776610" w:rsidP="00E538DB">
      <w:pPr>
        <w:numPr>
          <w:ilvl w:val="1"/>
          <w:numId w:val="17"/>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Центр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w:t>
      </w:r>
      <w:r w:rsidRPr="00232665">
        <w:rPr>
          <w:rFonts w:ascii="Times New Roman" w:eastAsia="Times New Roman" w:hAnsi="Times New Roman" w:cs="Times New Roman"/>
          <w:sz w:val="24"/>
          <w:szCs w:val="24"/>
          <w:lang w:eastAsia="ja-JP"/>
        </w:rPr>
        <w:lastRenderedPageBreak/>
        <w:t>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232665">
        <w:rPr>
          <w:rFonts w:ascii="Times New Roman" w:eastAsia="Calibri" w:hAnsi="Times New Roman" w:cs="Times New Roman"/>
          <w:bCs/>
          <w:color w:val="000000"/>
          <w:sz w:val="24"/>
          <w:szCs w:val="24"/>
          <w:lang w:eastAsia="ja-JP"/>
        </w:rPr>
        <w:t xml:space="preserve">, а також не несе відповідальності за будь-які дії або бездіяльність Отримувача (нездійснення прийняття Товару, </w:t>
      </w:r>
      <w:r w:rsidRPr="00232665">
        <w:rPr>
          <w:rFonts w:ascii="Times New Roman" w:eastAsia="Calibri" w:hAnsi="Times New Roman" w:cs="Times New Roman"/>
          <w:color w:val="000000"/>
          <w:sz w:val="24"/>
          <w:szCs w:val="24"/>
          <w:lang w:eastAsia="ja-JP"/>
        </w:rPr>
        <w:t>відмову від прийняття Товару та/або підписання видаткових накладних тощо</w:t>
      </w:r>
      <w:r w:rsidRPr="00232665">
        <w:rPr>
          <w:rFonts w:ascii="Times New Roman" w:eastAsia="Calibri" w:hAnsi="Times New Roman" w:cs="Times New Roman"/>
          <w:bCs/>
          <w:color w:val="000000"/>
          <w:sz w:val="24"/>
          <w:szCs w:val="24"/>
          <w:lang w:eastAsia="ja-JP"/>
        </w:rPr>
        <w:t>).</w:t>
      </w:r>
    </w:p>
    <w:p w14:paraId="45F1B1FD" w14:textId="77777777" w:rsidR="00776610" w:rsidRPr="00232665" w:rsidRDefault="00776610" w:rsidP="00E538DB">
      <w:pPr>
        <w:numPr>
          <w:ilvl w:val="1"/>
          <w:numId w:val="17"/>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Центру податкової накладної або інших причин за яких Центр втрачає право на податковий кредит, Постачальник зобов’язаний протягом 5 (п’яти) календарних днів з дати направлення йому Центром відповідної вимоги про відшкодування збитків оплатити грошові кошти в розмірі, що дорівнює сумі, на яку Центром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Центром, останній стягуватиме суми виплат в судовому порядку. </w:t>
      </w:r>
    </w:p>
    <w:p w14:paraId="64460476" w14:textId="77777777" w:rsidR="00776610" w:rsidRPr="00232665" w:rsidRDefault="00776610" w:rsidP="00E538DB">
      <w:pPr>
        <w:numPr>
          <w:ilvl w:val="1"/>
          <w:numId w:val="17"/>
        </w:numPr>
        <w:tabs>
          <w:tab w:val="left" w:pos="1134"/>
        </w:tabs>
        <w:suppressAutoHyphens/>
        <w:autoSpaceDN w:val="0"/>
        <w:spacing w:after="0" w:line="240" w:lineRule="auto"/>
        <w:ind w:left="0" w:firstLine="567"/>
        <w:jc w:val="both"/>
        <w:textAlignment w:val="baseline"/>
        <w:rPr>
          <w:rFonts w:eastAsia="Calibri" w:cs="Times New Roman"/>
          <w:lang w:eastAsia="ja-JP"/>
        </w:rPr>
      </w:pPr>
      <w:bookmarkStart w:id="31" w:name="_heading=h.1ksv4uv"/>
      <w:bookmarkEnd w:id="31"/>
      <w:r w:rsidRPr="00232665">
        <w:rPr>
          <w:rFonts w:ascii="Times New Roman" w:eastAsia="Times New Roman" w:hAnsi="Times New Roman" w:cs="Times New Roman"/>
          <w:sz w:val="24"/>
          <w:szCs w:val="24"/>
          <w:lang w:eastAsia="ja-JP"/>
        </w:rPr>
        <w:t xml:space="preserve">Центр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232665">
        <w:rPr>
          <w:rFonts w:eastAsia="Calibri" w:cs="Times New Roman"/>
          <w:lang w:eastAsia="ja-JP"/>
        </w:rPr>
        <w:t xml:space="preserve">           </w:t>
      </w:r>
    </w:p>
    <w:p w14:paraId="6D25FCA1" w14:textId="77777777" w:rsidR="00776610" w:rsidRPr="00232665" w:rsidRDefault="00776610" w:rsidP="00776610">
      <w:pPr>
        <w:tabs>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7.9. Постачальник визнає та погоджується, що Центр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65599D8E" w14:textId="77777777" w:rsidR="00776610" w:rsidRPr="00232665" w:rsidRDefault="00776610" w:rsidP="00776610">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39FE2E2C" w14:textId="77777777" w:rsidR="00776610" w:rsidRPr="00232665" w:rsidRDefault="00776610" w:rsidP="00776610">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673E22CD" w14:textId="77777777" w:rsidR="00776610" w:rsidRPr="00232665" w:rsidRDefault="00776610" w:rsidP="00E538DB">
      <w:pPr>
        <w:numPr>
          <w:ilvl w:val="0"/>
          <w:numId w:val="18"/>
        </w:num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ПОРЯДОК ВИРІШЕННЯ СПОРІВ</w:t>
      </w:r>
    </w:p>
    <w:p w14:paraId="55CA03FD" w14:textId="77777777" w:rsidR="00776610" w:rsidRPr="00232665" w:rsidRDefault="00776610" w:rsidP="00E538DB">
      <w:pPr>
        <w:numPr>
          <w:ilvl w:val="1"/>
          <w:numId w:val="18"/>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4207E1DE" w14:textId="77777777" w:rsidR="00776610" w:rsidRPr="00232665" w:rsidRDefault="00776610" w:rsidP="00E538DB">
      <w:pPr>
        <w:numPr>
          <w:ilvl w:val="1"/>
          <w:numId w:val="18"/>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4370DD23" w14:textId="77777777" w:rsidR="00776610" w:rsidRPr="00232665" w:rsidRDefault="00776610" w:rsidP="00776610">
      <w:pPr>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5BE0593C" w14:textId="77777777" w:rsidR="00776610" w:rsidRPr="00232665" w:rsidRDefault="00776610" w:rsidP="00776610">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9. ФОРС-МАЖОРНІ ОБСТАВИНИ (ОБСТАВИНИ НЕПЕРЕБОРНОЇ СИЛИ)</w:t>
      </w:r>
    </w:p>
    <w:p w14:paraId="48CC449D" w14:textId="77777777" w:rsidR="00776610" w:rsidRPr="00232665" w:rsidRDefault="00776610" w:rsidP="00E538DB">
      <w:pPr>
        <w:numPr>
          <w:ilvl w:val="1"/>
          <w:numId w:val="19"/>
        </w:numPr>
        <w:tabs>
          <w:tab w:val="left" w:pos="851"/>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232665">
        <w:rPr>
          <w:rFonts w:ascii="Times New Roman" w:eastAsia="Times New Roman" w:hAnsi="Times New Roman" w:cs="Times New Roman"/>
          <w:sz w:val="24"/>
          <w:szCs w:val="24"/>
          <w:shd w:val="clear" w:color="auto" w:fill="FFFFFF"/>
          <w:lang w:eastAsia="ja-JP"/>
        </w:rPr>
        <w:t>дії форс-мажорних обставин (обставин непереборної сили)</w:t>
      </w:r>
      <w:r w:rsidRPr="00232665">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5F711180" w14:textId="77777777" w:rsidR="00776610" w:rsidRPr="00232665" w:rsidRDefault="00776610" w:rsidP="00E538DB">
      <w:pPr>
        <w:numPr>
          <w:ilvl w:val="1"/>
          <w:numId w:val="19"/>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FB94CDF" w14:textId="77777777" w:rsidR="00776610" w:rsidRPr="00232665" w:rsidRDefault="00776610" w:rsidP="00E538DB">
      <w:pPr>
        <w:numPr>
          <w:ilvl w:val="1"/>
          <w:numId w:val="19"/>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w:t>
      </w:r>
      <w:r w:rsidRPr="00232665">
        <w:rPr>
          <w:rFonts w:ascii="Times New Roman" w:eastAsia="Times New Roman" w:hAnsi="Times New Roman" w:cs="Times New Roman"/>
          <w:sz w:val="24"/>
          <w:szCs w:val="24"/>
          <w:lang w:eastAsia="ja-JP"/>
        </w:rPr>
        <w:lastRenderedPageBreak/>
        <w:t xml:space="preserve">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232665">
        <w:rPr>
          <w:rFonts w:ascii="Times New Roman" w:eastAsia="Times New Roman" w:hAnsi="Times New Roman" w:cs="Times New Roman"/>
          <w:sz w:val="24"/>
          <w:szCs w:val="24"/>
          <w:lang w:eastAsia="ja-JP"/>
        </w:rPr>
        <w:t>проток</w:t>
      </w:r>
      <w:proofErr w:type="spellEnd"/>
      <w:r w:rsidRPr="00232665">
        <w:rPr>
          <w:rFonts w:ascii="Times New Roman" w:eastAsia="Times New Roman" w:hAnsi="Times New Roman" w:cs="Times New Roman"/>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232665">
        <w:rPr>
          <w:rFonts w:ascii="Times New Roman" w:eastAsia="Times New Roman" w:hAnsi="Times New Roman" w:cs="Times New Roman"/>
          <w:sz w:val="24"/>
          <w:szCs w:val="24"/>
          <w:lang w:eastAsia="ja-JP"/>
        </w:rPr>
        <w:t>проток</w:t>
      </w:r>
      <w:proofErr w:type="spellEnd"/>
      <w:r w:rsidRPr="00232665">
        <w:rPr>
          <w:rFonts w:ascii="Times New Roman" w:eastAsia="Times New Roman" w:hAnsi="Times New Roman" w:cs="Times New Roman"/>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52C6B3AB" w14:textId="77777777" w:rsidR="00776610" w:rsidRPr="00232665" w:rsidRDefault="00776610" w:rsidP="00E538DB">
      <w:pPr>
        <w:numPr>
          <w:ilvl w:val="1"/>
          <w:numId w:val="19"/>
        </w:numPr>
        <w:tabs>
          <w:tab w:val="left" w:pos="0"/>
          <w:tab w:val="left" w:pos="851"/>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Форс-мажорними обставинами (обставинами непереборної сили)</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2BE78ADA" w14:textId="77777777" w:rsidR="00776610" w:rsidRPr="00232665" w:rsidRDefault="00776610" w:rsidP="00E538DB">
      <w:pPr>
        <w:numPr>
          <w:ilvl w:val="1"/>
          <w:numId w:val="19"/>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6CC69DF7" w14:textId="77777777" w:rsidR="00776610" w:rsidRPr="00232665" w:rsidRDefault="00776610" w:rsidP="00E538DB">
      <w:pPr>
        <w:numPr>
          <w:ilvl w:val="1"/>
          <w:numId w:val="19"/>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1AA70598" w14:textId="77777777" w:rsidR="00776610" w:rsidRPr="00232665" w:rsidRDefault="00776610" w:rsidP="00E538DB">
      <w:pPr>
        <w:numPr>
          <w:ilvl w:val="1"/>
          <w:numId w:val="19"/>
        </w:numPr>
        <w:tabs>
          <w:tab w:val="left" w:pos="0"/>
          <w:tab w:val="left" w:pos="851"/>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shd w:val="clear" w:color="auto" w:fill="FFFFFF"/>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48E4B3F" w14:textId="77777777" w:rsidR="00776610" w:rsidRPr="00232665" w:rsidRDefault="00776610" w:rsidP="00E538DB">
      <w:pPr>
        <w:numPr>
          <w:ilvl w:val="1"/>
          <w:numId w:val="19"/>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1E97E1D" w14:textId="77777777" w:rsidR="00776610" w:rsidRPr="00232665" w:rsidRDefault="00776610" w:rsidP="00E538DB">
      <w:pPr>
        <w:numPr>
          <w:ilvl w:val="1"/>
          <w:numId w:val="19"/>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32" w:name="_heading=h.2jxsxqh"/>
      <w:bookmarkEnd w:id="32"/>
      <w:r w:rsidRPr="00232665">
        <w:rPr>
          <w:rFonts w:ascii="Times New Roman" w:eastAsia="Times New Roman" w:hAnsi="Times New Roman" w:cs="Times New Roman"/>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232665">
        <w:rPr>
          <w:rFonts w:ascii="Times New Roman" w:eastAsia="Times New Roman" w:hAnsi="Times New Roman" w:cs="Times New Roman"/>
          <w:sz w:val="24"/>
          <w:szCs w:val="24"/>
          <w:lang w:eastAsia="ja-JP"/>
        </w:rPr>
        <w:t>спливом</w:t>
      </w:r>
      <w:proofErr w:type="spellEnd"/>
      <w:r w:rsidRPr="00232665">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w:t>
      </w:r>
    </w:p>
    <w:p w14:paraId="6597EA49" w14:textId="77777777" w:rsidR="00776610" w:rsidRPr="00232665" w:rsidRDefault="00776610" w:rsidP="00E538DB">
      <w:pPr>
        <w:numPr>
          <w:ilvl w:val="1"/>
          <w:numId w:val="19"/>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003E4DD" w14:textId="77777777" w:rsidR="00776610" w:rsidRPr="00232665" w:rsidRDefault="00776610" w:rsidP="00776610">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006FACCF" w14:textId="77777777" w:rsidR="00776610" w:rsidRPr="00232665" w:rsidRDefault="00776610" w:rsidP="00776610">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10. АНТИКОРУПЦІЙНІ ЗАСТЕРЕЖЕННЯ</w:t>
      </w:r>
    </w:p>
    <w:p w14:paraId="57452F5B" w14:textId="77777777" w:rsidR="00776610" w:rsidRPr="00232665" w:rsidRDefault="00776610" w:rsidP="00E538DB">
      <w:pPr>
        <w:widowControl w:val="0"/>
        <w:numPr>
          <w:ilvl w:val="1"/>
          <w:numId w:val="20"/>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lastRenderedPageBreak/>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14368BB5" w14:textId="77777777" w:rsidR="00776610" w:rsidRPr="00232665" w:rsidRDefault="00776610" w:rsidP="00E538DB">
      <w:pPr>
        <w:numPr>
          <w:ilvl w:val="1"/>
          <w:numId w:val="20"/>
        </w:numPr>
        <w:tabs>
          <w:tab w:val="left" w:pos="549"/>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0B9A4EF0" w14:textId="77777777" w:rsidR="00776610" w:rsidRPr="00232665" w:rsidRDefault="00776610" w:rsidP="00776610">
      <w:pPr>
        <w:tabs>
          <w:tab w:val="left" w:pos="55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1) не вчиняли/не вчинятимуть </w:t>
      </w:r>
      <w:r w:rsidRPr="00232665">
        <w:rPr>
          <w:rFonts w:ascii="Times New Roman" w:eastAsia="Times New Roman" w:hAnsi="Times New Roman" w:cs="Times New Roman"/>
          <w:sz w:val="24"/>
          <w:szCs w:val="24"/>
          <w:shd w:val="clear" w:color="auto" w:fill="FFFFFF"/>
          <w:lang w:eastAsia="ja-JP"/>
        </w:rPr>
        <w:t>корупційних правопорушень або правопорушень, пов’язаних з корупцією</w:t>
      </w:r>
      <w:r w:rsidRPr="00232665">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39D2F8CC" w14:textId="77777777" w:rsidR="00776610" w:rsidRPr="00232665" w:rsidRDefault="00776610" w:rsidP="00776610">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2) не надавали та не надаватимуть Центру неправдиву інформацію про хід виконання  Договору, або будь-яку іншу інформацію, що стосується Договору;</w:t>
      </w:r>
    </w:p>
    <w:p w14:paraId="6D9F7902" w14:textId="77777777" w:rsidR="00776610" w:rsidRPr="00232665" w:rsidRDefault="00776610" w:rsidP="00776610">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9F225D5" w14:textId="77777777" w:rsidR="00776610" w:rsidRPr="00232665" w:rsidRDefault="00776610" w:rsidP="00E538DB">
      <w:pPr>
        <w:widowControl w:val="0"/>
        <w:numPr>
          <w:ilvl w:val="1"/>
          <w:numId w:val="20"/>
        </w:numPr>
        <w:tabs>
          <w:tab w:val="left" w:pos="0"/>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79A229A0" w14:textId="77777777" w:rsidR="00776610" w:rsidRPr="00232665" w:rsidRDefault="00776610" w:rsidP="00E538DB">
      <w:pPr>
        <w:widowControl w:val="0"/>
        <w:numPr>
          <w:ilvl w:val="1"/>
          <w:numId w:val="20"/>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5D23E9BE" w14:textId="77777777" w:rsidR="00776610" w:rsidRPr="00232665" w:rsidRDefault="00776610" w:rsidP="00E538DB">
      <w:pPr>
        <w:widowControl w:val="0"/>
        <w:numPr>
          <w:ilvl w:val="1"/>
          <w:numId w:val="20"/>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5CAF95C" w14:textId="77777777" w:rsidR="00776610" w:rsidRPr="00232665" w:rsidRDefault="00776610" w:rsidP="00E538DB">
      <w:pPr>
        <w:widowControl w:val="0"/>
        <w:numPr>
          <w:ilvl w:val="1"/>
          <w:numId w:val="20"/>
        </w:numPr>
        <w:shd w:val="clear" w:color="auto" w:fill="FFFFFF"/>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w:t>
      </w:r>
      <w:proofErr w:type="spellStart"/>
      <w:r w:rsidRPr="00232665">
        <w:rPr>
          <w:rFonts w:ascii="Times New Roman" w:eastAsia="Times New Roman" w:hAnsi="Times New Roman" w:cs="Times New Roman"/>
          <w:sz w:val="24"/>
          <w:szCs w:val="24"/>
          <w:lang w:eastAsia="ja-JP"/>
        </w:rPr>
        <w:t>зв’язків</w:t>
      </w:r>
      <w:proofErr w:type="spellEnd"/>
      <w:r w:rsidRPr="00232665">
        <w:rPr>
          <w:rFonts w:ascii="Times New Roman" w:eastAsia="Times New Roman" w:hAnsi="Times New Roman" w:cs="Times New Roman"/>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16CD2860" w14:textId="77777777" w:rsidR="00776610" w:rsidRPr="00232665" w:rsidRDefault="00776610" w:rsidP="00E538DB">
      <w:pPr>
        <w:widowControl w:val="0"/>
        <w:numPr>
          <w:ilvl w:val="1"/>
          <w:numId w:val="20"/>
        </w:numPr>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У разі порушення Постачальником умов цього розділу, Центр має право на дострокове припинення договору на підставі односторонньої відмови від Договору з урахуванням положень пунктів 11.3, 11.4 Договору.</w:t>
      </w:r>
    </w:p>
    <w:p w14:paraId="57929835" w14:textId="77777777" w:rsidR="00776610" w:rsidRPr="00232665" w:rsidRDefault="00776610" w:rsidP="00776610">
      <w:pPr>
        <w:widowControl w:val="0"/>
        <w:tabs>
          <w:tab w:val="left" w:pos="851"/>
          <w:tab w:val="left" w:pos="993"/>
          <w:tab w:val="left" w:pos="1134"/>
          <w:tab w:val="left" w:pos="1276"/>
          <w:tab w:val="left" w:pos="1843"/>
        </w:tabs>
        <w:suppressAutoHyphens/>
        <w:autoSpaceDN w:val="0"/>
        <w:spacing w:after="0" w:line="240" w:lineRule="auto"/>
        <w:ind w:left="567"/>
        <w:jc w:val="both"/>
        <w:textAlignment w:val="baseline"/>
        <w:rPr>
          <w:rFonts w:eastAsia="Calibri" w:cs="Times New Roman"/>
          <w:lang w:eastAsia="ja-JP"/>
        </w:rPr>
      </w:pPr>
    </w:p>
    <w:p w14:paraId="2DE5FEF9" w14:textId="77777777" w:rsidR="00776610" w:rsidRPr="00232665" w:rsidRDefault="00776610" w:rsidP="00E538DB">
      <w:pPr>
        <w:widowControl w:val="0"/>
        <w:numPr>
          <w:ilvl w:val="0"/>
          <w:numId w:val="21"/>
        </w:numPr>
        <w:tabs>
          <w:tab w:val="left" w:pos="851"/>
          <w:tab w:val="left" w:pos="993"/>
        </w:tabs>
        <w:suppressAutoHyphens/>
        <w:autoSpaceDN w:val="0"/>
        <w:spacing w:after="0" w:line="240" w:lineRule="auto"/>
        <w:ind w:left="0" w:firstLine="709"/>
        <w:jc w:val="center"/>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СТРОК ДІЇ ДОГОВОРУ</w:t>
      </w:r>
    </w:p>
    <w:p w14:paraId="6B736880" w14:textId="77777777" w:rsidR="00776610" w:rsidRPr="00232665" w:rsidRDefault="00776610" w:rsidP="00E538DB">
      <w:pPr>
        <w:widowControl w:val="0"/>
        <w:numPr>
          <w:ilvl w:val="1"/>
          <w:numId w:val="22"/>
        </w:numPr>
        <w:tabs>
          <w:tab w:val="left" w:pos="720"/>
          <w:tab w:val="left" w:pos="851"/>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Договір вважається укладеним з моменту підписання Сторонами та діє до </w:t>
      </w:r>
      <w:r w:rsidRPr="00232665">
        <w:rPr>
          <w:rFonts w:ascii="Times New Roman" w:eastAsia="Times New Roman" w:hAnsi="Times New Roman" w:cs="Times New Roman"/>
          <w:color w:val="4472C4"/>
          <w:sz w:val="24"/>
          <w:szCs w:val="24"/>
          <w:lang w:eastAsia="ja-JP"/>
        </w:rPr>
        <w:t>(зазначити дату договору у форматі “___” ________ 202__ року)</w:t>
      </w:r>
      <w:r w:rsidRPr="00232665">
        <w:rPr>
          <w:rFonts w:ascii="Times New Roman" w:eastAsia="Times New Roman" w:hAnsi="Times New Roman" w:cs="Times New Roman"/>
          <w:sz w:val="24"/>
          <w:szCs w:val="24"/>
          <w:lang w:eastAsia="ja-JP"/>
        </w:rPr>
        <w:t xml:space="preserve">, але у будь-якому випадку до повного виконання Сторонами своїх зобов'язань за ним. </w:t>
      </w:r>
    </w:p>
    <w:p w14:paraId="457CF2BB" w14:textId="77777777" w:rsidR="00776610" w:rsidRPr="00232665" w:rsidRDefault="00776610" w:rsidP="00E538DB">
      <w:pPr>
        <w:widowControl w:val="0"/>
        <w:numPr>
          <w:ilvl w:val="1"/>
          <w:numId w:val="22"/>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Закінчення строку дії Договору не звільняє Сторони </w:t>
      </w:r>
      <w:proofErr w:type="spellStart"/>
      <w:r w:rsidRPr="00232665">
        <w:rPr>
          <w:rFonts w:ascii="Times New Roman" w:eastAsia="Times New Roman" w:hAnsi="Times New Roman" w:cs="Times New Roman"/>
          <w:sz w:val="24"/>
          <w:szCs w:val="24"/>
          <w:lang w:eastAsia="ja-JP"/>
        </w:rPr>
        <w:t>вiд</w:t>
      </w:r>
      <w:proofErr w:type="spellEnd"/>
      <w:r w:rsidRPr="00232665">
        <w:rPr>
          <w:rFonts w:ascii="Times New Roman" w:eastAsia="Times New Roman" w:hAnsi="Times New Roman" w:cs="Times New Roman"/>
          <w:sz w:val="24"/>
          <w:szCs w:val="24"/>
          <w:lang w:eastAsia="ja-JP"/>
        </w:rPr>
        <w:t xml:space="preserve"> виконання тих зобов’язань, які залишились не виконаними, а також від відповідальності за його порушення, яке мало </w:t>
      </w:r>
      <w:proofErr w:type="spellStart"/>
      <w:r w:rsidRPr="00232665">
        <w:rPr>
          <w:rFonts w:ascii="Times New Roman" w:eastAsia="Times New Roman" w:hAnsi="Times New Roman" w:cs="Times New Roman"/>
          <w:sz w:val="24"/>
          <w:szCs w:val="24"/>
          <w:lang w:eastAsia="ja-JP"/>
        </w:rPr>
        <w:t>мiсце</w:t>
      </w:r>
      <w:proofErr w:type="spellEnd"/>
      <w:r w:rsidRPr="00232665">
        <w:rPr>
          <w:rFonts w:ascii="Times New Roman" w:eastAsia="Times New Roman" w:hAnsi="Times New Roman" w:cs="Times New Roman"/>
          <w:sz w:val="24"/>
          <w:szCs w:val="24"/>
          <w:lang w:eastAsia="ja-JP"/>
        </w:rPr>
        <w:t xml:space="preserve"> </w:t>
      </w:r>
      <w:proofErr w:type="spellStart"/>
      <w:r w:rsidRPr="00232665">
        <w:rPr>
          <w:rFonts w:ascii="Times New Roman" w:eastAsia="Times New Roman" w:hAnsi="Times New Roman" w:cs="Times New Roman"/>
          <w:sz w:val="24"/>
          <w:szCs w:val="24"/>
          <w:lang w:eastAsia="ja-JP"/>
        </w:rPr>
        <w:t>пiд</w:t>
      </w:r>
      <w:proofErr w:type="spellEnd"/>
      <w:r w:rsidRPr="00232665">
        <w:rPr>
          <w:rFonts w:ascii="Times New Roman" w:eastAsia="Times New Roman" w:hAnsi="Times New Roman" w:cs="Times New Roman"/>
          <w:sz w:val="24"/>
          <w:szCs w:val="24"/>
          <w:lang w:eastAsia="ja-JP"/>
        </w:rPr>
        <w:t xml:space="preserve"> час </w:t>
      </w:r>
      <w:proofErr w:type="spellStart"/>
      <w:r w:rsidRPr="00232665">
        <w:rPr>
          <w:rFonts w:ascii="Times New Roman" w:eastAsia="Times New Roman" w:hAnsi="Times New Roman" w:cs="Times New Roman"/>
          <w:sz w:val="24"/>
          <w:szCs w:val="24"/>
          <w:lang w:eastAsia="ja-JP"/>
        </w:rPr>
        <w:t>дiї</w:t>
      </w:r>
      <w:proofErr w:type="spellEnd"/>
      <w:r w:rsidRPr="00232665">
        <w:rPr>
          <w:rFonts w:ascii="Times New Roman" w:eastAsia="Times New Roman" w:hAnsi="Times New Roman" w:cs="Times New Roman"/>
          <w:sz w:val="24"/>
          <w:szCs w:val="24"/>
          <w:lang w:eastAsia="ja-JP"/>
        </w:rPr>
        <w:t xml:space="preserve"> Договору.</w:t>
      </w:r>
    </w:p>
    <w:p w14:paraId="6578D011" w14:textId="77777777" w:rsidR="00776610" w:rsidRPr="00232665" w:rsidRDefault="00776610" w:rsidP="00E538DB">
      <w:pPr>
        <w:widowControl w:val="0"/>
        <w:numPr>
          <w:ilvl w:val="1"/>
          <w:numId w:val="22"/>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Центр має право на дострокове припинення Договору на підставі односторонньої відмови від Договору у разі:</w:t>
      </w:r>
      <w:bookmarkStart w:id="33" w:name="_heading=h.3j2qqm3"/>
      <w:bookmarkEnd w:id="33"/>
    </w:p>
    <w:p w14:paraId="66D2F7BC" w14:textId="77777777" w:rsidR="00776610" w:rsidRPr="00232665" w:rsidRDefault="00776610" w:rsidP="00776610">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11.3.1. Порушення Постачальником строків постачання Товару.</w:t>
      </w:r>
    </w:p>
    <w:p w14:paraId="4676E627" w14:textId="77777777" w:rsidR="00776610" w:rsidRPr="00232665" w:rsidRDefault="00776610" w:rsidP="00776610">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11.3.2. Поставки Товару неналежної якості.</w:t>
      </w:r>
    </w:p>
    <w:p w14:paraId="5A682D80" w14:textId="77777777" w:rsidR="00776610" w:rsidRPr="00232665" w:rsidRDefault="00776610" w:rsidP="00776610">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lastRenderedPageBreak/>
        <w:t>11.3.3. Порушення Постачальником положень розділу 10 Договору або гарантій, передбачених пунктами 12.13 та/або 12.14 Договору</w:t>
      </w:r>
      <w:r w:rsidRPr="00232665">
        <w:rPr>
          <w:rFonts w:ascii="Times New Roman" w:eastAsia="Times New Roman" w:hAnsi="Times New Roman" w:cs="Times New Roman"/>
          <w:sz w:val="24"/>
          <w:szCs w:val="24"/>
          <w:lang w:eastAsia="ja-JP"/>
        </w:rPr>
        <w:t>.</w:t>
      </w:r>
    </w:p>
    <w:p w14:paraId="69A65E57" w14:textId="77777777" w:rsidR="00776610" w:rsidRPr="00232665" w:rsidRDefault="00776610" w:rsidP="00776610">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11.3.4. Відсутності бюджетного фінансування.</w:t>
      </w:r>
    </w:p>
    <w:p w14:paraId="2E7E1D74" w14:textId="77777777" w:rsidR="00776610" w:rsidRPr="00232665" w:rsidRDefault="00776610" w:rsidP="00776610">
      <w:pPr>
        <w:widowControl w:val="0"/>
        <w:tabs>
          <w:tab w:val="left" w:pos="720"/>
          <w:tab w:val="left" w:pos="993"/>
          <w:tab w:val="left" w:pos="1134"/>
          <w:tab w:val="left" w:pos="1560"/>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11.3.5. Настання обставин, визначених у пункті 2.15 Договору. </w:t>
      </w:r>
    </w:p>
    <w:p w14:paraId="373CA98F" w14:textId="77777777" w:rsidR="00776610" w:rsidRPr="00232665" w:rsidRDefault="00776610" w:rsidP="00E538DB">
      <w:pPr>
        <w:widowControl w:val="0"/>
        <w:numPr>
          <w:ilvl w:val="1"/>
          <w:numId w:val="22"/>
        </w:numPr>
        <w:tabs>
          <w:tab w:val="left" w:pos="720"/>
          <w:tab w:val="left" w:pos="993"/>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Про прийняте рішення щодо односторонньої відмови від Договору Центр зобов’язаний повідомити Постачальника не менше як за 5 (п’ять) робочих днів до припинення Договору. У випадку односторонньої відмови Центра від Договору, Договір вважається припиненим з дня наступного за </w:t>
      </w:r>
      <w:proofErr w:type="spellStart"/>
      <w:r w:rsidRPr="00232665">
        <w:rPr>
          <w:rFonts w:ascii="Times New Roman" w:eastAsia="Times New Roman" w:hAnsi="Times New Roman" w:cs="Times New Roman"/>
          <w:sz w:val="24"/>
          <w:szCs w:val="24"/>
          <w:lang w:eastAsia="ja-JP"/>
        </w:rPr>
        <w:t>спливом</w:t>
      </w:r>
      <w:proofErr w:type="spellEnd"/>
      <w:r w:rsidRPr="00232665">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4" w:name="_heading=h.1y810tw"/>
      <w:bookmarkEnd w:id="34"/>
    </w:p>
    <w:p w14:paraId="2D419231" w14:textId="77777777" w:rsidR="00776610" w:rsidRPr="00232665" w:rsidRDefault="00776610" w:rsidP="00E538DB">
      <w:pPr>
        <w:widowControl w:val="0"/>
        <w:numPr>
          <w:ilvl w:val="1"/>
          <w:numId w:val="22"/>
        </w:numPr>
        <w:tabs>
          <w:tab w:val="left" w:pos="720"/>
          <w:tab w:val="left" w:pos="993"/>
          <w:tab w:val="left" w:pos="1134"/>
          <w:tab w:val="left" w:pos="1560"/>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Центра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232665">
        <w:rPr>
          <w:rFonts w:eastAsia="Calibri"/>
          <w:color w:val="000000"/>
          <w:lang w:eastAsia="ja-JP"/>
        </w:rPr>
        <w:t xml:space="preserve">          </w:t>
      </w:r>
    </w:p>
    <w:p w14:paraId="479220F7" w14:textId="77777777" w:rsidR="00776610" w:rsidRPr="00232665" w:rsidRDefault="00776610" w:rsidP="00776610">
      <w:pPr>
        <w:widowControl w:val="0"/>
        <w:tabs>
          <w:tab w:val="left" w:pos="720"/>
          <w:tab w:val="left" w:pos="993"/>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C07824A" w14:textId="77777777" w:rsidR="00776610" w:rsidRPr="00232665" w:rsidRDefault="00776610" w:rsidP="00776610">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12. ІНШІ УМОВИ</w:t>
      </w:r>
    </w:p>
    <w:p w14:paraId="571E3390"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5" w:name="_heading=h.3znysh7"/>
      <w:bookmarkEnd w:id="35"/>
      <w:r w:rsidRPr="00232665">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CACFD9E"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538A7C3A"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02CC9125"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7CE8E445"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6" w:name="_heading=h.4i7ojhp"/>
      <w:bookmarkEnd w:id="36"/>
      <w:r w:rsidRPr="00232665">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D8A353D" w14:textId="77777777" w:rsidR="00776610" w:rsidRPr="00232665" w:rsidRDefault="00776610" w:rsidP="00776610">
      <w:pPr>
        <w:shd w:val="clear" w:color="auto" w:fill="FFFFFF"/>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0A292D9F"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12.7. Усі додатки до Договору, які оформлені в порядку, визначеному в пункті</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12.6 Договору, є його невід’ємними складовими частинами.</w:t>
      </w:r>
    </w:p>
    <w:p w14:paraId="68C7D2AC"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12.8. Центр на момент укладання Договору є неприбутковою установою та з 01.08.2025 року є платником податку на додану вартість.</w:t>
      </w:r>
    </w:p>
    <w:p w14:paraId="54EA0D3D"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eastAsia="Calibri" w:cs="Times New Roman"/>
          <w:lang w:eastAsia="ja-JP"/>
        </w:rPr>
      </w:pPr>
      <w:bookmarkStart w:id="37" w:name="_heading=h.2et92p0"/>
      <w:bookmarkEnd w:id="37"/>
      <w:r w:rsidRPr="00232665">
        <w:rPr>
          <w:rFonts w:ascii="Times New Roman" w:eastAsia="Times New Roman" w:hAnsi="Times New Roman" w:cs="Times New Roman"/>
          <w:sz w:val="24"/>
          <w:szCs w:val="24"/>
          <w:lang w:eastAsia="ja-JP"/>
        </w:rPr>
        <w:t>12.9. Постачальник на момент укладання Договору є _______(</w:t>
      </w:r>
      <w:r w:rsidRPr="00232665">
        <w:rPr>
          <w:rFonts w:ascii="Times New Roman" w:eastAsia="Times New Roman" w:hAnsi="Times New Roman" w:cs="Times New Roman"/>
          <w:color w:val="4472C4"/>
          <w:sz w:val="24"/>
          <w:szCs w:val="24"/>
          <w:lang w:eastAsia="ja-JP"/>
        </w:rPr>
        <w:t>зазначити статус платника податку)</w:t>
      </w:r>
      <w:r w:rsidRPr="00232665">
        <w:rPr>
          <w:rFonts w:ascii="Times New Roman" w:eastAsia="Times New Roman" w:hAnsi="Times New Roman" w:cs="Times New Roman"/>
          <w:sz w:val="24"/>
          <w:szCs w:val="24"/>
          <w:lang w:eastAsia="ja-JP"/>
        </w:rPr>
        <w:t xml:space="preserve"> та </w:t>
      </w:r>
      <w:r w:rsidRPr="00232665">
        <w:rPr>
          <w:rFonts w:ascii="Times New Roman" w:eastAsia="Times New Roman" w:hAnsi="Times New Roman" w:cs="Times New Roman"/>
          <w:color w:val="4472C4"/>
          <w:sz w:val="24"/>
          <w:szCs w:val="24"/>
          <w:lang w:eastAsia="ja-JP"/>
        </w:rPr>
        <w:t>(є, не є)</w:t>
      </w:r>
      <w:r w:rsidRPr="00232665">
        <w:rPr>
          <w:rFonts w:ascii="Times New Roman" w:eastAsia="Times New Roman" w:hAnsi="Times New Roman" w:cs="Times New Roman"/>
          <w:sz w:val="24"/>
          <w:szCs w:val="24"/>
          <w:lang w:eastAsia="ja-JP"/>
        </w:rPr>
        <w:t xml:space="preserve"> платником податку на додану вартість.  </w:t>
      </w:r>
    </w:p>
    <w:p w14:paraId="320AC78F"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w:t>
      </w:r>
      <w:r w:rsidRPr="00232665">
        <w:rPr>
          <w:rFonts w:ascii="Times New Roman" w:eastAsia="Times New Roman" w:hAnsi="Times New Roman" w:cs="Times New Roman"/>
          <w:sz w:val="24"/>
          <w:szCs w:val="24"/>
          <w:lang w:eastAsia="ja-JP"/>
        </w:rPr>
        <w:lastRenderedPageBreak/>
        <w:t xml:space="preserve">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62969017"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522A5B6" w14:textId="77777777" w:rsidR="00776610" w:rsidRPr="00232665" w:rsidRDefault="00776610" w:rsidP="00776610">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12.12. Жодна зі Сторін не має права передавати свої права і зобов'язання за  Договором третім особам, без згоди на це другої Сторони.</w:t>
      </w:r>
    </w:p>
    <w:p w14:paraId="5D3C0B69"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12.13</w:t>
      </w:r>
      <w:r w:rsidRPr="00232665">
        <w:rPr>
          <w:rFonts w:ascii="Times New Roman CYR" w:eastAsia="Calibri" w:hAnsi="Times New Roman CYR" w:cs="Segoe UI"/>
          <w:color w:val="000000"/>
          <w:shd w:val="clear" w:color="auto" w:fill="FFFFFF"/>
          <w:lang w:eastAsia="ja-JP"/>
        </w:rPr>
        <w:t xml:space="preserve"> </w:t>
      </w:r>
      <w:r w:rsidRPr="00232665">
        <w:rPr>
          <w:rFonts w:ascii="Times New Roman" w:eastAsia="Times New Roman" w:hAnsi="Times New Roman" w:cs="Times New Roman"/>
          <w:sz w:val="24"/>
          <w:szCs w:val="24"/>
          <w:lang w:eastAsia="ja-JP"/>
        </w:rPr>
        <w:t xml:space="preserve">Кожна із Сторін, підписуючи Договір, гарантує, що його члени, учасники (акціонери), кінцеві </w:t>
      </w:r>
      <w:proofErr w:type="spellStart"/>
      <w:r w:rsidRPr="00232665">
        <w:rPr>
          <w:rFonts w:ascii="Times New Roman" w:eastAsia="Times New Roman" w:hAnsi="Times New Roman" w:cs="Times New Roman"/>
          <w:sz w:val="24"/>
          <w:szCs w:val="24"/>
          <w:lang w:eastAsia="ja-JP"/>
        </w:rPr>
        <w:t>бенефіціарні</w:t>
      </w:r>
      <w:proofErr w:type="spellEnd"/>
      <w:r w:rsidRPr="00232665">
        <w:rPr>
          <w:rFonts w:ascii="Times New Roman" w:eastAsia="Times New Roman" w:hAnsi="Times New Roman" w:cs="Times New Roman"/>
          <w:sz w:val="24"/>
          <w:szCs w:val="24"/>
          <w:lang w:eastAsia="ja-JP"/>
        </w:rPr>
        <w:t xml:space="preserve"> власники, контролери, пов’язані особи, а також виробник(и) Товару не включені до жодного з офіційних </w:t>
      </w:r>
      <w:proofErr w:type="spellStart"/>
      <w:r w:rsidRPr="00232665">
        <w:rPr>
          <w:rFonts w:ascii="Times New Roman" w:eastAsia="Times New Roman" w:hAnsi="Times New Roman" w:cs="Times New Roman"/>
          <w:sz w:val="24"/>
          <w:szCs w:val="24"/>
          <w:lang w:eastAsia="ja-JP"/>
        </w:rPr>
        <w:t>санкційних</w:t>
      </w:r>
      <w:proofErr w:type="spellEnd"/>
      <w:r w:rsidRPr="00232665">
        <w:rPr>
          <w:rFonts w:ascii="Times New Roman" w:eastAsia="Times New Roman" w:hAnsi="Times New Roman" w:cs="Times New Roman"/>
          <w:sz w:val="24"/>
          <w:szCs w:val="24"/>
          <w:lang w:eastAsia="ja-JP"/>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232665">
        <w:rPr>
          <w:rFonts w:ascii="Times New Roman" w:eastAsia="Times New Roman" w:hAnsi="Times New Roman" w:cs="Times New Roman"/>
          <w:sz w:val="24"/>
          <w:szCs w:val="24"/>
          <w:lang w:eastAsia="ja-JP"/>
        </w:rPr>
        <w:t>санкційних</w:t>
      </w:r>
      <w:proofErr w:type="spellEnd"/>
      <w:r w:rsidRPr="00232665">
        <w:rPr>
          <w:rFonts w:ascii="Times New Roman" w:eastAsia="Times New Roman" w:hAnsi="Times New Roman" w:cs="Times New Roman"/>
          <w:sz w:val="24"/>
          <w:szCs w:val="24"/>
          <w:lang w:eastAsia="ja-JP"/>
        </w:rPr>
        <w:t xml:space="preserve"> списків Ради Безпеки ООН, консолідованих списків Європейського Союзу, </w:t>
      </w:r>
      <w:proofErr w:type="spellStart"/>
      <w:r w:rsidRPr="00232665">
        <w:rPr>
          <w:rFonts w:ascii="Times New Roman" w:eastAsia="Times New Roman" w:hAnsi="Times New Roman" w:cs="Times New Roman"/>
          <w:sz w:val="24"/>
          <w:szCs w:val="24"/>
          <w:lang w:eastAsia="ja-JP"/>
        </w:rPr>
        <w:t>санкційних</w:t>
      </w:r>
      <w:proofErr w:type="spellEnd"/>
      <w:r w:rsidRPr="00232665">
        <w:rPr>
          <w:rFonts w:ascii="Times New Roman" w:eastAsia="Times New Roman" w:hAnsi="Times New Roman" w:cs="Times New Roman"/>
          <w:sz w:val="24"/>
          <w:szCs w:val="24"/>
          <w:lang w:eastAsia="ja-JP"/>
        </w:rPr>
        <w:t xml:space="preserve"> списків Великої Британії (HM </w:t>
      </w:r>
      <w:proofErr w:type="spellStart"/>
      <w:r w:rsidRPr="00232665">
        <w:rPr>
          <w:rFonts w:ascii="Times New Roman" w:eastAsia="Times New Roman" w:hAnsi="Times New Roman" w:cs="Times New Roman"/>
          <w:sz w:val="24"/>
          <w:szCs w:val="24"/>
          <w:lang w:eastAsia="ja-JP"/>
        </w:rPr>
        <w:t>Treasury</w:t>
      </w:r>
      <w:proofErr w:type="spellEnd"/>
      <w:r w:rsidRPr="00232665">
        <w:rPr>
          <w:rFonts w:ascii="Times New Roman" w:eastAsia="Times New Roman" w:hAnsi="Times New Roman" w:cs="Times New Roman"/>
          <w:sz w:val="24"/>
          <w:szCs w:val="24"/>
          <w:lang w:eastAsia="ja-JP"/>
        </w:rPr>
        <w:t xml:space="preserve"> / OFSI), а також інших </w:t>
      </w:r>
      <w:proofErr w:type="spellStart"/>
      <w:r w:rsidRPr="00232665">
        <w:rPr>
          <w:rFonts w:ascii="Times New Roman" w:eastAsia="Times New Roman" w:hAnsi="Times New Roman" w:cs="Times New Roman"/>
          <w:sz w:val="24"/>
          <w:szCs w:val="24"/>
          <w:lang w:eastAsia="ja-JP"/>
        </w:rPr>
        <w:t>санкційних</w:t>
      </w:r>
      <w:proofErr w:type="spellEnd"/>
      <w:r w:rsidRPr="00232665">
        <w:rPr>
          <w:rFonts w:ascii="Times New Roman" w:eastAsia="Times New Roman" w:hAnsi="Times New Roman" w:cs="Times New Roman"/>
          <w:sz w:val="24"/>
          <w:szCs w:val="24"/>
          <w:lang w:eastAsia="ja-JP"/>
        </w:rPr>
        <w:t xml:space="preserve"> списків, режим дотримання яких прямо чи опосередковано застосовується до Сторін відповідно до чинного законодавства України. </w:t>
      </w:r>
    </w:p>
    <w:p w14:paraId="638EA23E"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12.14. Постачальник гарантує, що Товар не походить з російської федерації/республіки </w:t>
      </w:r>
      <w:proofErr w:type="spellStart"/>
      <w:r w:rsidRPr="00232665">
        <w:rPr>
          <w:rFonts w:ascii="Times New Roman" w:eastAsia="Times New Roman" w:hAnsi="Times New Roman" w:cs="Times New Roman"/>
          <w:sz w:val="24"/>
          <w:szCs w:val="24"/>
          <w:lang w:eastAsia="ja-JP"/>
        </w:rPr>
        <w:t>білорусь</w:t>
      </w:r>
      <w:proofErr w:type="spellEnd"/>
      <w:r w:rsidRPr="00232665">
        <w:rPr>
          <w:rFonts w:ascii="Times New Roman" w:eastAsia="Times New Roman" w:hAnsi="Times New Roman" w:cs="Times New Roman"/>
          <w:sz w:val="24"/>
          <w:szCs w:val="24"/>
          <w:lang w:eastAsia="ja-JP"/>
        </w:rPr>
        <w:t xml:space="preserve">/ісламської республіки </w:t>
      </w:r>
      <w:proofErr w:type="spellStart"/>
      <w:r w:rsidRPr="00232665">
        <w:rPr>
          <w:rFonts w:ascii="Times New Roman" w:eastAsia="Times New Roman" w:hAnsi="Times New Roman" w:cs="Times New Roman"/>
          <w:sz w:val="24"/>
          <w:szCs w:val="24"/>
          <w:lang w:eastAsia="ja-JP"/>
        </w:rPr>
        <w:t>іран</w:t>
      </w:r>
      <w:proofErr w:type="spellEnd"/>
      <w:r w:rsidRPr="00232665">
        <w:rPr>
          <w:rFonts w:ascii="Times New Roman" w:eastAsia="Times New Roman" w:hAnsi="Times New Roman" w:cs="Times New Roman"/>
          <w:sz w:val="24"/>
          <w:szCs w:val="24"/>
          <w:lang w:eastAsia="ja-JP"/>
        </w:rPr>
        <w:t>.</w:t>
      </w:r>
    </w:p>
    <w:p w14:paraId="71F32253"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несприятливих наслідків.</w:t>
      </w:r>
    </w:p>
    <w:p w14:paraId="1778C962"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8" w:name="_heading=h.2xcytpi"/>
      <w:bookmarkEnd w:id="38"/>
      <w:r w:rsidRPr="00232665">
        <w:rPr>
          <w:rFonts w:ascii="Times New Roman" w:eastAsia="Times New Roman" w:hAnsi="Times New Roman" w:cs="Times New Roman"/>
          <w:sz w:val="24"/>
          <w:szCs w:val="24"/>
          <w:lang w:eastAsia="ja-JP"/>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0FD27891"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12.17. Сторони домовились, що відповідальними особами за комунікацію з питань, що визначені пунктами 4.3. та 4.4 Договору від Центра є </w:t>
      </w:r>
      <w:r w:rsidRPr="00232665">
        <w:rPr>
          <w:rFonts w:ascii="Times New Roman" w:eastAsia="Times New Roman" w:hAnsi="Times New Roman" w:cs="Times New Roman"/>
          <w:color w:val="4472C4"/>
          <w:sz w:val="24"/>
          <w:szCs w:val="24"/>
          <w:lang w:eastAsia="ja-JP"/>
        </w:rPr>
        <w:t>(зазначити ПІБ, телефон, електронну адресу)</w:t>
      </w:r>
      <w:r w:rsidRPr="00232665">
        <w:rPr>
          <w:rFonts w:ascii="Times New Roman" w:eastAsia="Times New Roman" w:hAnsi="Times New Roman" w:cs="Times New Roman"/>
          <w:sz w:val="24"/>
          <w:szCs w:val="24"/>
          <w:lang w:eastAsia="ja-JP"/>
        </w:rPr>
        <w:t xml:space="preserve">,  від Постачальника - </w:t>
      </w:r>
      <w:r w:rsidRPr="00232665">
        <w:rPr>
          <w:rFonts w:ascii="Times New Roman" w:eastAsia="Times New Roman" w:hAnsi="Times New Roman" w:cs="Times New Roman"/>
          <w:color w:val="4472C4"/>
          <w:sz w:val="24"/>
          <w:szCs w:val="24"/>
          <w:lang w:eastAsia="ja-JP"/>
        </w:rPr>
        <w:t>(зазначити ПІБ, телефон, електронну адресу)</w:t>
      </w:r>
      <w:r w:rsidRPr="00232665">
        <w:rPr>
          <w:rFonts w:ascii="Times New Roman" w:eastAsia="Times New Roman" w:hAnsi="Times New Roman" w:cs="Times New Roman"/>
          <w:sz w:val="24"/>
          <w:szCs w:val="24"/>
          <w:lang w:eastAsia="ja-JP"/>
        </w:rPr>
        <w:t>. </w:t>
      </w:r>
    </w:p>
    <w:p w14:paraId="1867FC7D"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12.18. Відповідальними особами за комунікацію з питань виконання умов Договору, крім  питань, що визначені пунктами 4.3 та 4.4 Договору, є:</w:t>
      </w:r>
    </w:p>
    <w:p w14:paraId="684E0885"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color w:val="4472C4"/>
          <w:sz w:val="24"/>
          <w:szCs w:val="24"/>
          <w:lang w:eastAsia="ja-JP"/>
        </w:rPr>
      </w:pPr>
      <w:r w:rsidRPr="00232665">
        <w:rPr>
          <w:rFonts w:ascii="Times New Roman" w:eastAsia="Times New Roman" w:hAnsi="Times New Roman" w:cs="Times New Roman"/>
          <w:sz w:val="24"/>
          <w:szCs w:val="24"/>
          <w:lang w:eastAsia="ja-JP"/>
        </w:rPr>
        <w:t xml:space="preserve">від Центра: </w:t>
      </w:r>
      <w:r w:rsidRPr="00232665">
        <w:rPr>
          <w:rFonts w:ascii="Times New Roman" w:eastAsia="Times New Roman" w:hAnsi="Times New Roman" w:cs="Times New Roman"/>
          <w:color w:val="4472C4"/>
          <w:sz w:val="24"/>
          <w:szCs w:val="24"/>
          <w:lang w:eastAsia="ja-JP"/>
        </w:rPr>
        <w:t>(зазначити ПІБ, телефон, електронну адресу)</w:t>
      </w:r>
      <w:r w:rsidRPr="00232665">
        <w:rPr>
          <w:rFonts w:ascii="Times New Roman" w:eastAsia="Times New Roman" w:hAnsi="Times New Roman" w:cs="Times New Roman"/>
          <w:sz w:val="24"/>
          <w:szCs w:val="24"/>
          <w:lang w:eastAsia="ja-JP"/>
        </w:rPr>
        <w:t>;</w:t>
      </w:r>
    </w:p>
    <w:p w14:paraId="14A9D09A"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від Постачальника: </w:t>
      </w:r>
      <w:r w:rsidRPr="00232665">
        <w:rPr>
          <w:rFonts w:ascii="Times New Roman" w:eastAsia="Times New Roman" w:hAnsi="Times New Roman" w:cs="Times New Roman"/>
          <w:color w:val="4472C4"/>
          <w:sz w:val="24"/>
          <w:szCs w:val="24"/>
          <w:lang w:eastAsia="ja-JP"/>
        </w:rPr>
        <w:t>(зазначити ПІБ, телефон, електронну адресу)</w:t>
      </w:r>
      <w:r w:rsidRPr="00232665">
        <w:rPr>
          <w:rFonts w:ascii="Times New Roman" w:eastAsia="Times New Roman" w:hAnsi="Times New Roman" w:cs="Times New Roman"/>
          <w:sz w:val="24"/>
          <w:szCs w:val="24"/>
          <w:lang w:eastAsia="ja-JP"/>
        </w:rPr>
        <w:t>;</w:t>
      </w:r>
    </w:p>
    <w:p w14:paraId="51B46834"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від  Отримувача: </w:t>
      </w:r>
      <w:r w:rsidRPr="00232665">
        <w:rPr>
          <w:rFonts w:ascii="Times New Roman" w:eastAsia="Times New Roman" w:hAnsi="Times New Roman" w:cs="Times New Roman"/>
          <w:color w:val="4472C4"/>
          <w:sz w:val="24"/>
          <w:szCs w:val="24"/>
          <w:lang w:eastAsia="ja-JP"/>
        </w:rPr>
        <w:t>(зазначити ПІБ, телефон, електронну адресу).</w:t>
      </w:r>
    </w:p>
    <w:p w14:paraId="110E7EF1"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12.19. Договір має додатки, які є його невід’ємними частинами:</w:t>
      </w:r>
    </w:p>
    <w:p w14:paraId="7428942D" w14:textId="77777777" w:rsidR="00776610" w:rsidRPr="00232665" w:rsidRDefault="00776610" w:rsidP="00776610">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Додаток 1 «Специфікація»;</w:t>
      </w:r>
    </w:p>
    <w:p w14:paraId="53C97E21" w14:textId="77777777" w:rsidR="00776610" w:rsidRPr="00232665" w:rsidRDefault="00776610" w:rsidP="00776610">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Додаток 2  «Графік поставки Товару».</w:t>
      </w:r>
    </w:p>
    <w:p w14:paraId="73F89486" w14:textId="77777777" w:rsidR="00776610" w:rsidRPr="00232665" w:rsidRDefault="00776610" w:rsidP="00776610">
      <w:pPr>
        <w:widowControl w:val="0"/>
        <w:tabs>
          <w:tab w:val="left" w:pos="284"/>
          <w:tab w:val="left" w:pos="709"/>
          <w:tab w:val="left" w:pos="993"/>
          <w:tab w:val="left" w:pos="1134"/>
        </w:tabs>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ja-JP"/>
        </w:rPr>
      </w:pPr>
    </w:p>
    <w:p w14:paraId="2266BF09" w14:textId="77777777" w:rsidR="00776610" w:rsidRPr="00232665" w:rsidRDefault="00776610" w:rsidP="00776610">
      <w:pPr>
        <w:widowControl w:val="0"/>
        <w:tabs>
          <w:tab w:val="left" w:pos="851"/>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776610" w:rsidRPr="00232665" w14:paraId="021F6B49" w14:textId="77777777" w:rsidTr="00071BEF">
        <w:tc>
          <w:tcPr>
            <w:tcW w:w="4962" w:type="dxa"/>
            <w:shd w:val="clear" w:color="auto" w:fill="auto"/>
            <w:tcMar>
              <w:top w:w="0" w:type="dxa"/>
              <w:left w:w="115" w:type="dxa"/>
              <w:bottom w:w="0" w:type="dxa"/>
              <w:right w:w="115" w:type="dxa"/>
            </w:tcMar>
          </w:tcPr>
          <w:p w14:paraId="5ABB748A" w14:textId="77777777" w:rsidR="00776610" w:rsidRPr="00232665" w:rsidRDefault="00776610" w:rsidP="0077661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Центр:</w:t>
            </w:r>
          </w:p>
          <w:p w14:paraId="6472BBC8" w14:textId="77777777" w:rsidR="00776610" w:rsidRPr="00232665" w:rsidRDefault="00776610" w:rsidP="00776610">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232665">
              <w:rPr>
                <w:rFonts w:ascii="Times New Roman" w:eastAsia="Times New Roman" w:hAnsi="Times New Roman" w:cs="Times New Roman"/>
                <w:b/>
                <w:bCs/>
                <w:color w:val="000000"/>
                <w:sz w:val="24"/>
                <w:szCs w:val="24"/>
                <w:lang w:eastAsia="ja-JP"/>
              </w:rPr>
              <w:t xml:space="preserve">Державна установа </w:t>
            </w:r>
            <w:r w:rsidRPr="00232665">
              <w:rPr>
                <w:rFonts w:ascii="Times New Roman" w:eastAsia="Times New Roman" w:hAnsi="Times New Roman" w:cs="Times New Roman"/>
                <w:bCs/>
                <w:color w:val="000000"/>
                <w:sz w:val="24"/>
                <w:szCs w:val="24"/>
                <w:lang w:eastAsia="ja-JP"/>
              </w:rPr>
              <w:t>«Центр громадського здоров’я Міністерства охорони здоров’я України»</w:t>
            </w:r>
          </w:p>
          <w:p w14:paraId="209AC5D8"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04071, м. Київ, вул. Ярославська, буд. 41,</w:t>
            </w:r>
          </w:p>
          <w:p w14:paraId="6CA4AF4E"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lastRenderedPageBreak/>
              <w:t>UA ___</w:t>
            </w:r>
            <w:r w:rsidRPr="00232665">
              <w:rPr>
                <w:rFonts w:ascii="Times New Roman" w:eastAsia="Times New Roman" w:hAnsi="Times New Roman" w:cs="Times New Roman"/>
                <w:color w:val="4472C4"/>
                <w:sz w:val="24"/>
                <w:szCs w:val="24"/>
                <w:lang w:eastAsia="ja-JP"/>
              </w:rPr>
              <w:t>(зазначити номер рахунку)</w:t>
            </w:r>
            <w:r w:rsidRPr="00232665">
              <w:rPr>
                <w:rFonts w:ascii="Times New Roman" w:eastAsia="Times New Roman" w:hAnsi="Times New Roman" w:cs="Times New Roman"/>
                <w:color w:val="000000"/>
                <w:sz w:val="24"/>
                <w:szCs w:val="24"/>
                <w:lang w:eastAsia="ja-JP"/>
              </w:rPr>
              <w:t>________</w:t>
            </w:r>
          </w:p>
          <w:p w14:paraId="04E63A40"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ГУДКСУ у м. Києві</w:t>
            </w:r>
          </w:p>
          <w:p w14:paraId="0F5566EB"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Витяг з реєстру платників ПДВ</w:t>
            </w:r>
          </w:p>
          <w:p w14:paraId="5A5A0BA7"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 xml:space="preserve">№ 2526574502077 від 04.07.2025 </w:t>
            </w:r>
          </w:p>
          <w:p w14:paraId="4B7DEE0B"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Times New Roman" w:hAnsi="Times New Roman" w:cs="Times New Roman"/>
                <w:color w:val="000000"/>
                <w:sz w:val="24"/>
                <w:szCs w:val="24"/>
                <w:lang w:eastAsia="ja-JP"/>
              </w:rPr>
              <w:t xml:space="preserve">ІПН </w:t>
            </w:r>
            <w:r w:rsidRPr="00232665">
              <w:rPr>
                <w:rFonts w:ascii="Times New Roman" w:eastAsia="Calibri" w:hAnsi="Times New Roman" w:cs="Times New Roman"/>
                <w:sz w:val="24"/>
                <w:szCs w:val="24"/>
                <w:lang w:eastAsia="ja-JP"/>
              </w:rPr>
              <w:t>405241026578</w:t>
            </w:r>
          </w:p>
          <w:p w14:paraId="3921F6CF"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Код ЄДРПОУ: 40524109</w:t>
            </w:r>
          </w:p>
          <w:p w14:paraId="670642BB"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proofErr w:type="spellStart"/>
            <w:r w:rsidRPr="00232665">
              <w:rPr>
                <w:rFonts w:ascii="Times New Roman" w:eastAsia="Times New Roman" w:hAnsi="Times New Roman" w:cs="Times New Roman"/>
                <w:color w:val="000000"/>
                <w:sz w:val="24"/>
                <w:szCs w:val="24"/>
                <w:lang w:eastAsia="ja-JP"/>
              </w:rPr>
              <w:t>Тел</w:t>
            </w:r>
            <w:proofErr w:type="spellEnd"/>
            <w:r w:rsidRPr="00232665">
              <w:rPr>
                <w:rFonts w:ascii="Times New Roman" w:eastAsia="Times New Roman" w:hAnsi="Times New Roman" w:cs="Times New Roman"/>
                <w:color w:val="000000"/>
                <w:sz w:val="24"/>
                <w:szCs w:val="24"/>
                <w:lang w:eastAsia="ja-JP"/>
              </w:rPr>
              <w:t>.(044) 334-56-89</w:t>
            </w:r>
          </w:p>
          <w:p w14:paraId="763AF079" w14:textId="77777777" w:rsidR="00776610" w:rsidRPr="00232665" w:rsidRDefault="00776610" w:rsidP="00776610">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4E284B6A" w14:textId="77777777" w:rsidR="00776610" w:rsidRPr="00232665" w:rsidRDefault="00776610" w:rsidP="00776610">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____________________</w:t>
            </w:r>
          </w:p>
          <w:p w14:paraId="7AE20C47" w14:textId="77777777" w:rsidR="00776610" w:rsidRPr="00232665" w:rsidRDefault="00776610" w:rsidP="00776610">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4CFDF9C7" w14:textId="77777777" w:rsidR="00776610" w:rsidRPr="00232665" w:rsidRDefault="00776610" w:rsidP="00776610">
            <w:pPr>
              <w:tabs>
                <w:tab w:val="left" w:pos="851"/>
                <w:tab w:val="left" w:pos="2625"/>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 xml:space="preserve">____________________ </w:t>
            </w:r>
          </w:p>
          <w:p w14:paraId="4664160B" w14:textId="77777777" w:rsidR="00776610" w:rsidRPr="00232665" w:rsidRDefault="00776610" w:rsidP="00776610">
            <w:pPr>
              <w:tabs>
                <w:tab w:val="left" w:pos="851"/>
                <w:tab w:val="left" w:pos="2625"/>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М.П.</w:t>
            </w:r>
          </w:p>
        </w:tc>
        <w:tc>
          <w:tcPr>
            <w:tcW w:w="4677" w:type="dxa"/>
            <w:shd w:val="clear" w:color="auto" w:fill="auto"/>
            <w:tcMar>
              <w:top w:w="0" w:type="dxa"/>
              <w:left w:w="115" w:type="dxa"/>
              <w:bottom w:w="0" w:type="dxa"/>
              <w:right w:w="115" w:type="dxa"/>
            </w:tcMar>
          </w:tcPr>
          <w:p w14:paraId="08AE7A2B" w14:textId="77777777" w:rsidR="00776610" w:rsidRPr="00232665" w:rsidRDefault="00776610" w:rsidP="0077661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lastRenderedPageBreak/>
              <w:t>Постачальник:</w:t>
            </w:r>
          </w:p>
          <w:p w14:paraId="289172C1"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6EEC1341"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71AB86D7"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5C60EB67"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0D33ADA8"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lastRenderedPageBreak/>
              <w:t>______________________________</w:t>
            </w:r>
          </w:p>
          <w:p w14:paraId="1299B457"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DA82AD3"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77FA37D"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66AFCD25"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015E0360"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0EB421D1"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F81FB49" w14:textId="77777777" w:rsidR="00776610" w:rsidRPr="00232665" w:rsidRDefault="00776610" w:rsidP="00776610">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2891F2E1"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tc>
      </w:tr>
    </w:tbl>
    <w:p w14:paraId="0A637A92" w14:textId="77777777" w:rsidR="00776610" w:rsidRPr="00232665" w:rsidRDefault="00776610" w:rsidP="00776610">
      <w:pPr>
        <w:autoSpaceDN w:val="0"/>
        <w:spacing w:line="242" w:lineRule="auto"/>
        <w:textAlignment w:val="baseline"/>
        <w:rPr>
          <w:rFonts w:eastAsia="Calibri"/>
          <w:lang w:eastAsia="ja-JP"/>
        </w:rPr>
        <w:sectPr w:rsidR="00776610" w:rsidRPr="00232665" w:rsidSect="00776610">
          <w:footerReference w:type="default" r:id="rId15"/>
          <w:type w:val="continuous"/>
          <w:pgSz w:w="11906" w:h="16838"/>
          <w:pgMar w:top="1134" w:right="567" w:bottom="1134" w:left="1701" w:header="709" w:footer="709" w:gutter="0"/>
          <w:pgNumType w:start="1"/>
          <w:cols w:space="720"/>
        </w:sectPr>
      </w:pPr>
    </w:p>
    <w:p w14:paraId="2561E0DD" w14:textId="77777777" w:rsidR="00776610" w:rsidRPr="00232665" w:rsidRDefault="00776610" w:rsidP="00776610">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bookmarkStart w:id="39" w:name="_heading=h.tyjcwt"/>
      <w:bookmarkEnd w:id="39"/>
      <w:r w:rsidRPr="00232665">
        <w:rPr>
          <w:rFonts w:ascii="Times New Roman" w:eastAsia="Times New Roman" w:hAnsi="Times New Roman" w:cs="Times New Roman"/>
          <w:sz w:val="24"/>
          <w:szCs w:val="24"/>
          <w:lang w:eastAsia="ja-JP"/>
        </w:rPr>
        <w:lastRenderedPageBreak/>
        <w:t>Додаток 1</w:t>
      </w:r>
    </w:p>
    <w:p w14:paraId="36FC3862" w14:textId="77777777" w:rsidR="00776610" w:rsidRPr="00232665" w:rsidRDefault="00776610" w:rsidP="00776610">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до Договору про закупівлю № ______</w:t>
      </w:r>
    </w:p>
    <w:p w14:paraId="050BE019" w14:textId="77777777" w:rsidR="00776610" w:rsidRPr="00232665" w:rsidRDefault="00776610" w:rsidP="00776610">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від «___» _______________ 2025 року</w:t>
      </w:r>
    </w:p>
    <w:p w14:paraId="33A0C00D" w14:textId="77777777" w:rsidR="00776610" w:rsidRPr="00232665" w:rsidRDefault="00776610" w:rsidP="00776610">
      <w:pPr>
        <w:tabs>
          <w:tab w:val="left" w:pos="851"/>
          <w:tab w:val="left" w:pos="6915"/>
        </w:tabs>
        <w:suppressAutoHyphens/>
        <w:autoSpaceDN w:val="0"/>
        <w:spacing w:after="0" w:line="240" w:lineRule="auto"/>
        <w:textAlignment w:val="baseline"/>
        <w:rPr>
          <w:rFonts w:ascii="Times New Roman" w:eastAsia="Times New Roman" w:hAnsi="Times New Roman" w:cs="Times New Roman"/>
          <w:sz w:val="24"/>
          <w:szCs w:val="24"/>
          <w:lang w:eastAsia="ja-JP"/>
        </w:rPr>
      </w:pPr>
    </w:p>
    <w:p w14:paraId="38F48991" w14:textId="77777777" w:rsidR="00776610" w:rsidRPr="00232665" w:rsidRDefault="00776610" w:rsidP="00776610">
      <w:pPr>
        <w:tabs>
          <w:tab w:val="left" w:pos="851"/>
          <w:tab w:val="left" w:pos="6915"/>
        </w:tabs>
        <w:suppressAutoHyphens/>
        <w:autoSpaceDN w:val="0"/>
        <w:spacing w:after="0" w:line="240" w:lineRule="auto"/>
        <w:ind w:firstLine="284"/>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СПЕЦИФІКАЦІЯ </w:t>
      </w:r>
    </w:p>
    <w:p w14:paraId="184E4729" w14:textId="77777777" w:rsidR="00776610" w:rsidRPr="00232665" w:rsidRDefault="00776610" w:rsidP="00776610">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м. Київ                                                                                             «____»____________2025 року</w:t>
      </w:r>
    </w:p>
    <w:p w14:paraId="0E0CAE50" w14:textId="77777777" w:rsidR="00776610" w:rsidRPr="00232665" w:rsidRDefault="00776610" w:rsidP="00776610">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1787F24E" w14:textId="77777777" w:rsidR="00776610" w:rsidRPr="00232665" w:rsidRDefault="00776610" w:rsidP="00776610">
      <w:pPr>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 xml:space="preserve">Державна установа «Центр громадського здоров’я Міністерства охорони здоров’я України» </w:t>
      </w:r>
      <w:r w:rsidRPr="00232665">
        <w:rPr>
          <w:rFonts w:ascii="Times New Roman" w:eastAsia="Times New Roman" w:hAnsi="Times New Roman" w:cs="Times New Roman"/>
          <w:sz w:val="24"/>
          <w:szCs w:val="24"/>
          <w:lang w:eastAsia="ja-JP"/>
        </w:rPr>
        <w:t xml:space="preserve">(далі – Центр), в особі </w:t>
      </w:r>
      <w:r w:rsidRPr="00232665">
        <w:rPr>
          <w:rFonts w:ascii="Times New Roman" w:eastAsia="Times New Roman" w:hAnsi="Times New Roman" w:cs="Times New Roman"/>
          <w:color w:val="4471C4"/>
          <w:sz w:val="24"/>
          <w:szCs w:val="24"/>
          <w:lang w:eastAsia="ja-JP"/>
        </w:rPr>
        <w:t>(зазначити посаду та ПІБ підписанта)</w:t>
      </w:r>
      <w:r w:rsidRPr="00232665">
        <w:rPr>
          <w:rFonts w:ascii="Times New Roman" w:eastAsia="Times New Roman" w:hAnsi="Times New Roman" w:cs="Times New Roman"/>
          <w:sz w:val="24"/>
          <w:szCs w:val="24"/>
          <w:lang w:eastAsia="ja-JP"/>
        </w:rPr>
        <w:t xml:space="preserve">, який/-а діє на підставі </w:t>
      </w:r>
      <w:r w:rsidRPr="00232665">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cs="Times New Roman"/>
          <w:sz w:val="24"/>
          <w:szCs w:val="24"/>
          <w:lang w:eastAsia="ja-JP"/>
        </w:rPr>
        <w:t xml:space="preserve">, з однієї сторони, та </w:t>
      </w:r>
    </w:p>
    <w:p w14:paraId="55675980" w14:textId="77777777" w:rsidR="00776610" w:rsidRPr="00232665" w:rsidRDefault="00776610" w:rsidP="00776610">
      <w:pPr>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4471C4"/>
          <w:sz w:val="24"/>
          <w:szCs w:val="24"/>
          <w:lang w:eastAsia="ja-JP"/>
        </w:rPr>
        <w:t xml:space="preserve">(зазначити повну назву Постачальника) </w:t>
      </w:r>
      <w:r w:rsidRPr="00232665">
        <w:rPr>
          <w:rFonts w:ascii="Times New Roman" w:eastAsia="Times New Roman" w:hAnsi="Times New Roman" w:cs="Times New Roman"/>
          <w:sz w:val="24"/>
          <w:szCs w:val="24"/>
          <w:lang w:eastAsia="ja-JP"/>
        </w:rPr>
        <w:t xml:space="preserve">(далі – Постачальник), в особі </w:t>
      </w:r>
      <w:r w:rsidRPr="00232665">
        <w:rPr>
          <w:rFonts w:ascii="Times New Roman" w:eastAsia="Times New Roman" w:hAnsi="Times New Roman" w:cs="Times New Roman"/>
          <w:color w:val="4471C4"/>
          <w:sz w:val="24"/>
          <w:szCs w:val="24"/>
          <w:lang w:eastAsia="ja-JP"/>
        </w:rPr>
        <w:t>(зазначити посаду та ПІБ підписанта)</w:t>
      </w:r>
      <w:r w:rsidRPr="00232665">
        <w:rPr>
          <w:rFonts w:ascii="Times New Roman" w:eastAsia="Times New Roman" w:hAnsi="Times New Roman" w:cs="Times New Roman"/>
          <w:sz w:val="24"/>
          <w:szCs w:val="24"/>
          <w:lang w:eastAsia="ja-JP"/>
        </w:rPr>
        <w:t xml:space="preserve">, який/-а діє на підставі </w:t>
      </w:r>
      <w:r w:rsidRPr="00232665">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уклали Додаток 1 «Специфікація» до Договору про закупівлю</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______ від «____» _______ 2025 року (далі – Специфікація)</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про</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закупівлю Товару згідно з кодом </w:t>
      </w:r>
      <w:r w:rsidRPr="00232665">
        <w:rPr>
          <w:rFonts w:ascii="Times New Roman" w:eastAsia="Times New Roman" w:hAnsi="Times New Roman" w:cs="Times New Roman"/>
          <w:bCs/>
          <w:sz w:val="24"/>
          <w:szCs w:val="24"/>
          <w:lang w:eastAsia="ja-JP"/>
        </w:rPr>
        <w:t xml:space="preserve">ДК 021:2015: </w:t>
      </w:r>
      <w:r w:rsidRPr="00232665">
        <w:rPr>
          <w:rFonts w:ascii="Times New Roman" w:eastAsia="Times New Roman" w:hAnsi="Times New Roman" w:cs="Times New Roman"/>
          <w:bCs/>
          <w:color w:val="000000"/>
          <w:sz w:val="24"/>
          <w:szCs w:val="24"/>
          <w:lang w:eastAsia="ja-JP"/>
        </w:rPr>
        <w:t>(</w:t>
      </w:r>
      <w:r w:rsidRPr="00232665">
        <w:rPr>
          <w:rFonts w:ascii="Times New Roman" w:eastAsia="Times New Roman" w:hAnsi="Times New Roman" w:cs="Times New Roman"/>
          <w:bCs/>
          <w:color w:val="4471C4"/>
          <w:sz w:val="24"/>
          <w:szCs w:val="24"/>
          <w:lang w:eastAsia="ja-JP"/>
        </w:rPr>
        <w:t>зазначити код ДК предмету закупівлі</w:t>
      </w:r>
      <w:r w:rsidRPr="00232665">
        <w:rPr>
          <w:rFonts w:ascii="Times New Roman" w:eastAsia="Times New Roman" w:hAnsi="Times New Roman" w:cs="Times New Roman"/>
          <w:color w:val="4471C4"/>
          <w:sz w:val="24"/>
          <w:szCs w:val="24"/>
          <w:lang w:eastAsia="ja-JP"/>
        </w:rPr>
        <w:t xml:space="preserve">) </w:t>
      </w:r>
      <w:r w:rsidRPr="00232665">
        <w:rPr>
          <w:rFonts w:ascii="Times New Roman" w:eastAsia="Times New Roman" w:hAnsi="Times New Roman" w:cs="Times New Roman"/>
          <w:sz w:val="24"/>
          <w:szCs w:val="24"/>
          <w:lang w:eastAsia="ja-JP"/>
        </w:rPr>
        <w:t>(</w:t>
      </w:r>
      <w:r w:rsidRPr="00232665">
        <w:rPr>
          <w:rFonts w:ascii="Times New Roman" w:eastAsia="Times New Roman" w:hAnsi="Times New Roman" w:cs="Times New Roman"/>
          <w:color w:val="4471C4"/>
          <w:sz w:val="24"/>
          <w:szCs w:val="24"/>
          <w:lang w:eastAsia="ja-JP"/>
        </w:rPr>
        <w:t>зазначити конкретну назву предмету закупівлі</w:t>
      </w:r>
      <w:r w:rsidRPr="00232665">
        <w:rPr>
          <w:rFonts w:ascii="Times New Roman" w:eastAsia="Times New Roman" w:hAnsi="Times New Roman" w:cs="Times New Roman"/>
          <w:bCs/>
          <w:color w:val="000000"/>
          <w:sz w:val="24"/>
          <w:szCs w:val="24"/>
          <w:lang w:eastAsia="ja-JP"/>
        </w:rPr>
        <w:t>)</w:t>
      </w:r>
      <w:r w:rsidRPr="00232665">
        <w:rPr>
          <w:rFonts w:ascii="Times New Roman" w:eastAsia="Times New Roman" w:hAnsi="Times New Roman" w:cs="Times New Roman"/>
          <w:sz w:val="24"/>
          <w:szCs w:val="24"/>
          <w:lang w:eastAsia="ja-JP"/>
        </w:rPr>
        <w:t>, а саме:</w:t>
      </w:r>
    </w:p>
    <w:p w14:paraId="78E1620E" w14:textId="77777777" w:rsidR="00776610" w:rsidRPr="00232665" w:rsidRDefault="00776610" w:rsidP="00776610">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tbl>
      <w:tblPr>
        <w:tblW w:w="9781" w:type="dxa"/>
        <w:tblInd w:w="-5" w:type="dxa"/>
        <w:tblLayout w:type="fixed"/>
        <w:tblCellMar>
          <w:left w:w="10" w:type="dxa"/>
          <w:right w:w="10" w:type="dxa"/>
        </w:tblCellMar>
        <w:tblLook w:val="0000" w:firstRow="0" w:lastRow="0" w:firstColumn="0" w:lastColumn="0" w:noHBand="0" w:noVBand="0"/>
      </w:tblPr>
      <w:tblGrid>
        <w:gridCol w:w="426"/>
        <w:gridCol w:w="2126"/>
        <w:gridCol w:w="1701"/>
        <w:gridCol w:w="1276"/>
        <w:gridCol w:w="1275"/>
        <w:gridCol w:w="993"/>
        <w:gridCol w:w="992"/>
        <w:gridCol w:w="992"/>
      </w:tblGrid>
      <w:tr w:rsidR="00776610" w:rsidRPr="00232665" w14:paraId="7FCD4F2E" w14:textId="77777777" w:rsidTr="00776610">
        <w:trPr>
          <w:trHeight w:val="900"/>
          <w:tblHeader/>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7BBC20"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lang w:eastAsia="ja-JP"/>
              </w:rPr>
            </w:pPr>
            <w:r w:rsidRPr="00232665">
              <w:rPr>
                <w:rFonts w:ascii="Times New Roman" w:eastAsia="Times New Roman" w:hAnsi="Times New Roman" w:cs="Times New Roman"/>
                <w:b/>
                <w:lang w:eastAsia="ja-JP"/>
              </w:rPr>
              <w:t>№ з/п</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ED205F" w14:textId="77777777" w:rsidR="00776610" w:rsidRPr="00232665" w:rsidRDefault="00776610" w:rsidP="00776610">
            <w:pPr>
              <w:suppressAutoHyphens/>
              <w:autoSpaceDN w:val="0"/>
              <w:spacing w:line="242" w:lineRule="auto"/>
              <w:jc w:val="center"/>
              <w:textAlignment w:val="baseline"/>
              <w:rPr>
                <w:rFonts w:eastAsia="Calibri" w:cs="Times New Roman"/>
                <w:lang w:eastAsia="ja-JP"/>
              </w:rPr>
            </w:pPr>
            <w:r w:rsidRPr="00232665">
              <w:rPr>
                <w:rFonts w:ascii="Times New Roman" w:eastAsia="Times New Roman" w:hAnsi="Times New Roman" w:cs="Times New Roman"/>
                <w:bCs/>
                <w:lang w:eastAsia="ja-JP"/>
              </w:rPr>
              <w:t xml:space="preserve">Найменування Товару, дозування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A306"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bCs/>
                <w:lang w:eastAsia="ja-JP"/>
              </w:rPr>
            </w:pPr>
            <w:r w:rsidRPr="00232665">
              <w:rPr>
                <w:rFonts w:ascii="Times New Roman" w:eastAsia="Times New Roman" w:hAnsi="Times New Roman" w:cs="Times New Roman"/>
                <w:b/>
                <w:bCs/>
                <w:lang w:eastAsia="ja-JP"/>
              </w:rPr>
              <w:t>Дата виготовлення, загальний строк (термін) придатності</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CDBD"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bCs/>
                <w:lang w:eastAsia="ja-JP"/>
              </w:rPr>
            </w:pPr>
            <w:r w:rsidRPr="00232665">
              <w:rPr>
                <w:rFonts w:ascii="Times New Roman" w:eastAsia="Times New Roman" w:hAnsi="Times New Roman" w:cs="Times New Roman"/>
                <w:b/>
                <w:bCs/>
                <w:lang w:eastAsia="ja-JP"/>
              </w:rPr>
              <w:t>№ реєстраційного посвідчення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6A73C0"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bCs/>
                <w:lang w:eastAsia="ja-JP"/>
              </w:rPr>
            </w:pPr>
            <w:r w:rsidRPr="00232665">
              <w:rPr>
                <w:rFonts w:ascii="Times New Roman" w:eastAsia="Times New Roman" w:hAnsi="Times New Roman" w:cs="Times New Roman"/>
                <w:b/>
                <w:bCs/>
                <w:lang w:eastAsia="ja-JP"/>
              </w:rPr>
              <w:t>Одиниця 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E7470B"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lang w:eastAsia="ja-JP"/>
              </w:rPr>
            </w:pPr>
            <w:r w:rsidRPr="00232665">
              <w:rPr>
                <w:rFonts w:ascii="Times New Roman" w:eastAsia="Times New Roman" w:hAnsi="Times New Roman" w:cs="Times New Roman"/>
                <w:b/>
                <w:lang w:eastAsia="ja-JP"/>
              </w:rPr>
              <w:t>Кількість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9D56FA"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bCs/>
                <w:lang w:eastAsia="ja-JP"/>
              </w:rPr>
            </w:pPr>
            <w:r w:rsidRPr="00232665">
              <w:rPr>
                <w:rFonts w:ascii="Times New Roman" w:eastAsia="Times New Roman" w:hAnsi="Times New Roman" w:cs="Times New Roman"/>
                <w:b/>
                <w:bCs/>
                <w:lang w:eastAsia="ja-JP"/>
              </w:rPr>
              <w:t>Ціна за од., грн без ПДВ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1E7076"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bCs/>
                <w:lang w:eastAsia="ja-JP"/>
              </w:rPr>
            </w:pPr>
            <w:r w:rsidRPr="00232665">
              <w:rPr>
                <w:rFonts w:ascii="Times New Roman" w:eastAsia="Times New Roman" w:hAnsi="Times New Roman" w:cs="Times New Roman"/>
                <w:b/>
                <w:bCs/>
                <w:lang w:eastAsia="ja-JP"/>
              </w:rPr>
              <w:t>Загальна вартість, грн без ПДВ</w:t>
            </w:r>
          </w:p>
        </w:tc>
      </w:tr>
      <w:tr w:rsidR="00776610" w:rsidRPr="00232665" w14:paraId="21DAB1CE" w14:textId="77777777" w:rsidTr="00776610">
        <w:trPr>
          <w:trHeight w:val="328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A2A2"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2CB56"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1701" w:type="dxa"/>
            <w:tcBorders>
              <w:top w:val="single" w:sz="4" w:space="0" w:color="000000"/>
              <w:left w:val="single" w:sz="4" w:space="0" w:color="000000"/>
              <w:bottom w:val="single" w:sz="4" w:space="0" w:color="000000"/>
              <w:right w:val="single" w:sz="4" w:space="0" w:color="000000"/>
            </w:tcBorders>
            <w:vAlign w:val="center"/>
          </w:tcPr>
          <w:p w14:paraId="401F7BB6" w14:textId="77777777" w:rsidR="00776610" w:rsidRPr="00232665" w:rsidRDefault="00776610" w:rsidP="00776610">
            <w:pPr>
              <w:tabs>
                <w:tab w:val="left" w:pos="180"/>
              </w:tabs>
              <w:suppressAutoHyphens/>
              <w:autoSpaceDN w:val="0"/>
              <w:spacing w:line="242" w:lineRule="auto"/>
              <w:ind w:left="-23"/>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1276" w:type="dxa"/>
            <w:tcBorders>
              <w:top w:val="single" w:sz="4" w:space="0" w:color="000000"/>
              <w:left w:val="single" w:sz="4" w:space="0" w:color="000000"/>
              <w:bottom w:val="single" w:sz="4" w:space="0" w:color="000000"/>
              <w:right w:val="single" w:sz="4" w:space="0" w:color="000000"/>
            </w:tcBorders>
            <w:vAlign w:val="center"/>
          </w:tcPr>
          <w:p w14:paraId="12D9BAF4" w14:textId="77777777" w:rsidR="00776610" w:rsidRPr="00232665" w:rsidRDefault="00776610" w:rsidP="00776610">
            <w:pPr>
              <w:tabs>
                <w:tab w:val="left" w:pos="180"/>
              </w:tabs>
              <w:suppressAutoHyphens/>
              <w:autoSpaceDN w:val="0"/>
              <w:spacing w:line="242" w:lineRule="auto"/>
              <w:ind w:left="-23"/>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5E135" w14:textId="77777777" w:rsidR="00776610" w:rsidRPr="00232665" w:rsidRDefault="00776610" w:rsidP="00776610">
            <w:pPr>
              <w:tabs>
                <w:tab w:val="left" w:pos="180"/>
              </w:tabs>
              <w:suppressAutoHyphens/>
              <w:autoSpaceDN w:val="0"/>
              <w:spacing w:line="242" w:lineRule="auto"/>
              <w:ind w:left="-23"/>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D7B6F"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5083E"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A3833"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r>
      <w:tr w:rsidR="00776610" w:rsidRPr="00232665" w14:paraId="44EDF87C" w14:textId="77777777" w:rsidTr="00776610">
        <w:trPr>
          <w:trHeight w:val="300"/>
        </w:trPr>
        <w:tc>
          <w:tcPr>
            <w:tcW w:w="8789" w:type="dxa"/>
            <w:gridSpan w:val="7"/>
            <w:tcBorders>
              <w:top w:val="single" w:sz="4" w:space="0" w:color="000000"/>
              <w:left w:val="single" w:sz="4" w:space="0" w:color="000000"/>
              <w:bottom w:val="single" w:sz="4" w:space="0" w:color="000000"/>
              <w:right w:val="single" w:sz="4" w:space="0" w:color="000000"/>
            </w:tcBorders>
          </w:tcPr>
          <w:p w14:paraId="5DE3E4EE" w14:textId="77777777" w:rsidR="00776610" w:rsidRPr="00232665" w:rsidRDefault="00776610" w:rsidP="00776610">
            <w:pPr>
              <w:tabs>
                <w:tab w:val="left" w:pos="180"/>
              </w:tabs>
              <w:suppressAutoHyphens/>
              <w:autoSpaceDN w:val="0"/>
              <w:spacing w:line="242" w:lineRule="auto"/>
              <w:ind w:right="51" w:firstLine="567"/>
              <w:jc w:val="right"/>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Всього без ПДВ, грн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680A"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sz w:val="24"/>
                <w:szCs w:val="24"/>
                <w:lang w:eastAsia="ja-JP"/>
              </w:rPr>
            </w:pPr>
          </w:p>
        </w:tc>
      </w:tr>
    </w:tbl>
    <w:p w14:paraId="7862975E"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Загальна вартість Товару відповідно до даної Специфікації становить: ____________ грн (_________ гривень _________копійок) без ПДВ*.</w:t>
      </w:r>
    </w:p>
    <w:p w14:paraId="7955E7AF"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p>
    <w:p w14:paraId="6FA60C33"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lang w:eastAsia="ja-JP"/>
        </w:rPr>
        <w:t xml:space="preserve">Вимоги до Товару, його упаковки та маркування </w:t>
      </w:r>
    </w:p>
    <w:p w14:paraId="502EE275" w14:textId="77777777" w:rsidR="00776610" w:rsidRPr="00232665" w:rsidRDefault="00776610" w:rsidP="00776610">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p>
    <w:p w14:paraId="31B28BEE" w14:textId="77777777" w:rsidR="00776610" w:rsidRPr="00232665" w:rsidRDefault="00776610" w:rsidP="00E538DB">
      <w:pPr>
        <w:numPr>
          <w:ilvl w:val="6"/>
          <w:numId w:val="13"/>
        </w:numPr>
        <w:tabs>
          <w:tab w:val="left" w:pos="993"/>
        </w:tabs>
        <w:suppressAutoHyphens/>
        <w:autoSpaceDN w:val="0"/>
        <w:spacing w:after="0" w:line="240" w:lineRule="auto"/>
        <w:ind w:left="426"/>
        <w:jc w:val="both"/>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lang w:eastAsia="ja-JP"/>
        </w:rPr>
        <w:t>Первинна упаковка</w:t>
      </w:r>
    </w:p>
    <w:p w14:paraId="29AEF2BE" w14:textId="77777777" w:rsidR="00776610" w:rsidRPr="00232665" w:rsidRDefault="00776610" w:rsidP="00776610">
      <w:pPr>
        <w:tabs>
          <w:tab w:val="left" w:pos="993"/>
        </w:tabs>
        <w:suppressAutoHyphens/>
        <w:autoSpaceDN w:val="0"/>
        <w:spacing w:after="0" w:line="240" w:lineRule="auto"/>
        <w:ind w:left="66"/>
        <w:jc w:val="both"/>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highlight w:val="yellow"/>
          <w:lang w:eastAsia="ja-JP"/>
        </w:rPr>
        <w:t>_______________</w:t>
      </w:r>
    </w:p>
    <w:p w14:paraId="37A32F3A" w14:textId="77777777" w:rsidR="00776610" w:rsidRPr="00232665" w:rsidRDefault="00776610" w:rsidP="00776610">
      <w:pPr>
        <w:tabs>
          <w:tab w:val="left" w:pos="993"/>
        </w:tabs>
        <w:suppressAutoHyphens/>
        <w:autoSpaceDN w:val="0"/>
        <w:spacing w:after="0" w:line="240" w:lineRule="auto"/>
        <w:ind w:left="426" w:firstLine="567"/>
        <w:jc w:val="both"/>
        <w:textAlignment w:val="baseline"/>
        <w:rPr>
          <w:rFonts w:ascii="Times New Roman" w:eastAsia="Times New Roman" w:hAnsi="Times New Roman" w:cs="Times New Roman"/>
          <w:b/>
          <w:color w:val="4471C4"/>
          <w:sz w:val="24"/>
          <w:szCs w:val="24"/>
          <w:lang w:eastAsia="ja-JP"/>
        </w:rPr>
      </w:pPr>
    </w:p>
    <w:p w14:paraId="0A57937F" w14:textId="77777777" w:rsidR="00776610" w:rsidRPr="00232665" w:rsidRDefault="00776610" w:rsidP="00E538DB">
      <w:pPr>
        <w:numPr>
          <w:ilvl w:val="6"/>
          <w:numId w:val="13"/>
        </w:numPr>
        <w:tabs>
          <w:tab w:val="left" w:pos="993"/>
        </w:tabs>
        <w:suppressAutoHyphens/>
        <w:autoSpaceDN w:val="0"/>
        <w:spacing w:after="0" w:line="240" w:lineRule="auto"/>
        <w:ind w:left="426"/>
        <w:jc w:val="both"/>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lang w:eastAsia="ja-JP"/>
        </w:rPr>
        <w:t>Маркування</w:t>
      </w:r>
    </w:p>
    <w:p w14:paraId="5CC2374B" w14:textId="77777777" w:rsidR="00776610" w:rsidRPr="00232665" w:rsidRDefault="00776610" w:rsidP="00776610">
      <w:pPr>
        <w:tabs>
          <w:tab w:val="left" w:pos="993"/>
        </w:tabs>
        <w:suppressAutoHyphens/>
        <w:autoSpaceDN w:val="0"/>
        <w:spacing w:after="0" w:line="240" w:lineRule="auto"/>
        <w:jc w:val="both"/>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highlight w:val="yellow"/>
          <w:lang w:eastAsia="ja-JP"/>
        </w:rPr>
        <w:t>_______________</w:t>
      </w:r>
    </w:p>
    <w:p w14:paraId="21D00F04" w14:textId="77777777" w:rsidR="00776610" w:rsidRPr="00232665" w:rsidRDefault="00776610" w:rsidP="00776610">
      <w:pPr>
        <w:tabs>
          <w:tab w:val="left" w:pos="993"/>
        </w:tabs>
        <w:suppressAutoHyphens/>
        <w:autoSpaceDN w:val="0"/>
        <w:spacing w:after="0" w:line="240" w:lineRule="auto"/>
        <w:ind w:left="426" w:firstLine="567"/>
        <w:jc w:val="both"/>
        <w:textAlignment w:val="baseline"/>
        <w:rPr>
          <w:rFonts w:ascii="Times New Roman" w:eastAsia="Times New Roman" w:hAnsi="Times New Roman" w:cs="Times New Roman"/>
          <w:b/>
          <w:color w:val="4471C4"/>
          <w:sz w:val="24"/>
          <w:szCs w:val="24"/>
          <w:lang w:eastAsia="ja-JP"/>
        </w:rPr>
      </w:pPr>
    </w:p>
    <w:p w14:paraId="45DCCCF7" w14:textId="77777777" w:rsidR="00776610" w:rsidRPr="00232665" w:rsidRDefault="00776610" w:rsidP="00E538DB">
      <w:pPr>
        <w:numPr>
          <w:ilvl w:val="6"/>
          <w:numId w:val="13"/>
        </w:numPr>
        <w:tabs>
          <w:tab w:val="left" w:pos="993"/>
        </w:tabs>
        <w:suppressAutoHyphens/>
        <w:autoSpaceDN w:val="0"/>
        <w:spacing w:after="0" w:line="240" w:lineRule="auto"/>
        <w:ind w:left="426"/>
        <w:jc w:val="both"/>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lang w:eastAsia="ja-JP"/>
        </w:rPr>
        <w:t>Вторинна упаковка</w:t>
      </w:r>
    </w:p>
    <w:p w14:paraId="42B008A1" w14:textId="77777777" w:rsidR="00776610" w:rsidRPr="00232665" w:rsidRDefault="00776610" w:rsidP="00776610">
      <w:pPr>
        <w:tabs>
          <w:tab w:val="left" w:pos="993"/>
        </w:tabs>
        <w:suppressAutoHyphens/>
        <w:autoSpaceDN w:val="0"/>
        <w:spacing w:after="0" w:line="240" w:lineRule="auto"/>
        <w:jc w:val="both"/>
        <w:textAlignment w:val="baseline"/>
        <w:rPr>
          <w:rFonts w:ascii="Times New Roman" w:eastAsia="Times New Roman" w:hAnsi="Times New Roman" w:cs="Times New Roman"/>
          <w:b/>
          <w:color w:val="4471C4"/>
          <w:sz w:val="24"/>
          <w:szCs w:val="24"/>
          <w:highlight w:val="yellow"/>
          <w:lang w:eastAsia="ja-JP"/>
        </w:rPr>
      </w:pPr>
      <w:r w:rsidRPr="00232665">
        <w:rPr>
          <w:rFonts w:ascii="Times New Roman" w:eastAsia="Times New Roman" w:hAnsi="Times New Roman" w:cs="Times New Roman"/>
          <w:color w:val="4471C4"/>
          <w:sz w:val="24"/>
          <w:szCs w:val="24"/>
          <w:highlight w:val="yellow"/>
          <w:lang w:eastAsia="ja-JP"/>
        </w:rPr>
        <w:t>_______________</w:t>
      </w:r>
    </w:p>
    <w:p w14:paraId="7647EDB7" w14:textId="77777777" w:rsidR="00776610" w:rsidRPr="00232665" w:rsidRDefault="00776610" w:rsidP="00776610">
      <w:pPr>
        <w:tabs>
          <w:tab w:val="left" w:pos="993"/>
        </w:tabs>
        <w:suppressAutoHyphens/>
        <w:autoSpaceDN w:val="0"/>
        <w:spacing w:after="0" w:line="240" w:lineRule="auto"/>
        <w:jc w:val="both"/>
        <w:textAlignment w:val="baseline"/>
        <w:rPr>
          <w:rFonts w:ascii="Times New Roman" w:eastAsia="Times New Roman" w:hAnsi="Times New Roman" w:cs="Times New Roman"/>
          <w:b/>
          <w:color w:val="4471C4"/>
          <w:sz w:val="24"/>
          <w:szCs w:val="24"/>
          <w:lang w:eastAsia="ja-JP"/>
        </w:rPr>
      </w:pPr>
    </w:p>
    <w:p w14:paraId="40776E88" w14:textId="77777777" w:rsidR="00776610" w:rsidRPr="00232665" w:rsidRDefault="00776610" w:rsidP="00E538DB">
      <w:pPr>
        <w:numPr>
          <w:ilvl w:val="6"/>
          <w:numId w:val="13"/>
        </w:numPr>
        <w:tabs>
          <w:tab w:val="left" w:pos="6915"/>
        </w:tabs>
        <w:suppressAutoHyphens/>
        <w:autoSpaceDN w:val="0"/>
        <w:spacing w:after="0" w:line="240" w:lineRule="auto"/>
        <w:ind w:left="426"/>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lang w:eastAsia="ja-JP"/>
        </w:rPr>
        <w:t>Кількість серій Товару</w:t>
      </w:r>
    </w:p>
    <w:p w14:paraId="40D8245C" w14:textId="77777777" w:rsidR="00776610" w:rsidRPr="00232665" w:rsidRDefault="00776610" w:rsidP="00776610">
      <w:pPr>
        <w:tabs>
          <w:tab w:val="left" w:pos="993"/>
        </w:tabs>
        <w:suppressAutoHyphens/>
        <w:autoSpaceDN w:val="0"/>
        <w:spacing w:after="0" w:line="240" w:lineRule="auto"/>
        <w:jc w:val="both"/>
        <w:textAlignment w:val="baseline"/>
        <w:rPr>
          <w:rFonts w:ascii="Times New Roman" w:eastAsia="Times New Roman" w:hAnsi="Times New Roman" w:cs="Times New Roman"/>
          <w:b/>
          <w:color w:val="4471C4"/>
          <w:sz w:val="24"/>
          <w:szCs w:val="24"/>
          <w:highlight w:val="yellow"/>
          <w:lang w:eastAsia="ja-JP"/>
        </w:rPr>
      </w:pPr>
      <w:r w:rsidRPr="00232665">
        <w:rPr>
          <w:rFonts w:ascii="Times New Roman" w:eastAsia="Times New Roman" w:hAnsi="Times New Roman" w:cs="Times New Roman"/>
          <w:color w:val="4471C4"/>
          <w:sz w:val="24"/>
          <w:szCs w:val="24"/>
          <w:highlight w:val="yellow"/>
          <w:lang w:eastAsia="ja-JP"/>
        </w:rPr>
        <w:t>_______________</w:t>
      </w:r>
    </w:p>
    <w:p w14:paraId="3EF7A5CE" w14:textId="77777777" w:rsidR="00776610" w:rsidRPr="00232665" w:rsidRDefault="00776610" w:rsidP="00776610">
      <w:pPr>
        <w:tabs>
          <w:tab w:val="left" w:pos="6915"/>
        </w:tabs>
        <w:suppressAutoHyphens/>
        <w:autoSpaceDN w:val="0"/>
        <w:spacing w:after="0" w:line="240" w:lineRule="auto"/>
        <w:ind w:left="5040"/>
        <w:jc w:val="both"/>
        <w:textAlignment w:val="baseline"/>
        <w:rPr>
          <w:rFonts w:ascii="Times New Roman" w:eastAsia="Times New Roman" w:hAnsi="Times New Roman" w:cs="Times New Roman"/>
          <w:b/>
          <w:color w:val="4471C4"/>
          <w:sz w:val="24"/>
          <w:szCs w:val="24"/>
          <w:lang w:eastAsia="ja-JP"/>
        </w:rPr>
      </w:pPr>
    </w:p>
    <w:p w14:paraId="3DA09525" w14:textId="77777777" w:rsidR="00776610" w:rsidRPr="00232665" w:rsidRDefault="00776610" w:rsidP="00776610">
      <w:pPr>
        <w:suppressAutoHyphens/>
        <w:autoSpaceDN w:val="0"/>
        <w:spacing w:after="0" w:line="240" w:lineRule="auto"/>
        <w:ind w:firstLine="567"/>
        <w:jc w:val="both"/>
        <w:textAlignment w:val="baseline"/>
        <w:rPr>
          <w:rFonts w:ascii="Times New Roman" w:eastAsia="Times New Roman" w:hAnsi="Times New Roman" w:cs="Times New Roman"/>
          <w:i/>
          <w:lang w:eastAsia="ja-JP"/>
        </w:rPr>
      </w:pPr>
      <w:bookmarkStart w:id="40" w:name="_heading=h.1ci93xb"/>
      <w:bookmarkEnd w:id="40"/>
      <w:r w:rsidRPr="00232665">
        <w:rPr>
          <w:rFonts w:ascii="Times New Roman" w:eastAsia="Times New Roman" w:hAnsi="Times New Roman" w:cs="Times New Roman"/>
          <w:i/>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i/>
          <w:lang w:eastAsia="ja-JP"/>
        </w:rPr>
        <w:t>субгрантів</w:t>
      </w:r>
      <w:proofErr w:type="spellEnd"/>
      <w:r w:rsidRPr="00232665">
        <w:rPr>
          <w:rFonts w:ascii="Times New Roman" w:eastAsia="Times New Roman" w:hAnsi="Times New Roman" w:cs="Times New Roman"/>
          <w:i/>
          <w:lang w:eastAsia="ja-JP"/>
        </w:rPr>
        <w:t>) Глобального фонду для боротьби із СНІДом, туберкульозом та малярією в Україні».</w:t>
      </w:r>
    </w:p>
    <w:p w14:paraId="548686F4"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b/>
          <w:color w:val="4472C4"/>
          <w:sz w:val="24"/>
          <w:szCs w:val="24"/>
          <w:lang w:eastAsia="ja-JP"/>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776610" w:rsidRPr="00232665" w14:paraId="4D9F8972" w14:textId="77777777" w:rsidTr="00071BEF">
        <w:tc>
          <w:tcPr>
            <w:tcW w:w="4962" w:type="dxa"/>
            <w:shd w:val="clear" w:color="auto" w:fill="auto"/>
            <w:tcMar>
              <w:top w:w="0" w:type="dxa"/>
              <w:left w:w="115" w:type="dxa"/>
              <w:bottom w:w="0" w:type="dxa"/>
              <w:right w:w="115" w:type="dxa"/>
            </w:tcMar>
          </w:tcPr>
          <w:p w14:paraId="47F428AA" w14:textId="77777777" w:rsidR="00776610" w:rsidRPr="00232665" w:rsidRDefault="00776610" w:rsidP="0077661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bookmarkStart w:id="41" w:name="_heading=h.1t3h5sf"/>
            <w:bookmarkEnd w:id="41"/>
            <w:r w:rsidRPr="00232665">
              <w:rPr>
                <w:rFonts w:ascii="Times New Roman" w:eastAsia="Calibri" w:hAnsi="Times New Roman" w:cs="Times New Roman"/>
                <w:b/>
                <w:color w:val="000000"/>
                <w:sz w:val="24"/>
                <w:szCs w:val="24"/>
                <w:lang w:eastAsia="ar-SA"/>
              </w:rPr>
              <w:t>Центр</w:t>
            </w:r>
            <w:r w:rsidRPr="00232665">
              <w:rPr>
                <w:rFonts w:ascii="Times New Roman" w:eastAsia="Times New Roman" w:hAnsi="Times New Roman" w:cs="Times New Roman"/>
                <w:b/>
                <w:color w:val="000000"/>
                <w:sz w:val="24"/>
                <w:szCs w:val="24"/>
                <w:lang w:eastAsia="ja-JP"/>
              </w:rPr>
              <w:t>:</w:t>
            </w:r>
          </w:p>
          <w:p w14:paraId="7CC8DC6B" w14:textId="77777777" w:rsidR="00776610" w:rsidRPr="00232665" w:rsidRDefault="00776610" w:rsidP="00776610">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232665">
              <w:rPr>
                <w:rFonts w:ascii="Times New Roman" w:eastAsia="Times New Roman" w:hAnsi="Times New Roman" w:cs="Times New Roman"/>
                <w:b/>
                <w:bCs/>
                <w:color w:val="000000"/>
                <w:sz w:val="24"/>
                <w:szCs w:val="24"/>
                <w:lang w:eastAsia="ja-JP"/>
              </w:rPr>
              <w:t xml:space="preserve">Державна установа </w:t>
            </w:r>
            <w:r w:rsidRPr="00232665">
              <w:rPr>
                <w:rFonts w:ascii="Times New Roman" w:eastAsia="Times New Roman" w:hAnsi="Times New Roman" w:cs="Times New Roman"/>
                <w:bCs/>
                <w:color w:val="000000"/>
                <w:sz w:val="24"/>
                <w:szCs w:val="24"/>
                <w:lang w:eastAsia="ja-JP"/>
              </w:rPr>
              <w:t>«Центр громадського здоров’я Міністерства охорони здоров’я України»</w:t>
            </w:r>
          </w:p>
          <w:p w14:paraId="40BCECD5"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04071, м. Київ, вул. Ярославська, буд. 41,</w:t>
            </w:r>
          </w:p>
          <w:p w14:paraId="2AD679E0"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UA ___</w:t>
            </w:r>
            <w:r w:rsidRPr="00232665">
              <w:rPr>
                <w:rFonts w:ascii="Times New Roman" w:eastAsia="Times New Roman" w:hAnsi="Times New Roman" w:cs="Times New Roman"/>
                <w:color w:val="4472C4"/>
                <w:sz w:val="24"/>
                <w:szCs w:val="24"/>
                <w:lang w:eastAsia="ja-JP"/>
              </w:rPr>
              <w:t>(зазначити номер рахунку)</w:t>
            </w:r>
            <w:r w:rsidRPr="00232665">
              <w:rPr>
                <w:rFonts w:ascii="Times New Roman" w:eastAsia="Times New Roman" w:hAnsi="Times New Roman" w:cs="Times New Roman"/>
                <w:color w:val="000000"/>
                <w:sz w:val="24"/>
                <w:szCs w:val="24"/>
                <w:lang w:eastAsia="ja-JP"/>
              </w:rPr>
              <w:t>________</w:t>
            </w:r>
          </w:p>
          <w:p w14:paraId="010E5FB2"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ГУДКСУ у м. Києві</w:t>
            </w:r>
          </w:p>
          <w:p w14:paraId="1F79D08F"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Витяг з реєстру платників ПДВ</w:t>
            </w:r>
          </w:p>
          <w:p w14:paraId="1F42CDD4"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 xml:space="preserve">№ 2526574502077 від 04.07.2025 </w:t>
            </w:r>
          </w:p>
          <w:p w14:paraId="60DEEEC1" w14:textId="77777777" w:rsidR="00776610" w:rsidRPr="00232665" w:rsidRDefault="00776610" w:rsidP="00776610">
            <w:pPr>
              <w:autoSpaceDN w:val="0"/>
              <w:spacing w:after="0" w:line="242" w:lineRule="auto"/>
              <w:textAlignment w:val="baseline"/>
              <w:rPr>
                <w:rFonts w:ascii="Times New Roman" w:eastAsia="Calibri" w:hAnsi="Times New Roman" w:cs="Times New Roman"/>
                <w:sz w:val="24"/>
                <w:szCs w:val="24"/>
                <w:lang w:eastAsia="ja-JP"/>
              </w:rPr>
            </w:pPr>
            <w:r w:rsidRPr="00232665">
              <w:rPr>
                <w:rFonts w:ascii="Times New Roman" w:eastAsia="Times New Roman" w:hAnsi="Times New Roman" w:cs="Times New Roman"/>
                <w:color w:val="000000"/>
                <w:sz w:val="24"/>
                <w:szCs w:val="24"/>
                <w:lang w:eastAsia="ja-JP"/>
              </w:rPr>
              <w:t xml:space="preserve">ІПН </w:t>
            </w:r>
            <w:r w:rsidRPr="00232665">
              <w:rPr>
                <w:rFonts w:ascii="Times New Roman" w:eastAsia="Calibri" w:hAnsi="Times New Roman" w:cs="Times New Roman"/>
                <w:sz w:val="24"/>
                <w:szCs w:val="24"/>
                <w:lang w:eastAsia="ja-JP"/>
              </w:rPr>
              <w:t>405241026578</w:t>
            </w:r>
          </w:p>
          <w:p w14:paraId="637A552A"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Код ЄДРПОУ: 40524109</w:t>
            </w:r>
          </w:p>
          <w:p w14:paraId="672215C1"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proofErr w:type="spellStart"/>
            <w:r w:rsidRPr="00232665">
              <w:rPr>
                <w:rFonts w:ascii="Times New Roman" w:eastAsia="Times New Roman" w:hAnsi="Times New Roman" w:cs="Times New Roman"/>
                <w:color w:val="000000"/>
                <w:sz w:val="24"/>
                <w:szCs w:val="24"/>
                <w:lang w:eastAsia="ja-JP"/>
              </w:rPr>
              <w:t>Тел</w:t>
            </w:r>
            <w:proofErr w:type="spellEnd"/>
            <w:r w:rsidRPr="00232665">
              <w:rPr>
                <w:rFonts w:ascii="Times New Roman" w:eastAsia="Times New Roman" w:hAnsi="Times New Roman" w:cs="Times New Roman"/>
                <w:color w:val="000000"/>
                <w:sz w:val="24"/>
                <w:szCs w:val="24"/>
                <w:lang w:eastAsia="ja-JP"/>
              </w:rPr>
              <w:t>.(044) 334-56-89</w:t>
            </w:r>
          </w:p>
          <w:p w14:paraId="21A983BA" w14:textId="77777777" w:rsidR="00776610" w:rsidRPr="00232665" w:rsidRDefault="00776610" w:rsidP="00776610">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__________________</w:t>
            </w:r>
          </w:p>
          <w:p w14:paraId="7F2F3EA6" w14:textId="77777777" w:rsidR="00776610" w:rsidRPr="00232665" w:rsidRDefault="00776610" w:rsidP="00776610">
            <w:pPr>
              <w:tabs>
                <w:tab w:val="left" w:pos="851"/>
                <w:tab w:val="left" w:pos="2625"/>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_М.П.</w:t>
            </w:r>
          </w:p>
        </w:tc>
        <w:tc>
          <w:tcPr>
            <w:tcW w:w="4677" w:type="dxa"/>
            <w:shd w:val="clear" w:color="auto" w:fill="auto"/>
            <w:tcMar>
              <w:top w:w="0" w:type="dxa"/>
              <w:left w:w="115" w:type="dxa"/>
              <w:bottom w:w="0" w:type="dxa"/>
              <w:right w:w="115" w:type="dxa"/>
            </w:tcMar>
          </w:tcPr>
          <w:p w14:paraId="52835C77" w14:textId="77777777" w:rsidR="00776610" w:rsidRPr="00232665" w:rsidRDefault="00776610" w:rsidP="0077661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Постачальник:</w:t>
            </w:r>
          </w:p>
          <w:p w14:paraId="147F2C4E"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6DD37577"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644E3ADB"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834E1AA"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0FC20523"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14BC30B"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728640BA"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36E2791"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53F0B33A" w14:textId="77777777" w:rsidR="00776610" w:rsidRPr="00232665" w:rsidRDefault="00776610" w:rsidP="00776610">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541891D5"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color w:val="000000"/>
                <w:sz w:val="24"/>
                <w:szCs w:val="24"/>
                <w:lang w:eastAsia="ja-JP"/>
              </w:rPr>
              <w:t>_____________________________</w:t>
            </w:r>
          </w:p>
        </w:tc>
      </w:tr>
    </w:tbl>
    <w:p w14:paraId="7C68B7EC" w14:textId="77777777" w:rsidR="00776610" w:rsidRPr="00232665" w:rsidRDefault="00776610" w:rsidP="00776610">
      <w:pPr>
        <w:autoSpaceDN w:val="0"/>
        <w:spacing w:line="242" w:lineRule="auto"/>
        <w:textAlignment w:val="baseline"/>
        <w:rPr>
          <w:rFonts w:eastAsia="Calibri"/>
          <w:lang w:eastAsia="ja-JP"/>
        </w:rPr>
        <w:sectPr w:rsidR="00776610" w:rsidRPr="00232665" w:rsidSect="00071BEF">
          <w:headerReference w:type="default" r:id="rId16"/>
          <w:footerReference w:type="default" r:id="rId17"/>
          <w:pgSz w:w="11906" w:h="16838"/>
          <w:pgMar w:top="1134" w:right="567" w:bottom="1134" w:left="1701" w:header="709" w:footer="709" w:gutter="0"/>
          <w:cols w:space="720"/>
        </w:sectPr>
      </w:pPr>
    </w:p>
    <w:p w14:paraId="78969867"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6FE441E4"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55D86E7B"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5E8E729D"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572D5C70"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6FF591A4"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6D656E01"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7420838"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3B14B65"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088F0161"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09E2D431"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4FC3724B"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00B93095"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417F60D9"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4C27CD49"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1E872D3D"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097EB630"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2D15D83"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23C99B0A"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23737C17"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77386B11"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53F42F82"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046DCAA3"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882F46E"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5864CCF2" w14:textId="03038145" w:rsidR="00776610" w:rsidRPr="00232665" w:rsidRDefault="00776610"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lastRenderedPageBreak/>
        <w:t>Додаток 2</w:t>
      </w:r>
    </w:p>
    <w:p w14:paraId="2E1755A1" w14:textId="77777777" w:rsidR="00776610" w:rsidRPr="00232665" w:rsidRDefault="00776610" w:rsidP="00776610">
      <w:pPr>
        <w:tabs>
          <w:tab w:val="left" w:pos="851"/>
        </w:tabs>
        <w:suppressAutoHyphens/>
        <w:autoSpaceDN w:val="0"/>
        <w:spacing w:after="0" w:line="240" w:lineRule="auto"/>
        <w:ind w:left="5760" w:right="-450"/>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до Договору про закупівлю № </w:t>
      </w:r>
      <w:r w:rsidRPr="00232665">
        <w:rPr>
          <w:rFonts w:ascii="Times New Roman" w:eastAsia="Times New Roman" w:hAnsi="Times New Roman" w:cs="Times New Roman"/>
          <w:bCs/>
          <w:sz w:val="24"/>
          <w:szCs w:val="24"/>
          <w:lang w:eastAsia="ja-JP"/>
        </w:rPr>
        <w:t>_____</w:t>
      </w:r>
    </w:p>
    <w:p w14:paraId="503CC2AD" w14:textId="77777777" w:rsidR="00776610" w:rsidRPr="00232665" w:rsidRDefault="00776610" w:rsidP="00776610">
      <w:pPr>
        <w:tabs>
          <w:tab w:val="left" w:pos="851"/>
        </w:tabs>
        <w:suppressAutoHyphens/>
        <w:autoSpaceDN w:val="0"/>
        <w:spacing w:after="0" w:line="240" w:lineRule="auto"/>
        <w:ind w:left="5760" w:right="-450"/>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від «___» ______________ 2025 року</w:t>
      </w:r>
    </w:p>
    <w:p w14:paraId="460541BC" w14:textId="77777777" w:rsidR="00776610" w:rsidRPr="00232665" w:rsidRDefault="00776610" w:rsidP="00776610">
      <w:pPr>
        <w:autoSpaceDN w:val="0"/>
        <w:spacing w:line="242" w:lineRule="auto"/>
        <w:ind w:firstLine="708"/>
        <w:textAlignment w:val="baseline"/>
        <w:rPr>
          <w:rFonts w:ascii="Times New Roman" w:eastAsia="Calibri" w:hAnsi="Times New Roman" w:cs="Times New Roman"/>
          <w:i/>
          <w:sz w:val="24"/>
          <w:szCs w:val="24"/>
          <w:lang w:eastAsia="ja-JP"/>
        </w:rPr>
      </w:pPr>
    </w:p>
    <w:p w14:paraId="52B7AFCC" w14:textId="77777777" w:rsidR="00776610" w:rsidRPr="00232665" w:rsidRDefault="00776610" w:rsidP="00776610">
      <w:pPr>
        <w:autoSpaceDN w:val="0"/>
        <w:spacing w:line="242" w:lineRule="auto"/>
        <w:ind w:left="708"/>
        <w:jc w:val="center"/>
        <w:textAlignment w:val="baseline"/>
        <w:rPr>
          <w:rFonts w:ascii="Times New Roman" w:eastAsia="Calibri" w:hAnsi="Times New Roman" w:cs="Times New Roman"/>
          <w:b/>
          <w:bCs/>
          <w:sz w:val="24"/>
          <w:szCs w:val="24"/>
          <w:lang w:eastAsia="zh-CN"/>
        </w:rPr>
      </w:pPr>
      <w:r w:rsidRPr="00232665">
        <w:rPr>
          <w:rFonts w:ascii="Times New Roman" w:eastAsia="Calibri" w:hAnsi="Times New Roman" w:cs="Times New Roman"/>
          <w:b/>
          <w:bCs/>
          <w:sz w:val="24"/>
          <w:szCs w:val="24"/>
          <w:lang w:eastAsia="zh-CN"/>
        </w:rPr>
        <w:t>ГРАФІК ПОСТАВКИ</w:t>
      </w:r>
      <w:r w:rsidRPr="00232665">
        <w:rPr>
          <w:rFonts w:ascii="Times New Roman" w:eastAsia="Calibri" w:hAnsi="Times New Roman" w:cs="Times New Roman"/>
          <w:sz w:val="24"/>
          <w:szCs w:val="24"/>
          <w:lang w:eastAsia="zh-CN"/>
        </w:rPr>
        <w:t xml:space="preserve"> </w:t>
      </w:r>
      <w:r w:rsidRPr="00232665">
        <w:rPr>
          <w:rFonts w:ascii="Times New Roman" w:eastAsia="Calibri" w:hAnsi="Times New Roman" w:cs="Times New Roman"/>
          <w:b/>
          <w:bCs/>
          <w:sz w:val="24"/>
          <w:szCs w:val="24"/>
          <w:lang w:eastAsia="zh-CN"/>
        </w:rPr>
        <w:t>ТОВАРУ</w:t>
      </w:r>
    </w:p>
    <w:p w14:paraId="6BE01187" w14:textId="77777777" w:rsidR="00776610" w:rsidRPr="00232665" w:rsidRDefault="00776610" w:rsidP="00776610">
      <w:pPr>
        <w:suppressAutoHyphens/>
        <w:autoSpaceDN w:val="0"/>
        <w:spacing w:after="0" w:line="240" w:lineRule="auto"/>
        <w:ind w:right="-1" w:firstLine="567"/>
        <w:jc w:val="both"/>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 xml:space="preserve">Державна установа «Центр громадського здоров’я Міністерства охорони здоров’я України» </w:t>
      </w:r>
      <w:r w:rsidRPr="00232665">
        <w:rPr>
          <w:rFonts w:ascii="Times New Roman" w:eastAsia="Times New Roman" w:hAnsi="Times New Roman" w:cs="Times New Roman"/>
          <w:sz w:val="24"/>
          <w:szCs w:val="24"/>
          <w:lang w:eastAsia="ja-JP"/>
        </w:rPr>
        <w:t xml:space="preserve">(далі – Центр), в особі </w:t>
      </w:r>
      <w:r w:rsidRPr="00232665">
        <w:rPr>
          <w:rFonts w:ascii="Times New Roman" w:eastAsia="Times New Roman" w:hAnsi="Times New Roman" w:cs="Times New Roman"/>
          <w:color w:val="4471C4"/>
          <w:sz w:val="24"/>
          <w:szCs w:val="24"/>
          <w:lang w:eastAsia="ja-JP"/>
        </w:rPr>
        <w:t>(зазначити посаду та ПІБ підписанта)</w:t>
      </w:r>
      <w:r w:rsidRPr="00232665">
        <w:rPr>
          <w:rFonts w:ascii="Times New Roman" w:eastAsia="Times New Roman" w:hAnsi="Times New Roman" w:cs="Times New Roman"/>
          <w:sz w:val="24"/>
          <w:szCs w:val="24"/>
          <w:lang w:eastAsia="ja-JP"/>
        </w:rPr>
        <w:t xml:space="preserve">, який(а) діє на підставі </w:t>
      </w:r>
      <w:r w:rsidRPr="00232665">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cs="Times New Roman"/>
          <w:sz w:val="24"/>
          <w:szCs w:val="24"/>
          <w:lang w:eastAsia="ja-JP"/>
        </w:rPr>
        <w:t xml:space="preserve">, з однієї сторони, та </w:t>
      </w:r>
    </w:p>
    <w:p w14:paraId="0E0D61E1" w14:textId="77777777" w:rsidR="00776610" w:rsidRPr="00232665" w:rsidRDefault="00776610" w:rsidP="00776610">
      <w:pPr>
        <w:suppressAutoHyphens/>
        <w:autoSpaceDN w:val="0"/>
        <w:snapToGrid w:val="0"/>
        <w:spacing w:line="242" w:lineRule="auto"/>
        <w:ind w:right="-2" w:firstLine="567"/>
        <w:jc w:val="both"/>
        <w:textAlignment w:val="baseline"/>
        <w:rPr>
          <w:rFonts w:ascii="Times New Roman" w:eastAsia="Calibri" w:hAnsi="Times New Roman" w:cs="Times New Roman"/>
          <w:sz w:val="24"/>
          <w:szCs w:val="24"/>
          <w:lang w:eastAsia="ja-JP"/>
        </w:rPr>
      </w:pPr>
      <w:r w:rsidRPr="00232665">
        <w:rPr>
          <w:rFonts w:ascii="Times New Roman" w:eastAsia="Times New Roman" w:hAnsi="Times New Roman"/>
          <w:color w:val="4471C4"/>
          <w:sz w:val="24"/>
          <w:szCs w:val="24"/>
          <w:lang w:eastAsia="ja-JP"/>
        </w:rPr>
        <w:t xml:space="preserve">_____________(зазначити повну назву Постачальника) </w:t>
      </w:r>
      <w:r w:rsidRPr="00232665">
        <w:rPr>
          <w:rFonts w:ascii="Times New Roman" w:eastAsia="Times New Roman" w:hAnsi="Times New Roman"/>
          <w:sz w:val="24"/>
          <w:szCs w:val="24"/>
          <w:lang w:eastAsia="ja-JP"/>
        </w:rPr>
        <w:t xml:space="preserve">(далі – Постачальник), в особі </w:t>
      </w:r>
      <w:r w:rsidRPr="00232665">
        <w:rPr>
          <w:rFonts w:ascii="Times New Roman" w:eastAsia="Times New Roman" w:hAnsi="Times New Roman"/>
          <w:color w:val="4471C4"/>
          <w:sz w:val="24"/>
          <w:szCs w:val="24"/>
          <w:lang w:eastAsia="ja-JP"/>
        </w:rPr>
        <w:t>(зазначити посаду та ПІБ підписанта)</w:t>
      </w:r>
      <w:r w:rsidRPr="00232665">
        <w:rPr>
          <w:rFonts w:ascii="Times New Roman" w:eastAsia="Times New Roman" w:hAnsi="Times New Roman"/>
          <w:sz w:val="24"/>
          <w:szCs w:val="24"/>
          <w:lang w:eastAsia="ja-JP"/>
        </w:rPr>
        <w:t xml:space="preserve">, який(а) діє на підставі </w:t>
      </w:r>
      <w:r w:rsidRPr="00232665">
        <w:rPr>
          <w:rFonts w:ascii="Times New Roman" w:eastAsia="Times New Roman" w:hAnsi="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 – Сторона, уклали Додаток 2 «</w:t>
      </w:r>
      <w:r w:rsidRPr="00232665">
        <w:rPr>
          <w:rFonts w:ascii="Times New Roman" w:eastAsia="Calibri" w:hAnsi="Times New Roman" w:cs="Times New Roman"/>
          <w:sz w:val="24"/>
          <w:szCs w:val="24"/>
          <w:lang w:eastAsia="ja-JP"/>
        </w:rPr>
        <w:t>Графік поставки Товару</w:t>
      </w:r>
      <w:r w:rsidRPr="00232665">
        <w:rPr>
          <w:rFonts w:ascii="Times New Roman" w:eastAsia="Times New Roman" w:hAnsi="Times New Roman"/>
          <w:sz w:val="24"/>
          <w:szCs w:val="24"/>
          <w:lang w:eastAsia="ja-JP"/>
        </w:rPr>
        <w:t>» до Договору про закупівлю № ____ від ________ 2025 року про закупівлю Товару</w:t>
      </w:r>
      <w:r w:rsidRPr="00232665">
        <w:rPr>
          <w:rFonts w:eastAsia="Calibri"/>
          <w:lang w:eastAsia="ja-JP"/>
        </w:rPr>
        <w:t xml:space="preserve"> </w:t>
      </w:r>
      <w:r w:rsidRPr="00232665">
        <w:rPr>
          <w:rFonts w:ascii="Times New Roman" w:eastAsia="Times New Roman" w:hAnsi="Times New Roman"/>
          <w:sz w:val="24"/>
          <w:szCs w:val="24"/>
          <w:lang w:eastAsia="ja-JP"/>
        </w:rPr>
        <w:t xml:space="preserve">згідно з кодом </w:t>
      </w:r>
      <w:r w:rsidRPr="00232665">
        <w:rPr>
          <w:rFonts w:ascii="Times New Roman" w:eastAsia="Times New Roman" w:hAnsi="Times New Roman"/>
          <w:bCs/>
          <w:sz w:val="24"/>
          <w:szCs w:val="24"/>
          <w:lang w:eastAsia="ja-JP"/>
        </w:rPr>
        <w:t xml:space="preserve">ДК 021:2015: </w:t>
      </w:r>
      <w:r w:rsidRPr="00232665">
        <w:rPr>
          <w:rFonts w:ascii="Times New Roman" w:eastAsia="Times New Roman" w:hAnsi="Times New Roman"/>
          <w:bCs/>
          <w:color w:val="000000"/>
          <w:sz w:val="24"/>
          <w:szCs w:val="24"/>
          <w:lang w:eastAsia="ja-JP"/>
        </w:rPr>
        <w:t>(</w:t>
      </w:r>
      <w:r w:rsidRPr="00232665">
        <w:rPr>
          <w:rFonts w:ascii="Times New Roman" w:eastAsia="Times New Roman" w:hAnsi="Times New Roman"/>
          <w:bCs/>
          <w:color w:val="4471C4"/>
          <w:sz w:val="24"/>
          <w:szCs w:val="24"/>
          <w:lang w:eastAsia="ja-JP"/>
        </w:rPr>
        <w:t>зазначити код ДК предмету закупівлі</w:t>
      </w:r>
      <w:r w:rsidRPr="00232665">
        <w:rPr>
          <w:rFonts w:ascii="Times New Roman" w:eastAsia="Times New Roman" w:hAnsi="Times New Roman"/>
          <w:color w:val="4471C4"/>
          <w:sz w:val="24"/>
          <w:szCs w:val="24"/>
          <w:lang w:eastAsia="ja-JP"/>
        </w:rPr>
        <w:t xml:space="preserve">) </w:t>
      </w:r>
      <w:r w:rsidRPr="00232665">
        <w:rPr>
          <w:rFonts w:ascii="Times New Roman" w:eastAsia="Times New Roman" w:hAnsi="Times New Roman"/>
          <w:sz w:val="24"/>
          <w:szCs w:val="24"/>
          <w:lang w:eastAsia="ja-JP"/>
        </w:rPr>
        <w:t>(</w:t>
      </w:r>
      <w:r w:rsidRPr="00232665">
        <w:rPr>
          <w:rFonts w:ascii="Times New Roman" w:eastAsia="Times New Roman" w:hAnsi="Times New Roman"/>
          <w:color w:val="4471C4"/>
          <w:sz w:val="24"/>
          <w:szCs w:val="24"/>
          <w:lang w:eastAsia="ja-JP"/>
        </w:rPr>
        <w:t>зазначити конкретну назву предмету закупівлі</w:t>
      </w:r>
      <w:r w:rsidRPr="00232665">
        <w:rPr>
          <w:rFonts w:ascii="Times New Roman" w:eastAsia="Times New Roman" w:hAnsi="Times New Roman"/>
          <w:bCs/>
          <w:color w:val="000000"/>
          <w:sz w:val="24"/>
          <w:szCs w:val="24"/>
          <w:lang w:eastAsia="ja-JP"/>
        </w:rPr>
        <w:t>)</w:t>
      </w:r>
      <w:r w:rsidRPr="00232665">
        <w:rPr>
          <w:rFonts w:ascii="Times New Roman" w:eastAsia="Calibri" w:hAnsi="Times New Roman" w:cs="Times New Roman"/>
          <w:sz w:val="24"/>
          <w:szCs w:val="24"/>
          <w:lang w:eastAsia="ja-JP"/>
        </w:rPr>
        <w:t xml:space="preserve"> згідно з таким графіком:</w:t>
      </w:r>
    </w:p>
    <w:tbl>
      <w:tblPr>
        <w:tblpPr w:leftFromText="180" w:rightFromText="180" w:vertAnchor="text" w:horzAnchor="margin" w:tblpY="2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4078"/>
        <w:gridCol w:w="2835"/>
        <w:gridCol w:w="2263"/>
      </w:tblGrid>
      <w:tr w:rsidR="00776610" w:rsidRPr="00232665" w14:paraId="15733306" w14:textId="77777777" w:rsidTr="00071BEF">
        <w:tc>
          <w:tcPr>
            <w:tcW w:w="458" w:type="dxa"/>
          </w:tcPr>
          <w:p w14:paraId="3270B5B4"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b/>
                <w:bCs/>
                <w:sz w:val="24"/>
                <w:szCs w:val="24"/>
                <w:lang w:eastAsia="zh-CN"/>
              </w:rPr>
            </w:pPr>
            <w:bookmarkStart w:id="42" w:name="_Hlk103290027"/>
            <w:r w:rsidRPr="00232665">
              <w:rPr>
                <w:rFonts w:ascii="Times New Roman" w:eastAsia="Calibri" w:hAnsi="Times New Roman" w:cs="Times New Roman"/>
                <w:b/>
                <w:bCs/>
                <w:sz w:val="24"/>
                <w:szCs w:val="24"/>
                <w:lang w:eastAsia="zh-CN"/>
              </w:rPr>
              <w:t>№</w:t>
            </w:r>
          </w:p>
        </w:tc>
        <w:tc>
          <w:tcPr>
            <w:tcW w:w="4078" w:type="dxa"/>
          </w:tcPr>
          <w:p w14:paraId="28F78060"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b/>
                <w:bCs/>
                <w:sz w:val="24"/>
                <w:szCs w:val="24"/>
                <w:lang w:eastAsia="zh-CN"/>
              </w:rPr>
            </w:pPr>
            <w:r w:rsidRPr="00232665">
              <w:rPr>
                <w:rFonts w:ascii="Times New Roman" w:eastAsia="Calibri" w:hAnsi="Times New Roman" w:cs="Times New Roman"/>
                <w:b/>
                <w:bCs/>
                <w:sz w:val="24"/>
                <w:szCs w:val="24"/>
                <w:lang w:eastAsia="zh-CN"/>
              </w:rPr>
              <w:t>Найменування Товару</w:t>
            </w:r>
          </w:p>
        </w:tc>
        <w:tc>
          <w:tcPr>
            <w:tcW w:w="2835" w:type="dxa"/>
          </w:tcPr>
          <w:p w14:paraId="3A04AF61"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b/>
                <w:bCs/>
                <w:sz w:val="24"/>
                <w:szCs w:val="24"/>
                <w:lang w:eastAsia="zh-CN"/>
              </w:rPr>
            </w:pPr>
            <w:r w:rsidRPr="00232665">
              <w:rPr>
                <w:rFonts w:ascii="Times New Roman" w:eastAsia="Calibri" w:hAnsi="Times New Roman" w:cs="Times New Roman"/>
                <w:b/>
                <w:bCs/>
                <w:sz w:val="24"/>
                <w:szCs w:val="24"/>
                <w:lang w:eastAsia="ja-JP"/>
              </w:rPr>
              <w:t>Кількість Товару в партії, що передається. Одиниця виміру – флакон 1000 мл</w:t>
            </w:r>
          </w:p>
        </w:tc>
        <w:tc>
          <w:tcPr>
            <w:tcW w:w="2263" w:type="dxa"/>
          </w:tcPr>
          <w:p w14:paraId="60C8E12C"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b/>
                <w:bCs/>
                <w:sz w:val="24"/>
                <w:szCs w:val="24"/>
                <w:lang w:eastAsia="zh-CN"/>
              </w:rPr>
            </w:pPr>
            <w:r w:rsidRPr="00232665">
              <w:rPr>
                <w:rFonts w:ascii="Times New Roman" w:eastAsia="Calibri" w:hAnsi="Times New Roman" w:cs="Times New Roman"/>
                <w:b/>
                <w:bCs/>
                <w:sz w:val="24"/>
                <w:szCs w:val="24"/>
                <w:lang w:eastAsia="zh-CN"/>
              </w:rPr>
              <w:t xml:space="preserve">Строк передачі Товару Отримувачу </w:t>
            </w:r>
          </w:p>
        </w:tc>
      </w:tr>
      <w:tr w:rsidR="00776610" w:rsidRPr="00232665" w14:paraId="7A704EFE" w14:textId="77777777" w:rsidTr="00071BEF">
        <w:tc>
          <w:tcPr>
            <w:tcW w:w="458" w:type="dxa"/>
          </w:tcPr>
          <w:p w14:paraId="7F791F14"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sz w:val="24"/>
                <w:szCs w:val="24"/>
                <w:lang w:eastAsia="zh-CN"/>
              </w:rPr>
            </w:pPr>
            <w:r w:rsidRPr="00232665">
              <w:rPr>
                <w:rFonts w:ascii="Times New Roman" w:eastAsia="Calibri" w:hAnsi="Times New Roman" w:cs="Times New Roman"/>
                <w:sz w:val="24"/>
                <w:szCs w:val="24"/>
                <w:lang w:eastAsia="zh-CN"/>
              </w:rPr>
              <w:t>1</w:t>
            </w:r>
          </w:p>
        </w:tc>
        <w:tc>
          <w:tcPr>
            <w:tcW w:w="4078" w:type="dxa"/>
          </w:tcPr>
          <w:p w14:paraId="64AA416B"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sz w:val="24"/>
                <w:szCs w:val="24"/>
                <w:lang w:eastAsia="zh-CN"/>
              </w:rPr>
            </w:pPr>
          </w:p>
        </w:tc>
        <w:tc>
          <w:tcPr>
            <w:tcW w:w="2835" w:type="dxa"/>
            <w:shd w:val="clear" w:color="auto" w:fill="auto"/>
          </w:tcPr>
          <w:p w14:paraId="729C8926"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color w:val="4472C4"/>
                <w:sz w:val="24"/>
                <w:szCs w:val="24"/>
                <w:lang w:eastAsia="ja-JP"/>
              </w:rPr>
            </w:pPr>
            <w:r w:rsidRPr="00232665">
              <w:rPr>
                <w:rFonts w:ascii="Times New Roman" w:eastAsia="Calibri" w:hAnsi="Times New Roman" w:cs="Times New Roman"/>
                <w:color w:val="4472C4"/>
                <w:sz w:val="24"/>
                <w:szCs w:val="24"/>
                <w:lang w:eastAsia="ja-JP"/>
              </w:rPr>
              <w:t>2000</w:t>
            </w:r>
          </w:p>
        </w:tc>
        <w:tc>
          <w:tcPr>
            <w:tcW w:w="2263" w:type="dxa"/>
            <w:shd w:val="clear" w:color="auto" w:fill="auto"/>
          </w:tcPr>
          <w:p w14:paraId="7A466A7E"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color w:val="4472C4"/>
                <w:sz w:val="24"/>
                <w:szCs w:val="24"/>
                <w:lang w:eastAsia="zh-CN"/>
              </w:rPr>
              <w:t>протягом 30 календарних днів з моменту укладання Договору, але не пізніше 01 грудня 2025 року</w:t>
            </w:r>
          </w:p>
        </w:tc>
      </w:tr>
      <w:tr w:rsidR="00776610" w:rsidRPr="00232665" w14:paraId="08D4154C" w14:textId="77777777" w:rsidTr="00071BEF">
        <w:tc>
          <w:tcPr>
            <w:tcW w:w="458" w:type="dxa"/>
          </w:tcPr>
          <w:p w14:paraId="419363C7"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sz w:val="24"/>
                <w:szCs w:val="24"/>
                <w:lang w:eastAsia="zh-CN"/>
              </w:rPr>
            </w:pPr>
            <w:r w:rsidRPr="00232665">
              <w:rPr>
                <w:rFonts w:ascii="Times New Roman" w:eastAsia="Calibri" w:hAnsi="Times New Roman" w:cs="Times New Roman"/>
                <w:sz w:val="24"/>
                <w:szCs w:val="24"/>
                <w:lang w:eastAsia="zh-CN"/>
              </w:rPr>
              <w:t>2</w:t>
            </w:r>
          </w:p>
        </w:tc>
        <w:tc>
          <w:tcPr>
            <w:tcW w:w="4078" w:type="dxa"/>
          </w:tcPr>
          <w:p w14:paraId="4E67ACB9"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sz w:val="24"/>
                <w:szCs w:val="24"/>
                <w:lang w:eastAsia="zh-CN"/>
              </w:rPr>
            </w:pPr>
          </w:p>
        </w:tc>
        <w:tc>
          <w:tcPr>
            <w:tcW w:w="2835" w:type="dxa"/>
            <w:shd w:val="clear" w:color="auto" w:fill="auto"/>
          </w:tcPr>
          <w:p w14:paraId="7A5A1077"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color w:val="4472C4"/>
                <w:sz w:val="24"/>
                <w:szCs w:val="24"/>
                <w:lang w:eastAsia="ja-JP"/>
              </w:rPr>
            </w:pPr>
            <w:r w:rsidRPr="00232665">
              <w:rPr>
                <w:rFonts w:ascii="Times New Roman" w:eastAsia="Calibri" w:hAnsi="Times New Roman" w:cs="Times New Roman"/>
                <w:color w:val="4472C4"/>
                <w:sz w:val="24"/>
                <w:szCs w:val="24"/>
                <w:lang w:eastAsia="ja-JP"/>
              </w:rPr>
              <w:t>3023</w:t>
            </w:r>
          </w:p>
        </w:tc>
        <w:tc>
          <w:tcPr>
            <w:tcW w:w="2263" w:type="dxa"/>
            <w:shd w:val="clear" w:color="auto" w:fill="auto"/>
          </w:tcPr>
          <w:p w14:paraId="6C36AE92"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color w:val="FFFFFF"/>
                <w:sz w:val="24"/>
                <w:szCs w:val="24"/>
                <w:lang w:eastAsia="ja-JP"/>
              </w:rPr>
            </w:pPr>
            <w:r w:rsidRPr="00232665">
              <w:rPr>
                <w:rFonts w:ascii="Times New Roman" w:eastAsia="Calibri" w:hAnsi="Times New Roman" w:cs="Times New Roman"/>
                <w:color w:val="4472C4"/>
                <w:sz w:val="24"/>
                <w:szCs w:val="24"/>
                <w:lang w:eastAsia="zh-CN"/>
              </w:rPr>
              <w:t>до 22 грудня 2025 року</w:t>
            </w:r>
          </w:p>
        </w:tc>
      </w:tr>
    </w:tbl>
    <w:bookmarkEnd w:id="42"/>
    <w:p w14:paraId="4B41BAA2" w14:textId="77777777" w:rsidR="00776610" w:rsidRPr="00232665" w:rsidRDefault="00776610" w:rsidP="00776610">
      <w:pPr>
        <w:autoSpaceDN w:val="0"/>
        <w:spacing w:line="242" w:lineRule="auto"/>
        <w:ind w:firstLine="708"/>
        <w:jc w:val="both"/>
        <w:textAlignment w:val="baseline"/>
        <w:rPr>
          <w:rFonts w:ascii="Times New Roman" w:eastAsia="Calibri" w:hAnsi="Times New Roman" w:cs="Times New Roman"/>
          <w:b/>
          <w:bCs/>
          <w:sz w:val="24"/>
          <w:szCs w:val="24"/>
          <w:lang w:eastAsia="zh-CN"/>
        </w:rPr>
      </w:pPr>
      <w:r w:rsidRPr="00232665">
        <w:rPr>
          <w:rFonts w:ascii="Times New Roman" w:eastAsia="Calibri" w:hAnsi="Times New Roman" w:cs="Times New Roman"/>
          <w:b/>
          <w:bCs/>
          <w:sz w:val="24"/>
          <w:szCs w:val="24"/>
          <w:lang w:eastAsia="zh-CN"/>
        </w:rPr>
        <w:tab/>
      </w:r>
      <w:r w:rsidRPr="00232665">
        <w:rPr>
          <w:rFonts w:ascii="Times New Roman" w:eastAsia="Calibri" w:hAnsi="Times New Roman" w:cs="Times New Roman"/>
          <w:b/>
          <w:bCs/>
          <w:sz w:val="24"/>
          <w:szCs w:val="24"/>
          <w:lang w:eastAsia="zh-CN"/>
        </w:rPr>
        <w:tab/>
      </w:r>
      <w:bookmarkStart w:id="43" w:name="_Hlk103548954"/>
      <w:bookmarkStart w:id="44" w:name="_Hlk103705698"/>
    </w:p>
    <w:p w14:paraId="33A1B145" w14:textId="77777777" w:rsidR="00776610" w:rsidRPr="00232665" w:rsidRDefault="00776610" w:rsidP="00776610">
      <w:pPr>
        <w:autoSpaceDN w:val="0"/>
        <w:spacing w:line="242" w:lineRule="auto"/>
        <w:ind w:firstLine="708"/>
        <w:jc w:val="both"/>
        <w:textAlignment w:val="baseline"/>
        <w:rPr>
          <w:rFonts w:ascii="Times New Roman" w:eastAsia="Calibri" w:hAnsi="Times New Roman" w:cs="Times New Roman"/>
          <w:sz w:val="24"/>
          <w:szCs w:val="24"/>
          <w:lang w:eastAsia="zh-CN"/>
        </w:rPr>
      </w:pPr>
      <w:r w:rsidRPr="00232665">
        <w:rPr>
          <w:rFonts w:ascii="Times New Roman" w:eastAsia="Calibri" w:hAnsi="Times New Roman" w:cs="Times New Roman"/>
          <w:b/>
          <w:sz w:val="24"/>
          <w:szCs w:val="24"/>
          <w:lang w:eastAsia="ja-JP"/>
        </w:rPr>
        <w:t>МІСЦЕЗНАХОДЖЕННЯ, РЕКВІЗИТИ</w:t>
      </w:r>
      <w:r w:rsidRPr="00232665">
        <w:rPr>
          <w:rFonts w:ascii="Times New Roman" w:eastAsia="Calibri" w:hAnsi="Times New Roman" w:cs="Times New Roman"/>
          <w:sz w:val="24"/>
          <w:szCs w:val="24"/>
          <w:lang w:eastAsia="ja-JP"/>
        </w:rPr>
        <w:t xml:space="preserve"> </w:t>
      </w:r>
      <w:r w:rsidRPr="00232665">
        <w:rPr>
          <w:rFonts w:ascii="Times New Roman" w:eastAsia="Calibri" w:hAnsi="Times New Roman" w:cs="Times New Roman"/>
          <w:b/>
          <w:sz w:val="24"/>
          <w:szCs w:val="24"/>
          <w:lang w:eastAsia="ja-JP"/>
        </w:rPr>
        <w:t>ТА ПІДПИСИ СТОРІН</w:t>
      </w:r>
    </w:p>
    <w:tbl>
      <w:tblPr>
        <w:tblW w:w="9839" w:type="dxa"/>
        <w:jc w:val="center"/>
        <w:tblLook w:val="0000" w:firstRow="0" w:lastRow="0" w:firstColumn="0" w:lastColumn="0" w:noHBand="0" w:noVBand="0"/>
      </w:tblPr>
      <w:tblGrid>
        <w:gridCol w:w="4995"/>
        <w:gridCol w:w="4844"/>
      </w:tblGrid>
      <w:tr w:rsidR="00776610" w:rsidRPr="00232665" w14:paraId="7848E033" w14:textId="77777777" w:rsidTr="00071BEF">
        <w:trPr>
          <w:jc w:val="center"/>
        </w:trPr>
        <w:tc>
          <w:tcPr>
            <w:tcW w:w="4995" w:type="dxa"/>
            <w:shd w:val="clear" w:color="auto" w:fill="auto"/>
          </w:tcPr>
          <w:bookmarkEnd w:id="43"/>
          <w:bookmarkEnd w:id="44"/>
          <w:p w14:paraId="5D1A646E" w14:textId="77777777" w:rsidR="00776610" w:rsidRPr="00232665" w:rsidRDefault="00776610" w:rsidP="00776610">
            <w:pPr>
              <w:tabs>
                <w:tab w:val="left" w:pos="2410"/>
              </w:tabs>
              <w:suppressAutoHyphens/>
              <w:autoSpaceDN w:val="0"/>
              <w:spacing w:line="242" w:lineRule="auto"/>
              <w:ind w:left="180"/>
              <w:jc w:val="center"/>
              <w:textAlignment w:val="baseline"/>
              <w:rPr>
                <w:rFonts w:ascii="Times New Roman" w:eastAsia="Calibri" w:hAnsi="Times New Roman" w:cs="Times New Roman"/>
                <w:sz w:val="24"/>
                <w:szCs w:val="24"/>
                <w:lang w:eastAsia="zh-CN"/>
              </w:rPr>
            </w:pPr>
            <w:r w:rsidRPr="00232665">
              <w:rPr>
                <w:rFonts w:ascii="Times New Roman" w:eastAsia="Calibri" w:hAnsi="Times New Roman" w:cs="Times New Roman"/>
                <w:b/>
                <w:color w:val="000000"/>
                <w:sz w:val="24"/>
                <w:szCs w:val="24"/>
                <w:lang w:eastAsia="ar-SA"/>
              </w:rPr>
              <w:t>Центр:</w:t>
            </w:r>
          </w:p>
          <w:p w14:paraId="588BAAEC" w14:textId="77777777" w:rsidR="00776610" w:rsidRPr="00232665" w:rsidRDefault="00776610" w:rsidP="00776610">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sz w:val="24"/>
                <w:szCs w:val="24"/>
                <w:lang w:eastAsia="ja-JP"/>
              </w:rPr>
            </w:pPr>
            <w:r w:rsidRPr="00232665">
              <w:rPr>
                <w:rFonts w:ascii="Times New Roman" w:eastAsia="Times New Roman" w:hAnsi="Times New Roman" w:cs="Times New Roman"/>
                <w:b/>
                <w:bCs/>
                <w:sz w:val="24"/>
                <w:szCs w:val="24"/>
                <w:lang w:eastAsia="ja-JP"/>
              </w:rPr>
              <w:t xml:space="preserve">Державна установа </w:t>
            </w:r>
            <w:r w:rsidRPr="00232665">
              <w:rPr>
                <w:rFonts w:ascii="Times New Roman" w:eastAsia="Times New Roman" w:hAnsi="Times New Roman" w:cs="Times New Roman"/>
                <w:bCs/>
                <w:sz w:val="24"/>
                <w:szCs w:val="24"/>
                <w:lang w:eastAsia="ja-JP"/>
              </w:rPr>
              <w:t>«Центр громадського здоров’я Міністерства охорони здоров’я України»</w:t>
            </w:r>
          </w:p>
          <w:p w14:paraId="01290D35"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04071, м. Київ, вул. Ярославська, буд. 41,</w:t>
            </w:r>
          </w:p>
          <w:p w14:paraId="1EEC6C31"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UA</w:t>
            </w:r>
            <w:r w:rsidRPr="00232665">
              <w:rPr>
                <w:rFonts w:ascii="Times New Roman" w:eastAsia="Times New Roman" w:hAnsi="Times New Roman" w:cs="Times New Roman"/>
                <w:color w:val="000000"/>
                <w:sz w:val="24"/>
                <w:szCs w:val="24"/>
                <w:lang w:eastAsia="ja-JP"/>
              </w:rPr>
              <w:t>___</w:t>
            </w:r>
            <w:r w:rsidRPr="00232665">
              <w:rPr>
                <w:rFonts w:ascii="Times New Roman" w:eastAsia="Times New Roman" w:hAnsi="Times New Roman" w:cs="Times New Roman"/>
                <w:color w:val="4472C4"/>
                <w:sz w:val="24"/>
                <w:szCs w:val="24"/>
                <w:lang w:eastAsia="ja-JP"/>
              </w:rPr>
              <w:t>(зазначити номер рахунку)</w:t>
            </w:r>
            <w:r w:rsidRPr="00232665">
              <w:rPr>
                <w:rFonts w:ascii="Times New Roman" w:eastAsia="Times New Roman" w:hAnsi="Times New Roman" w:cs="Times New Roman"/>
                <w:color w:val="000000"/>
                <w:sz w:val="24"/>
                <w:szCs w:val="24"/>
                <w:lang w:eastAsia="ja-JP"/>
              </w:rPr>
              <w:t>________</w:t>
            </w:r>
          </w:p>
          <w:p w14:paraId="6EFF67A5"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ГУДКСУ у м. Києві</w:t>
            </w:r>
          </w:p>
          <w:p w14:paraId="57381419"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Витяг з реєстру платників ПДВ</w:t>
            </w:r>
          </w:p>
          <w:p w14:paraId="1D67DB93"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 xml:space="preserve">№ 2526574502077 від 04.07.2025 </w:t>
            </w:r>
          </w:p>
          <w:p w14:paraId="345F5DBC" w14:textId="77777777" w:rsidR="00776610" w:rsidRPr="00232665" w:rsidRDefault="00776610" w:rsidP="00776610">
            <w:pPr>
              <w:autoSpaceDN w:val="0"/>
              <w:spacing w:after="0" w:line="242" w:lineRule="auto"/>
              <w:textAlignment w:val="baseline"/>
              <w:rPr>
                <w:rFonts w:ascii="Times New Roman" w:eastAsia="Calibri" w:hAnsi="Times New Roman" w:cs="Times New Roman"/>
                <w:sz w:val="24"/>
                <w:szCs w:val="24"/>
                <w:lang w:eastAsia="ja-JP"/>
              </w:rPr>
            </w:pPr>
            <w:r w:rsidRPr="00232665">
              <w:rPr>
                <w:rFonts w:ascii="Times New Roman" w:eastAsia="Times New Roman" w:hAnsi="Times New Roman" w:cs="Times New Roman"/>
                <w:color w:val="000000"/>
                <w:sz w:val="24"/>
                <w:szCs w:val="24"/>
                <w:lang w:eastAsia="ja-JP"/>
              </w:rPr>
              <w:t xml:space="preserve">ІПН </w:t>
            </w:r>
            <w:r w:rsidRPr="00232665">
              <w:rPr>
                <w:rFonts w:ascii="Times New Roman" w:eastAsia="Calibri" w:hAnsi="Times New Roman" w:cs="Times New Roman"/>
                <w:sz w:val="24"/>
                <w:szCs w:val="24"/>
                <w:lang w:eastAsia="ja-JP"/>
              </w:rPr>
              <w:t>405241026578</w:t>
            </w:r>
          </w:p>
          <w:p w14:paraId="499BCC23"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Код ЄДРПОУ: 40524109</w:t>
            </w:r>
          </w:p>
          <w:p w14:paraId="78F3488E"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proofErr w:type="spellStart"/>
            <w:r w:rsidRPr="00232665">
              <w:rPr>
                <w:rFonts w:ascii="Times New Roman" w:eastAsia="Times New Roman" w:hAnsi="Times New Roman" w:cs="Times New Roman"/>
                <w:sz w:val="24"/>
                <w:szCs w:val="24"/>
                <w:lang w:eastAsia="ja-JP"/>
              </w:rPr>
              <w:t>Тел</w:t>
            </w:r>
            <w:proofErr w:type="spellEnd"/>
            <w:r w:rsidRPr="00232665">
              <w:rPr>
                <w:rFonts w:ascii="Times New Roman" w:eastAsia="Times New Roman" w:hAnsi="Times New Roman" w:cs="Times New Roman"/>
                <w:sz w:val="24"/>
                <w:szCs w:val="24"/>
                <w:lang w:eastAsia="ja-JP"/>
              </w:rPr>
              <w:t>.(044) 334-56-89</w:t>
            </w:r>
          </w:p>
          <w:p w14:paraId="28337ABB" w14:textId="77777777" w:rsidR="00776610" w:rsidRPr="00232665" w:rsidRDefault="00776610" w:rsidP="00776610">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____________________</w:t>
            </w:r>
          </w:p>
          <w:p w14:paraId="59F8173F" w14:textId="77777777" w:rsidR="00776610" w:rsidRPr="00232665" w:rsidRDefault="00776610" w:rsidP="00776610">
            <w:pPr>
              <w:suppressAutoHyphens/>
              <w:autoSpaceDN w:val="0"/>
              <w:spacing w:line="242" w:lineRule="auto"/>
              <w:textAlignment w:val="baseline"/>
              <w:rPr>
                <w:rFonts w:ascii="Times New Roman" w:eastAsia="Calibri" w:hAnsi="Times New Roman" w:cs="Times New Roman"/>
                <w:bCs/>
                <w:sz w:val="24"/>
                <w:szCs w:val="24"/>
                <w:lang w:eastAsia="zh-CN"/>
              </w:rPr>
            </w:pPr>
            <w:r w:rsidRPr="00232665">
              <w:rPr>
                <w:rFonts w:ascii="Times New Roman" w:eastAsia="Times New Roman" w:hAnsi="Times New Roman"/>
                <w:color w:val="000000"/>
                <w:sz w:val="24"/>
                <w:szCs w:val="24"/>
                <w:lang w:eastAsia="ja-JP"/>
              </w:rPr>
              <w:t>М.П.</w:t>
            </w:r>
          </w:p>
          <w:p w14:paraId="1DA0B863" w14:textId="77777777" w:rsidR="00776610" w:rsidRPr="00232665" w:rsidRDefault="00776610" w:rsidP="00776610">
            <w:pPr>
              <w:suppressAutoHyphens/>
              <w:autoSpaceDN w:val="0"/>
              <w:spacing w:line="242" w:lineRule="auto"/>
              <w:textAlignment w:val="baseline"/>
              <w:rPr>
                <w:rFonts w:ascii="Times New Roman" w:eastAsia="Calibri" w:hAnsi="Times New Roman" w:cs="Times New Roman"/>
                <w:bCs/>
                <w:sz w:val="24"/>
                <w:szCs w:val="24"/>
                <w:lang w:eastAsia="zh-CN"/>
              </w:rPr>
            </w:pPr>
          </w:p>
          <w:p w14:paraId="39CE620A" w14:textId="77777777" w:rsidR="00776610" w:rsidRPr="00232665" w:rsidRDefault="00776610" w:rsidP="00776610">
            <w:pPr>
              <w:suppressAutoHyphens/>
              <w:autoSpaceDN w:val="0"/>
              <w:spacing w:line="242" w:lineRule="auto"/>
              <w:textAlignment w:val="baseline"/>
              <w:rPr>
                <w:rFonts w:ascii="Times New Roman" w:eastAsia="Calibri" w:hAnsi="Times New Roman" w:cs="Times New Roman"/>
                <w:bCs/>
                <w:sz w:val="24"/>
                <w:szCs w:val="24"/>
                <w:lang w:eastAsia="zh-CN"/>
              </w:rPr>
            </w:pPr>
          </w:p>
          <w:p w14:paraId="7151CAB8" w14:textId="77777777" w:rsidR="00776610" w:rsidRPr="00232665" w:rsidRDefault="00776610" w:rsidP="00776610">
            <w:pPr>
              <w:suppressAutoHyphens/>
              <w:autoSpaceDN w:val="0"/>
              <w:spacing w:line="242" w:lineRule="auto"/>
              <w:textAlignment w:val="baseline"/>
              <w:rPr>
                <w:rFonts w:ascii="Times New Roman" w:eastAsia="Calibri" w:hAnsi="Times New Roman" w:cs="Times New Roman"/>
                <w:sz w:val="24"/>
                <w:szCs w:val="24"/>
                <w:lang w:eastAsia="zh-CN"/>
              </w:rPr>
            </w:pPr>
          </w:p>
        </w:tc>
        <w:tc>
          <w:tcPr>
            <w:tcW w:w="4844" w:type="dxa"/>
            <w:shd w:val="clear" w:color="auto" w:fill="auto"/>
          </w:tcPr>
          <w:p w14:paraId="69DAEC6D" w14:textId="77777777" w:rsidR="00776610" w:rsidRPr="00232665" w:rsidRDefault="00776610" w:rsidP="00776610">
            <w:pPr>
              <w:suppressAutoHyphens/>
              <w:autoSpaceDN w:val="0"/>
              <w:spacing w:line="242" w:lineRule="auto"/>
              <w:jc w:val="center"/>
              <w:textAlignment w:val="baseline"/>
              <w:rPr>
                <w:rFonts w:ascii="Times New Roman" w:eastAsia="Calibri" w:hAnsi="Times New Roman" w:cs="Times New Roman"/>
                <w:sz w:val="24"/>
                <w:szCs w:val="24"/>
                <w:lang w:eastAsia="zh-CN"/>
              </w:rPr>
            </w:pPr>
            <w:r w:rsidRPr="00232665">
              <w:rPr>
                <w:rFonts w:ascii="Times New Roman" w:eastAsia="Calibri" w:hAnsi="Times New Roman" w:cs="Times New Roman"/>
                <w:b/>
                <w:color w:val="000000"/>
                <w:sz w:val="24"/>
                <w:szCs w:val="24"/>
                <w:lang w:eastAsia="zh-CN"/>
              </w:rPr>
              <w:lastRenderedPageBreak/>
              <w:t>Постачальник:</w:t>
            </w:r>
          </w:p>
          <w:p w14:paraId="0EAD0DE8"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 ______________________________</w:t>
            </w:r>
          </w:p>
          <w:p w14:paraId="1FFB3DDF"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04815D85"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71ED720F"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3D3D92E0"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7E3864BA"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547D2D1A"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61383042"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43A050CF" w14:textId="77777777" w:rsidR="00776610" w:rsidRPr="00232665" w:rsidRDefault="00776610" w:rsidP="00776610">
            <w:pPr>
              <w:tabs>
                <w:tab w:val="left" w:pos="6555"/>
              </w:tabs>
              <w:suppressAutoHyphens/>
              <w:autoSpaceDN w:val="0"/>
              <w:spacing w:line="242" w:lineRule="auto"/>
              <w:textAlignment w:val="baseline"/>
              <w:rPr>
                <w:rFonts w:ascii="Times New Roman" w:eastAsia="Calibri" w:hAnsi="Times New Roman" w:cs="Times New Roman"/>
                <w:sz w:val="24"/>
                <w:szCs w:val="24"/>
                <w:lang w:eastAsia="zh-CN"/>
              </w:rPr>
            </w:pPr>
            <w:r w:rsidRPr="00232665">
              <w:rPr>
                <w:rFonts w:ascii="Times New Roman" w:eastAsia="Times New Roman" w:hAnsi="Times New Roman"/>
                <w:bCs/>
                <w:sz w:val="24"/>
                <w:szCs w:val="24"/>
                <w:lang w:eastAsia="ja-JP"/>
              </w:rPr>
              <w:t>______________________________</w:t>
            </w:r>
          </w:p>
        </w:tc>
      </w:tr>
    </w:tbl>
    <w:p w14:paraId="1ECDFDEA" w14:textId="77777777" w:rsidR="00776610" w:rsidRPr="00232665" w:rsidRDefault="00776610" w:rsidP="00776610">
      <w:pPr>
        <w:suppressAutoHyphens/>
        <w:autoSpaceDN w:val="0"/>
        <w:spacing w:after="0" w:line="240" w:lineRule="auto"/>
        <w:textAlignment w:val="baseline"/>
        <w:rPr>
          <w:rFonts w:eastAsia="Calibri" w:cs="Times New Roman"/>
          <w:sz w:val="24"/>
          <w:szCs w:val="24"/>
          <w:lang w:eastAsia="ja-JP"/>
        </w:rPr>
      </w:pPr>
    </w:p>
    <w:p w14:paraId="622DE57E" w14:textId="77777777" w:rsidR="001B4EF1" w:rsidRPr="00232665"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232665" w:rsidSect="00E77EEB">
          <w:headerReference w:type="default" r:id="rId18"/>
          <w:footerReference w:type="default" r:id="rId19"/>
          <w:footerReference w:type="first" r:id="rId20"/>
          <w:type w:val="continuous"/>
          <w:pgSz w:w="11906" w:h="16838"/>
          <w:pgMar w:top="426" w:right="567" w:bottom="1134" w:left="1701" w:header="709" w:footer="709" w:gutter="0"/>
          <w:pgNumType w:start="1"/>
          <w:cols w:space="720"/>
        </w:sectPr>
      </w:pPr>
    </w:p>
    <w:p w14:paraId="2ED6D6F1" w14:textId="10A590C8"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409CCBB9"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Pr="00232665">
        <w:rPr>
          <w:rFonts w:ascii="Times New Roman" w:eastAsia="Arial Unicode MS" w:hAnsi="Times New Roman" w:cs="Times New Roman"/>
          <w:color w:val="000000"/>
          <w:lang w:eastAsia="ru-RU"/>
        </w:rPr>
        <w:t xml:space="preserve">» на закупівлю за </w:t>
      </w:r>
      <w:r w:rsidR="005C3EBF" w:rsidRPr="00232665">
        <w:rPr>
          <w:rFonts w:ascii="Times New Roman" w:hAnsi="Times New Roman" w:cs="Times New Roman"/>
          <w:b/>
          <w:bCs/>
        </w:rPr>
        <w:t>ДК 021:2015: 33600000-6: Фармацевтична продукція (</w:t>
      </w:r>
      <w:proofErr w:type="spellStart"/>
      <w:r w:rsidR="005C3EBF" w:rsidRPr="00232665">
        <w:rPr>
          <w:rFonts w:ascii="Times New Roman" w:hAnsi="Times New Roman" w:cs="Times New Roman"/>
          <w:b/>
          <w:bCs/>
        </w:rPr>
        <w:t>Метадону</w:t>
      </w:r>
      <w:proofErr w:type="spellEnd"/>
      <w:r w:rsidR="005C3EBF" w:rsidRPr="00232665">
        <w:rPr>
          <w:rFonts w:ascii="Times New Roman" w:hAnsi="Times New Roman" w:cs="Times New Roman"/>
          <w:b/>
          <w:bCs/>
        </w:rPr>
        <w:t xml:space="preserve"> гідрохлорид, розчин оральний, 5 мг/мл по 1000 мл у флаконах, МНН: </w:t>
      </w:r>
      <w:proofErr w:type="spellStart"/>
      <w:r w:rsidR="005C3EBF" w:rsidRPr="00232665">
        <w:rPr>
          <w:rFonts w:ascii="Times New Roman" w:hAnsi="Times New Roman" w:cs="Times New Roman"/>
          <w:b/>
          <w:bCs/>
        </w:rPr>
        <w:t>Methadone</w:t>
      </w:r>
      <w:proofErr w:type="spellEnd"/>
      <w:r w:rsidR="002C71DC" w:rsidRPr="00232665">
        <w:rPr>
          <w:rFonts w:ascii="Times New Roman" w:hAnsi="Times New Roman" w:cs="Times New Roman"/>
          <w:b/>
          <w:bCs/>
        </w:rPr>
        <w:t xml:space="preserve">) </w:t>
      </w:r>
      <w:r w:rsidRPr="00232665">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32665">
              <w:rPr>
                <w:rFonts w:ascii="Times New Roman" w:eastAsia="Arial Unicode MS" w:hAnsi="Times New Roman" w:cs="Times New Roman"/>
                <w:color w:val="000000"/>
                <w:lang w:eastAsia="ru-RU"/>
              </w:rPr>
              <w:t>т.п</w:t>
            </w:r>
            <w:proofErr w:type="spellEnd"/>
            <w:r w:rsidRPr="00232665">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46A176B4"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232665">
          <w:rPr>
            <w:rFonts w:ascii="Times New Roman" w:eastAsia="Arial Unicode MS" w:hAnsi="Times New Roman" w:cs="Times New Roman"/>
            <w:color w:val="000000"/>
            <w:u w:val="single"/>
            <w:lang w:eastAsia="ru-RU"/>
          </w:rPr>
          <w:t>частині першій</w:t>
        </w:r>
      </w:hyperlink>
      <w:r w:rsidRPr="00232665">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32665">
        <w:rPr>
          <w:rFonts w:ascii="Times New Roman" w:eastAsia="Arial Unicode MS" w:hAnsi="Times New Roman" w:cs="Times New Roman"/>
          <w:color w:val="000000"/>
          <w:shd w:val="clear" w:color="auto" w:fill="FFFFFF"/>
          <w:lang w:eastAsia="ru-RU"/>
        </w:rPr>
        <w:t>усиновлювач</w:t>
      </w:r>
      <w:proofErr w:type="spellEnd"/>
      <w:r w:rsidRPr="00232665">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13BA8202" w14:textId="77777777" w:rsidR="005B50A4" w:rsidRPr="00232665"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2E6867" w:rsidRPr="00232665">
              <w:rPr>
                <w:rFonts w:ascii="Times New Roman" w:eastAsia="Times New Roman" w:hAnsi="Times New Roman" w:cs="Times New Roman"/>
              </w:rPr>
              <w:t>5</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lastRenderedPageBreak/>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2"/>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232665">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32665">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8"/>
    <w:p w14:paraId="0D5763FE" w14:textId="174F2C31" w:rsidR="00B13E44" w:rsidRPr="00232665"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 xml:space="preserve">ДОДАТОК </w:t>
      </w:r>
      <w:r w:rsidR="003D7475" w:rsidRPr="00232665">
        <w:rPr>
          <w:rFonts w:ascii="Times New Roman" w:eastAsia="Times New Roman" w:hAnsi="Times New Roman" w:cs="Times New Roman"/>
          <w:b/>
          <w:color w:val="000000"/>
          <w:sz w:val="24"/>
          <w:szCs w:val="24"/>
        </w:rPr>
        <w:t>7</w:t>
      </w:r>
    </w:p>
    <w:p w14:paraId="6CA3D20D" w14:textId="77777777" w:rsidR="00B13E44" w:rsidRPr="00232665" w:rsidRDefault="00B13E44" w:rsidP="00B13E44">
      <w:pPr>
        <w:spacing w:after="0" w:line="240" w:lineRule="auto"/>
        <w:ind w:firstLine="6804"/>
        <w:rPr>
          <w:rFonts w:ascii="Times New Roman" w:eastAsia="Times New Roman" w:hAnsi="Times New Roman" w:cs="Times New Roman"/>
          <w:bCs/>
          <w:szCs w:val="24"/>
          <w:lang w:eastAsia="ru-RU"/>
        </w:rPr>
      </w:pPr>
      <w:r w:rsidRPr="00232665">
        <w:rPr>
          <w:rFonts w:ascii="Times New Roman" w:eastAsia="Times New Roman" w:hAnsi="Times New Roman" w:cs="Times New Roman"/>
          <w:bCs/>
          <w:color w:val="000000"/>
          <w:sz w:val="24"/>
          <w:szCs w:val="24"/>
        </w:rPr>
        <w:t>до тендерної документації</w:t>
      </w:r>
    </w:p>
    <w:p w14:paraId="0BB44AC6" w14:textId="38D64E4A" w:rsidR="00B13E44" w:rsidRPr="00232665" w:rsidRDefault="00B13E44" w:rsidP="00AC5372">
      <w:pPr>
        <w:spacing w:after="0" w:line="240" w:lineRule="auto"/>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Інші документи</w:t>
      </w:r>
    </w:p>
    <w:p w14:paraId="1CCF3FAA" w14:textId="77777777" w:rsidR="002302A0" w:rsidRPr="00232665" w:rsidRDefault="00B13E44" w:rsidP="002302A0">
      <w:pPr>
        <w:jc w:val="both"/>
        <w:rPr>
          <w:rFonts w:ascii="Times New Roman" w:hAnsi="Times New Roman" w:cs="Times New Roman"/>
          <w:bCs/>
          <w:color w:val="000000"/>
          <w:sz w:val="24"/>
          <w:szCs w:val="24"/>
        </w:rPr>
      </w:pPr>
      <w:r w:rsidRPr="00232665">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232665" w14:paraId="5E12E0DB" w14:textId="77777777" w:rsidTr="00E46B07">
        <w:tc>
          <w:tcPr>
            <w:tcW w:w="436" w:type="dxa"/>
          </w:tcPr>
          <w:p w14:paraId="0015E6ED" w14:textId="77777777" w:rsidR="002302A0" w:rsidRPr="00232665"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232665" w:rsidRDefault="002302A0" w:rsidP="00A068A3">
            <w:pPr>
              <w:spacing w:before="100" w:beforeAutospacing="1" w:after="100" w:afterAutospacing="1"/>
              <w:contextualSpacing/>
              <w:jc w:val="center"/>
              <w:rPr>
                <w:b/>
                <w:bCs/>
                <w:sz w:val="24"/>
                <w:szCs w:val="24"/>
                <w:shd w:val="clear" w:color="auto" w:fill="FFFFFF"/>
                <w:lang w:eastAsia="ru-RU"/>
              </w:rPr>
            </w:pPr>
            <w:r w:rsidRPr="00232665">
              <w:rPr>
                <w:b/>
                <w:bCs/>
                <w:sz w:val="24"/>
                <w:szCs w:val="24"/>
                <w:shd w:val="clear" w:color="auto" w:fill="FFFFFF"/>
                <w:lang w:eastAsia="ru-RU"/>
              </w:rPr>
              <w:t>Інформація</w:t>
            </w:r>
          </w:p>
        </w:tc>
        <w:tc>
          <w:tcPr>
            <w:tcW w:w="6706" w:type="dxa"/>
          </w:tcPr>
          <w:p w14:paraId="20B1BFAC" w14:textId="77777777" w:rsidR="002302A0" w:rsidRPr="00232665" w:rsidRDefault="002302A0" w:rsidP="00E61162">
            <w:pPr>
              <w:spacing w:before="100" w:beforeAutospacing="1" w:after="100" w:afterAutospacing="1"/>
              <w:contextualSpacing/>
              <w:jc w:val="center"/>
              <w:rPr>
                <w:b/>
                <w:bCs/>
                <w:sz w:val="24"/>
                <w:szCs w:val="24"/>
                <w:shd w:val="clear" w:color="auto" w:fill="FFFFFF"/>
                <w:lang w:eastAsia="ru-RU"/>
              </w:rPr>
            </w:pPr>
            <w:r w:rsidRPr="00232665">
              <w:rPr>
                <w:b/>
                <w:bCs/>
                <w:sz w:val="24"/>
                <w:szCs w:val="24"/>
                <w:shd w:val="clear" w:color="auto" w:fill="FFFFFF"/>
                <w:lang w:eastAsia="ru-RU"/>
              </w:rPr>
              <w:t>Документи на підтвердження інформації</w:t>
            </w:r>
          </w:p>
        </w:tc>
      </w:tr>
      <w:tr w:rsidR="002302A0" w:rsidRPr="00232665" w14:paraId="0337844E" w14:textId="77777777" w:rsidTr="00E46B07">
        <w:tc>
          <w:tcPr>
            <w:tcW w:w="436" w:type="dxa"/>
          </w:tcPr>
          <w:p w14:paraId="15491451"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1</w:t>
            </w:r>
          </w:p>
        </w:tc>
        <w:tc>
          <w:tcPr>
            <w:tcW w:w="2351" w:type="dxa"/>
          </w:tcPr>
          <w:p w14:paraId="2F9D2A57" w14:textId="16046162"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Про підтвердження права підпису уповноваженої особи тендерної пропозиції</w:t>
            </w:r>
            <w:r w:rsidR="00A068A3" w:rsidRPr="00232665">
              <w:rPr>
                <w:sz w:val="24"/>
                <w:szCs w:val="24"/>
                <w:shd w:val="clear" w:color="auto" w:fill="FFFFFF"/>
                <w:lang w:eastAsia="ru-RU"/>
              </w:rPr>
              <w:t xml:space="preserve"> та договору про закупівлю</w:t>
            </w:r>
          </w:p>
        </w:tc>
        <w:tc>
          <w:tcPr>
            <w:tcW w:w="6706" w:type="dxa"/>
          </w:tcPr>
          <w:p w14:paraId="3B6E06F3" w14:textId="77777777" w:rsidR="002302A0" w:rsidRPr="00232665" w:rsidRDefault="002302A0" w:rsidP="00E61162">
            <w:pPr>
              <w:spacing w:before="100" w:beforeAutospacing="1" w:after="100" w:afterAutospacing="1"/>
              <w:contextualSpacing/>
              <w:jc w:val="both"/>
              <w:rPr>
                <w:b/>
                <w:bCs/>
                <w:sz w:val="24"/>
                <w:szCs w:val="24"/>
                <w:lang w:eastAsia="ru-RU"/>
              </w:rPr>
            </w:pPr>
            <w:r w:rsidRPr="00232665">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232665">
              <w:rPr>
                <w:b/>
                <w:bCs/>
                <w:sz w:val="24"/>
                <w:szCs w:val="24"/>
                <w:lang w:eastAsia="ru-RU"/>
              </w:rPr>
              <w:t>(для юридичних осіб).</w:t>
            </w:r>
          </w:p>
          <w:p w14:paraId="2910C3E2" w14:textId="77777777" w:rsidR="002302A0" w:rsidRPr="00232665" w:rsidRDefault="002302A0" w:rsidP="00E61162">
            <w:pPr>
              <w:spacing w:before="100" w:beforeAutospacing="1" w:after="100" w:afterAutospacing="1"/>
              <w:contextualSpacing/>
              <w:jc w:val="both"/>
              <w:rPr>
                <w:sz w:val="24"/>
                <w:szCs w:val="24"/>
                <w:shd w:val="clear" w:color="auto" w:fill="FFFFFF"/>
                <w:lang w:eastAsia="ru-RU"/>
              </w:rPr>
            </w:pPr>
            <w:r w:rsidRPr="00232665">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232665">
              <w:rPr>
                <w:sz w:val="24"/>
                <w:szCs w:val="24"/>
              </w:rPr>
              <w:t xml:space="preserve"> </w:t>
            </w:r>
            <w:r w:rsidRPr="00232665">
              <w:rPr>
                <w:b/>
                <w:bCs/>
                <w:sz w:val="24"/>
                <w:szCs w:val="24"/>
              </w:rPr>
              <w:t>(для фізичних осіб, фізичних осіб-підприємців).</w:t>
            </w:r>
          </w:p>
        </w:tc>
      </w:tr>
      <w:tr w:rsidR="002302A0" w:rsidRPr="00232665" w14:paraId="5BF9A945" w14:textId="77777777" w:rsidTr="00E46B07">
        <w:tc>
          <w:tcPr>
            <w:tcW w:w="436" w:type="dxa"/>
          </w:tcPr>
          <w:p w14:paraId="03DB5797"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2</w:t>
            </w:r>
          </w:p>
        </w:tc>
        <w:tc>
          <w:tcPr>
            <w:tcW w:w="2351" w:type="dxa"/>
          </w:tcPr>
          <w:p w14:paraId="10BBF8A1"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232665" w:rsidRDefault="002302A0" w:rsidP="00E61162">
            <w:pPr>
              <w:spacing w:before="100" w:beforeAutospacing="1" w:after="100" w:afterAutospacing="1"/>
              <w:contextualSpacing/>
              <w:jc w:val="both"/>
              <w:rPr>
                <w:color w:val="000000"/>
                <w:sz w:val="24"/>
                <w:szCs w:val="24"/>
                <w:lang w:eastAsia="ru-RU"/>
              </w:rPr>
            </w:pPr>
            <w:r w:rsidRPr="00232665">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232665">
              <w:rPr>
                <w:color w:val="000000"/>
                <w:sz w:val="24"/>
                <w:szCs w:val="24"/>
                <w:lang w:eastAsia="ru-RU"/>
              </w:rPr>
              <w:t>адресою</w:t>
            </w:r>
            <w:proofErr w:type="spellEnd"/>
            <w:r w:rsidRPr="00232665">
              <w:rPr>
                <w:color w:val="000000"/>
                <w:sz w:val="24"/>
                <w:szCs w:val="24"/>
                <w:lang w:eastAsia="ru-RU"/>
              </w:rPr>
              <w:t xml:space="preserve"> </w:t>
            </w:r>
            <w:hyperlink r:id="rId27" w:history="1">
              <w:r w:rsidRPr="00232665">
                <w:rPr>
                  <w:color w:val="0000FF" w:themeColor="hyperlink"/>
                  <w:sz w:val="24"/>
                  <w:szCs w:val="24"/>
                  <w:u w:val="single"/>
                  <w:lang w:eastAsia="ru-RU"/>
                </w:rPr>
                <w:t>https://usr.minjust.gov.ua/ua/freesearch</w:t>
              </w:r>
            </w:hyperlink>
            <w:r w:rsidRPr="00232665">
              <w:rPr>
                <w:color w:val="000000"/>
                <w:sz w:val="24"/>
                <w:szCs w:val="24"/>
                <w:lang w:eastAsia="ru-RU"/>
              </w:rPr>
              <w:t xml:space="preserve">). </w:t>
            </w:r>
            <w:r w:rsidRPr="00232665">
              <w:rPr>
                <w:b/>
                <w:bCs/>
                <w:sz w:val="24"/>
                <w:szCs w:val="24"/>
                <w:lang w:eastAsia="ru-RU"/>
              </w:rPr>
              <w:t xml:space="preserve">(для юридичних осіб). </w:t>
            </w:r>
            <w:r w:rsidRPr="00232665">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232665" w:rsidRDefault="002302A0" w:rsidP="00E61162">
            <w:pPr>
              <w:spacing w:before="100" w:beforeAutospacing="1" w:after="100" w:afterAutospacing="1"/>
              <w:contextualSpacing/>
              <w:jc w:val="both"/>
              <w:rPr>
                <w:sz w:val="24"/>
                <w:szCs w:val="24"/>
                <w:shd w:val="clear" w:color="auto" w:fill="FFFFFF"/>
                <w:lang w:eastAsia="ru-RU"/>
              </w:rPr>
            </w:pPr>
            <w:r w:rsidRPr="00232665">
              <w:rPr>
                <w:rFonts w:eastAsia="Helvetica"/>
                <w:bCs/>
                <w:sz w:val="24"/>
                <w:szCs w:val="24"/>
                <w:lang w:eastAsia="ru-RU"/>
              </w:rPr>
              <w:t>Свідоцтво</w:t>
            </w:r>
            <w:r w:rsidRPr="00232665">
              <w:rPr>
                <w:bCs/>
                <w:sz w:val="24"/>
                <w:szCs w:val="24"/>
                <w:lang w:eastAsia="ru-RU"/>
              </w:rPr>
              <w:t xml:space="preserve"> </w:t>
            </w:r>
            <w:r w:rsidRPr="00232665">
              <w:rPr>
                <w:rFonts w:eastAsia="Helvetica"/>
                <w:bCs/>
                <w:sz w:val="24"/>
                <w:szCs w:val="24"/>
                <w:lang w:eastAsia="ru-RU"/>
              </w:rPr>
              <w:t>про державну реєстрацію або виписка</w:t>
            </w:r>
            <w:r w:rsidR="00F56EBC" w:rsidRPr="00232665">
              <w:rPr>
                <w:rFonts w:eastAsia="Helvetica"/>
                <w:bCs/>
                <w:sz w:val="24"/>
                <w:szCs w:val="24"/>
                <w:lang w:eastAsia="ru-RU"/>
              </w:rPr>
              <w:t>,</w:t>
            </w:r>
            <w:r w:rsidRPr="00232665">
              <w:rPr>
                <w:bCs/>
                <w:sz w:val="24"/>
                <w:szCs w:val="24"/>
                <w:lang w:eastAsia="ru-RU"/>
              </w:rPr>
              <w:t xml:space="preserve"> </w:t>
            </w:r>
            <w:r w:rsidR="00F56EBC" w:rsidRPr="00232665">
              <w:rPr>
                <w:bCs/>
                <w:sz w:val="24"/>
                <w:szCs w:val="24"/>
                <w:lang w:eastAsia="ru-RU"/>
              </w:rPr>
              <w:t xml:space="preserve">або </w:t>
            </w:r>
            <w:r w:rsidRPr="00232665">
              <w:rPr>
                <w:bCs/>
                <w:sz w:val="24"/>
                <w:szCs w:val="24"/>
                <w:lang w:eastAsia="ru-RU"/>
              </w:rPr>
              <w:t xml:space="preserve">витяг </w:t>
            </w:r>
            <w:r w:rsidRPr="00232665">
              <w:rPr>
                <w:rFonts w:eastAsia="Helvetica"/>
                <w:bCs/>
                <w:sz w:val="24"/>
                <w:szCs w:val="24"/>
                <w:lang w:eastAsia="ru-RU"/>
              </w:rPr>
              <w:t>з</w:t>
            </w:r>
            <w:r w:rsidRPr="00232665">
              <w:rPr>
                <w:rFonts w:eastAsia="Helvetica"/>
                <w:sz w:val="24"/>
                <w:szCs w:val="24"/>
                <w:lang w:eastAsia="ru-RU"/>
              </w:rPr>
              <w:t xml:space="preserve"> Єдиного державного реєстру ю</w:t>
            </w:r>
            <w:r w:rsidRPr="00232665">
              <w:rPr>
                <w:rFonts w:eastAsia="Helvetica"/>
                <w:sz w:val="24"/>
                <w:szCs w:val="24"/>
                <w:shd w:val="clear" w:color="auto" w:fill="FFFFFF"/>
                <w:lang w:eastAsia="ru-RU"/>
              </w:rPr>
              <w:t>ридичних осіб, фізичних осіб - підприємців</w:t>
            </w:r>
            <w:r w:rsidRPr="00232665">
              <w:rPr>
                <w:sz w:val="24"/>
                <w:szCs w:val="24"/>
                <w:lang w:eastAsia="ru-RU"/>
              </w:rPr>
              <w:t xml:space="preserve"> </w:t>
            </w:r>
            <w:r w:rsidRPr="00232665">
              <w:rPr>
                <w:rFonts w:eastAsia="Helvetica"/>
                <w:sz w:val="24"/>
                <w:szCs w:val="24"/>
                <w:lang w:eastAsia="ru-RU"/>
              </w:rPr>
              <w:t>та громадських формувань</w:t>
            </w:r>
            <w:r w:rsidRPr="00232665">
              <w:rPr>
                <w:sz w:val="24"/>
                <w:szCs w:val="24"/>
                <w:lang w:eastAsia="ru-RU"/>
              </w:rPr>
              <w:t>.</w:t>
            </w:r>
            <w:r w:rsidRPr="00232665">
              <w:rPr>
                <w:b/>
                <w:bCs/>
                <w:sz w:val="24"/>
                <w:szCs w:val="24"/>
                <w:lang w:eastAsia="ru-RU"/>
              </w:rPr>
              <w:t xml:space="preserve"> (для юридичних осіб, </w:t>
            </w:r>
            <w:r w:rsidRPr="00232665">
              <w:rPr>
                <w:b/>
                <w:bCs/>
                <w:sz w:val="24"/>
                <w:szCs w:val="24"/>
              </w:rPr>
              <w:t>фізичних осіб-підприємців</w:t>
            </w:r>
            <w:r w:rsidRPr="00232665">
              <w:rPr>
                <w:b/>
                <w:bCs/>
                <w:sz w:val="24"/>
                <w:szCs w:val="24"/>
                <w:lang w:eastAsia="ru-RU"/>
              </w:rPr>
              <w:t>)</w:t>
            </w:r>
          </w:p>
        </w:tc>
      </w:tr>
      <w:tr w:rsidR="002302A0" w:rsidRPr="00232665" w14:paraId="6D657F80" w14:textId="77777777" w:rsidTr="00E46B07">
        <w:tc>
          <w:tcPr>
            <w:tcW w:w="436" w:type="dxa"/>
          </w:tcPr>
          <w:p w14:paraId="13DFA08C"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3</w:t>
            </w:r>
          </w:p>
        </w:tc>
        <w:tc>
          <w:tcPr>
            <w:tcW w:w="2351" w:type="dxa"/>
          </w:tcPr>
          <w:p w14:paraId="051EE498" w14:textId="15926A90" w:rsidR="002302A0" w:rsidRPr="00232665" w:rsidRDefault="002302A0" w:rsidP="00E61162">
            <w:pPr>
              <w:spacing w:before="100" w:beforeAutospacing="1" w:after="100" w:afterAutospacing="1"/>
              <w:contextualSpacing/>
              <w:rPr>
                <w:sz w:val="24"/>
                <w:szCs w:val="24"/>
                <w:lang w:eastAsia="ru-RU"/>
              </w:rPr>
            </w:pPr>
            <w:r w:rsidRPr="00232665">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232665" w:rsidRDefault="002302A0"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 xml:space="preserve">Учасник має надати довідку в довільній формі про </w:t>
            </w:r>
            <w:r w:rsidR="00E46B07" w:rsidRPr="00232665">
              <w:rPr>
                <w:color w:val="000000"/>
                <w:sz w:val="24"/>
                <w:szCs w:val="24"/>
                <w:lang w:eastAsia="ru-RU"/>
              </w:rPr>
              <w:t>відсутність у нього підстав для відмови йому в участі в процедурі закупівлі, а саме що</w:t>
            </w:r>
            <w:r w:rsidRPr="00232665">
              <w:rPr>
                <w:color w:val="000000"/>
                <w:sz w:val="24"/>
                <w:szCs w:val="24"/>
                <w:lang w:eastAsia="ru-RU"/>
              </w:rPr>
              <w:t>:</w:t>
            </w:r>
          </w:p>
          <w:p w14:paraId="2BE8B3E8" w14:textId="09462EE0" w:rsidR="002302A0" w:rsidRPr="00232665" w:rsidRDefault="002302A0"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1)</w:t>
            </w:r>
            <w:r w:rsidR="00E46B07" w:rsidRPr="00232665">
              <w:rPr>
                <w:color w:val="000000"/>
                <w:sz w:val="24"/>
                <w:szCs w:val="24"/>
                <w:lang w:eastAsia="ru-RU"/>
              </w:rPr>
              <w:t xml:space="preserve"> учасник не</w:t>
            </w:r>
            <w:r w:rsidRPr="00232665">
              <w:rPr>
                <w:color w:val="000000"/>
                <w:sz w:val="24"/>
                <w:szCs w:val="24"/>
                <w:lang w:eastAsia="ru-RU"/>
              </w:rPr>
              <w:t xml:space="preserve"> пропонує, </w:t>
            </w:r>
            <w:r w:rsidR="00E46B07" w:rsidRPr="00232665">
              <w:rPr>
                <w:color w:val="000000"/>
                <w:sz w:val="24"/>
                <w:szCs w:val="24"/>
                <w:lang w:eastAsia="ru-RU"/>
              </w:rPr>
              <w:t xml:space="preserve">не </w:t>
            </w:r>
            <w:r w:rsidRPr="00232665">
              <w:rPr>
                <w:color w:val="000000"/>
                <w:sz w:val="24"/>
                <w:szCs w:val="24"/>
                <w:lang w:eastAsia="ru-RU"/>
              </w:rPr>
              <w:t xml:space="preserve">дає або </w:t>
            </w:r>
            <w:r w:rsidR="00E46B07" w:rsidRPr="00232665">
              <w:rPr>
                <w:color w:val="000000"/>
                <w:sz w:val="24"/>
                <w:szCs w:val="24"/>
                <w:lang w:eastAsia="ru-RU"/>
              </w:rPr>
              <w:t xml:space="preserve">не </w:t>
            </w:r>
            <w:r w:rsidRPr="00232665">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lastRenderedPageBreak/>
              <w:t>2)</w:t>
            </w:r>
            <w:r w:rsidRPr="00232665">
              <w:rPr>
                <w:color w:val="000000"/>
                <w:sz w:val="24"/>
                <w:szCs w:val="24"/>
                <w:lang w:eastAsia="ru-RU"/>
              </w:rPr>
              <w:tab/>
              <w:t>відомості про юридичну особу, яка є учасником,</w:t>
            </w:r>
            <w:r w:rsidR="00E46B07" w:rsidRPr="00232665">
              <w:rPr>
                <w:color w:val="000000"/>
                <w:sz w:val="24"/>
                <w:szCs w:val="24"/>
                <w:lang w:eastAsia="ru-RU"/>
              </w:rPr>
              <w:t xml:space="preserve"> не</w:t>
            </w:r>
            <w:r w:rsidRPr="00232665">
              <w:rPr>
                <w:color w:val="000000"/>
                <w:sz w:val="24"/>
                <w:szCs w:val="24"/>
                <w:lang w:eastAsia="ru-RU"/>
              </w:rPr>
              <w:t xml:space="preserve"> </w:t>
            </w:r>
            <w:proofErr w:type="spellStart"/>
            <w:r w:rsidRPr="00232665">
              <w:rPr>
                <w:color w:val="000000"/>
                <w:sz w:val="24"/>
                <w:szCs w:val="24"/>
                <w:lang w:eastAsia="ru-RU"/>
              </w:rPr>
              <w:t>внесено</w:t>
            </w:r>
            <w:proofErr w:type="spellEnd"/>
            <w:r w:rsidRPr="00232665">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3)</w:t>
            </w:r>
            <w:r w:rsidRPr="00232665">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232665">
              <w:rPr>
                <w:color w:val="000000"/>
                <w:sz w:val="24"/>
                <w:szCs w:val="24"/>
                <w:lang w:eastAsia="ru-RU"/>
              </w:rPr>
              <w:t xml:space="preserve">не </w:t>
            </w:r>
            <w:r w:rsidRPr="00232665">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4)</w:t>
            </w:r>
            <w:r w:rsidRPr="00232665">
              <w:rPr>
                <w:color w:val="000000"/>
                <w:sz w:val="24"/>
                <w:szCs w:val="24"/>
                <w:lang w:eastAsia="ru-RU"/>
              </w:rPr>
              <w:tab/>
              <w:t xml:space="preserve">фізична особа, яка є учасником, </w:t>
            </w:r>
            <w:r w:rsidR="00E46B07" w:rsidRPr="00232665">
              <w:rPr>
                <w:color w:val="000000"/>
                <w:sz w:val="24"/>
                <w:szCs w:val="24"/>
                <w:lang w:eastAsia="ru-RU"/>
              </w:rPr>
              <w:t xml:space="preserve">не </w:t>
            </w:r>
            <w:r w:rsidRPr="00232665">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5)</w:t>
            </w:r>
            <w:r w:rsidRPr="00232665">
              <w:rPr>
                <w:color w:val="000000"/>
                <w:sz w:val="24"/>
                <w:szCs w:val="24"/>
                <w:lang w:eastAsia="ru-RU"/>
              </w:rPr>
              <w:tab/>
              <w:t xml:space="preserve">службова (посадова) особа учасника, яка підписала тендерну пропозицію, </w:t>
            </w:r>
            <w:r w:rsidR="00E46B07" w:rsidRPr="00232665">
              <w:rPr>
                <w:color w:val="000000"/>
                <w:sz w:val="24"/>
                <w:szCs w:val="24"/>
                <w:lang w:eastAsia="ru-RU"/>
              </w:rPr>
              <w:t xml:space="preserve">не </w:t>
            </w:r>
            <w:r w:rsidRPr="00232665">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6)</w:t>
            </w:r>
            <w:r w:rsidRPr="00232665">
              <w:rPr>
                <w:color w:val="000000"/>
                <w:sz w:val="24"/>
                <w:szCs w:val="24"/>
                <w:lang w:eastAsia="ru-RU"/>
              </w:rPr>
              <w:tab/>
              <w:t xml:space="preserve">тендерна пропозиція подана учасником процедури закупівлі, який </w:t>
            </w:r>
            <w:r w:rsidR="00E46B07" w:rsidRPr="00232665">
              <w:rPr>
                <w:color w:val="000000"/>
                <w:sz w:val="24"/>
                <w:szCs w:val="24"/>
                <w:lang w:eastAsia="ru-RU"/>
              </w:rPr>
              <w:t xml:space="preserve">не </w:t>
            </w:r>
            <w:r w:rsidRPr="00232665">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7)</w:t>
            </w:r>
            <w:r w:rsidRPr="00232665">
              <w:rPr>
                <w:color w:val="000000"/>
                <w:sz w:val="24"/>
                <w:szCs w:val="24"/>
                <w:lang w:eastAsia="ru-RU"/>
              </w:rPr>
              <w:tab/>
              <w:t xml:space="preserve">учасник </w:t>
            </w:r>
            <w:r w:rsidR="00E46B07" w:rsidRPr="00232665">
              <w:rPr>
                <w:color w:val="000000"/>
                <w:sz w:val="24"/>
                <w:szCs w:val="24"/>
                <w:lang w:eastAsia="ru-RU"/>
              </w:rPr>
              <w:t xml:space="preserve">не </w:t>
            </w:r>
            <w:r w:rsidRPr="00232665">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232665" w14:paraId="6B031CD7" w14:textId="77777777" w:rsidTr="00E46B07">
        <w:tc>
          <w:tcPr>
            <w:tcW w:w="436" w:type="dxa"/>
          </w:tcPr>
          <w:p w14:paraId="3FB97AAC" w14:textId="6F4EA572" w:rsidR="00A068A3" w:rsidRPr="00232665" w:rsidRDefault="00A068A3"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lastRenderedPageBreak/>
              <w:t>4</w:t>
            </w:r>
          </w:p>
        </w:tc>
        <w:tc>
          <w:tcPr>
            <w:tcW w:w="2351" w:type="dxa"/>
          </w:tcPr>
          <w:p w14:paraId="49A3F7F1" w14:textId="7FDAFFCB" w:rsidR="00A068A3" w:rsidRPr="00232665" w:rsidRDefault="00A068A3" w:rsidP="00E61162">
            <w:pPr>
              <w:spacing w:before="100" w:beforeAutospacing="1" w:after="100" w:afterAutospacing="1"/>
              <w:contextualSpacing/>
              <w:rPr>
                <w:color w:val="000000"/>
                <w:sz w:val="24"/>
                <w:szCs w:val="24"/>
              </w:rPr>
            </w:pPr>
            <w:r w:rsidRPr="00232665">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232665" w:rsidRDefault="00A068A3"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232665" w14:paraId="0F798CA7" w14:textId="77777777" w:rsidTr="00E46B07">
        <w:tc>
          <w:tcPr>
            <w:tcW w:w="436" w:type="dxa"/>
          </w:tcPr>
          <w:p w14:paraId="0B092F29" w14:textId="372E05DE" w:rsidR="00CC4BAE" w:rsidRPr="00232665" w:rsidRDefault="00CC4BAE" w:rsidP="00CC4BAE">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5</w:t>
            </w:r>
          </w:p>
        </w:tc>
        <w:tc>
          <w:tcPr>
            <w:tcW w:w="2351" w:type="dxa"/>
          </w:tcPr>
          <w:p w14:paraId="4A077FBC" w14:textId="77777777" w:rsidR="00CC4BAE" w:rsidRPr="00232665" w:rsidRDefault="00CC4BAE" w:rsidP="00CC4BAE">
            <w:pPr>
              <w:spacing w:before="100" w:beforeAutospacing="1" w:after="100" w:afterAutospacing="1"/>
              <w:contextualSpacing/>
              <w:rPr>
                <w:color w:val="000000"/>
                <w:sz w:val="24"/>
                <w:szCs w:val="24"/>
              </w:rPr>
            </w:pPr>
            <w:r w:rsidRPr="00232665">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232665">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232665" w:rsidRDefault="00CC4BAE" w:rsidP="00CC4BAE">
            <w:pPr>
              <w:spacing w:before="100" w:beforeAutospacing="1" w:after="100" w:afterAutospacing="1"/>
              <w:contextualSpacing/>
              <w:rPr>
                <w:color w:val="000000"/>
                <w:sz w:val="24"/>
                <w:szCs w:val="24"/>
              </w:rPr>
            </w:pPr>
            <w:r w:rsidRPr="00232665">
              <w:rPr>
                <w:color w:val="000000"/>
                <w:sz w:val="24"/>
                <w:szCs w:val="24"/>
              </w:rPr>
              <w:t xml:space="preserve">№ 376 </w:t>
            </w:r>
          </w:p>
        </w:tc>
        <w:tc>
          <w:tcPr>
            <w:tcW w:w="6706" w:type="dxa"/>
          </w:tcPr>
          <w:p w14:paraId="3E179B71" w14:textId="77777777" w:rsidR="00CC4BAE" w:rsidRPr="00232665" w:rsidRDefault="00CC4BAE" w:rsidP="00CC4BAE">
            <w:pPr>
              <w:spacing w:before="100" w:beforeAutospacing="1" w:after="100" w:afterAutospacing="1"/>
              <w:contextualSpacing/>
              <w:jc w:val="both"/>
              <w:rPr>
                <w:color w:val="000000"/>
                <w:sz w:val="24"/>
                <w:szCs w:val="24"/>
              </w:rPr>
            </w:pPr>
            <w:r w:rsidRPr="00232665">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232665" w:rsidRDefault="00CC4BAE" w:rsidP="00CC4BAE">
            <w:pPr>
              <w:spacing w:before="100" w:beforeAutospacing="1" w:after="100" w:afterAutospacing="1"/>
              <w:contextualSpacing/>
              <w:jc w:val="both"/>
              <w:rPr>
                <w:color w:val="000000"/>
                <w:sz w:val="24"/>
                <w:szCs w:val="24"/>
              </w:rPr>
            </w:pPr>
            <w:r w:rsidRPr="00232665">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232665">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232665" w:rsidRDefault="00CC4BAE" w:rsidP="00CC4BAE">
            <w:pPr>
              <w:spacing w:before="100" w:beforeAutospacing="1" w:after="100" w:afterAutospacing="1"/>
              <w:contextualSpacing/>
              <w:jc w:val="both"/>
              <w:rPr>
                <w:sz w:val="24"/>
                <w:szCs w:val="24"/>
              </w:rPr>
            </w:pPr>
            <w:r w:rsidRPr="00232665">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232665">
              <w:rPr>
                <w:sz w:val="24"/>
                <w:szCs w:val="24"/>
              </w:rPr>
              <w:t>невідповідності тендерної пропозиції умовам тендерної документації.</w:t>
            </w:r>
          </w:p>
          <w:p w14:paraId="40A18509" w14:textId="77F6473B" w:rsidR="00CC4BAE" w:rsidRPr="00232665" w:rsidRDefault="00CC4BAE" w:rsidP="00CC4BAE">
            <w:pPr>
              <w:spacing w:before="100" w:beforeAutospacing="1" w:after="100" w:afterAutospacing="1"/>
              <w:contextualSpacing/>
              <w:jc w:val="both"/>
              <w:rPr>
                <w:color w:val="000000"/>
                <w:sz w:val="24"/>
                <w:szCs w:val="24"/>
                <w:lang w:eastAsia="ru-RU"/>
              </w:rPr>
            </w:pPr>
          </w:p>
        </w:tc>
      </w:tr>
      <w:tr w:rsidR="00A068A3" w:rsidRPr="00232665" w14:paraId="3E39794A" w14:textId="77777777" w:rsidTr="00E46B07">
        <w:tc>
          <w:tcPr>
            <w:tcW w:w="436" w:type="dxa"/>
          </w:tcPr>
          <w:p w14:paraId="65552E33" w14:textId="3DEEF0BD" w:rsidR="00A068A3" w:rsidRPr="00232665" w:rsidRDefault="00A068A3"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lastRenderedPageBreak/>
              <w:t>6</w:t>
            </w:r>
          </w:p>
        </w:tc>
        <w:tc>
          <w:tcPr>
            <w:tcW w:w="2351" w:type="dxa"/>
          </w:tcPr>
          <w:p w14:paraId="0FDA5796" w14:textId="6BB78C3F" w:rsidR="00A068A3" w:rsidRPr="00232665" w:rsidRDefault="00A068A3" w:rsidP="00A068A3">
            <w:pPr>
              <w:spacing w:before="100" w:beforeAutospacing="1" w:after="100" w:afterAutospacing="1"/>
              <w:contextualSpacing/>
              <w:rPr>
                <w:color w:val="000000"/>
                <w:sz w:val="24"/>
                <w:szCs w:val="24"/>
              </w:rPr>
            </w:pPr>
            <w:r w:rsidRPr="00232665">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Учасник у складі тендерної пропозиції повинен надати інформацію в довільній формі про кінцевого(</w:t>
            </w:r>
            <w:proofErr w:type="spellStart"/>
            <w:r w:rsidRPr="00232665">
              <w:rPr>
                <w:color w:val="000000"/>
                <w:sz w:val="24"/>
                <w:szCs w:val="24"/>
              </w:rPr>
              <w:t>их</w:t>
            </w:r>
            <w:proofErr w:type="spellEnd"/>
            <w:r w:rsidRPr="00232665">
              <w:rPr>
                <w:color w:val="000000"/>
                <w:sz w:val="24"/>
                <w:szCs w:val="24"/>
              </w:rPr>
              <w:t xml:space="preserve">) </w:t>
            </w:r>
            <w:proofErr w:type="spellStart"/>
            <w:r w:rsidRPr="00232665">
              <w:rPr>
                <w:color w:val="000000"/>
                <w:sz w:val="24"/>
                <w:szCs w:val="24"/>
              </w:rPr>
              <w:t>бенефеціарного</w:t>
            </w:r>
            <w:proofErr w:type="spellEnd"/>
            <w:r w:rsidRPr="00232665">
              <w:rPr>
                <w:color w:val="000000"/>
                <w:sz w:val="24"/>
                <w:szCs w:val="24"/>
              </w:rPr>
              <w:t>(</w:t>
            </w:r>
            <w:proofErr w:type="spellStart"/>
            <w:r w:rsidRPr="00232665">
              <w:rPr>
                <w:color w:val="000000"/>
                <w:sz w:val="24"/>
                <w:szCs w:val="24"/>
              </w:rPr>
              <w:t>их</w:t>
            </w:r>
            <w:proofErr w:type="spellEnd"/>
            <w:r w:rsidRPr="00232665">
              <w:rPr>
                <w:color w:val="000000"/>
                <w:sz w:val="24"/>
                <w:szCs w:val="24"/>
              </w:rPr>
              <w:t>) власника(</w:t>
            </w:r>
            <w:proofErr w:type="spellStart"/>
            <w:r w:rsidRPr="00232665">
              <w:rPr>
                <w:color w:val="000000"/>
                <w:sz w:val="24"/>
                <w:szCs w:val="24"/>
              </w:rPr>
              <w:t>ів</w:t>
            </w:r>
            <w:proofErr w:type="spellEnd"/>
            <w:r w:rsidRPr="00232665">
              <w:rPr>
                <w:color w:val="000000"/>
                <w:sz w:val="24"/>
                <w:szCs w:val="24"/>
              </w:rPr>
              <w:t>) із зазначенням їх громадянства та частку в статутному капіталі.</w:t>
            </w:r>
          </w:p>
          <w:p w14:paraId="371D358F" w14:textId="50D154BC"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xml:space="preserve">У разі якщо учасник або його кінцевий </w:t>
            </w:r>
            <w:proofErr w:type="spellStart"/>
            <w:r w:rsidRPr="00232665">
              <w:rPr>
                <w:color w:val="000000"/>
                <w:sz w:val="24"/>
                <w:szCs w:val="24"/>
              </w:rPr>
              <w:t>бенефіціарний</w:t>
            </w:r>
            <w:proofErr w:type="spellEnd"/>
            <w:r w:rsidRPr="00232665">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паспорт громадянина колишнього СРСР зразка 1974 року</w:t>
            </w:r>
            <w:r w:rsidR="00A54787" w:rsidRPr="00232665">
              <w:rPr>
                <w:color w:val="000000"/>
                <w:sz w:val="24"/>
                <w:szCs w:val="24"/>
              </w:rPr>
              <w:t>/ паспорт громадянина</w:t>
            </w:r>
            <w:r w:rsidRPr="00232665">
              <w:rPr>
                <w:color w:val="000000"/>
                <w:sz w:val="24"/>
                <w:szCs w:val="24"/>
              </w:rPr>
              <w:t xml:space="preserve"> </w:t>
            </w:r>
            <w:r w:rsidR="00A54787" w:rsidRPr="00232665">
              <w:rPr>
                <w:color w:val="000000"/>
                <w:sz w:val="24"/>
                <w:szCs w:val="24"/>
              </w:rPr>
              <w:t xml:space="preserve">Ісламської Республіки Іран </w:t>
            </w:r>
            <w:r w:rsidRPr="00232665">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595456CF"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посвідку на постійне чи тимчасове проживання на території України</w:t>
            </w:r>
          </w:p>
          <w:p w14:paraId="13932655"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0F324A46"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26F175F1"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посвідчення біженця чи документ, що підтверджує надання притулку в Україні.</w:t>
            </w:r>
          </w:p>
          <w:p w14:paraId="18465B9F" w14:textId="754AFE0D"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558F67B1"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lastRenderedPageBreak/>
              <w:t>-</w:t>
            </w:r>
            <w:r w:rsidRPr="00232665">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xml:space="preserve">У разі якщо учасник або його кінцевий </w:t>
            </w:r>
            <w:proofErr w:type="spellStart"/>
            <w:r w:rsidRPr="00232665">
              <w:rPr>
                <w:color w:val="000000"/>
                <w:sz w:val="24"/>
                <w:szCs w:val="24"/>
              </w:rPr>
              <w:t>бенефіціарний</w:t>
            </w:r>
            <w:proofErr w:type="spellEnd"/>
            <w:r w:rsidRPr="00232665">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232665">
              <w:rPr>
                <w:color w:val="000000"/>
                <w:sz w:val="24"/>
                <w:szCs w:val="24"/>
              </w:rPr>
              <w:t>бенефіціарним</w:t>
            </w:r>
            <w:proofErr w:type="spellEnd"/>
            <w:r w:rsidRPr="00232665">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232665">
              <w:rPr>
                <w:color w:val="000000"/>
                <w:sz w:val="24"/>
                <w:szCs w:val="24"/>
              </w:rPr>
              <w:t>/Ісламська Республіка Іран</w:t>
            </w:r>
            <w:r w:rsidRPr="00232665">
              <w:rPr>
                <w:color w:val="000000"/>
                <w:sz w:val="24"/>
                <w:szCs w:val="24"/>
              </w:rPr>
              <w:t>, громадянин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замовник відхиляє такого учасника</w:t>
            </w:r>
            <w:r w:rsidR="00940F4A" w:rsidRPr="00232665">
              <w:rPr>
                <w:color w:val="000000"/>
                <w:sz w:val="24"/>
                <w:szCs w:val="24"/>
              </w:rPr>
              <w:t>.</w:t>
            </w:r>
          </w:p>
        </w:tc>
      </w:tr>
    </w:tbl>
    <w:p w14:paraId="17DB0B96" w14:textId="77777777" w:rsidR="000A764A" w:rsidRPr="00232665"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232665" w:rsidSect="004608D9">
          <w:pgSz w:w="11906" w:h="16838"/>
          <w:pgMar w:top="850" w:right="850" w:bottom="850" w:left="1417" w:header="709" w:footer="709" w:gutter="0"/>
          <w:pgNumType w:start="1"/>
          <w:cols w:space="720"/>
        </w:sectPr>
      </w:pPr>
      <w:bookmarkStart w:id="45" w:name="_Hlk137800270"/>
      <w:bookmarkStart w:id="46" w:name="_Hlk137221924"/>
    </w:p>
    <w:bookmarkEnd w:id="45"/>
    <w:bookmarkEnd w:id="46"/>
    <w:p w14:paraId="16D8ED63" w14:textId="1AECBB66" w:rsidR="009C0359" w:rsidRPr="00232665" w:rsidRDefault="009C0359" w:rsidP="005168E6">
      <w:pPr>
        <w:spacing w:after="0" w:line="276" w:lineRule="auto"/>
        <w:ind w:left="6804"/>
        <w:rPr>
          <w:rFonts w:ascii="Times New Roman" w:hAnsi="Times New Roman" w:cs="Times New Roman"/>
          <w:bCs/>
          <w:color w:val="000000"/>
          <w:sz w:val="24"/>
          <w:szCs w:val="24"/>
        </w:rPr>
      </w:pPr>
    </w:p>
    <w:sectPr w:rsidR="009C0359" w:rsidRPr="00232665"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C05E6" w14:textId="77777777" w:rsidR="00E47F58" w:rsidRDefault="00E47F58" w:rsidP="00A5280A">
      <w:pPr>
        <w:spacing w:after="0" w:line="240" w:lineRule="auto"/>
      </w:pPr>
      <w:r>
        <w:separator/>
      </w:r>
    </w:p>
  </w:endnote>
  <w:endnote w:type="continuationSeparator" w:id="0">
    <w:p w14:paraId="128E305D" w14:textId="77777777" w:rsidR="00E47F58" w:rsidRDefault="00E47F58"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B17EDC" w:rsidRDefault="00B17EDC">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B17EDC" w:rsidRDefault="00B17EDC">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B75F" w14:textId="77777777" w:rsidR="00B17EDC" w:rsidRDefault="00B17EDC">
    <w:pPr>
      <w:pStyle w:val="Normal0"/>
      <w:pBdr>
        <w:top w:val="single" w:sz="2" w:space="31" w:color="FFFFFF"/>
        <w:left w:val="single" w:sz="2" w:space="31" w:color="FFFFFF"/>
      </w:pBdr>
      <w:tabs>
        <w:tab w:val="center" w:pos="4819"/>
        <w:tab w:val="right" w:pos="9639"/>
      </w:tabs>
      <w:spacing w:after="0" w:line="240" w:lineRule="auto"/>
      <w:jc w:val="right"/>
    </w:pPr>
    <w:r>
      <w:rPr>
        <w:rStyle w:val="affd"/>
        <w:rFonts w:ascii="Times New Roman" w:hAnsi="Times New Roman"/>
      </w:rPr>
      <w:fldChar w:fldCharType="begin"/>
    </w:r>
    <w:r>
      <w:rPr>
        <w:rStyle w:val="affd"/>
        <w:rFonts w:ascii="Times New Roman" w:hAnsi="Times New Roman"/>
      </w:rPr>
      <w:instrText xml:space="preserve"> PAGE </w:instrText>
    </w:r>
    <w:r>
      <w:rPr>
        <w:rStyle w:val="affd"/>
        <w:rFonts w:ascii="Times New Roman" w:hAnsi="Times New Roman"/>
      </w:rPr>
      <w:fldChar w:fldCharType="separate"/>
    </w:r>
    <w:r>
      <w:rPr>
        <w:rStyle w:val="affd"/>
        <w:rFonts w:ascii="Times New Roman" w:hAnsi="Times New Roman"/>
      </w:rPr>
      <w:t>1</w:t>
    </w:r>
    <w:r>
      <w:rPr>
        <w:rStyle w:val="affd"/>
        <w:rFonts w:ascii="Times New Roman" w:hAnsi="Times New Roman"/>
      </w:rPr>
      <w:fldChar w:fldCharType="end"/>
    </w:r>
  </w:p>
  <w:p w14:paraId="1A91AEA6" w14:textId="77777777" w:rsidR="00B17EDC" w:rsidRDefault="00B17EDC">
    <w:pPr>
      <w:pStyle w:val="affc"/>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02074" w14:textId="77777777" w:rsidR="00B17EDC" w:rsidRDefault="00B17EDC">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d"/>
        <w:rFonts w:ascii="Times New Roman" w:hAnsi="Times New Roman"/>
        <w:sz w:val="24"/>
        <w:szCs w:val="24"/>
      </w:rPr>
      <w:fldChar w:fldCharType="begin"/>
    </w:r>
    <w:r>
      <w:rPr>
        <w:rStyle w:val="affd"/>
        <w:rFonts w:ascii="Times New Roman" w:hAnsi="Times New Roman"/>
        <w:sz w:val="24"/>
        <w:szCs w:val="24"/>
      </w:rPr>
      <w:instrText xml:space="preserve"> PAGE </w:instrText>
    </w:r>
    <w:r>
      <w:rPr>
        <w:rStyle w:val="affd"/>
        <w:rFonts w:ascii="Times New Roman" w:hAnsi="Times New Roman"/>
        <w:sz w:val="24"/>
        <w:szCs w:val="24"/>
      </w:rPr>
      <w:fldChar w:fldCharType="separate"/>
    </w:r>
    <w:r>
      <w:rPr>
        <w:rStyle w:val="affd"/>
        <w:rFonts w:ascii="Times New Roman" w:hAnsi="Times New Roman"/>
        <w:sz w:val="24"/>
        <w:szCs w:val="24"/>
      </w:rPr>
      <w:t>15</w:t>
    </w:r>
    <w:r>
      <w:rPr>
        <w:rStyle w:val="affd"/>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B17EDC" w:rsidRDefault="00B17ED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B17EDC" w:rsidRDefault="00B17ED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B17EDC" w:rsidRDefault="00B17EDC">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D6764" w14:textId="77777777" w:rsidR="00E47F58" w:rsidRDefault="00E47F58" w:rsidP="00A5280A">
      <w:pPr>
        <w:spacing w:after="0" w:line="240" w:lineRule="auto"/>
      </w:pPr>
      <w:r>
        <w:separator/>
      </w:r>
    </w:p>
  </w:footnote>
  <w:footnote w:type="continuationSeparator" w:id="0">
    <w:p w14:paraId="4D649593" w14:textId="77777777" w:rsidR="00E47F58" w:rsidRDefault="00E47F58"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B17EDC" w:rsidRPr="00642680" w:rsidRDefault="00B17EDC"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D9C9" w14:textId="77777777" w:rsidR="00B17EDC" w:rsidRDefault="00B17EDC">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B17EDC" w:rsidRDefault="00B17EDC">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B17EDC" w:rsidRPr="00767A25" w:rsidRDefault="00B17EDC"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06"/>
    <w:multiLevelType w:val="multilevel"/>
    <w:tmpl w:val="BFFCABBA"/>
    <w:lvl w:ilvl="0">
      <w:start w:val="2"/>
      <w:numFmt w:val="decimal"/>
      <w:lvlText w:val="%1."/>
      <w:lvlJc w:val="left"/>
      <w:pPr>
        <w:ind w:left="480" w:hanging="480"/>
      </w:pPr>
      <w:rPr>
        <w:rFonts w:hint="default"/>
      </w:rPr>
    </w:lvl>
    <w:lvl w:ilvl="1">
      <w:start w:val="13"/>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3054"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467F21"/>
    <w:multiLevelType w:val="hybridMultilevel"/>
    <w:tmpl w:val="F01884D4"/>
    <w:lvl w:ilvl="0" w:tplc="9BEC5740">
      <w:start w:val="100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522DD"/>
    <w:multiLevelType w:val="hybridMultilevel"/>
    <w:tmpl w:val="4A0C0620"/>
    <w:lvl w:ilvl="0" w:tplc="C0D8CFE0">
      <w:start w:val="1"/>
      <w:numFmt w:val="decimal"/>
      <w:lvlText w:val="%1."/>
      <w:lvlJc w:val="left"/>
      <w:pPr>
        <w:ind w:left="861" w:hanging="43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282C6C"/>
    <w:multiLevelType w:val="multilevel"/>
    <w:tmpl w:val="880005B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3B41F9B"/>
    <w:multiLevelType w:val="multilevel"/>
    <w:tmpl w:val="748C9012"/>
    <w:lvl w:ilvl="0">
      <w:start w:val="2"/>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69F4B0D"/>
    <w:multiLevelType w:val="hybridMultilevel"/>
    <w:tmpl w:val="0804ED1A"/>
    <w:lvl w:ilvl="0" w:tplc="9BEC5740">
      <w:start w:val="1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2"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2891"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1494"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5"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70B806DA"/>
    <w:multiLevelType w:val="hybridMultilevel"/>
    <w:tmpl w:val="AFBAEF76"/>
    <w:lvl w:ilvl="0" w:tplc="F67A51A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9894A07"/>
    <w:multiLevelType w:val="hybridMultilevel"/>
    <w:tmpl w:val="65D03238"/>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E961ECB"/>
    <w:multiLevelType w:val="hybridMultilevel"/>
    <w:tmpl w:val="F80EFC32"/>
    <w:lvl w:ilvl="0" w:tplc="04220005">
      <w:start w:val="1"/>
      <w:numFmt w:val="bullet"/>
      <w:lvlText w:val=""/>
      <w:lvlJc w:val="left"/>
      <w:pPr>
        <w:ind w:left="720" w:hanging="360"/>
      </w:pPr>
      <w:rPr>
        <w:rFonts w:ascii="Wingdings" w:hAnsi="Wingdings" w:hint="default"/>
      </w:rPr>
    </w:lvl>
    <w:lvl w:ilvl="1" w:tplc="9BEC5740">
      <w:start w:val="1000"/>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FF76BB6"/>
    <w:multiLevelType w:val="hybridMultilevel"/>
    <w:tmpl w:val="D4BCA9F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26"/>
  </w:num>
  <w:num w:numId="4">
    <w:abstractNumId w:val="18"/>
  </w:num>
  <w:num w:numId="5">
    <w:abstractNumId w:val="17"/>
  </w:num>
  <w:num w:numId="6">
    <w:abstractNumId w:val="14"/>
  </w:num>
  <w:num w:numId="7">
    <w:abstractNumId w:val="20"/>
  </w:num>
  <w:num w:numId="8">
    <w:abstractNumId w:val="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4"/>
  </w:num>
  <w:num w:numId="13">
    <w:abstractNumId w:val="9"/>
  </w:num>
  <w:num w:numId="14">
    <w:abstractNumId w:val="16"/>
  </w:num>
  <w:num w:numId="15">
    <w:abstractNumId w:val="29"/>
  </w:num>
  <w:num w:numId="16">
    <w:abstractNumId w:val="6"/>
  </w:num>
  <w:num w:numId="17">
    <w:abstractNumId w:val="1"/>
  </w:num>
  <w:num w:numId="18">
    <w:abstractNumId w:val="27"/>
  </w:num>
  <w:num w:numId="19">
    <w:abstractNumId w:val="22"/>
  </w:num>
  <w:num w:numId="20">
    <w:abstractNumId w:val="4"/>
  </w:num>
  <w:num w:numId="21">
    <w:abstractNumId w:val="25"/>
  </w:num>
  <w:num w:numId="22">
    <w:abstractNumId w:val="23"/>
  </w:num>
  <w:num w:numId="23">
    <w:abstractNumId w:val="30"/>
  </w:num>
  <w:num w:numId="24">
    <w:abstractNumId w:val="10"/>
  </w:num>
  <w:num w:numId="25">
    <w:abstractNumId w:val="0"/>
  </w:num>
  <w:num w:numId="26">
    <w:abstractNumId w:val="19"/>
  </w:num>
  <w:num w:numId="27">
    <w:abstractNumId w:val="15"/>
  </w:num>
  <w:num w:numId="28">
    <w:abstractNumId w:val="21"/>
  </w:num>
  <w:num w:numId="29">
    <w:abstractNumId w:val="3"/>
  </w:num>
  <w:num w:numId="30">
    <w:abstractNumId w:val="2"/>
  </w:num>
  <w:num w:numId="31">
    <w:abstractNumId w:val="32"/>
  </w:num>
  <w:num w:numId="32">
    <w:abstractNumId w:val="33"/>
  </w:num>
  <w:num w:numId="33">
    <w:abstractNumId w:val="31"/>
  </w:num>
  <w:num w:numId="34">
    <w:abstractNumId w:val="28"/>
  </w:num>
  <w:num w:numId="35">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3E58"/>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9AA"/>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2380"/>
    <w:rsid w:val="00D12719"/>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128C"/>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47F58"/>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199C"/>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5B25"/>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eader" Target="header4.xml"/><Relationship Id="rId27"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D5261-65A3-4883-8B45-7DD242BF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48</Pages>
  <Words>74831</Words>
  <Characters>42655</Characters>
  <Application>Microsoft Office Word</Application>
  <DocSecurity>0</DocSecurity>
  <Lines>355</Lines>
  <Paragraphs>234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475</cp:revision>
  <cp:lastPrinted>2025-09-17T08:52:00Z</cp:lastPrinted>
  <dcterms:created xsi:type="dcterms:W3CDTF">2024-08-14T08:32:00Z</dcterms:created>
  <dcterms:modified xsi:type="dcterms:W3CDTF">2025-09-17T08:52:00Z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ies>
</file>