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1CB16BC" w:rsidR="002B72AC" w:rsidRPr="006E28E9" w:rsidRDefault="00186ED4" w:rsidP="006E28E9">
      <w:pPr>
        <w:spacing w:after="0" w:line="240" w:lineRule="auto"/>
        <w:jc w:val="both"/>
        <w:rPr>
          <w:rStyle w:val="a3"/>
          <w:rFonts w:ascii="Times New Roman" w:eastAsia="Calibri" w:hAnsi="Times New Roman"/>
          <w:b/>
          <w:i w:val="0"/>
          <w:iCs w:val="0"/>
          <w:color w:val="000000"/>
          <w:sz w:val="24"/>
          <w:szCs w:val="24"/>
          <w:lang w:eastAsia="ru-RU"/>
        </w:rPr>
      </w:pPr>
      <w:bookmarkStart w:id="0" w:name="_Hlk151977342"/>
      <w:r w:rsidRPr="00186ED4">
        <w:rPr>
          <w:rFonts w:ascii="Times New Roman" w:eastAsia="Calibri" w:hAnsi="Times New Roman"/>
          <w:b/>
          <w:color w:val="000000"/>
          <w:sz w:val="24"/>
          <w:szCs w:val="24"/>
          <w:lang w:eastAsia="ru-RU"/>
        </w:rPr>
        <w:t xml:space="preserve">ДК 021:2015: 24930000-2- </w:t>
      </w:r>
      <w:proofErr w:type="spellStart"/>
      <w:r w:rsidRPr="00186ED4">
        <w:rPr>
          <w:rFonts w:ascii="Times New Roman" w:eastAsia="Calibri" w:hAnsi="Times New Roman"/>
          <w:b/>
          <w:color w:val="000000"/>
          <w:sz w:val="24"/>
          <w:szCs w:val="24"/>
          <w:lang w:eastAsia="ru-RU"/>
        </w:rPr>
        <w:t>Фотохімікати</w:t>
      </w:r>
      <w:proofErr w:type="spellEnd"/>
      <w:r w:rsidRPr="00186ED4">
        <w:rPr>
          <w:rFonts w:ascii="Times New Roman" w:eastAsia="Calibri" w:hAnsi="Times New Roman"/>
          <w:b/>
          <w:color w:val="000000"/>
          <w:sz w:val="24"/>
          <w:szCs w:val="24"/>
          <w:lang w:eastAsia="ru-RU"/>
        </w:rPr>
        <w:t xml:space="preserve">  (Кров барана </w:t>
      </w:r>
      <w:proofErr w:type="spellStart"/>
      <w:r w:rsidRPr="00186ED4">
        <w:rPr>
          <w:rFonts w:ascii="Times New Roman" w:eastAsia="Calibri" w:hAnsi="Times New Roman"/>
          <w:b/>
          <w:color w:val="000000"/>
          <w:sz w:val="24"/>
          <w:szCs w:val="24"/>
          <w:lang w:eastAsia="ru-RU"/>
        </w:rPr>
        <w:t>дефібринована</w:t>
      </w:r>
      <w:proofErr w:type="spellEnd"/>
      <w:r w:rsidRPr="00186ED4">
        <w:rPr>
          <w:rFonts w:ascii="Times New Roman" w:eastAsia="Calibri" w:hAnsi="Times New Roman"/>
          <w:b/>
          <w:color w:val="000000"/>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74779CF"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186ED4" w:rsidRPr="00186ED4">
        <w:rPr>
          <w:rFonts w:ascii="Times New Roman" w:eastAsia="Calibri" w:hAnsi="Times New Roman"/>
          <w:b/>
          <w:color w:val="000000"/>
          <w:sz w:val="24"/>
          <w:szCs w:val="24"/>
          <w:lang w:eastAsia="ru-RU"/>
        </w:rPr>
        <w:t xml:space="preserve">ДК 021:2015: 24930000-2- </w:t>
      </w:r>
      <w:proofErr w:type="spellStart"/>
      <w:r w:rsidR="00186ED4" w:rsidRPr="00186ED4">
        <w:rPr>
          <w:rFonts w:ascii="Times New Roman" w:eastAsia="Calibri" w:hAnsi="Times New Roman"/>
          <w:b/>
          <w:color w:val="000000"/>
          <w:sz w:val="24"/>
          <w:szCs w:val="24"/>
          <w:lang w:eastAsia="ru-RU"/>
        </w:rPr>
        <w:t>Фотохімікати</w:t>
      </w:r>
      <w:proofErr w:type="spellEnd"/>
      <w:r w:rsidR="00186ED4" w:rsidRPr="00186ED4">
        <w:rPr>
          <w:rFonts w:ascii="Times New Roman" w:eastAsia="Calibri" w:hAnsi="Times New Roman"/>
          <w:b/>
          <w:color w:val="000000"/>
          <w:sz w:val="24"/>
          <w:szCs w:val="24"/>
          <w:lang w:eastAsia="ru-RU"/>
        </w:rPr>
        <w:t xml:space="preserve">  (Кров барана </w:t>
      </w:r>
      <w:proofErr w:type="spellStart"/>
      <w:r w:rsidR="00186ED4" w:rsidRPr="00186ED4">
        <w:rPr>
          <w:rFonts w:ascii="Times New Roman" w:eastAsia="Calibri" w:hAnsi="Times New Roman"/>
          <w:b/>
          <w:color w:val="000000"/>
          <w:sz w:val="24"/>
          <w:szCs w:val="24"/>
          <w:lang w:eastAsia="ru-RU"/>
        </w:rPr>
        <w:t>дефібринована</w:t>
      </w:r>
      <w:proofErr w:type="spellEnd"/>
      <w:r w:rsidR="00186ED4" w:rsidRPr="00186ED4">
        <w:rPr>
          <w:rFonts w:ascii="Times New Roman" w:eastAsia="Calibri" w:hAnsi="Times New Roman"/>
          <w:b/>
          <w:color w:val="000000"/>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70EB2B12" w14:textId="77777777" w:rsidR="00AA27FB" w:rsidRDefault="00AA27FB" w:rsidP="00EC0F39">
      <w:pPr>
        <w:spacing w:after="0" w:line="240" w:lineRule="auto"/>
        <w:jc w:val="both"/>
        <w:rPr>
          <w:rFonts w:ascii="Times New Roman" w:hAnsi="Times New Roman" w:cs="Times New Roman"/>
          <w:sz w:val="24"/>
          <w:szCs w:val="24"/>
        </w:rPr>
      </w:pPr>
      <w:r w:rsidRPr="00AA27FB">
        <w:rPr>
          <w:rFonts w:ascii="Times New Roman" w:hAnsi="Times New Roman" w:cs="Times New Roman"/>
          <w:sz w:val="24"/>
          <w:szCs w:val="24"/>
        </w:rPr>
        <w:t xml:space="preserve">UA-2025-10-02-009937-a </w:t>
      </w:r>
    </w:p>
    <w:p w14:paraId="4E9336F8" w14:textId="01BAA8D2" w:rsidR="002B72AC" w:rsidRPr="00AC70C5" w:rsidRDefault="002B72AC" w:rsidP="00EC0F39">
      <w:pPr>
        <w:spacing w:after="0" w:line="240" w:lineRule="auto"/>
        <w:jc w:val="both"/>
        <w:rPr>
          <w:rFonts w:ascii="Times New Roman" w:eastAsia="Calibri" w:hAnsi="Times New Roman" w:cs="Times New Roman"/>
          <w:sz w:val="24"/>
          <w:szCs w:val="24"/>
        </w:rPr>
      </w:pPr>
      <w:bookmarkStart w:id="1" w:name="_GoBack"/>
      <w:bookmarkEnd w:id="1"/>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BB3457">
        <w:rPr>
          <w:rFonts w:ascii="Times New Roman" w:eastAsia="Calibri" w:hAnsi="Times New Roman" w:cs="Times New Roman"/>
          <w:sz w:val="24"/>
          <w:szCs w:val="24"/>
        </w:rPr>
        <w:t>4 000</w:t>
      </w:r>
      <w:r w:rsidR="00F427C8">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13AC41E9"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186ED4">
        <w:rPr>
          <w:rFonts w:ascii="Times New Roman" w:eastAsia="Calibri" w:hAnsi="Times New Roman" w:cs="Times New Roman"/>
          <w:sz w:val="24"/>
          <w:szCs w:val="24"/>
        </w:rPr>
        <w:t xml:space="preserve"> </w:t>
      </w:r>
      <w:r w:rsidR="00BB3457">
        <w:rPr>
          <w:rFonts w:ascii="Times New Roman" w:eastAsia="Calibri" w:hAnsi="Times New Roman" w:cs="Times New Roman"/>
          <w:sz w:val="24"/>
          <w:szCs w:val="24"/>
        </w:rPr>
        <w:t>4 000</w:t>
      </w:r>
      <w:r w:rsidR="00F427C8">
        <w:rPr>
          <w:rFonts w:ascii="Times New Roman" w:eastAsia="Calibri" w:hAnsi="Times New Roman" w:cs="Times New Roman"/>
          <w:sz w:val="24"/>
          <w:szCs w:val="24"/>
        </w:rPr>
        <w:t xml:space="preserve">,00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0053D08A"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F427C8" w:rsidRPr="00F427C8">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74DCBD3E"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F427C8">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F427C8">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6AB1F74" w14:textId="711968D0" w:rsidR="006E28E9" w:rsidRDefault="00186ED4" w:rsidP="006E28E9">
      <w:pPr>
        <w:spacing w:after="0" w:line="240" w:lineRule="auto"/>
        <w:jc w:val="center"/>
        <w:rPr>
          <w:rFonts w:ascii="Times New Roman" w:hAnsi="Times New Roman" w:cs="Times New Roman"/>
          <w:b/>
          <w:color w:val="000000" w:themeColor="text1"/>
          <w:sz w:val="24"/>
          <w:szCs w:val="24"/>
          <w:lang w:eastAsia="ru-RU"/>
        </w:rPr>
      </w:pPr>
      <w:bookmarkStart w:id="6" w:name="_Hlk198903495"/>
      <w:bookmarkStart w:id="7" w:name="_Hlk150327973"/>
      <w:bookmarkStart w:id="8" w:name="_Hlk153869988"/>
      <w:bookmarkStart w:id="9" w:name="_Hlk207881477"/>
      <w:bookmarkEnd w:id="3"/>
      <w:bookmarkEnd w:id="4"/>
      <w:bookmarkEnd w:id="5"/>
      <w:r w:rsidRPr="00186ED4">
        <w:rPr>
          <w:rFonts w:ascii="Times New Roman" w:eastAsia="Calibri" w:hAnsi="Times New Roman"/>
          <w:b/>
          <w:color w:val="000000"/>
          <w:sz w:val="24"/>
          <w:szCs w:val="24"/>
          <w:lang w:eastAsia="ru-RU"/>
        </w:rPr>
        <w:t xml:space="preserve">ДК 021:2015: 24930000-2- </w:t>
      </w:r>
      <w:proofErr w:type="spellStart"/>
      <w:r w:rsidRPr="00186ED4">
        <w:rPr>
          <w:rFonts w:ascii="Times New Roman" w:eastAsia="Calibri" w:hAnsi="Times New Roman"/>
          <w:b/>
          <w:color w:val="000000"/>
          <w:sz w:val="24"/>
          <w:szCs w:val="24"/>
          <w:lang w:eastAsia="ru-RU"/>
        </w:rPr>
        <w:t>Фотохімікати</w:t>
      </w:r>
      <w:proofErr w:type="spellEnd"/>
      <w:r w:rsidRPr="00186ED4">
        <w:rPr>
          <w:rFonts w:ascii="Times New Roman" w:eastAsia="Calibri" w:hAnsi="Times New Roman"/>
          <w:b/>
          <w:color w:val="000000"/>
          <w:sz w:val="24"/>
          <w:szCs w:val="24"/>
          <w:lang w:eastAsia="ru-RU"/>
        </w:rPr>
        <w:t xml:space="preserve">  (Кров барана </w:t>
      </w:r>
      <w:proofErr w:type="spellStart"/>
      <w:r w:rsidRPr="00186ED4">
        <w:rPr>
          <w:rFonts w:ascii="Times New Roman" w:eastAsia="Calibri" w:hAnsi="Times New Roman"/>
          <w:b/>
          <w:color w:val="000000"/>
          <w:sz w:val="24"/>
          <w:szCs w:val="24"/>
          <w:lang w:eastAsia="ru-RU"/>
        </w:rPr>
        <w:t>дефібринована</w:t>
      </w:r>
      <w:proofErr w:type="spellEnd"/>
      <w:r w:rsidRPr="00186ED4">
        <w:rPr>
          <w:rFonts w:ascii="Times New Roman" w:eastAsia="Calibri" w:hAnsi="Times New Roman"/>
          <w:b/>
          <w:color w:val="000000"/>
          <w:sz w:val="24"/>
          <w:szCs w:val="24"/>
          <w:lang w:eastAsia="ru-RU"/>
        </w:rPr>
        <w:t>)</w:t>
      </w:r>
    </w:p>
    <w:bookmarkEnd w:id="6"/>
    <w:p w14:paraId="4DE28CEA"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2BE0C821"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3283"/>
        <w:gridCol w:w="7840"/>
        <w:gridCol w:w="1662"/>
        <w:gridCol w:w="1276"/>
      </w:tblGrid>
      <w:tr w:rsidR="006E28E9" w14:paraId="51E9DD5D" w14:textId="77777777" w:rsidTr="000D1974">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7"/>
          <w:bookmarkEnd w:id="8"/>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3283"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7840"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186ED4" w14:paraId="4386B071" w14:textId="77777777" w:rsidTr="000D1974">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3BD24D50" w:rsidR="00186ED4" w:rsidRDefault="00186ED4" w:rsidP="00186ED4">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3283" w:type="dxa"/>
            <w:tcBorders>
              <w:top w:val="single" w:sz="4" w:space="0" w:color="auto"/>
              <w:left w:val="single" w:sz="4" w:space="0" w:color="auto"/>
              <w:bottom w:val="single" w:sz="4" w:space="0" w:color="auto"/>
              <w:right w:val="single" w:sz="4" w:space="0" w:color="auto"/>
            </w:tcBorders>
          </w:tcPr>
          <w:p w14:paraId="4AF5E4DB" w14:textId="3D9DAF3D" w:rsidR="00186ED4" w:rsidRDefault="00186ED4" w:rsidP="00186ED4">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 xml:space="preserve">Кров барана </w:t>
            </w:r>
            <w:proofErr w:type="spellStart"/>
            <w:r>
              <w:rPr>
                <w:rFonts w:ascii="Times New Roman" w:hAnsi="Times New Roman"/>
                <w:sz w:val="24"/>
                <w:szCs w:val="24"/>
                <w:lang w:eastAsia="uk-UA"/>
              </w:rPr>
              <w:t>дефібринована</w:t>
            </w:r>
            <w:proofErr w:type="spellEnd"/>
            <w:r>
              <w:rPr>
                <w:rFonts w:ascii="Times New Roman" w:hAnsi="Times New Roman"/>
                <w:sz w:val="24"/>
                <w:szCs w:val="24"/>
                <w:lang w:eastAsia="uk-UA"/>
              </w:rPr>
              <w:t>, 100 мл</w:t>
            </w:r>
          </w:p>
        </w:tc>
        <w:tc>
          <w:tcPr>
            <w:tcW w:w="7840" w:type="dxa"/>
            <w:tcBorders>
              <w:top w:val="single" w:sz="4" w:space="0" w:color="auto"/>
              <w:left w:val="single" w:sz="4" w:space="0" w:color="auto"/>
              <w:bottom w:val="single" w:sz="4" w:space="0" w:color="auto"/>
              <w:right w:val="single" w:sz="4" w:space="0" w:color="auto"/>
            </w:tcBorders>
          </w:tcPr>
          <w:p w14:paraId="655894BE" w14:textId="77777777" w:rsidR="00186ED4" w:rsidRDefault="00186ED4" w:rsidP="00186ED4">
            <w:pPr>
              <w:pStyle w:val="af2"/>
              <w:ind w:left="32"/>
              <w:rPr>
                <w:sz w:val="24"/>
                <w:szCs w:val="24"/>
                <w:lang w:val="uk-UA"/>
              </w:rPr>
            </w:pPr>
            <w:r>
              <w:rPr>
                <w:sz w:val="24"/>
                <w:szCs w:val="24"/>
                <w:lang w:val="uk-UA" w:eastAsia="uk-UA"/>
              </w:rPr>
              <w:t>1.Використовується як добавка до поживних середовищ</w:t>
            </w:r>
            <w:r>
              <w:rPr>
                <w:color w:val="000814"/>
                <w:sz w:val="24"/>
                <w:szCs w:val="24"/>
                <w:shd w:val="clear" w:color="auto" w:fill="FFFFFF"/>
                <w:lang w:val="uk-UA"/>
              </w:rPr>
              <w:t>.</w:t>
            </w:r>
          </w:p>
          <w:p w14:paraId="124F3835" w14:textId="77777777" w:rsidR="00186ED4" w:rsidRDefault="00186ED4" w:rsidP="00186ED4">
            <w:pPr>
              <w:pStyle w:val="af2"/>
              <w:tabs>
                <w:tab w:val="left" w:pos="180"/>
              </w:tabs>
              <w:ind w:left="32"/>
              <w:rPr>
                <w:color w:val="000814"/>
                <w:sz w:val="24"/>
                <w:szCs w:val="24"/>
                <w:shd w:val="clear" w:color="auto" w:fill="FFFFFF"/>
                <w:lang w:val="uk-UA"/>
              </w:rPr>
            </w:pPr>
            <w:r>
              <w:rPr>
                <w:sz w:val="24"/>
                <w:szCs w:val="24"/>
                <w:lang w:val="uk-UA"/>
              </w:rPr>
              <w:t>2.Форма випуску- суспензія червоного</w:t>
            </w:r>
            <w:r>
              <w:rPr>
                <w:color w:val="000814"/>
                <w:sz w:val="24"/>
                <w:szCs w:val="24"/>
                <w:shd w:val="clear" w:color="auto" w:fill="FFFFFF"/>
              </w:rPr>
              <w:t xml:space="preserve"> </w:t>
            </w:r>
            <w:r>
              <w:rPr>
                <w:color w:val="000814"/>
                <w:sz w:val="24"/>
                <w:szCs w:val="24"/>
                <w:shd w:val="clear" w:color="auto" w:fill="FFFFFF"/>
                <w:lang w:val="uk-UA"/>
              </w:rPr>
              <w:t>кольору.</w:t>
            </w:r>
          </w:p>
          <w:p w14:paraId="042C1469" w14:textId="77777777" w:rsidR="00186ED4" w:rsidRDefault="00186ED4" w:rsidP="00186ED4">
            <w:pPr>
              <w:pStyle w:val="af2"/>
              <w:tabs>
                <w:tab w:val="left" w:pos="180"/>
              </w:tabs>
              <w:ind w:left="32"/>
              <w:rPr>
                <w:sz w:val="24"/>
                <w:szCs w:val="24"/>
                <w:lang w:val="uk-UA"/>
              </w:rPr>
            </w:pPr>
            <w:r>
              <w:rPr>
                <w:sz w:val="24"/>
                <w:szCs w:val="24"/>
                <w:lang w:val="uk-UA"/>
              </w:rPr>
              <w:t>3. Концентрація еритроцитів - 30 ± 5 %.</w:t>
            </w:r>
          </w:p>
          <w:p w14:paraId="2A17BABD" w14:textId="77777777" w:rsidR="00186ED4" w:rsidRDefault="00186ED4" w:rsidP="00186ED4">
            <w:pPr>
              <w:pStyle w:val="af2"/>
              <w:tabs>
                <w:tab w:val="left" w:pos="180"/>
              </w:tabs>
              <w:ind w:left="32"/>
              <w:rPr>
                <w:sz w:val="24"/>
                <w:szCs w:val="24"/>
                <w:lang w:val="uk-UA"/>
              </w:rPr>
            </w:pPr>
            <w:r>
              <w:rPr>
                <w:sz w:val="24"/>
                <w:szCs w:val="24"/>
                <w:lang w:val="uk-UA"/>
              </w:rPr>
              <w:t>4. Об</w:t>
            </w:r>
            <w:r>
              <w:rPr>
                <w:sz w:val="24"/>
                <w:szCs w:val="24"/>
              </w:rPr>
              <w:t>’</w:t>
            </w:r>
            <w:proofErr w:type="spellStart"/>
            <w:r>
              <w:rPr>
                <w:sz w:val="24"/>
                <w:szCs w:val="24"/>
                <w:lang w:val="uk-UA"/>
              </w:rPr>
              <w:t>єм</w:t>
            </w:r>
            <w:proofErr w:type="spellEnd"/>
            <w:r>
              <w:rPr>
                <w:sz w:val="24"/>
                <w:szCs w:val="24"/>
                <w:lang w:val="uk-UA"/>
              </w:rPr>
              <w:t>- 100 мл.</w:t>
            </w:r>
          </w:p>
          <w:p w14:paraId="69B94AF5" w14:textId="04520192" w:rsidR="00186ED4" w:rsidRPr="00186ED4" w:rsidRDefault="00186ED4" w:rsidP="00186ED4">
            <w:pPr>
              <w:pStyle w:val="af2"/>
              <w:tabs>
                <w:tab w:val="left" w:pos="180"/>
              </w:tabs>
              <w:ind w:left="32"/>
              <w:rPr>
                <w:sz w:val="24"/>
                <w:szCs w:val="24"/>
                <w:lang w:val="uk-UA"/>
              </w:rPr>
            </w:pPr>
            <w:r>
              <w:rPr>
                <w:sz w:val="24"/>
                <w:szCs w:val="24"/>
                <w:lang w:val="uk-UA"/>
              </w:rPr>
              <w:t>5. Пакування- флакон.</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578F304B" w:rsidR="00186ED4" w:rsidRDefault="00186ED4" w:rsidP="00186ED4">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флакон</w:t>
            </w:r>
          </w:p>
        </w:tc>
        <w:tc>
          <w:tcPr>
            <w:tcW w:w="1276" w:type="dxa"/>
            <w:tcBorders>
              <w:top w:val="single" w:sz="4" w:space="0" w:color="auto"/>
              <w:left w:val="single" w:sz="4" w:space="0" w:color="auto"/>
              <w:bottom w:val="single" w:sz="4" w:space="0" w:color="auto"/>
              <w:right w:val="single" w:sz="4" w:space="0" w:color="auto"/>
            </w:tcBorders>
            <w:noWrap/>
            <w:vAlign w:val="center"/>
          </w:tcPr>
          <w:p w14:paraId="5CE7CBEA" w14:textId="2B3C8151" w:rsidR="00186ED4" w:rsidRDefault="00186ED4" w:rsidP="00186ED4">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p w14:paraId="00DE6DC1"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0252F72"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D9A1A4E"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7BF00B4F" w14:textId="77777777" w:rsidR="00093554" w:rsidRDefault="00093554" w:rsidP="00093554">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42EEC1E5" w14:textId="6F1B705B"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5C91531E"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E2E9970"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6CC13AF9"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C0041C4"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40E7D7D7" w14:textId="77777777" w:rsidR="00093554" w:rsidRDefault="00093554" w:rsidP="00093554">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19503291"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34B0A7E3"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82586AE"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93554" w14:paraId="7DFF43B5" w14:textId="77777777" w:rsidTr="00B42461">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52ACAB89" w14:textId="77777777" w:rsidR="00093554" w:rsidRDefault="00093554" w:rsidP="00B42461">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453D7705"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620BC2E5" w14:textId="77777777" w:rsidR="00093554"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840C15A"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674684B1" w14:textId="77777777" w:rsidR="00093554"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175D62D4"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A52166" w14:textId="77777777" w:rsidR="00093554" w:rsidRDefault="00093554" w:rsidP="00B42461">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093554" w14:paraId="785228EC" w14:textId="77777777" w:rsidTr="00B42461">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44D5681F" w14:textId="77777777" w:rsidR="00093554" w:rsidRDefault="00093554" w:rsidP="00B42461">
            <w:pPr>
              <w:spacing w:after="0" w:line="256" w:lineRule="auto"/>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4A08405B"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3999CDC2"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5C775820" w14:textId="77777777" w:rsidR="00093554"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97CBCDB" w14:textId="77777777" w:rsidR="00093554" w:rsidRDefault="00093554" w:rsidP="00B42461">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16619B6"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F55A7E"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039D8BE3" w14:textId="77777777" w:rsidR="00093554" w:rsidRDefault="00093554" w:rsidP="00B42461">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4E0C3D89" w14:textId="77777777" w:rsidR="00093554"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46A181D8"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CFF037A" w14:textId="77777777" w:rsidR="00093554" w:rsidRDefault="00093554" w:rsidP="00B42461">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1E352827"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r w:rsidR="00093554" w14:paraId="119DC7A6" w14:textId="77777777" w:rsidTr="00B42461">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02F8CDE4"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1DFF4386" w14:textId="77777777" w:rsidR="00093554" w:rsidRDefault="00093554" w:rsidP="00B42461">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64CE3F26"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575992FC"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2268A2E4"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233DDA66"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16F03F2B"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19B40C5F"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2B4B5162"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037DF146"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bl>
    <w:p w14:paraId="6D00EE23" w14:textId="77777777" w:rsidR="00093554" w:rsidRDefault="00093554" w:rsidP="00093554">
      <w:pPr>
        <w:tabs>
          <w:tab w:val="left" w:pos="5245"/>
        </w:tabs>
        <w:spacing w:after="0" w:line="240" w:lineRule="auto"/>
        <w:ind w:firstLine="709"/>
        <w:jc w:val="both"/>
        <w:rPr>
          <w:rFonts w:ascii="Times New Roman" w:eastAsia="Times New Roman" w:hAnsi="Times New Roman" w:cs="Times New Roman"/>
          <w:b/>
          <w:sz w:val="24"/>
          <w:szCs w:val="24"/>
        </w:rPr>
      </w:pPr>
      <w:bookmarkStart w:id="10" w:name="_Hlk203487361"/>
      <w:r>
        <w:rPr>
          <w:rFonts w:ascii="Times New Roman" w:eastAsia="Times New Roman" w:hAnsi="Times New Roman" w:cs="Times New Roman"/>
          <w:b/>
          <w:sz w:val="24"/>
          <w:szCs w:val="24"/>
        </w:rPr>
        <w:t>На запропонований товар потрібно надати  наступними документами:</w:t>
      </w:r>
    </w:p>
    <w:p w14:paraId="57BCB5D1" w14:textId="77777777" w:rsidR="00093554"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1" w:name="_heading=h.3znysh7"/>
      <w:bookmarkEnd w:id="11"/>
      <w:r>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7D97EB90" w14:textId="77777777" w:rsidR="00093554"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AF7640" w14:textId="0AB257FC" w:rsidR="00570486" w:rsidRPr="00F427C8" w:rsidRDefault="00093554" w:rsidP="00F427C8">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2" w:name="bookmark=id.tyjcwt"/>
      <w:bookmarkEnd w:id="9"/>
      <w:bookmarkEnd w:id="10"/>
      <w:bookmarkEnd w:id="12"/>
    </w:p>
    <w:sectPr w:rsidR="00570486" w:rsidRPr="00F427C8"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71B47" w14:textId="77777777" w:rsidR="001E3968" w:rsidRDefault="001E3968" w:rsidP="0024553B">
      <w:pPr>
        <w:spacing w:after="0" w:line="240" w:lineRule="auto"/>
      </w:pPr>
      <w:r>
        <w:separator/>
      </w:r>
    </w:p>
  </w:endnote>
  <w:endnote w:type="continuationSeparator" w:id="0">
    <w:p w14:paraId="6DE7245F" w14:textId="77777777" w:rsidR="001E3968" w:rsidRDefault="001E3968"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A4B4" w14:textId="77777777" w:rsidR="001E3968" w:rsidRDefault="001E3968" w:rsidP="0024553B">
      <w:pPr>
        <w:spacing w:after="0" w:line="240" w:lineRule="auto"/>
      </w:pPr>
      <w:r>
        <w:separator/>
      </w:r>
    </w:p>
  </w:footnote>
  <w:footnote w:type="continuationSeparator" w:id="0">
    <w:p w14:paraId="41567462" w14:textId="77777777" w:rsidR="001E3968" w:rsidRDefault="001E3968"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2"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5"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4"/>
  </w:num>
  <w:num w:numId="2">
    <w:abstractNumId w:val="26"/>
  </w:num>
  <w:num w:numId="3">
    <w:abstractNumId w:val="5"/>
  </w:num>
  <w:num w:numId="4">
    <w:abstractNumId w:val="11"/>
  </w:num>
  <w:num w:numId="5">
    <w:abstractNumId w:val="3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20"/>
  </w:num>
  <w:num w:numId="16">
    <w:abstractNumId w:val="25"/>
  </w:num>
  <w:num w:numId="17">
    <w:abstractNumId w:val="30"/>
  </w:num>
  <w:num w:numId="18">
    <w:abstractNumId w:val="22"/>
  </w:num>
  <w:num w:numId="19">
    <w:abstractNumId w:val="9"/>
  </w:num>
  <w:num w:numId="20">
    <w:abstractNumId w:val="32"/>
  </w:num>
  <w:num w:numId="21">
    <w:abstractNumId w:val="13"/>
  </w:num>
  <w:num w:numId="22">
    <w:abstractNumId w:val="7"/>
  </w:num>
  <w:num w:numId="23">
    <w:abstractNumId w:val="17"/>
  </w:num>
  <w:num w:numId="24">
    <w:abstractNumId w:val="38"/>
  </w:num>
  <w:num w:numId="25">
    <w:abstractNumId w:val="23"/>
  </w:num>
  <w:num w:numId="26">
    <w:abstractNumId w:val="12"/>
  </w:num>
  <w:num w:numId="27">
    <w:abstractNumId w:val="24"/>
  </w:num>
  <w:num w:numId="28">
    <w:abstractNumId w:val="3"/>
  </w:num>
  <w:num w:numId="29">
    <w:abstractNumId w:val="39"/>
  </w:num>
  <w:num w:numId="30">
    <w:abstractNumId w:val="33"/>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6"/>
  </w:num>
  <w:num w:numId="35">
    <w:abstractNumId w:val="29"/>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859A9"/>
    <w:rsid w:val="00093554"/>
    <w:rsid w:val="00094738"/>
    <w:rsid w:val="000B6D9F"/>
    <w:rsid w:val="000C4E15"/>
    <w:rsid w:val="000C6C98"/>
    <w:rsid w:val="000C70A6"/>
    <w:rsid w:val="000D1974"/>
    <w:rsid w:val="001055A1"/>
    <w:rsid w:val="00115D71"/>
    <w:rsid w:val="00127EDA"/>
    <w:rsid w:val="00140B58"/>
    <w:rsid w:val="00184881"/>
    <w:rsid w:val="00186ED4"/>
    <w:rsid w:val="001B30E0"/>
    <w:rsid w:val="001C1517"/>
    <w:rsid w:val="001C1668"/>
    <w:rsid w:val="001C6A9B"/>
    <w:rsid w:val="001E3968"/>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13BDD"/>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B4C"/>
    <w:rsid w:val="00711D5F"/>
    <w:rsid w:val="00723EF9"/>
    <w:rsid w:val="00746B50"/>
    <w:rsid w:val="00753E02"/>
    <w:rsid w:val="007622E0"/>
    <w:rsid w:val="00792FF3"/>
    <w:rsid w:val="007975BE"/>
    <w:rsid w:val="007A4A39"/>
    <w:rsid w:val="007B4812"/>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0299B"/>
    <w:rsid w:val="00934D84"/>
    <w:rsid w:val="009423B4"/>
    <w:rsid w:val="009443DC"/>
    <w:rsid w:val="0095518A"/>
    <w:rsid w:val="0098548C"/>
    <w:rsid w:val="009E1B95"/>
    <w:rsid w:val="009E64FE"/>
    <w:rsid w:val="00A04101"/>
    <w:rsid w:val="00A35A2E"/>
    <w:rsid w:val="00A35F17"/>
    <w:rsid w:val="00A420DA"/>
    <w:rsid w:val="00A52318"/>
    <w:rsid w:val="00A535E2"/>
    <w:rsid w:val="00A71EB1"/>
    <w:rsid w:val="00A775EB"/>
    <w:rsid w:val="00AA27FB"/>
    <w:rsid w:val="00AC1C0E"/>
    <w:rsid w:val="00AC70C5"/>
    <w:rsid w:val="00AD0E21"/>
    <w:rsid w:val="00B137D2"/>
    <w:rsid w:val="00B15CFB"/>
    <w:rsid w:val="00B215A9"/>
    <w:rsid w:val="00B431E7"/>
    <w:rsid w:val="00B55FB1"/>
    <w:rsid w:val="00B66EF4"/>
    <w:rsid w:val="00B86AF8"/>
    <w:rsid w:val="00BB3457"/>
    <w:rsid w:val="00BE1FF8"/>
    <w:rsid w:val="00BE2820"/>
    <w:rsid w:val="00C06B6A"/>
    <w:rsid w:val="00C12BB7"/>
    <w:rsid w:val="00C15F77"/>
    <w:rsid w:val="00C33F3D"/>
    <w:rsid w:val="00C37569"/>
    <w:rsid w:val="00C60DAA"/>
    <w:rsid w:val="00CA68EE"/>
    <w:rsid w:val="00D14848"/>
    <w:rsid w:val="00D169A9"/>
    <w:rsid w:val="00D27FB4"/>
    <w:rsid w:val="00D30B70"/>
    <w:rsid w:val="00D30E95"/>
    <w:rsid w:val="00D431D1"/>
    <w:rsid w:val="00D43D84"/>
    <w:rsid w:val="00D626B8"/>
    <w:rsid w:val="00D86D1C"/>
    <w:rsid w:val="00D9471A"/>
    <w:rsid w:val="00DA2762"/>
    <w:rsid w:val="00DB4528"/>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20508"/>
    <w:rsid w:val="00F36009"/>
    <w:rsid w:val="00F427C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43749106">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968512398">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02745540">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37122511">
      <w:bodyDiv w:val="1"/>
      <w:marLeft w:val="0"/>
      <w:marRight w:val="0"/>
      <w:marTop w:val="0"/>
      <w:marBottom w:val="0"/>
      <w:divBdr>
        <w:top w:val="none" w:sz="0" w:space="0" w:color="auto"/>
        <w:left w:val="none" w:sz="0" w:space="0" w:color="auto"/>
        <w:bottom w:val="none" w:sz="0" w:space="0" w:color="auto"/>
        <w:right w:val="none" w:sz="0" w:space="0" w:color="auto"/>
      </w:divBdr>
    </w:div>
    <w:div w:id="21069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4878</Words>
  <Characters>2781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76</cp:revision>
  <dcterms:created xsi:type="dcterms:W3CDTF">2023-09-14T08:37:00Z</dcterms:created>
  <dcterms:modified xsi:type="dcterms:W3CDTF">2025-10-02T12:28:00Z</dcterms:modified>
</cp:coreProperties>
</file>