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DF4A3" w14:textId="77777777" w:rsidR="001F202C" w:rsidRPr="00E920D8" w:rsidRDefault="001F202C" w:rsidP="00972D29">
      <w:pPr>
        <w:rPr>
          <w:rFonts w:ascii="Museo Sans Cyrl 300" w:hAnsi="Museo Sans Cyrl 300"/>
          <w:lang w:val="uk-UA"/>
        </w:rPr>
      </w:pPr>
    </w:p>
    <w:p w14:paraId="27A487F3" w14:textId="77777777" w:rsidR="001F202C" w:rsidRPr="00E920D8" w:rsidRDefault="001F202C" w:rsidP="00972D29">
      <w:pPr>
        <w:rPr>
          <w:rFonts w:ascii="Museo Sans Cyrl 300" w:hAnsi="Museo Sans Cyrl 300"/>
          <w:lang w:val="uk-UA"/>
        </w:rPr>
      </w:pPr>
    </w:p>
    <w:p w14:paraId="19F125B7" w14:textId="77777777" w:rsidR="001F202C" w:rsidRPr="00E920D8" w:rsidRDefault="001F202C" w:rsidP="00972D29">
      <w:pPr>
        <w:rPr>
          <w:rFonts w:ascii="Museo Sans Cyrl 300" w:hAnsi="Museo Sans Cyrl 300"/>
          <w:lang w:val="uk-UA"/>
        </w:rPr>
      </w:pPr>
    </w:p>
    <w:p w14:paraId="26C40614" w14:textId="1C06AB86" w:rsidR="00972D29" w:rsidRPr="00E920D8" w:rsidRDefault="00A42F56" w:rsidP="00BC0685">
      <w:pPr>
        <w:pStyle w:val="Reportname"/>
        <w:jc w:val="center"/>
        <w:rPr>
          <w:rFonts w:ascii="Museo Sans Cyrl 900" w:hAnsi="Museo Sans Cyrl 900"/>
          <w:color w:val="004188"/>
          <w:lang w:val="uk-UA"/>
        </w:rPr>
      </w:pPr>
      <w:bookmarkStart w:id="0" w:name="_heading=h.30j0zll" w:colFirst="0" w:colLast="0"/>
      <w:bookmarkEnd w:id="0"/>
      <w:r w:rsidRPr="00E920D8">
        <w:rPr>
          <w:rFonts w:ascii="Museo Sans Cyrl 900" w:hAnsi="Museo Sans Cyrl 900"/>
          <w:color w:val="004188"/>
          <w:lang w:val="uk-UA"/>
        </w:rPr>
        <w:t>Інструкція</w:t>
      </w:r>
      <w:r w:rsidR="00690B12" w:rsidRPr="00E920D8">
        <w:rPr>
          <w:rFonts w:ascii="Museo Sans Cyrl 900" w:hAnsi="Museo Sans Cyrl 900"/>
          <w:color w:val="004188"/>
          <w:lang w:val="uk-UA"/>
        </w:rPr>
        <w:t xml:space="preserve"> </w:t>
      </w:r>
      <w:r w:rsidR="001D6D2D" w:rsidRPr="00E920D8">
        <w:rPr>
          <w:rFonts w:ascii="Museo Sans Cyrl 900" w:hAnsi="Museo Sans Cyrl 900"/>
          <w:color w:val="004188"/>
          <w:lang w:val="uk-UA"/>
        </w:rPr>
        <w:t xml:space="preserve">із проведення дозорного епідеміологічного нагляду за </w:t>
      </w:r>
      <w:r w:rsidR="00E920D8" w:rsidRPr="00E920D8">
        <w:rPr>
          <w:rFonts w:ascii="Museo Sans Cyrl 900" w:hAnsi="Museo Sans Cyrl 900"/>
          <w:color w:val="004188"/>
          <w:lang w:val="uk-UA"/>
        </w:rPr>
        <w:t>ГПЗ</w:t>
      </w:r>
      <w:r w:rsidR="002411D3" w:rsidRPr="00E920D8">
        <w:rPr>
          <w:rFonts w:ascii="Museo Sans Cyrl 900" w:hAnsi="Museo Sans Cyrl 900"/>
          <w:color w:val="004188"/>
          <w:lang w:val="uk-UA"/>
        </w:rPr>
        <w:t xml:space="preserve"> </w:t>
      </w:r>
      <w:r w:rsidR="00FB3E97" w:rsidRPr="00E920D8">
        <w:rPr>
          <w:rFonts w:ascii="Museo Sans Cyrl 900" w:hAnsi="Museo Sans Cyrl 900"/>
          <w:color w:val="004188"/>
          <w:lang w:val="uk-UA"/>
        </w:rPr>
        <w:t>для лікарів дозорних закладів охорони здоров’я</w:t>
      </w:r>
    </w:p>
    <w:p w14:paraId="581DC492" w14:textId="77777777" w:rsidR="00E920D8" w:rsidRPr="00E920D8" w:rsidRDefault="00E920D8">
      <w:pPr>
        <w:ind w:firstLine="283"/>
        <w:rPr>
          <w:rFonts w:ascii="Museo Sans Cyrl 300" w:hAnsi="Museo Sans Cyrl 300"/>
          <w:color w:val="F29100"/>
          <w:lang w:val="uk-UA"/>
        </w:rPr>
      </w:pPr>
    </w:p>
    <w:p w14:paraId="0491D2DF" w14:textId="77777777" w:rsidR="00E920D8" w:rsidRPr="00E920D8" w:rsidRDefault="00E920D8">
      <w:pPr>
        <w:ind w:firstLine="283"/>
        <w:rPr>
          <w:rFonts w:ascii="Museo Sans Cyrl 300" w:hAnsi="Museo Sans Cyrl 300"/>
          <w:color w:val="F29100"/>
          <w:lang w:val="uk-UA"/>
        </w:rPr>
      </w:pPr>
    </w:p>
    <w:p w14:paraId="7BF58D49" w14:textId="090AF626" w:rsidR="006E2E34" w:rsidRPr="00E920D8" w:rsidRDefault="00BC0685" w:rsidP="00E920D8">
      <w:pPr>
        <w:ind w:firstLine="283"/>
        <w:jc w:val="center"/>
        <w:rPr>
          <w:rFonts w:ascii="Museo Sans Cyrl 300" w:hAnsi="Museo Sans Cyrl 300"/>
          <w:color w:val="F29100"/>
          <w:lang w:val="uk-UA"/>
        </w:rPr>
      </w:pPr>
      <w:r w:rsidRPr="00E920D8">
        <w:rPr>
          <w:rFonts w:ascii="Museo Sans Cyrl 300" w:hAnsi="Museo Sans Cyrl 300"/>
          <w:color w:val="F29100"/>
          <w:lang w:val="uk-UA"/>
        </w:rPr>
        <w:t>Версія 1. Травень, 2022.</w:t>
      </w:r>
    </w:p>
    <w:p w14:paraId="3D6111AA" w14:textId="77777777" w:rsidR="00E920D8" w:rsidRPr="00E920D8" w:rsidRDefault="00E920D8" w:rsidP="00EB7453">
      <w:pPr>
        <w:spacing w:before="240" w:after="240" w:line="240" w:lineRule="auto"/>
        <w:jc w:val="right"/>
        <w:rPr>
          <w:rFonts w:ascii="Museo Sans Cyrl 300" w:hAnsi="Museo Sans Cyrl 300"/>
          <w:color w:val="F29100"/>
          <w:lang w:val="uk-UA"/>
        </w:rPr>
      </w:pPr>
    </w:p>
    <w:p w14:paraId="3095B13B" w14:textId="77777777" w:rsidR="00E920D8" w:rsidRPr="00E920D8" w:rsidRDefault="00E920D8" w:rsidP="00EB7453">
      <w:pPr>
        <w:spacing w:before="240" w:after="240" w:line="240" w:lineRule="auto"/>
        <w:jc w:val="right"/>
        <w:rPr>
          <w:rFonts w:ascii="Museo Sans Cyrl 300" w:hAnsi="Museo Sans Cyrl 300"/>
          <w:color w:val="F29100"/>
          <w:lang w:val="uk-UA"/>
        </w:rPr>
      </w:pPr>
    </w:p>
    <w:p w14:paraId="61FDBA67" w14:textId="77777777" w:rsidR="00E920D8" w:rsidRPr="00E920D8" w:rsidRDefault="00E920D8" w:rsidP="00EB7453">
      <w:pPr>
        <w:spacing w:before="240" w:after="240" w:line="240" w:lineRule="auto"/>
        <w:jc w:val="right"/>
        <w:rPr>
          <w:rFonts w:ascii="Museo Sans Cyrl 300" w:hAnsi="Museo Sans Cyrl 300"/>
          <w:color w:val="F29100"/>
          <w:lang w:val="uk-UA"/>
        </w:rPr>
      </w:pPr>
    </w:p>
    <w:p w14:paraId="3200EA87" w14:textId="77777777" w:rsidR="00E920D8" w:rsidRPr="00E920D8" w:rsidRDefault="00E920D8" w:rsidP="00EB7453">
      <w:pPr>
        <w:spacing w:before="240" w:after="240" w:line="240" w:lineRule="auto"/>
        <w:jc w:val="right"/>
        <w:rPr>
          <w:rFonts w:ascii="Museo Sans Cyrl 300" w:hAnsi="Museo Sans Cyrl 300"/>
          <w:color w:val="F29100"/>
          <w:lang w:val="uk-UA"/>
        </w:rPr>
      </w:pPr>
    </w:p>
    <w:p w14:paraId="608E5CD9" w14:textId="77777777" w:rsidR="00E920D8" w:rsidRPr="00E920D8" w:rsidRDefault="00E920D8" w:rsidP="00EB7453">
      <w:pPr>
        <w:spacing w:before="240" w:after="240" w:line="240" w:lineRule="auto"/>
        <w:jc w:val="right"/>
        <w:rPr>
          <w:rFonts w:ascii="Museo Sans Cyrl 300" w:hAnsi="Museo Sans Cyrl 300"/>
          <w:color w:val="F29100"/>
          <w:lang w:val="uk-UA"/>
        </w:rPr>
      </w:pPr>
    </w:p>
    <w:p w14:paraId="44CC3435" w14:textId="77777777" w:rsidR="00E920D8" w:rsidRPr="00E920D8" w:rsidRDefault="00E920D8" w:rsidP="00EB7453">
      <w:pPr>
        <w:spacing w:before="240" w:after="240" w:line="240" w:lineRule="auto"/>
        <w:jc w:val="right"/>
        <w:rPr>
          <w:rFonts w:ascii="Museo Sans Cyrl 300" w:hAnsi="Museo Sans Cyrl 300"/>
          <w:color w:val="F29100"/>
          <w:lang w:val="uk-UA"/>
        </w:rPr>
      </w:pPr>
    </w:p>
    <w:p w14:paraId="1ABDFA4A" w14:textId="77777777" w:rsidR="00E920D8" w:rsidRPr="00E920D8" w:rsidRDefault="00E920D8" w:rsidP="00EB7453">
      <w:pPr>
        <w:spacing w:before="240" w:after="240" w:line="240" w:lineRule="auto"/>
        <w:jc w:val="right"/>
        <w:rPr>
          <w:rFonts w:ascii="Museo Sans Cyrl 300" w:hAnsi="Museo Sans Cyrl 300"/>
          <w:color w:val="F29100"/>
          <w:lang w:val="uk-UA"/>
        </w:rPr>
      </w:pPr>
    </w:p>
    <w:p w14:paraId="43D1EBEF" w14:textId="77777777" w:rsidR="00E920D8" w:rsidRPr="00E920D8" w:rsidRDefault="00E920D8" w:rsidP="00EB7453">
      <w:pPr>
        <w:spacing w:before="240" w:after="240" w:line="240" w:lineRule="auto"/>
        <w:jc w:val="right"/>
        <w:rPr>
          <w:rFonts w:ascii="Museo Sans Cyrl 300" w:hAnsi="Museo Sans Cyrl 300"/>
          <w:color w:val="F29100"/>
          <w:lang w:val="uk-UA"/>
        </w:rPr>
      </w:pPr>
    </w:p>
    <w:p w14:paraId="46D8F3FA" w14:textId="77777777" w:rsidR="00E920D8" w:rsidRPr="00E920D8" w:rsidRDefault="00E920D8" w:rsidP="00EB7453">
      <w:pPr>
        <w:spacing w:before="240" w:after="240" w:line="240" w:lineRule="auto"/>
        <w:jc w:val="right"/>
        <w:rPr>
          <w:rFonts w:ascii="Museo Sans Cyrl 300" w:hAnsi="Museo Sans Cyrl 300"/>
          <w:color w:val="F29100"/>
          <w:lang w:val="uk-UA"/>
        </w:rPr>
      </w:pPr>
    </w:p>
    <w:p w14:paraId="0F162888" w14:textId="77777777" w:rsidR="00E920D8" w:rsidRPr="00E920D8" w:rsidRDefault="00E920D8" w:rsidP="00EB7453">
      <w:pPr>
        <w:spacing w:before="240" w:after="240" w:line="240" w:lineRule="auto"/>
        <w:jc w:val="right"/>
        <w:rPr>
          <w:rFonts w:ascii="Museo Sans Cyrl 300" w:hAnsi="Museo Sans Cyrl 300"/>
          <w:color w:val="F29100"/>
          <w:lang w:val="uk-UA"/>
        </w:rPr>
      </w:pPr>
    </w:p>
    <w:p w14:paraId="4929F8B8" w14:textId="601DADAA" w:rsidR="00EB7453" w:rsidRPr="00E920D8" w:rsidRDefault="00FB3E97" w:rsidP="00EB7453">
      <w:pPr>
        <w:spacing w:before="240" w:after="240" w:line="240" w:lineRule="auto"/>
        <w:jc w:val="right"/>
        <w:rPr>
          <w:rFonts w:ascii="Museo Sans Cyrl 300" w:hAnsi="Museo Sans Cyrl 300"/>
          <w:color w:val="F29100"/>
          <w:lang w:val="uk-UA"/>
        </w:rPr>
      </w:pPr>
      <w:r w:rsidRPr="00E920D8">
        <w:rPr>
          <w:rFonts w:ascii="Museo Sans Cyrl 300" w:hAnsi="Museo Sans Cyrl 300"/>
          <w:color w:val="F29100"/>
          <w:lang w:val="uk-UA"/>
        </w:rPr>
        <w:t>Розробник</w:t>
      </w:r>
      <w:r w:rsidR="00EB7453" w:rsidRPr="00E920D8">
        <w:rPr>
          <w:rFonts w:ascii="Museo Sans Cyrl 300" w:hAnsi="Museo Sans Cyrl 300"/>
          <w:color w:val="F29100"/>
          <w:lang w:val="uk-UA"/>
        </w:rPr>
        <w:t>:</w:t>
      </w:r>
    </w:p>
    <w:p w14:paraId="3F915032" w14:textId="4BB98616" w:rsidR="00EB7453" w:rsidRPr="00E920D8" w:rsidRDefault="00FB3E97" w:rsidP="00FB3E97">
      <w:pPr>
        <w:spacing w:after="0" w:line="276" w:lineRule="auto"/>
        <w:jc w:val="right"/>
        <w:rPr>
          <w:rFonts w:ascii="Museo Sans Cyrl 300" w:hAnsi="Museo Sans Cyrl 300"/>
          <w:color w:val="666666"/>
          <w:lang w:val="uk-UA"/>
        </w:rPr>
      </w:pPr>
      <w:r w:rsidRPr="00E920D8">
        <w:rPr>
          <w:rFonts w:ascii="Museo Sans Cyrl 300" w:hAnsi="Museo Sans Cyrl 300"/>
          <w:color w:val="666666"/>
          <w:lang w:val="uk-UA"/>
        </w:rPr>
        <w:t xml:space="preserve">ДУ «Центр громадського здоров’я МОЗ України» </w:t>
      </w:r>
      <w:r w:rsidR="00EB7453" w:rsidRPr="00E920D8">
        <w:rPr>
          <w:rFonts w:ascii="Museo Sans Cyrl 300" w:hAnsi="Museo Sans Cyrl 300"/>
          <w:color w:val="666666"/>
          <w:lang w:val="uk-UA"/>
        </w:rPr>
        <w:t xml:space="preserve"> </w:t>
      </w:r>
    </w:p>
    <w:p w14:paraId="59242EF7" w14:textId="7E54744A" w:rsidR="00EB7453" w:rsidRPr="00E920D8" w:rsidRDefault="00EB7453" w:rsidP="006A02C9">
      <w:pPr>
        <w:spacing w:after="0" w:line="240" w:lineRule="auto"/>
        <w:jc w:val="right"/>
        <w:rPr>
          <w:rFonts w:ascii="Museo Sans Cyrl 300" w:hAnsi="Museo Sans Cyrl 300"/>
          <w:color w:val="666666"/>
          <w:lang w:val="uk-UA"/>
        </w:rPr>
      </w:pPr>
      <w:r w:rsidRPr="00E920D8">
        <w:rPr>
          <w:rFonts w:ascii="Museo Sans Cyrl 300" w:hAnsi="Museo Sans Cyrl 300"/>
          <w:color w:val="666666"/>
          <w:lang w:val="uk-UA"/>
        </w:rPr>
        <w:t xml:space="preserve">0471, </w:t>
      </w:r>
      <w:proofErr w:type="spellStart"/>
      <w:r w:rsidRPr="00E920D8">
        <w:rPr>
          <w:rFonts w:ascii="Museo Sans Cyrl 300" w:hAnsi="Museo Sans Cyrl 300"/>
          <w:color w:val="666666"/>
          <w:lang w:val="uk-UA"/>
        </w:rPr>
        <w:t>K</w:t>
      </w:r>
      <w:r w:rsidR="006A02C9" w:rsidRPr="00E920D8">
        <w:rPr>
          <w:rFonts w:ascii="Museo Sans Cyrl 300" w:hAnsi="Museo Sans Cyrl 300"/>
          <w:color w:val="666666"/>
          <w:lang w:val="uk-UA"/>
        </w:rPr>
        <w:t>иїв</w:t>
      </w:r>
      <w:proofErr w:type="spellEnd"/>
      <w:r w:rsidRPr="00E920D8">
        <w:rPr>
          <w:rFonts w:ascii="Museo Sans Cyrl 300" w:hAnsi="Museo Sans Cyrl 300"/>
          <w:color w:val="666666"/>
          <w:lang w:val="uk-UA"/>
        </w:rPr>
        <w:t>,</w:t>
      </w:r>
      <w:r w:rsidR="006A02C9" w:rsidRPr="00E920D8">
        <w:rPr>
          <w:rFonts w:ascii="Museo Sans Cyrl 300" w:hAnsi="Museo Sans Cyrl 300"/>
          <w:color w:val="666666"/>
          <w:lang w:val="uk-UA"/>
        </w:rPr>
        <w:t xml:space="preserve"> Ярославська 41</w:t>
      </w:r>
      <w:r w:rsidRPr="00E920D8">
        <w:rPr>
          <w:rFonts w:ascii="Museo Sans Cyrl 300" w:hAnsi="Museo Sans Cyrl 300"/>
          <w:color w:val="666666"/>
          <w:lang w:val="uk-UA"/>
        </w:rPr>
        <w:t xml:space="preserve"> </w:t>
      </w:r>
      <w:bookmarkStart w:id="1" w:name="_Hlk53387182"/>
    </w:p>
    <w:bookmarkEnd w:id="1"/>
    <w:p w14:paraId="5C2A8C3A" w14:textId="77777777" w:rsidR="00EB7453" w:rsidRPr="00E920D8" w:rsidRDefault="00EB7453" w:rsidP="00EB7453">
      <w:pPr>
        <w:spacing w:after="0" w:line="240" w:lineRule="auto"/>
        <w:jc w:val="right"/>
        <w:rPr>
          <w:rFonts w:ascii="Museo Sans Cyrl 300" w:hAnsi="Museo Sans Cyrl 300"/>
          <w:color w:val="666666"/>
          <w:lang w:val="uk-UA"/>
        </w:rPr>
      </w:pPr>
    </w:p>
    <w:p w14:paraId="67526662" w14:textId="77777777" w:rsidR="00EB7453" w:rsidRPr="00E920D8" w:rsidRDefault="00EB7453" w:rsidP="00EB7453">
      <w:pPr>
        <w:spacing w:after="0" w:line="240" w:lineRule="auto"/>
        <w:jc w:val="right"/>
        <w:rPr>
          <w:rFonts w:ascii="Museo Sans Cyrl 300" w:hAnsi="Museo Sans Cyrl 300"/>
          <w:color w:val="666666"/>
          <w:lang w:val="uk-UA"/>
        </w:rPr>
      </w:pPr>
    </w:p>
    <w:p w14:paraId="5F2EAB38" w14:textId="77777777" w:rsidR="00EB7453" w:rsidRPr="00E920D8" w:rsidRDefault="00EB7453" w:rsidP="00EB7453">
      <w:pPr>
        <w:spacing w:after="0" w:line="240" w:lineRule="auto"/>
        <w:rPr>
          <w:rFonts w:ascii="Museo Sans Cyrl 300" w:hAnsi="Museo Sans Cyrl 300"/>
          <w:color w:val="004188"/>
          <w:lang w:val="uk-UA"/>
        </w:rPr>
      </w:pPr>
      <w:r w:rsidRPr="00E920D8">
        <w:rPr>
          <w:rFonts w:ascii="Museo Sans Cyrl 300" w:hAnsi="Museo Sans Cyrl 300"/>
          <w:color w:val="004188"/>
          <w:lang w:val="uk-UA"/>
        </w:rPr>
        <w:t xml:space="preserve">       </w:t>
      </w:r>
    </w:p>
    <w:p w14:paraId="225E0983" w14:textId="77777777" w:rsidR="00E920D8" w:rsidRPr="00E920D8" w:rsidRDefault="00E920D8">
      <w:pPr>
        <w:ind w:firstLine="283"/>
        <w:rPr>
          <w:rFonts w:ascii="Museo Sans Cyrl 300" w:hAnsi="Museo Sans Cyrl 300"/>
          <w:b/>
          <w:bCs/>
          <w:color w:val="004188"/>
          <w:sz w:val="32"/>
          <w:szCs w:val="32"/>
          <w:lang w:val="uk-UA"/>
        </w:rPr>
      </w:pPr>
      <w:bookmarkStart w:id="2" w:name="_30j0zll" w:colFirst="0" w:colLast="0"/>
      <w:bookmarkStart w:id="3" w:name="_1fob9te" w:colFirst="0" w:colLast="0"/>
      <w:bookmarkEnd w:id="2"/>
      <w:bookmarkEnd w:id="3"/>
      <w:r w:rsidRPr="00E920D8">
        <w:rPr>
          <w:rFonts w:ascii="Museo Sans Cyrl 300" w:hAnsi="Museo Sans Cyrl 300"/>
          <w:b/>
          <w:bCs/>
          <w:color w:val="004188"/>
          <w:sz w:val="32"/>
          <w:szCs w:val="32"/>
          <w:lang w:val="uk-UA"/>
        </w:rPr>
        <w:br w:type="page"/>
      </w:r>
    </w:p>
    <w:p w14:paraId="1D3C2E57" w14:textId="1E223BD5" w:rsidR="00972D29" w:rsidRPr="00E920D8" w:rsidRDefault="00B1000F" w:rsidP="00972D29">
      <w:pPr>
        <w:rPr>
          <w:rFonts w:ascii="Museo Sans Cyrl 300" w:hAnsi="Museo Sans Cyrl 300"/>
          <w:b/>
          <w:bCs/>
          <w:color w:val="004188"/>
          <w:sz w:val="32"/>
          <w:szCs w:val="32"/>
          <w:lang w:val="uk-UA"/>
        </w:rPr>
      </w:pPr>
      <w:r w:rsidRPr="00E920D8">
        <w:rPr>
          <w:rFonts w:ascii="Museo Sans Cyrl 300" w:hAnsi="Museo Sans Cyrl 300"/>
          <w:b/>
          <w:bCs/>
          <w:color w:val="004188"/>
          <w:sz w:val="32"/>
          <w:szCs w:val="32"/>
          <w:lang w:val="uk-UA"/>
        </w:rPr>
        <w:lastRenderedPageBreak/>
        <w:t>Зміст</w:t>
      </w:r>
    </w:p>
    <w:sdt>
      <w:sdtPr>
        <w:rPr>
          <w:lang w:val="uk-UA"/>
        </w:rPr>
        <w:id w:val="808827639"/>
        <w:docPartObj>
          <w:docPartGallery w:val="Table of Contents"/>
          <w:docPartUnique/>
        </w:docPartObj>
      </w:sdtPr>
      <w:sdtEndPr/>
      <w:sdtContent>
        <w:p w14:paraId="73E4FD7F" w14:textId="071E9A2D" w:rsidR="00914084" w:rsidRPr="00E920D8" w:rsidRDefault="00D373F0">
          <w:pPr>
            <w:pStyle w:val="12"/>
            <w:rPr>
              <w:rFonts w:asciiTheme="minorHAnsi" w:eastAsiaTheme="minorEastAsia" w:hAnsiTheme="minorHAnsi" w:cstheme="minorBidi"/>
              <w:noProof/>
              <w:sz w:val="22"/>
              <w:szCs w:val="22"/>
              <w:lang w:val="uk-UA" w:eastAsia="uk-UA"/>
            </w:rPr>
          </w:pPr>
          <w:r w:rsidRPr="00E920D8">
            <w:rPr>
              <w:lang w:val="uk-UA"/>
            </w:rPr>
            <w:fldChar w:fldCharType="begin"/>
          </w:r>
          <w:r w:rsidRPr="00E920D8">
            <w:rPr>
              <w:lang w:val="uk-UA"/>
            </w:rPr>
            <w:instrText xml:space="preserve"> TOC \o "1-1" \h \z \u </w:instrText>
          </w:r>
          <w:r w:rsidRPr="00E920D8">
            <w:rPr>
              <w:lang w:val="uk-UA"/>
            </w:rPr>
            <w:fldChar w:fldCharType="separate"/>
          </w:r>
          <w:hyperlink w:anchor="_Toc102641388" w:history="1">
            <w:r w:rsidR="00914084" w:rsidRPr="00E920D8">
              <w:rPr>
                <w:rStyle w:val="a6"/>
                <w:rFonts w:ascii="Museo Sans Cyrl 300" w:hAnsi="Museo Sans Cyrl 300"/>
                <w:noProof/>
                <w:lang w:val="uk-UA"/>
              </w:rPr>
              <w:t>Список скорочень</w:t>
            </w:r>
            <w:r w:rsidR="00914084" w:rsidRPr="00E920D8">
              <w:rPr>
                <w:noProof/>
                <w:webHidden/>
                <w:lang w:val="uk-UA"/>
              </w:rPr>
              <w:tab/>
            </w:r>
            <w:r w:rsidR="00914084" w:rsidRPr="00E920D8">
              <w:rPr>
                <w:noProof/>
                <w:webHidden/>
                <w:lang w:val="uk-UA"/>
              </w:rPr>
              <w:fldChar w:fldCharType="begin"/>
            </w:r>
            <w:r w:rsidR="00914084" w:rsidRPr="00E920D8">
              <w:rPr>
                <w:noProof/>
                <w:webHidden/>
                <w:lang w:val="uk-UA"/>
              </w:rPr>
              <w:instrText xml:space="preserve"> PAGEREF _Toc102641388 \h </w:instrText>
            </w:r>
            <w:r w:rsidR="00914084" w:rsidRPr="00E920D8">
              <w:rPr>
                <w:noProof/>
                <w:webHidden/>
                <w:lang w:val="uk-UA"/>
              </w:rPr>
            </w:r>
            <w:r w:rsidR="00914084" w:rsidRPr="00E920D8">
              <w:rPr>
                <w:noProof/>
                <w:webHidden/>
                <w:lang w:val="uk-UA"/>
              </w:rPr>
              <w:fldChar w:fldCharType="separate"/>
            </w:r>
            <w:r w:rsidR="00914084" w:rsidRPr="00E920D8">
              <w:rPr>
                <w:noProof/>
                <w:webHidden/>
                <w:lang w:val="uk-UA"/>
              </w:rPr>
              <w:t>2</w:t>
            </w:r>
            <w:r w:rsidR="00914084" w:rsidRPr="00E920D8">
              <w:rPr>
                <w:noProof/>
                <w:webHidden/>
                <w:lang w:val="uk-UA"/>
              </w:rPr>
              <w:fldChar w:fldCharType="end"/>
            </w:r>
          </w:hyperlink>
        </w:p>
        <w:p w14:paraId="32DDEF9E" w14:textId="77D77ADD" w:rsidR="00914084" w:rsidRPr="00E920D8" w:rsidRDefault="00F31048">
          <w:pPr>
            <w:pStyle w:val="12"/>
            <w:tabs>
              <w:tab w:val="left" w:pos="440"/>
            </w:tabs>
            <w:rPr>
              <w:rFonts w:asciiTheme="minorHAnsi" w:eastAsiaTheme="minorEastAsia" w:hAnsiTheme="minorHAnsi" w:cstheme="minorBidi"/>
              <w:noProof/>
              <w:sz w:val="22"/>
              <w:szCs w:val="22"/>
              <w:lang w:val="uk-UA" w:eastAsia="uk-UA"/>
            </w:rPr>
          </w:pPr>
          <w:hyperlink w:anchor="_Toc102641389" w:history="1">
            <w:r w:rsidR="00914084" w:rsidRPr="00E920D8">
              <w:rPr>
                <w:rStyle w:val="a6"/>
                <w:rFonts w:ascii="Museo Sans Cyrl 300" w:hAnsi="Museo Sans Cyrl 300"/>
                <w:noProof/>
                <w:lang w:val="uk-UA"/>
              </w:rPr>
              <w:t>1.</w:t>
            </w:r>
            <w:r w:rsidR="00914084" w:rsidRPr="00E920D8">
              <w:rPr>
                <w:rFonts w:asciiTheme="minorHAnsi" w:eastAsiaTheme="minorEastAsia" w:hAnsiTheme="minorHAnsi" w:cstheme="minorBidi"/>
                <w:noProof/>
                <w:sz w:val="22"/>
                <w:szCs w:val="22"/>
                <w:lang w:val="uk-UA" w:eastAsia="uk-UA"/>
              </w:rPr>
              <w:tab/>
            </w:r>
            <w:r w:rsidR="00914084" w:rsidRPr="00E920D8">
              <w:rPr>
                <w:rStyle w:val="a6"/>
                <w:rFonts w:ascii="Museo Sans Cyrl 300" w:hAnsi="Museo Sans Cyrl 300"/>
                <w:noProof/>
                <w:lang w:val="uk-UA"/>
              </w:rPr>
              <w:t>Визначення термінів.</w:t>
            </w:r>
            <w:r w:rsidR="00914084" w:rsidRPr="00E920D8">
              <w:rPr>
                <w:noProof/>
                <w:webHidden/>
                <w:lang w:val="uk-UA"/>
              </w:rPr>
              <w:tab/>
            </w:r>
            <w:r w:rsidR="00914084" w:rsidRPr="00E920D8">
              <w:rPr>
                <w:noProof/>
                <w:webHidden/>
                <w:lang w:val="uk-UA"/>
              </w:rPr>
              <w:fldChar w:fldCharType="begin"/>
            </w:r>
            <w:r w:rsidR="00914084" w:rsidRPr="00E920D8">
              <w:rPr>
                <w:noProof/>
                <w:webHidden/>
                <w:lang w:val="uk-UA"/>
              </w:rPr>
              <w:instrText xml:space="preserve"> PAGEREF _Toc102641389 \h </w:instrText>
            </w:r>
            <w:r w:rsidR="00914084" w:rsidRPr="00E920D8">
              <w:rPr>
                <w:noProof/>
                <w:webHidden/>
                <w:lang w:val="uk-UA"/>
              </w:rPr>
            </w:r>
            <w:r w:rsidR="00914084" w:rsidRPr="00E920D8">
              <w:rPr>
                <w:noProof/>
                <w:webHidden/>
                <w:lang w:val="uk-UA"/>
              </w:rPr>
              <w:fldChar w:fldCharType="separate"/>
            </w:r>
            <w:r w:rsidR="00914084" w:rsidRPr="00E920D8">
              <w:rPr>
                <w:noProof/>
                <w:webHidden/>
                <w:lang w:val="uk-UA"/>
              </w:rPr>
              <w:t>3</w:t>
            </w:r>
            <w:r w:rsidR="00914084" w:rsidRPr="00E920D8">
              <w:rPr>
                <w:noProof/>
                <w:webHidden/>
                <w:lang w:val="uk-UA"/>
              </w:rPr>
              <w:fldChar w:fldCharType="end"/>
            </w:r>
          </w:hyperlink>
        </w:p>
        <w:p w14:paraId="073E4B41" w14:textId="09D5CF6B" w:rsidR="00914084" w:rsidRPr="00E920D8" w:rsidRDefault="00F31048">
          <w:pPr>
            <w:pStyle w:val="12"/>
            <w:tabs>
              <w:tab w:val="left" w:pos="440"/>
            </w:tabs>
            <w:rPr>
              <w:rFonts w:asciiTheme="minorHAnsi" w:eastAsiaTheme="minorEastAsia" w:hAnsiTheme="minorHAnsi" w:cstheme="minorBidi"/>
              <w:noProof/>
              <w:sz w:val="22"/>
              <w:szCs w:val="22"/>
              <w:lang w:val="uk-UA" w:eastAsia="uk-UA"/>
            </w:rPr>
          </w:pPr>
          <w:hyperlink w:anchor="_Toc102641390" w:history="1">
            <w:r w:rsidR="00914084" w:rsidRPr="00E920D8">
              <w:rPr>
                <w:rStyle w:val="a6"/>
                <w:rFonts w:ascii="Museo Sans Cyrl 300" w:hAnsi="Museo Sans Cyrl 300"/>
                <w:noProof/>
                <w:lang w:val="uk-UA"/>
              </w:rPr>
              <w:t>2.</w:t>
            </w:r>
            <w:r w:rsidR="00914084" w:rsidRPr="00E920D8">
              <w:rPr>
                <w:rFonts w:asciiTheme="minorHAnsi" w:eastAsiaTheme="minorEastAsia" w:hAnsiTheme="minorHAnsi" w:cstheme="minorBidi"/>
                <w:noProof/>
                <w:sz w:val="22"/>
                <w:szCs w:val="22"/>
                <w:lang w:val="uk-UA" w:eastAsia="uk-UA"/>
              </w:rPr>
              <w:tab/>
            </w:r>
            <w:r w:rsidR="00914084" w:rsidRPr="00E920D8">
              <w:rPr>
                <w:rStyle w:val="a6"/>
                <w:rFonts w:ascii="Museo Sans Cyrl 300" w:hAnsi="Museo Sans Cyrl 300"/>
                <w:noProof/>
                <w:lang w:val="uk-UA"/>
              </w:rPr>
              <w:t>Правильне застосування критеріїв випадку ГПЗ</w:t>
            </w:r>
            <w:r w:rsidR="00914084" w:rsidRPr="00E920D8">
              <w:rPr>
                <w:noProof/>
                <w:webHidden/>
                <w:lang w:val="uk-UA"/>
              </w:rPr>
              <w:tab/>
            </w:r>
            <w:r w:rsidR="00914084" w:rsidRPr="00E920D8">
              <w:rPr>
                <w:noProof/>
                <w:webHidden/>
                <w:lang w:val="uk-UA"/>
              </w:rPr>
              <w:fldChar w:fldCharType="begin"/>
            </w:r>
            <w:r w:rsidR="00914084" w:rsidRPr="00E920D8">
              <w:rPr>
                <w:noProof/>
                <w:webHidden/>
                <w:lang w:val="uk-UA"/>
              </w:rPr>
              <w:instrText xml:space="preserve"> PAGEREF _Toc102641390 \h </w:instrText>
            </w:r>
            <w:r w:rsidR="00914084" w:rsidRPr="00E920D8">
              <w:rPr>
                <w:noProof/>
                <w:webHidden/>
                <w:lang w:val="uk-UA"/>
              </w:rPr>
            </w:r>
            <w:r w:rsidR="00914084" w:rsidRPr="00E920D8">
              <w:rPr>
                <w:noProof/>
                <w:webHidden/>
                <w:lang w:val="uk-UA"/>
              </w:rPr>
              <w:fldChar w:fldCharType="separate"/>
            </w:r>
            <w:r w:rsidR="00914084" w:rsidRPr="00E920D8">
              <w:rPr>
                <w:noProof/>
                <w:webHidden/>
                <w:lang w:val="uk-UA"/>
              </w:rPr>
              <w:t>3</w:t>
            </w:r>
            <w:r w:rsidR="00914084" w:rsidRPr="00E920D8">
              <w:rPr>
                <w:noProof/>
                <w:webHidden/>
                <w:lang w:val="uk-UA"/>
              </w:rPr>
              <w:fldChar w:fldCharType="end"/>
            </w:r>
          </w:hyperlink>
        </w:p>
        <w:p w14:paraId="7BD9C1B2" w14:textId="523AB637" w:rsidR="00914084" w:rsidRPr="00E920D8" w:rsidRDefault="00F31048">
          <w:pPr>
            <w:pStyle w:val="12"/>
            <w:tabs>
              <w:tab w:val="left" w:pos="440"/>
            </w:tabs>
            <w:rPr>
              <w:rFonts w:asciiTheme="minorHAnsi" w:eastAsiaTheme="minorEastAsia" w:hAnsiTheme="minorHAnsi" w:cstheme="minorBidi"/>
              <w:noProof/>
              <w:sz w:val="22"/>
              <w:szCs w:val="22"/>
              <w:lang w:val="uk-UA" w:eastAsia="uk-UA"/>
            </w:rPr>
          </w:pPr>
          <w:hyperlink w:anchor="_Toc102641391" w:history="1">
            <w:r w:rsidR="00914084" w:rsidRPr="00E920D8">
              <w:rPr>
                <w:rStyle w:val="a6"/>
                <w:rFonts w:ascii="Museo Sans Cyrl 300" w:hAnsi="Museo Sans Cyrl 300"/>
                <w:noProof/>
                <w:lang w:val="uk-UA"/>
              </w:rPr>
              <w:t>3.</w:t>
            </w:r>
            <w:r w:rsidR="00914084" w:rsidRPr="00E920D8">
              <w:rPr>
                <w:rFonts w:asciiTheme="minorHAnsi" w:eastAsiaTheme="minorEastAsia" w:hAnsiTheme="minorHAnsi" w:cstheme="minorBidi"/>
                <w:noProof/>
                <w:sz w:val="22"/>
                <w:szCs w:val="22"/>
                <w:lang w:val="uk-UA" w:eastAsia="uk-UA"/>
              </w:rPr>
              <w:tab/>
            </w:r>
            <w:r w:rsidR="00914084" w:rsidRPr="00E920D8">
              <w:rPr>
                <w:rStyle w:val="a6"/>
                <w:rFonts w:ascii="Museo Sans Cyrl 300" w:hAnsi="Museo Sans Cyrl 300"/>
                <w:noProof/>
                <w:lang w:val="uk-UA"/>
              </w:rPr>
              <w:t>Реєстрація випадку ГПЗ. Види звітності, періодичність та спосіб подання</w:t>
            </w:r>
            <w:r w:rsidR="00914084" w:rsidRPr="00E920D8">
              <w:rPr>
                <w:noProof/>
                <w:webHidden/>
                <w:lang w:val="uk-UA"/>
              </w:rPr>
              <w:tab/>
            </w:r>
            <w:r w:rsidR="00914084" w:rsidRPr="00E920D8">
              <w:rPr>
                <w:noProof/>
                <w:webHidden/>
                <w:lang w:val="uk-UA"/>
              </w:rPr>
              <w:fldChar w:fldCharType="begin"/>
            </w:r>
            <w:r w:rsidR="00914084" w:rsidRPr="00E920D8">
              <w:rPr>
                <w:noProof/>
                <w:webHidden/>
                <w:lang w:val="uk-UA"/>
              </w:rPr>
              <w:instrText xml:space="preserve"> PAGEREF _Toc102641391 \h </w:instrText>
            </w:r>
            <w:r w:rsidR="00914084" w:rsidRPr="00E920D8">
              <w:rPr>
                <w:noProof/>
                <w:webHidden/>
                <w:lang w:val="uk-UA"/>
              </w:rPr>
            </w:r>
            <w:r w:rsidR="00914084" w:rsidRPr="00E920D8">
              <w:rPr>
                <w:noProof/>
                <w:webHidden/>
                <w:lang w:val="uk-UA"/>
              </w:rPr>
              <w:fldChar w:fldCharType="separate"/>
            </w:r>
            <w:r w:rsidR="00914084" w:rsidRPr="00E920D8">
              <w:rPr>
                <w:noProof/>
                <w:webHidden/>
                <w:lang w:val="uk-UA"/>
              </w:rPr>
              <w:t>5</w:t>
            </w:r>
            <w:r w:rsidR="00914084" w:rsidRPr="00E920D8">
              <w:rPr>
                <w:noProof/>
                <w:webHidden/>
                <w:lang w:val="uk-UA"/>
              </w:rPr>
              <w:fldChar w:fldCharType="end"/>
            </w:r>
          </w:hyperlink>
        </w:p>
        <w:p w14:paraId="6BE8B5A2" w14:textId="6DF90DE9" w:rsidR="00914084" w:rsidRPr="00E920D8" w:rsidRDefault="00F31048">
          <w:pPr>
            <w:pStyle w:val="12"/>
            <w:tabs>
              <w:tab w:val="left" w:pos="440"/>
            </w:tabs>
            <w:rPr>
              <w:rFonts w:asciiTheme="minorHAnsi" w:eastAsiaTheme="minorEastAsia" w:hAnsiTheme="minorHAnsi" w:cstheme="minorBidi"/>
              <w:noProof/>
              <w:sz w:val="22"/>
              <w:szCs w:val="22"/>
              <w:lang w:val="uk-UA" w:eastAsia="uk-UA"/>
            </w:rPr>
          </w:pPr>
          <w:hyperlink w:anchor="_Toc102641392" w:history="1">
            <w:r w:rsidR="00914084" w:rsidRPr="00E920D8">
              <w:rPr>
                <w:rStyle w:val="a6"/>
                <w:rFonts w:ascii="Museo Sans Cyrl 300" w:hAnsi="Museo Sans Cyrl 300"/>
                <w:bCs/>
                <w:noProof/>
                <w:lang w:val="uk-UA"/>
              </w:rPr>
              <w:t>4.</w:t>
            </w:r>
            <w:r w:rsidR="00914084" w:rsidRPr="00E920D8">
              <w:rPr>
                <w:rFonts w:asciiTheme="minorHAnsi" w:eastAsiaTheme="minorEastAsia" w:hAnsiTheme="minorHAnsi" w:cstheme="minorBidi"/>
                <w:noProof/>
                <w:sz w:val="22"/>
                <w:szCs w:val="22"/>
                <w:lang w:val="uk-UA" w:eastAsia="uk-UA"/>
              </w:rPr>
              <w:tab/>
            </w:r>
            <w:r w:rsidR="00914084" w:rsidRPr="00E920D8">
              <w:rPr>
                <w:rStyle w:val="a6"/>
                <w:rFonts w:ascii="Museo Sans Cyrl 300" w:hAnsi="Museo Sans Cyrl 300"/>
                <w:noProof/>
                <w:lang w:val="uk-UA"/>
              </w:rPr>
              <w:t>Відбір зразків матеріалу від пацієнта з ГПЗ</w:t>
            </w:r>
            <w:r w:rsidR="00914084" w:rsidRPr="00E920D8">
              <w:rPr>
                <w:noProof/>
                <w:webHidden/>
                <w:lang w:val="uk-UA"/>
              </w:rPr>
              <w:tab/>
            </w:r>
            <w:r w:rsidR="00914084" w:rsidRPr="00E920D8">
              <w:rPr>
                <w:noProof/>
                <w:webHidden/>
                <w:lang w:val="uk-UA"/>
              </w:rPr>
              <w:fldChar w:fldCharType="begin"/>
            </w:r>
            <w:r w:rsidR="00914084" w:rsidRPr="00E920D8">
              <w:rPr>
                <w:noProof/>
                <w:webHidden/>
                <w:lang w:val="uk-UA"/>
              </w:rPr>
              <w:instrText xml:space="preserve"> PAGEREF _Toc102641392 \h </w:instrText>
            </w:r>
            <w:r w:rsidR="00914084" w:rsidRPr="00E920D8">
              <w:rPr>
                <w:noProof/>
                <w:webHidden/>
                <w:lang w:val="uk-UA"/>
              </w:rPr>
            </w:r>
            <w:r w:rsidR="00914084" w:rsidRPr="00E920D8">
              <w:rPr>
                <w:noProof/>
                <w:webHidden/>
                <w:lang w:val="uk-UA"/>
              </w:rPr>
              <w:fldChar w:fldCharType="separate"/>
            </w:r>
            <w:r w:rsidR="00914084" w:rsidRPr="00E920D8">
              <w:rPr>
                <w:noProof/>
                <w:webHidden/>
                <w:lang w:val="uk-UA"/>
              </w:rPr>
              <w:t>11</w:t>
            </w:r>
            <w:r w:rsidR="00914084" w:rsidRPr="00E920D8">
              <w:rPr>
                <w:noProof/>
                <w:webHidden/>
                <w:lang w:val="uk-UA"/>
              </w:rPr>
              <w:fldChar w:fldCharType="end"/>
            </w:r>
          </w:hyperlink>
        </w:p>
        <w:p w14:paraId="7EC987E6" w14:textId="598CFE50" w:rsidR="00972D29" w:rsidRPr="00E920D8" w:rsidRDefault="00D373F0" w:rsidP="00BC0685">
          <w:pPr>
            <w:pStyle w:val="12"/>
            <w:rPr>
              <w:lang w:val="uk-UA"/>
            </w:rPr>
          </w:pPr>
          <w:r w:rsidRPr="00E920D8">
            <w:rPr>
              <w:color w:val="717E85"/>
              <w:lang w:val="uk-UA"/>
            </w:rPr>
            <w:fldChar w:fldCharType="end"/>
          </w:r>
        </w:p>
      </w:sdtContent>
    </w:sdt>
    <w:p w14:paraId="15136427" w14:textId="46CC7EC3" w:rsidR="00534C20" w:rsidRPr="00E920D8" w:rsidRDefault="006A02C9" w:rsidP="002A2694">
      <w:pPr>
        <w:pStyle w:val="0Sectionwithnonumbering"/>
        <w:rPr>
          <w:rFonts w:ascii="Museo Sans Cyrl 300" w:hAnsi="Museo Sans Cyrl 300"/>
          <w:lang w:val="uk-UA"/>
        </w:rPr>
      </w:pPr>
      <w:bookmarkStart w:id="4" w:name="_heading=h.1fob9te" w:colFirst="0" w:colLast="0"/>
      <w:bookmarkStart w:id="5" w:name="_Toc102641388"/>
      <w:bookmarkEnd w:id="4"/>
      <w:r w:rsidRPr="00E920D8">
        <w:rPr>
          <w:rFonts w:ascii="Museo Sans Cyrl 300" w:hAnsi="Museo Sans Cyrl 300"/>
          <w:lang w:val="uk-UA"/>
        </w:rPr>
        <w:t>Список скорочень</w:t>
      </w:r>
      <w:bookmarkEnd w:id="5"/>
    </w:p>
    <w:tbl>
      <w:tblPr>
        <w:tblStyle w:val="15"/>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0"/>
        <w:gridCol w:w="8095"/>
      </w:tblGrid>
      <w:tr w:rsidR="00D51236" w:rsidRPr="00E920D8" w14:paraId="65FD13F0" w14:textId="77777777" w:rsidTr="002B0F86">
        <w:tc>
          <w:tcPr>
            <w:tcW w:w="1970" w:type="dxa"/>
          </w:tcPr>
          <w:p w14:paraId="6348A9D8" w14:textId="77777777" w:rsidR="00D51236" w:rsidRPr="00E920D8" w:rsidRDefault="00D51236" w:rsidP="00D51236">
            <w:pPr>
              <w:spacing w:after="120"/>
              <w:rPr>
                <w:rFonts w:ascii="Museo Sans Cyrl 300" w:hAnsi="Museo Sans Cyrl 300"/>
                <w:b/>
                <w:color w:val="004188"/>
                <w:lang w:val="uk-UA"/>
              </w:rPr>
            </w:pPr>
            <w:bookmarkStart w:id="6" w:name="_heading=h.2et92p0" w:colFirst="0" w:colLast="0"/>
            <w:bookmarkEnd w:id="6"/>
            <w:r w:rsidRPr="00E920D8">
              <w:rPr>
                <w:rFonts w:ascii="Museo Sans Cyrl 300" w:hAnsi="Museo Sans Cyrl 300"/>
                <w:b/>
                <w:color w:val="004188"/>
                <w:lang w:val="uk-UA"/>
              </w:rPr>
              <w:t>ГРВІ</w:t>
            </w:r>
          </w:p>
        </w:tc>
        <w:tc>
          <w:tcPr>
            <w:tcW w:w="8095" w:type="dxa"/>
          </w:tcPr>
          <w:p w14:paraId="75A8C0E5" w14:textId="77777777" w:rsidR="00D51236" w:rsidRPr="00E920D8" w:rsidRDefault="00D51236" w:rsidP="00D51236">
            <w:pPr>
              <w:spacing w:after="120"/>
              <w:rPr>
                <w:rFonts w:ascii="Museo Sans Cyrl 300" w:hAnsi="Museo Sans Cyrl 300"/>
                <w:color w:val="717E85"/>
                <w:lang w:val="uk-UA"/>
              </w:rPr>
            </w:pPr>
            <w:r w:rsidRPr="00E920D8">
              <w:rPr>
                <w:rFonts w:ascii="Museo Sans Cyrl 300" w:hAnsi="Museo Sans Cyrl 300"/>
                <w:color w:val="717E85"/>
                <w:lang w:val="uk-UA"/>
              </w:rPr>
              <w:t>Гостра респіраторна вірусна інфекція</w:t>
            </w:r>
          </w:p>
        </w:tc>
      </w:tr>
      <w:tr w:rsidR="00D51236" w:rsidRPr="00E920D8" w14:paraId="7A5D8B5B" w14:textId="77777777" w:rsidTr="002B0F86">
        <w:tc>
          <w:tcPr>
            <w:tcW w:w="1970" w:type="dxa"/>
          </w:tcPr>
          <w:p w14:paraId="38F2DD0B" w14:textId="77777777" w:rsidR="00D51236" w:rsidRPr="00E920D8" w:rsidRDefault="00D51236" w:rsidP="00D51236">
            <w:pPr>
              <w:spacing w:after="120"/>
              <w:rPr>
                <w:rFonts w:ascii="Museo Sans Cyrl 300" w:hAnsi="Museo Sans Cyrl 300"/>
                <w:b/>
                <w:color w:val="004188"/>
                <w:lang w:val="uk-UA"/>
              </w:rPr>
            </w:pPr>
            <w:r w:rsidRPr="00E920D8">
              <w:rPr>
                <w:rFonts w:ascii="Museo Sans Cyrl 300" w:hAnsi="Museo Sans Cyrl 300"/>
                <w:b/>
                <w:color w:val="004188"/>
                <w:lang w:val="uk-UA"/>
              </w:rPr>
              <w:t>ГПЗ</w:t>
            </w:r>
          </w:p>
        </w:tc>
        <w:tc>
          <w:tcPr>
            <w:tcW w:w="8095" w:type="dxa"/>
          </w:tcPr>
          <w:p w14:paraId="5816B654" w14:textId="77777777" w:rsidR="00D51236" w:rsidRPr="00E920D8" w:rsidRDefault="00D51236" w:rsidP="00D51236">
            <w:pPr>
              <w:spacing w:after="120"/>
              <w:rPr>
                <w:rFonts w:ascii="Museo Sans Cyrl 300" w:hAnsi="Museo Sans Cyrl 300"/>
                <w:color w:val="717E85"/>
                <w:lang w:val="uk-UA"/>
              </w:rPr>
            </w:pPr>
            <w:r w:rsidRPr="00E920D8">
              <w:rPr>
                <w:rFonts w:ascii="Museo Sans Cyrl 300" w:hAnsi="Museo Sans Cyrl 300"/>
                <w:color w:val="717E85"/>
                <w:lang w:val="uk-UA"/>
              </w:rPr>
              <w:t>Грипоподібні захворювання</w:t>
            </w:r>
          </w:p>
        </w:tc>
      </w:tr>
      <w:tr w:rsidR="00D51236" w:rsidRPr="00E920D8" w14:paraId="633F7E45" w14:textId="77777777" w:rsidTr="002B0F86">
        <w:tc>
          <w:tcPr>
            <w:tcW w:w="1970" w:type="dxa"/>
          </w:tcPr>
          <w:p w14:paraId="58BA1046" w14:textId="77777777" w:rsidR="00D51236" w:rsidRPr="00E920D8" w:rsidRDefault="00D51236" w:rsidP="00D51236">
            <w:pPr>
              <w:spacing w:after="120" w:line="288" w:lineRule="auto"/>
              <w:rPr>
                <w:rFonts w:ascii="Museo Sans Cyrl 300" w:hAnsi="Museo Sans Cyrl 300"/>
                <w:color w:val="004188"/>
                <w:lang w:val="uk-UA"/>
              </w:rPr>
            </w:pPr>
            <w:r w:rsidRPr="00E920D8">
              <w:rPr>
                <w:rFonts w:ascii="Museo Sans Cyrl 300" w:hAnsi="Museo Sans Cyrl 300"/>
                <w:b/>
                <w:color w:val="004188"/>
                <w:lang w:val="uk-UA"/>
              </w:rPr>
              <w:t>Центр</w:t>
            </w:r>
          </w:p>
        </w:tc>
        <w:tc>
          <w:tcPr>
            <w:tcW w:w="8095" w:type="dxa"/>
          </w:tcPr>
          <w:p w14:paraId="750F33B4" w14:textId="77777777" w:rsidR="00D51236" w:rsidRPr="00E920D8" w:rsidRDefault="00D51236" w:rsidP="00D51236">
            <w:pPr>
              <w:spacing w:after="120" w:line="288" w:lineRule="auto"/>
              <w:rPr>
                <w:rFonts w:ascii="Museo Sans Cyrl 300" w:hAnsi="Museo Sans Cyrl 300"/>
                <w:color w:val="717E85"/>
                <w:lang w:val="uk-UA"/>
              </w:rPr>
            </w:pPr>
            <w:r w:rsidRPr="00E920D8">
              <w:rPr>
                <w:rFonts w:ascii="Museo Sans Cyrl 300" w:hAnsi="Museo Sans Cyrl 300"/>
                <w:color w:val="717E85"/>
                <w:lang w:val="uk-UA"/>
              </w:rPr>
              <w:t>ДУ «Центр громадського здоров’я МОЗ України»</w:t>
            </w:r>
          </w:p>
        </w:tc>
      </w:tr>
      <w:tr w:rsidR="00346198" w:rsidRPr="00E920D8" w14:paraId="63CA7CE3" w14:textId="77777777" w:rsidTr="002B0F86">
        <w:tc>
          <w:tcPr>
            <w:tcW w:w="1970" w:type="dxa"/>
          </w:tcPr>
          <w:p w14:paraId="5A86CB2C" w14:textId="2BBA23B8" w:rsidR="00346198" w:rsidRPr="00E920D8" w:rsidRDefault="00346198" w:rsidP="00D51236">
            <w:pPr>
              <w:spacing w:after="120"/>
              <w:rPr>
                <w:rFonts w:ascii="Museo Sans Cyrl 300" w:hAnsi="Museo Sans Cyrl 300"/>
                <w:b/>
                <w:color w:val="004188"/>
                <w:lang w:val="uk-UA"/>
              </w:rPr>
            </w:pPr>
            <w:r w:rsidRPr="00E920D8">
              <w:rPr>
                <w:rFonts w:ascii="Museo Sans Cyrl 300" w:hAnsi="Museo Sans Cyrl 300"/>
                <w:b/>
                <w:color w:val="004188"/>
                <w:lang w:val="uk-UA"/>
              </w:rPr>
              <w:t>ЦКПХ</w:t>
            </w:r>
          </w:p>
        </w:tc>
        <w:tc>
          <w:tcPr>
            <w:tcW w:w="8095" w:type="dxa"/>
          </w:tcPr>
          <w:p w14:paraId="002D455C" w14:textId="1B8A1A37" w:rsidR="00346198" w:rsidRPr="00E920D8" w:rsidRDefault="00346198" w:rsidP="00D51236">
            <w:pPr>
              <w:spacing w:after="120"/>
              <w:rPr>
                <w:rFonts w:ascii="Museo Sans Cyrl 300" w:hAnsi="Museo Sans Cyrl 300"/>
                <w:color w:val="717E85"/>
                <w:lang w:val="uk-UA"/>
              </w:rPr>
            </w:pPr>
            <w:r w:rsidRPr="00E920D8">
              <w:rPr>
                <w:rFonts w:ascii="Museo Sans Cyrl 300" w:hAnsi="Museo Sans Cyrl 300"/>
                <w:color w:val="717E85"/>
                <w:lang w:val="uk-UA"/>
              </w:rPr>
              <w:t>Державна установ</w:t>
            </w:r>
            <w:r w:rsidR="000A032C" w:rsidRPr="00E920D8">
              <w:rPr>
                <w:rFonts w:ascii="Museo Sans Cyrl 300" w:hAnsi="Museo Sans Cyrl 300"/>
                <w:color w:val="717E85"/>
                <w:lang w:val="uk-UA"/>
              </w:rPr>
              <w:t xml:space="preserve">а </w:t>
            </w:r>
            <w:r w:rsidRPr="00E920D8">
              <w:rPr>
                <w:rFonts w:ascii="Museo Sans Cyrl 300" w:hAnsi="Museo Sans Cyrl 300"/>
                <w:color w:val="717E85"/>
                <w:lang w:val="uk-UA"/>
              </w:rPr>
              <w:t xml:space="preserve"> «Центр</w:t>
            </w:r>
            <w:r w:rsidR="000A032C" w:rsidRPr="00E920D8">
              <w:rPr>
                <w:rFonts w:ascii="Museo Sans Cyrl 300" w:hAnsi="Museo Sans Cyrl 300"/>
                <w:color w:val="717E85"/>
                <w:lang w:val="uk-UA"/>
              </w:rPr>
              <w:t xml:space="preserve"> з контролю та профілактики хвороб Міністерства охорони здоров’я України»</w:t>
            </w:r>
            <w:r w:rsidRPr="00E920D8">
              <w:rPr>
                <w:rFonts w:ascii="Museo Sans Cyrl 300" w:hAnsi="Museo Sans Cyrl 300"/>
                <w:color w:val="717E85"/>
                <w:lang w:val="uk-UA"/>
              </w:rPr>
              <w:t xml:space="preserve"> </w:t>
            </w:r>
          </w:p>
        </w:tc>
      </w:tr>
    </w:tbl>
    <w:p w14:paraId="7457D900" w14:textId="77777777" w:rsidR="00972D29" w:rsidRPr="00E920D8" w:rsidRDefault="00972D29" w:rsidP="00972D29">
      <w:pPr>
        <w:rPr>
          <w:rFonts w:ascii="Museo Sans Cyrl 300" w:hAnsi="Museo Sans Cyrl 300"/>
          <w:lang w:val="uk-UA"/>
        </w:rPr>
      </w:pPr>
    </w:p>
    <w:p w14:paraId="692CD3A0" w14:textId="77777777" w:rsidR="00972D29" w:rsidRPr="00E920D8" w:rsidRDefault="00972D29" w:rsidP="00972D29">
      <w:pPr>
        <w:rPr>
          <w:rFonts w:ascii="Museo Sans Cyrl 300" w:hAnsi="Museo Sans Cyrl 300"/>
          <w:lang w:val="uk-UA"/>
        </w:rPr>
      </w:pPr>
      <w:bookmarkStart w:id="7" w:name="_heading=h.tyjcwt" w:colFirst="0" w:colLast="0"/>
      <w:bookmarkEnd w:id="7"/>
    </w:p>
    <w:p w14:paraId="77BFA06D" w14:textId="77777777" w:rsidR="00972D29" w:rsidRPr="00E920D8" w:rsidRDefault="00972D29" w:rsidP="00972D29">
      <w:pPr>
        <w:rPr>
          <w:rFonts w:ascii="Museo Sans Cyrl 300" w:hAnsi="Museo Sans Cyrl 300"/>
          <w:lang w:val="uk-UA"/>
        </w:rPr>
      </w:pPr>
      <w:bookmarkStart w:id="8" w:name="_heading=h.3dy6vkm" w:colFirst="0" w:colLast="0"/>
      <w:bookmarkEnd w:id="8"/>
    </w:p>
    <w:p w14:paraId="0D7A66BE" w14:textId="77777777" w:rsidR="00972D29" w:rsidRPr="00E920D8" w:rsidRDefault="00972D29" w:rsidP="00972D29">
      <w:pPr>
        <w:rPr>
          <w:rFonts w:ascii="Museo Sans Cyrl 300" w:hAnsi="Museo Sans Cyrl 300"/>
          <w:lang w:val="uk-UA"/>
        </w:rPr>
      </w:pPr>
      <w:bookmarkStart w:id="9" w:name="_heading=h.1t3h5sf" w:colFirst="0" w:colLast="0"/>
      <w:bookmarkEnd w:id="9"/>
    </w:p>
    <w:p w14:paraId="2BC4454A" w14:textId="77777777" w:rsidR="00972D29" w:rsidRPr="00E920D8" w:rsidRDefault="00972D29" w:rsidP="00972D29">
      <w:pPr>
        <w:rPr>
          <w:rFonts w:ascii="Museo Sans Cyrl 300" w:hAnsi="Museo Sans Cyrl 300"/>
          <w:lang w:val="uk-UA"/>
        </w:rPr>
      </w:pPr>
      <w:bookmarkStart w:id="10" w:name="_heading=h.4d34og8" w:colFirst="0" w:colLast="0"/>
      <w:bookmarkEnd w:id="10"/>
      <w:r w:rsidRPr="00E920D8">
        <w:rPr>
          <w:rFonts w:ascii="Museo Sans Cyrl 300" w:hAnsi="Museo Sans Cyrl 300"/>
          <w:lang w:val="uk-UA"/>
        </w:rPr>
        <w:br w:type="page"/>
      </w:r>
    </w:p>
    <w:p w14:paraId="71F14507" w14:textId="026B03D5" w:rsidR="009678E8" w:rsidRPr="00E920D8" w:rsidRDefault="009678E8" w:rsidP="009678E8">
      <w:pPr>
        <w:pStyle w:val="1Section"/>
        <w:rPr>
          <w:rFonts w:ascii="Museo Sans Cyrl 300" w:hAnsi="Museo Sans Cyrl 300"/>
          <w:color w:val="004188"/>
          <w:lang w:val="uk-UA"/>
        </w:rPr>
      </w:pPr>
      <w:bookmarkStart w:id="11" w:name="_Toc102641389"/>
      <w:r w:rsidRPr="00E920D8">
        <w:rPr>
          <w:rFonts w:ascii="Museo Sans Cyrl 300" w:hAnsi="Museo Sans Cyrl 300"/>
          <w:color w:val="004188"/>
          <w:lang w:val="uk-UA"/>
        </w:rPr>
        <w:lastRenderedPageBreak/>
        <w:t>Визначення термінів.</w:t>
      </w:r>
      <w:bookmarkEnd w:id="11"/>
      <w:r w:rsidRPr="00E920D8">
        <w:rPr>
          <w:rFonts w:ascii="Museo Sans Cyrl 300" w:hAnsi="Museo Sans Cyrl 300"/>
          <w:color w:val="004188"/>
          <w:lang w:val="uk-UA"/>
        </w:rPr>
        <w:t xml:space="preserve"> </w:t>
      </w:r>
    </w:p>
    <w:p w14:paraId="7A8B5674" w14:textId="0C9FA3BC" w:rsidR="00095031" w:rsidRPr="00E920D8" w:rsidRDefault="00095031" w:rsidP="00BC0685">
      <w:pPr>
        <w:ind w:firstLine="720"/>
        <w:rPr>
          <w:rFonts w:ascii="Museo Sans Cyrl 300" w:hAnsi="Museo Sans Cyrl 300"/>
          <w:color w:val="717E85"/>
          <w:lang w:val="uk-UA"/>
        </w:rPr>
      </w:pPr>
      <w:r w:rsidRPr="00E920D8">
        <w:rPr>
          <w:rFonts w:ascii="Museo Sans Cyrl 300" w:hAnsi="Museo Sans Cyrl 300"/>
          <w:color w:val="717E85"/>
          <w:lang w:val="uk-UA"/>
        </w:rPr>
        <w:t xml:space="preserve">Ця </w:t>
      </w:r>
      <w:r w:rsidR="00A42F56" w:rsidRPr="00E920D8">
        <w:rPr>
          <w:rFonts w:ascii="Museo Sans Cyrl 300" w:hAnsi="Museo Sans Cyrl 300"/>
          <w:color w:val="717E85"/>
          <w:lang w:val="uk-UA"/>
        </w:rPr>
        <w:t>Інструкція</w:t>
      </w:r>
      <w:r w:rsidRPr="00E920D8">
        <w:rPr>
          <w:rFonts w:ascii="Museo Sans Cyrl 300" w:hAnsi="Museo Sans Cyrl 300"/>
          <w:color w:val="717E85"/>
          <w:lang w:val="uk-UA"/>
        </w:rPr>
        <w:t xml:space="preserve"> розроблена для використання в роботі лікарями </w:t>
      </w:r>
      <w:r w:rsidR="005242C1" w:rsidRPr="00E920D8">
        <w:rPr>
          <w:rFonts w:ascii="Museo Sans Cyrl 300" w:hAnsi="Museo Sans Cyrl 300"/>
          <w:color w:val="717E85"/>
          <w:lang w:val="uk-UA"/>
        </w:rPr>
        <w:t xml:space="preserve"> закладів охорони </w:t>
      </w:r>
      <w:r w:rsidR="00024C7D" w:rsidRPr="00E920D8">
        <w:rPr>
          <w:rFonts w:ascii="Museo Sans Cyrl 300" w:hAnsi="Museo Sans Cyrl 300"/>
          <w:color w:val="717E85"/>
          <w:lang w:val="uk-UA"/>
        </w:rPr>
        <w:t>здоров’я первинної меди</w:t>
      </w:r>
      <w:r w:rsidR="00A42F56" w:rsidRPr="00E920D8">
        <w:rPr>
          <w:rFonts w:ascii="Museo Sans Cyrl 300" w:hAnsi="Museo Sans Cyrl 300"/>
          <w:color w:val="717E85"/>
          <w:lang w:val="uk-UA"/>
        </w:rPr>
        <w:t>ко-санітарної</w:t>
      </w:r>
      <w:r w:rsidR="00024C7D" w:rsidRPr="00E920D8">
        <w:rPr>
          <w:rFonts w:ascii="Museo Sans Cyrl 300" w:hAnsi="Museo Sans Cyrl 300"/>
          <w:color w:val="717E85"/>
          <w:lang w:val="uk-UA"/>
        </w:rPr>
        <w:t xml:space="preserve"> допомоги</w:t>
      </w:r>
      <w:r w:rsidR="005242C1" w:rsidRPr="00E920D8">
        <w:rPr>
          <w:rFonts w:ascii="Museo Sans Cyrl 300" w:hAnsi="Museo Sans Cyrl 300"/>
          <w:color w:val="717E85"/>
          <w:lang w:val="uk-UA"/>
        </w:rPr>
        <w:t xml:space="preserve">, </w:t>
      </w:r>
      <w:r w:rsidR="00024C7D" w:rsidRPr="00E920D8">
        <w:rPr>
          <w:rFonts w:ascii="Museo Sans Cyrl 300" w:hAnsi="Museo Sans Cyrl 300"/>
          <w:color w:val="717E85"/>
          <w:lang w:val="uk-UA"/>
        </w:rPr>
        <w:t xml:space="preserve">які керівниками таких закладів визначені для </w:t>
      </w:r>
      <w:r w:rsidR="00A42F56" w:rsidRPr="00E920D8">
        <w:rPr>
          <w:rFonts w:ascii="Museo Sans Cyrl 300" w:hAnsi="Museo Sans Cyrl 300"/>
          <w:color w:val="717E85"/>
          <w:lang w:val="uk-UA"/>
        </w:rPr>
        <w:t>здійснення</w:t>
      </w:r>
      <w:r w:rsidR="00024C7D" w:rsidRPr="00E920D8">
        <w:rPr>
          <w:rFonts w:ascii="Museo Sans Cyrl 300" w:hAnsi="Museo Sans Cyrl 300"/>
          <w:color w:val="717E85"/>
          <w:lang w:val="uk-UA"/>
        </w:rPr>
        <w:t xml:space="preserve"> дозорного епіднагляду за грипом</w:t>
      </w:r>
      <w:r w:rsidRPr="00E920D8">
        <w:rPr>
          <w:rFonts w:ascii="Museo Sans Cyrl 300" w:hAnsi="Museo Sans Cyrl 300"/>
          <w:color w:val="717E85"/>
          <w:lang w:val="uk-UA"/>
        </w:rPr>
        <w:t xml:space="preserve"> (далі - дозорні лікарі). </w:t>
      </w:r>
    </w:p>
    <w:p w14:paraId="7F57C5CF" w14:textId="0CF97D06" w:rsidR="00DB6E69" w:rsidRPr="00E920D8" w:rsidRDefault="00095031" w:rsidP="00BC0685">
      <w:pPr>
        <w:ind w:firstLine="720"/>
        <w:rPr>
          <w:rFonts w:ascii="Museo Sans Cyrl 300" w:hAnsi="Museo Sans Cyrl 300"/>
          <w:lang w:val="uk-UA"/>
        </w:rPr>
      </w:pPr>
      <w:r w:rsidRPr="00E920D8">
        <w:rPr>
          <w:rFonts w:ascii="Museo Sans Cyrl 300" w:hAnsi="Museo Sans Cyrl 300"/>
          <w:color w:val="717E85"/>
          <w:lang w:val="uk-UA"/>
        </w:rPr>
        <w:t xml:space="preserve">Дозорні лікарі </w:t>
      </w:r>
      <w:r w:rsidR="009678E8" w:rsidRPr="00E920D8">
        <w:rPr>
          <w:rFonts w:ascii="Museo Sans Cyrl 300" w:hAnsi="Museo Sans Cyrl 300"/>
          <w:color w:val="717E85"/>
          <w:lang w:val="uk-UA"/>
        </w:rPr>
        <w:t xml:space="preserve">своїй роботі по здійсненню дозорного епіднагляду мають знати та суворо дотримуватись </w:t>
      </w:r>
      <w:r w:rsidR="00DB6E69" w:rsidRPr="00E920D8">
        <w:rPr>
          <w:rFonts w:ascii="Museo Sans Cyrl 300" w:hAnsi="Museo Sans Cyrl 300"/>
          <w:color w:val="717E85"/>
          <w:lang w:val="uk-UA"/>
        </w:rPr>
        <w:t xml:space="preserve">визначення випадку </w:t>
      </w:r>
      <w:r w:rsidR="00EF52B1" w:rsidRPr="00E920D8">
        <w:rPr>
          <w:rFonts w:ascii="Museo Sans Cyrl 300" w:hAnsi="Museo Sans Cyrl 300"/>
          <w:color w:val="717E85"/>
          <w:lang w:val="uk-UA"/>
        </w:rPr>
        <w:t xml:space="preserve">грипоподібного захворювання (далі – </w:t>
      </w:r>
      <w:r w:rsidR="002411D3" w:rsidRPr="00E920D8">
        <w:rPr>
          <w:rFonts w:ascii="Museo Sans Cyrl 300" w:hAnsi="Museo Sans Cyrl 300"/>
          <w:color w:val="717E85"/>
          <w:lang w:val="uk-UA"/>
        </w:rPr>
        <w:t>ГПЗ</w:t>
      </w:r>
      <w:r w:rsidR="00EF52B1" w:rsidRPr="00E920D8">
        <w:rPr>
          <w:rFonts w:ascii="Museo Sans Cyrl 300" w:hAnsi="Museo Sans Cyrl 300"/>
          <w:color w:val="717E85"/>
          <w:lang w:val="uk-UA"/>
        </w:rPr>
        <w:t>)</w:t>
      </w:r>
      <w:r w:rsidR="002411D3" w:rsidRPr="00E920D8">
        <w:rPr>
          <w:rFonts w:ascii="Museo Sans Cyrl 300" w:hAnsi="Museo Sans Cyrl 300"/>
          <w:color w:val="717E85"/>
          <w:lang w:val="uk-UA"/>
        </w:rPr>
        <w:t xml:space="preserve"> </w:t>
      </w:r>
      <w:r w:rsidR="004C057D" w:rsidRPr="00E920D8">
        <w:rPr>
          <w:rFonts w:ascii="Museo Sans Cyrl 300" w:hAnsi="Museo Sans Cyrl 300"/>
          <w:color w:val="717E85"/>
          <w:lang w:val="uk-UA"/>
        </w:rPr>
        <w:t xml:space="preserve">та інші ключові поняття дозорного епіднагляду у </w:t>
      </w:r>
      <w:r w:rsidR="00F02984" w:rsidRPr="00E920D8">
        <w:rPr>
          <w:rFonts w:ascii="Museo Sans Cyrl 300" w:hAnsi="Museo Sans Cyrl 300"/>
          <w:color w:val="717E85"/>
          <w:lang w:val="uk-UA"/>
        </w:rPr>
        <w:t xml:space="preserve">відповідності </w:t>
      </w:r>
      <w:r w:rsidR="00A07059" w:rsidRPr="00E920D8">
        <w:rPr>
          <w:rFonts w:ascii="Museo Sans Cyrl 300" w:hAnsi="Museo Sans Cyrl 300"/>
          <w:color w:val="717E85"/>
          <w:lang w:val="uk-UA"/>
        </w:rPr>
        <w:t xml:space="preserve">наказу МОЗ України від 17 травня 2019 року № 1126, зареєстрованого в Міністерстві юстиції України 07 червня 2019 року за № 595/33566 «Про затвердження Порядку організації проведення епідеміологічного нагляду за грипом та гострими респіраторними вірусними інфекціями, заходів з готовності в </w:t>
      </w:r>
      <w:proofErr w:type="spellStart"/>
      <w:r w:rsidR="00A07059" w:rsidRPr="00E920D8">
        <w:rPr>
          <w:rFonts w:ascii="Museo Sans Cyrl 300" w:hAnsi="Museo Sans Cyrl 300"/>
          <w:color w:val="717E85"/>
          <w:lang w:val="uk-UA"/>
        </w:rPr>
        <w:t>міжепідемічний</w:t>
      </w:r>
      <w:proofErr w:type="spellEnd"/>
      <w:r w:rsidR="00A07059" w:rsidRPr="00E920D8">
        <w:rPr>
          <w:rFonts w:ascii="Museo Sans Cyrl 300" w:hAnsi="Museo Sans Cyrl 300"/>
          <w:color w:val="717E85"/>
          <w:lang w:val="uk-UA"/>
        </w:rPr>
        <w:t xml:space="preserve"> період і реагування під час епідемічного сезону захворюваності на грип та ГРВІ» (далі – Наказ)</w:t>
      </w:r>
      <w:r w:rsidR="004C057D" w:rsidRPr="00E920D8">
        <w:rPr>
          <w:rFonts w:ascii="Museo Sans Cyrl 300" w:hAnsi="Museo Sans Cyrl 300"/>
          <w:color w:val="717E85"/>
          <w:lang w:val="uk-UA"/>
        </w:rPr>
        <w:t xml:space="preserve">. Для зручності </w:t>
      </w:r>
      <w:r w:rsidR="00F02984" w:rsidRPr="00E920D8">
        <w:rPr>
          <w:rFonts w:ascii="Museo Sans Cyrl 300" w:hAnsi="Museo Sans Cyrl 300"/>
          <w:color w:val="717E85"/>
          <w:lang w:val="uk-UA"/>
        </w:rPr>
        <w:t>в</w:t>
      </w:r>
      <w:r w:rsidR="00545C8B" w:rsidRPr="00E920D8">
        <w:rPr>
          <w:rFonts w:ascii="Museo Sans Cyrl 300" w:hAnsi="Museo Sans Cyrl 300"/>
          <w:color w:val="717E85"/>
          <w:lang w:val="uk-UA"/>
        </w:rPr>
        <w:t>они</w:t>
      </w:r>
      <w:r w:rsidR="00F02984" w:rsidRPr="00E920D8">
        <w:rPr>
          <w:rFonts w:ascii="Museo Sans Cyrl 300" w:hAnsi="Museo Sans Cyrl 300"/>
          <w:color w:val="717E85"/>
          <w:lang w:val="uk-UA"/>
        </w:rPr>
        <w:t xml:space="preserve"> </w:t>
      </w:r>
      <w:r w:rsidR="004C057D" w:rsidRPr="00E920D8">
        <w:rPr>
          <w:rFonts w:ascii="Museo Sans Cyrl 300" w:hAnsi="Museo Sans Cyrl 300"/>
          <w:color w:val="717E85"/>
          <w:lang w:val="uk-UA"/>
        </w:rPr>
        <w:t xml:space="preserve">наведені </w:t>
      </w:r>
      <w:r w:rsidR="00F02984" w:rsidRPr="00E920D8">
        <w:rPr>
          <w:rFonts w:ascii="Museo Sans Cyrl 300" w:hAnsi="Museo Sans Cyrl 300"/>
          <w:color w:val="717E85"/>
          <w:lang w:val="uk-UA"/>
        </w:rPr>
        <w:t xml:space="preserve">нижче. Повну версію </w:t>
      </w:r>
      <w:r w:rsidR="00A07059" w:rsidRPr="00E920D8">
        <w:rPr>
          <w:rFonts w:ascii="Museo Sans Cyrl 300" w:hAnsi="Museo Sans Cyrl 300"/>
          <w:color w:val="717E85"/>
          <w:lang w:val="uk-UA"/>
        </w:rPr>
        <w:t>Наказу</w:t>
      </w:r>
      <w:r w:rsidR="00F02984" w:rsidRPr="00E920D8">
        <w:rPr>
          <w:rFonts w:ascii="Museo Sans Cyrl 300" w:hAnsi="Museo Sans Cyrl 300"/>
          <w:color w:val="717E85"/>
          <w:lang w:val="uk-UA"/>
        </w:rPr>
        <w:t xml:space="preserve"> можна знайти </w:t>
      </w:r>
      <w:hyperlink r:id="rId12" w:anchor="n115" w:history="1">
        <w:r w:rsidR="00BF50B6" w:rsidRPr="00E920D8">
          <w:rPr>
            <w:rStyle w:val="a6"/>
            <w:rFonts w:ascii="Museo Sans Cyrl 300" w:hAnsi="Museo Sans Cyrl 300"/>
            <w:lang w:val="uk-UA"/>
          </w:rPr>
          <w:t>тут</w:t>
        </w:r>
      </w:hyperlink>
      <w:r w:rsidR="00961277" w:rsidRPr="00E920D8">
        <w:rPr>
          <w:rStyle w:val="a6"/>
          <w:rFonts w:ascii="Museo Sans Cyrl 300" w:hAnsi="Museo Sans Cyrl 300"/>
          <w:lang w:val="uk-UA"/>
        </w:rPr>
        <w:t>.</w:t>
      </w:r>
    </w:p>
    <w:p w14:paraId="31F0E0CC" w14:textId="706480D7" w:rsidR="009B4EA8" w:rsidRPr="00E920D8" w:rsidRDefault="009B4EA8" w:rsidP="00BC0685">
      <w:pPr>
        <w:ind w:firstLine="709"/>
        <w:rPr>
          <w:rFonts w:ascii="Museo Sans Cyrl 300" w:hAnsi="Museo Sans Cyrl 300"/>
          <w:color w:val="717E85"/>
          <w:lang w:val="uk-UA"/>
        </w:rPr>
      </w:pPr>
      <w:r w:rsidRPr="00E920D8">
        <w:rPr>
          <w:rFonts w:ascii="Museo Sans Cyrl 300" w:hAnsi="Museo Sans Cyrl 300"/>
          <w:color w:val="717E85"/>
          <w:lang w:val="uk-UA"/>
        </w:rPr>
        <w:t>Дозорний епіднагляд за грипом - система отримання, аналізу та інтерпретації надійних даних із визначеного числа закладів охорони здоров’я</w:t>
      </w:r>
      <w:r w:rsidR="00961277" w:rsidRPr="00E920D8">
        <w:rPr>
          <w:rFonts w:ascii="Museo Sans Cyrl 300" w:hAnsi="Museo Sans Cyrl 300"/>
          <w:color w:val="717E85"/>
          <w:lang w:val="uk-UA"/>
        </w:rPr>
        <w:t>.</w:t>
      </w:r>
    </w:p>
    <w:p w14:paraId="467F3E0D" w14:textId="18E9732A" w:rsidR="009678E8" w:rsidRPr="00E920D8" w:rsidRDefault="005F5AA8" w:rsidP="00BC0685">
      <w:pPr>
        <w:ind w:firstLine="709"/>
        <w:rPr>
          <w:rFonts w:ascii="Museo Sans Cyrl 300" w:hAnsi="Museo Sans Cyrl 300"/>
          <w:color w:val="717E85"/>
          <w:lang w:val="uk-UA"/>
        </w:rPr>
      </w:pPr>
      <w:r w:rsidRPr="00E920D8">
        <w:rPr>
          <w:rFonts w:ascii="Museo Sans Cyrl 300" w:hAnsi="Museo Sans Cyrl 300"/>
          <w:color w:val="717E85"/>
          <w:lang w:val="uk-UA"/>
        </w:rPr>
        <w:t>Грипоподібне захворювання - гостре респіраторне захворювання, що виникло протягом попередніх 10 календарних днів із підвищенням температури тіла до ≥ 38 °C та кашлем</w:t>
      </w:r>
      <w:r w:rsidR="009B4EA8" w:rsidRPr="00E920D8">
        <w:rPr>
          <w:rFonts w:ascii="Museo Sans Cyrl 300" w:hAnsi="Museo Sans Cyrl 300"/>
          <w:color w:val="717E85"/>
          <w:lang w:val="uk-UA"/>
        </w:rPr>
        <w:t>.</w:t>
      </w:r>
    </w:p>
    <w:p w14:paraId="2FDF26A1" w14:textId="038F7E8A" w:rsidR="003B62AC" w:rsidRPr="00E920D8" w:rsidRDefault="00815658" w:rsidP="00F14287">
      <w:pPr>
        <w:pStyle w:val="1Section"/>
        <w:rPr>
          <w:rFonts w:ascii="Museo Sans Cyrl 300" w:hAnsi="Museo Sans Cyrl 300"/>
          <w:color w:val="004188"/>
          <w:lang w:val="uk-UA"/>
        </w:rPr>
      </w:pPr>
      <w:bookmarkStart w:id="12" w:name="_Toc102641390"/>
      <w:bookmarkStart w:id="13" w:name="_Hlk100653182"/>
      <w:r w:rsidRPr="00E920D8">
        <w:rPr>
          <w:rFonts w:ascii="Museo Sans Cyrl 300" w:hAnsi="Museo Sans Cyrl 300"/>
          <w:color w:val="004188"/>
          <w:lang w:val="uk-UA"/>
        </w:rPr>
        <w:t>Правильне застосування критеріїв випадку</w:t>
      </w:r>
      <w:r w:rsidR="005F5AA8" w:rsidRPr="00E920D8">
        <w:rPr>
          <w:rFonts w:ascii="Museo Sans Cyrl 300" w:hAnsi="Museo Sans Cyrl 300"/>
          <w:color w:val="004188"/>
          <w:lang w:val="uk-UA"/>
        </w:rPr>
        <w:t xml:space="preserve"> ГПЗ</w:t>
      </w:r>
      <w:bookmarkEnd w:id="12"/>
    </w:p>
    <w:bookmarkEnd w:id="13"/>
    <w:p w14:paraId="7431E0A8" w14:textId="57B7E2D4" w:rsidR="005D4791" w:rsidRPr="00E920D8" w:rsidRDefault="0026577F" w:rsidP="00BC0685">
      <w:pPr>
        <w:ind w:firstLine="720"/>
        <w:rPr>
          <w:rFonts w:ascii="Museo Sans Cyrl 300" w:hAnsi="Museo Sans Cyrl 300"/>
          <w:color w:val="717E85"/>
          <w:lang w:val="uk-UA"/>
        </w:rPr>
      </w:pPr>
      <w:r w:rsidRPr="00E920D8">
        <w:rPr>
          <w:rFonts w:ascii="Museo Sans Cyrl 300" w:hAnsi="Museo Sans Cyrl 300"/>
          <w:color w:val="717E85"/>
          <w:lang w:val="uk-UA"/>
        </w:rPr>
        <w:t>Лише пацієнт</w:t>
      </w:r>
      <w:r w:rsidR="00EA47A4" w:rsidRPr="00E920D8">
        <w:rPr>
          <w:rFonts w:ascii="Museo Sans Cyrl 300" w:hAnsi="Museo Sans Cyrl 300"/>
          <w:color w:val="717E85"/>
          <w:lang w:val="uk-UA"/>
        </w:rPr>
        <w:t>,</w:t>
      </w:r>
      <w:r w:rsidRPr="00E920D8">
        <w:rPr>
          <w:rFonts w:ascii="Museo Sans Cyrl 300" w:hAnsi="Museo Sans Cyrl 300"/>
          <w:color w:val="717E85"/>
          <w:lang w:val="uk-UA"/>
        </w:rPr>
        <w:t xml:space="preserve"> який відповідає всім </w:t>
      </w:r>
      <w:r w:rsidR="005F5AA8" w:rsidRPr="00E920D8">
        <w:rPr>
          <w:rFonts w:ascii="Museo Sans Cyrl 300" w:hAnsi="Museo Sans Cyrl 300"/>
          <w:color w:val="717E85"/>
          <w:lang w:val="uk-UA"/>
        </w:rPr>
        <w:t>трьом</w:t>
      </w:r>
      <w:r w:rsidR="00832647" w:rsidRPr="00E920D8">
        <w:rPr>
          <w:rFonts w:ascii="Museo Sans Cyrl 300" w:hAnsi="Museo Sans Cyrl 300"/>
          <w:color w:val="717E85"/>
          <w:lang w:val="uk-UA"/>
        </w:rPr>
        <w:t xml:space="preserve"> </w:t>
      </w:r>
      <w:r w:rsidRPr="00E920D8">
        <w:rPr>
          <w:rFonts w:ascii="Museo Sans Cyrl 300" w:hAnsi="Museo Sans Cyrl 300"/>
          <w:color w:val="717E85"/>
          <w:lang w:val="uk-UA"/>
        </w:rPr>
        <w:t xml:space="preserve">критеріям випадку </w:t>
      </w:r>
      <w:r w:rsidR="005F5AA8" w:rsidRPr="00E920D8">
        <w:rPr>
          <w:rFonts w:ascii="Museo Sans Cyrl 300" w:hAnsi="Museo Sans Cyrl 300"/>
          <w:color w:val="717E85"/>
          <w:lang w:val="uk-UA"/>
        </w:rPr>
        <w:t>ГПЗ</w:t>
      </w:r>
      <w:r w:rsidRPr="00E920D8">
        <w:rPr>
          <w:rFonts w:ascii="Museo Sans Cyrl 300" w:hAnsi="Museo Sans Cyrl 300"/>
          <w:color w:val="717E85"/>
          <w:lang w:val="uk-UA"/>
        </w:rPr>
        <w:t xml:space="preserve"> може </w:t>
      </w:r>
      <w:r w:rsidR="005D4791" w:rsidRPr="00E920D8">
        <w:rPr>
          <w:rFonts w:ascii="Museo Sans Cyrl 300" w:hAnsi="Museo Sans Cyrl 300"/>
          <w:color w:val="717E85"/>
          <w:lang w:val="uk-UA"/>
        </w:rPr>
        <w:t xml:space="preserve">бути розглянутий як випадок </w:t>
      </w:r>
      <w:r w:rsidR="005F5AA8" w:rsidRPr="00E920D8">
        <w:rPr>
          <w:rFonts w:ascii="Museo Sans Cyrl 300" w:hAnsi="Museo Sans Cyrl 300"/>
          <w:color w:val="717E85"/>
          <w:lang w:val="uk-UA"/>
        </w:rPr>
        <w:t>ГПЗ</w:t>
      </w:r>
      <w:r w:rsidR="005D4791" w:rsidRPr="00E920D8">
        <w:rPr>
          <w:rFonts w:ascii="Museo Sans Cyrl 300" w:hAnsi="Museo Sans Cyrl 300"/>
          <w:color w:val="717E85"/>
          <w:lang w:val="uk-UA"/>
        </w:rPr>
        <w:t xml:space="preserve"> із відповідним подальшим відбором в пацієнта зразку матеріалу на лабораторне дослідження та звітуванням.</w:t>
      </w:r>
    </w:p>
    <w:p w14:paraId="6FCCA64D" w14:textId="70799FB2" w:rsidR="000A7485" w:rsidRPr="00E920D8" w:rsidRDefault="005D4791" w:rsidP="000A7485">
      <w:pPr>
        <w:rPr>
          <w:rFonts w:ascii="Museo Sans Cyrl 300" w:hAnsi="Museo Sans Cyrl 300"/>
          <w:color w:val="717E85"/>
          <w:lang w:val="uk-UA"/>
        </w:rPr>
      </w:pPr>
      <w:r w:rsidRPr="00E920D8">
        <w:rPr>
          <w:rFonts w:ascii="Museo Sans Cyrl 300" w:hAnsi="Museo Sans Cyrl 300"/>
          <w:color w:val="717E85"/>
          <w:lang w:val="uk-UA"/>
        </w:rPr>
        <w:t>Критерії випадку</w:t>
      </w:r>
      <w:r w:rsidR="00A3160C" w:rsidRPr="00E920D8">
        <w:rPr>
          <w:rFonts w:ascii="Museo Sans Cyrl 300" w:hAnsi="Museo Sans Cyrl 300"/>
          <w:color w:val="717E85"/>
          <w:lang w:val="uk-UA"/>
        </w:rPr>
        <w:t>:</w:t>
      </w:r>
    </w:p>
    <w:p w14:paraId="387AFB0B" w14:textId="52537422" w:rsidR="00C367B3" w:rsidRPr="00E920D8" w:rsidRDefault="00A3160C" w:rsidP="00577E48">
      <w:pPr>
        <w:pStyle w:val="ac"/>
        <w:numPr>
          <w:ilvl w:val="0"/>
          <w:numId w:val="11"/>
        </w:numPr>
        <w:rPr>
          <w:rFonts w:ascii="Museo Sans Cyrl 300" w:hAnsi="Museo Sans Cyrl 300"/>
          <w:color w:val="717E85"/>
          <w:lang w:val="uk-UA"/>
        </w:rPr>
      </w:pPr>
      <w:bookmarkStart w:id="14" w:name="_Hlk98771477"/>
      <w:r w:rsidRPr="00E920D8">
        <w:rPr>
          <w:rFonts w:ascii="Museo Sans Cyrl 300" w:hAnsi="Museo Sans Cyrl 300"/>
          <w:color w:val="717E85"/>
          <w:lang w:val="uk-UA"/>
        </w:rPr>
        <w:t xml:space="preserve">Підвищення температури тіла 38 C і вище </w:t>
      </w:r>
    </w:p>
    <w:bookmarkEnd w:id="14"/>
    <w:p w14:paraId="691DFCF4" w14:textId="063F667E" w:rsidR="00C367B3" w:rsidRPr="00E920D8" w:rsidRDefault="00C367B3" w:rsidP="00577E48">
      <w:pPr>
        <w:pStyle w:val="ac"/>
        <w:numPr>
          <w:ilvl w:val="0"/>
          <w:numId w:val="11"/>
        </w:numPr>
        <w:rPr>
          <w:rFonts w:ascii="Museo Sans Cyrl 300" w:hAnsi="Museo Sans Cyrl 300"/>
          <w:color w:val="717E85"/>
          <w:lang w:val="uk-UA"/>
        </w:rPr>
      </w:pPr>
      <w:r w:rsidRPr="00E920D8">
        <w:rPr>
          <w:rFonts w:ascii="Museo Sans Cyrl 300" w:hAnsi="Museo Sans Cyrl 300"/>
          <w:color w:val="717E85"/>
          <w:lang w:val="uk-UA"/>
        </w:rPr>
        <w:t>К</w:t>
      </w:r>
      <w:r w:rsidR="00A3160C" w:rsidRPr="00E920D8">
        <w:rPr>
          <w:rFonts w:ascii="Museo Sans Cyrl 300" w:hAnsi="Museo Sans Cyrl 300"/>
          <w:color w:val="717E85"/>
          <w:lang w:val="uk-UA"/>
        </w:rPr>
        <w:t>аш</w:t>
      </w:r>
      <w:r w:rsidRPr="00E920D8">
        <w:rPr>
          <w:rFonts w:ascii="Museo Sans Cyrl 300" w:hAnsi="Museo Sans Cyrl 300"/>
          <w:color w:val="717E85"/>
          <w:lang w:val="uk-UA"/>
        </w:rPr>
        <w:t>ель</w:t>
      </w:r>
    </w:p>
    <w:p w14:paraId="0E409696" w14:textId="37A6176D" w:rsidR="000D3960" w:rsidRPr="00E920D8" w:rsidRDefault="00C367B3" w:rsidP="00577E48">
      <w:pPr>
        <w:pStyle w:val="ac"/>
        <w:numPr>
          <w:ilvl w:val="0"/>
          <w:numId w:val="11"/>
        </w:numPr>
        <w:rPr>
          <w:rFonts w:ascii="Museo Sans Cyrl 300" w:hAnsi="Museo Sans Cyrl 300"/>
          <w:color w:val="717E85"/>
          <w:lang w:val="uk-UA"/>
        </w:rPr>
      </w:pPr>
      <w:r w:rsidRPr="00E920D8">
        <w:rPr>
          <w:rFonts w:ascii="Museo Sans Cyrl 300" w:hAnsi="Museo Sans Cyrl 300"/>
          <w:color w:val="717E85"/>
          <w:lang w:val="uk-UA"/>
        </w:rPr>
        <w:t>П</w:t>
      </w:r>
      <w:r w:rsidR="00A3160C" w:rsidRPr="00E920D8">
        <w:rPr>
          <w:rFonts w:ascii="Museo Sans Cyrl 300" w:hAnsi="Museo Sans Cyrl 300"/>
          <w:color w:val="717E85"/>
          <w:lang w:val="uk-UA"/>
        </w:rPr>
        <w:t>очат</w:t>
      </w:r>
      <w:r w:rsidRPr="00E920D8">
        <w:rPr>
          <w:rFonts w:ascii="Museo Sans Cyrl 300" w:hAnsi="Museo Sans Cyrl 300"/>
          <w:color w:val="717E85"/>
          <w:lang w:val="uk-UA"/>
        </w:rPr>
        <w:t>ок хвороби</w:t>
      </w:r>
      <w:r w:rsidR="00A3160C" w:rsidRPr="00E920D8">
        <w:rPr>
          <w:rFonts w:ascii="Museo Sans Cyrl 300" w:hAnsi="Museo Sans Cyrl 300"/>
          <w:color w:val="717E85"/>
          <w:lang w:val="uk-UA"/>
        </w:rPr>
        <w:t xml:space="preserve"> протягом попередніх 10</w:t>
      </w:r>
      <w:r w:rsidRPr="00E920D8">
        <w:rPr>
          <w:rFonts w:ascii="Museo Sans Cyrl 300" w:hAnsi="Museo Sans Cyrl 300"/>
          <w:color w:val="717E85"/>
          <w:lang w:val="uk-UA"/>
        </w:rPr>
        <w:t xml:space="preserve"> календарних днів</w:t>
      </w:r>
    </w:p>
    <w:p w14:paraId="4F6D21D8" w14:textId="56FCB0A6" w:rsidR="003A5662" w:rsidRPr="00E920D8" w:rsidRDefault="009C0C11" w:rsidP="009C0C11">
      <w:pPr>
        <w:rPr>
          <w:rFonts w:ascii="Museo Sans Cyrl 300" w:hAnsi="Museo Sans Cyrl 300"/>
          <w:color w:val="717E85"/>
          <w:lang w:val="uk-UA"/>
        </w:rPr>
      </w:pPr>
      <w:r w:rsidRPr="00E920D8">
        <w:rPr>
          <w:rFonts w:ascii="Museo Sans Cyrl 300" w:hAnsi="Museo Sans Cyrl 300"/>
          <w:color w:val="717E85"/>
          <w:lang w:val="uk-UA"/>
        </w:rPr>
        <w:t xml:space="preserve">З метою визначення випадку </w:t>
      </w:r>
      <w:r w:rsidR="009318EE" w:rsidRPr="00E920D8">
        <w:rPr>
          <w:rFonts w:ascii="Museo Sans Cyrl 300" w:hAnsi="Museo Sans Cyrl 300"/>
          <w:color w:val="717E85"/>
          <w:lang w:val="uk-UA"/>
        </w:rPr>
        <w:t>ГПЗ</w:t>
      </w:r>
      <w:r w:rsidRPr="00E920D8">
        <w:rPr>
          <w:rFonts w:ascii="Museo Sans Cyrl 300" w:hAnsi="Museo Sans Cyrl 300"/>
          <w:color w:val="717E85"/>
          <w:lang w:val="uk-UA"/>
        </w:rPr>
        <w:t xml:space="preserve"> серед па</w:t>
      </w:r>
      <w:r w:rsidR="00651CE3" w:rsidRPr="00E920D8">
        <w:rPr>
          <w:rFonts w:ascii="Museo Sans Cyrl 300" w:hAnsi="Museo Sans Cyrl 300"/>
          <w:color w:val="717E85"/>
          <w:lang w:val="uk-UA"/>
        </w:rPr>
        <w:t>цієнтів потрібно зібрати анамнез</w:t>
      </w:r>
      <w:r w:rsidR="00D557E8" w:rsidRPr="00E920D8">
        <w:rPr>
          <w:rFonts w:ascii="Museo Sans Cyrl 300" w:hAnsi="Museo Sans Cyrl 300"/>
          <w:color w:val="717E85"/>
          <w:lang w:val="uk-UA"/>
        </w:rPr>
        <w:t xml:space="preserve"> та скарги</w:t>
      </w:r>
      <w:r w:rsidR="00651CE3" w:rsidRPr="00E920D8">
        <w:rPr>
          <w:rFonts w:ascii="Museo Sans Cyrl 300" w:hAnsi="Museo Sans Cyrl 300"/>
          <w:color w:val="717E85"/>
          <w:lang w:val="uk-UA"/>
        </w:rPr>
        <w:t xml:space="preserve"> при </w:t>
      </w:r>
      <w:r w:rsidR="009318EE" w:rsidRPr="00E920D8">
        <w:rPr>
          <w:rFonts w:ascii="Museo Sans Cyrl 300" w:hAnsi="Museo Sans Cyrl 300"/>
          <w:color w:val="717E85"/>
          <w:lang w:val="uk-UA"/>
        </w:rPr>
        <w:t>зверненні</w:t>
      </w:r>
      <w:r w:rsidR="006510B9" w:rsidRPr="00E920D8">
        <w:rPr>
          <w:rFonts w:ascii="Museo Sans Cyrl 300" w:hAnsi="Museo Sans Cyrl 300"/>
          <w:color w:val="717E85"/>
          <w:lang w:val="uk-UA"/>
        </w:rPr>
        <w:t xml:space="preserve">,  а також провести термометрію </w:t>
      </w:r>
      <w:r w:rsidR="00C027BA" w:rsidRPr="00E920D8">
        <w:rPr>
          <w:rFonts w:ascii="Museo Sans Cyrl 300" w:hAnsi="Museo Sans Cyrl 300"/>
          <w:color w:val="717E85"/>
          <w:lang w:val="uk-UA"/>
        </w:rPr>
        <w:t>пацієнта.</w:t>
      </w:r>
    </w:p>
    <w:p w14:paraId="59D67F27" w14:textId="438F0807" w:rsidR="00750098" w:rsidRPr="00E920D8" w:rsidRDefault="008A5E3B" w:rsidP="009C0C11">
      <w:pPr>
        <w:rPr>
          <w:rFonts w:ascii="Museo Sans Cyrl 300" w:hAnsi="Museo Sans Cyrl 300"/>
          <w:color w:val="F29100"/>
          <w:sz w:val="28"/>
          <w:szCs w:val="28"/>
          <w:lang w:val="uk-UA"/>
        </w:rPr>
      </w:pPr>
      <w:r w:rsidRPr="00E920D8">
        <w:rPr>
          <w:rFonts w:ascii="Museo Sans Cyrl 300" w:hAnsi="Museo Sans Cyrl 300"/>
          <w:b/>
          <w:bCs/>
          <w:color w:val="F29100"/>
          <w:sz w:val="28"/>
          <w:szCs w:val="28"/>
          <w:lang w:val="uk-UA"/>
        </w:rPr>
        <w:t>Пам’ятайте!</w:t>
      </w:r>
      <w:r w:rsidR="003A5662" w:rsidRPr="00E920D8">
        <w:rPr>
          <w:rFonts w:ascii="Museo Sans Cyrl 300" w:hAnsi="Museo Sans Cyrl 300"/>
          <w:color w:val="F29100"/>
          <w:sz w:val="28"/>
          <w:szCs w:val="28"/>
          <w:lang w:val="uk-UA"/>
        </w:rPr>
        <w:t xml:space="preserve"> </w:t>
      </w:r>
    </w:p>
    <w:p w14:paraId="5D7BFE1E" w14:textId="77777777" w:rsidR="002E7D1C" w:rsidRPr="00E920D8" w:rsidRDefault="008A5E3B" w:rsidP="00BC0685">
      <w:pPr>
        <w:ind w:firstLine="709"/>
        <w:rPr>
          <w:rFonts w:ascii="Museo Sans Cyrl 300" w:hAnsi="Museo Sans Cyrl 300"/>
          <w:color w:val="717E85"/>
          <w:lang w:val="uk-UA"/>
        </w:rPr>
      </w:pPr>
      <w:r w:rsidRPr="00E920D8">
        <w:rPr>
          <w:rFonts w:ascii="Museo Sans Cyrl 300" w:hAnsi="Museo Sans Cyrl 300"/>
          <w:color w:val="717E85"/>
          <w:lang w:val="uk-UA"/>
        </w:rPr>
        <w:t xml:space="preserve">Якщо пацієнт не </w:t>
      </w:r>
      <w:r w:rsidR="0083487E" w:rsidRPr="00E920D8">
        <w:rPr>
          <w:rFonts w:ascii="Museo Sans Cyrl 300" w:hAnsi="Museo Sans Cyrl 300"/>
          <w:color w:val="717E85"/>
          <w:lang w:val="uk-UA"/>
        </w:rPr>
        <w:t xml:space="preserve">має </w:t>
      </w:r>
      <w:r w:rsidRPr="00E920D8">
        <w:rPr>
          <w:rFonts w:ascii="Museo Sans Cyrl 300" w:hAnsi="Museo Sans Cyrl 300"/>
          <w:color w:val="717E85"/>
          <w:lang w:val="uk-UA"/>
        </w:rPr>
        <w:t xml:space="preserve">підвищення температури тіла 38 C і вище за даними </w:t>
      </w:r>
    </w:p>
    <w:p w14:paraId="657174FC" w14:textId="13D51AA8" w:rsidR="008A5E3B" w:rsidRPr="00E920D8" w:rsidRDefault="008A5E3B" w:rsidP="00BC0685">
      <w:pPr>
        <w:ind w:firstLine="709"/>
        <w:rPr>
          <w:rFonts w:ascii="Museo Sans Cyrl 300" w:hAnsi="Museo Sans Cyrl 300"/>
          <w:color w:val="717E85"/>
          <w:lang w:val="uk-UA"/>
        </w:rPr>
      </w:pPr>
      <w:r w:rsidRPr="00E920D8">
        <w:rPr>
          <w:rFonts w:ascii="Museo Sans Cyrl 300" w:hAnsi="Museo Sans Cyrl 300"/>
          <w:color w:val="717E85"/>
          <w:lang w:val="uk-UA"/>
        </w:rPr>
        <w:lastRenderedPageBreak/>
        <w:t>термометрії</w:t>
      </w:r>
      <w:r w:rsidR="00646C87" w:rsidRPr="00E920D8">
        <w:rPr>
          <w:rFonts w:ascii="Museo Sans Cyrl 300" w:hAnsi="Museo Sans Cyrl 300"/>
          <w:color w:val="717E85"/>
          <w:lang w:val="uk-UA"/>
        </w:rPr>
        <w:t xml:space="preserve"> при</w:t>
      </w:r>
      <w:r w:rsidR="009318EE" w:rsidRPr="00E920D8">
        <w:rPr>
          <w:rFonts w:ascii="Museo Sans Cyrl 300" w:hAnsi="Museo Sans Cyrl 300"/>
          <w:color w:val="717E85"/>
          <w:lang w:val="uk-UA"/>
        </w:rPr>
        <w:t xml:space="preserve"> зверненні </w:t>
      </w:r>
      <w:r w:rsidR="00646C87" w:rsidRPr="00E920D8">
        <w:rPr>
          <w:rFonts w:ascii="Museo Sans Cyrl 300" w:hAnsi="Museo Sans Cyrl 300"/>
          <w:color w:val="717E85"/>
          <w:lang w:val="uk-UA"/>
        </w:rPr>
        <w:t xml:space="preserve"> </w:t>
      </w:r>
      <w:r w:rsidRPr="00E920D8">
        <w:rPr>
          <w:rFonts w:ascii="Museo Sans Cyrl 300" w:hAnsi="Museo Sans Cyrl 300"/>
          <w:color w:val="717E85"/>
          <w:lang w:val="uk-UA"/>
        </w:rPr>
        <w:t xml:space="preserve">АЛЕ повідомляє, що </w:t>
      </w:r>
      <w:r w:rsidR="0083487E" w:rsidRPr="00E920D8">
        <w:rPr>
          <w:rFonts w:ascii="Museo Sans Cyrl 300" w:hAnsi="Museo Sans Cyrl 300"/>
          <w:color w:val="717E85"/>
          <w:lang w:val="uk-UA"/>
        </w:rPr>
        <w:t xml:space="preserve">такий епізод (епізоди) </w:t>
      </w:r>
      <w:r w:rsidR="00646C87" w:rsidRPr="00E920D8">
        <w:rPr>
          <w:rFonts w:ascii="Museo Sans Cyrl 300" w:hAnsi="Museo Sans Cyrl 300"/>
          <w:color w:val="717E85"/>
          <w:lang w:val="uk-UA"/>
        </w:rPr>
        <w:t>були вдома</w:t>
      </w:r>
      <w:r w:rsidR="003F3F63" w:rsidRPr="00E920D8">
        <w:rPr>
          <w:rFonts w:ascii="Museo Sans Cyrl 300" w:hAnsi="Museo Sans Cyrl 300"/>
          <w:color w:val="717E85"/>
          <w:lang w:val="uk-UA"/>
        </w:rPr>
        <w:t xml:space="preserve"> (в анамнезі) то </w:t>
      </w:r>
      <w:r w:rsidR="0083487E" w:rsidRPr="00E920D8">
        <w:rPr>
          <w:rFonts w:ascii="Museo Sans Cyrl 300" w:hAnsi="Museo Sans Cyrl 300"/>
          <w:color w:val="717E85"/>
          <w:lang w:val="uk-UA"/>
        </w:rPr>
        <w:t>ви маєте врахувати це</w:t>
      </w:r>
      <w:r w:rsidR="00577E48" w:rsidRPr="00E920D8">
        <w:rPr>
          <w:rFonts w:ascii="Museo Sans Cyrl 300" w:hAnsi="Museo Sans Cyrl 300"/>
          <w:color w:val="717E85"/>
          <w:lang w:val="uk-UA"/>
        </w:rPr>
        <w:t xml:space="preserve"> як наявність</w:t>
      </w:r>
      <w:r w:rsidR="0061340D" w:rsidRPr="00E920D8">
        <w:rPr>
          <w:rFonts w:ascii="Museo Sans Cyrl 300" w:hAnsi="Museo Sans Cyrl 300"/>
          <w:color w:val="717E85"/>
          <w:lang w:val="uk-UA"/>
        </w:rPr>
        <w:t xml:space="preserve"> першого критерію</w:t>
      </w:r>
      <w:r w:rsidR="0083487E" w:rsidRPr="00E920D8">
        <w:rPr>
          <w:rFonts w:ascii="Museo Sans Cyrl 300" w:hAnsi="Museo Sans Cyrl 300"/>
          <w:color w:val="717E85"/>
          <w:lang w:val="uk-UA"/>
        </w:rPr>
        <w:t>.</w:t>
      </w:r>
    </w:p>
    <w:p w14:paraId="29614069" w14:textId="468F374C" w:rsidR="0083487E" w:rsidRPr="00E920D8" w:rsidRDefault="00821A6B" w:rsidP="00BC0685">
      <w:pPr>
        <w:ind w:firstLine="709"/>
        <w:rPr>
          <w:rFonts w:ascii="Museo Sans Cyrl 300" w:hAnsi="Museo Sans Cyrl 300"/>
          <w:color w:val="717E85"/>
          <w:lang w:val="uk-UA"/>
        </w:rPr>
      </w:pPr>
      <w:r w:rsidRPr="00E920D8">
        <w:rPr>
          <w:rFonts w:ascii="Museo Sans Cyrl 300" w:hAnsi="Museo Sans Cyrl 300"/>
          <w:color w:val="717E85"/>
          <w:lang w:val="uk-UA"/>
        </w:rPr>
        <w:t>Лише  підвищення температури тіла 38 C і вище має</w:t>
      </w:r>
      <w:r w:rsidR="00577E48" w:rsidRPr="00E920D8">
        <w:rPr>
          <w:rFonts w:ascii="Museo Sans Cyrl 300" w:hAnsi="Museo Sans Cyrl 300"/>
          <w:color w:val="717E85"/>
          <w:lang w:val="uk-UA"/>
        </w:rPr>
        <w:t xml:space="preserve"> враховуватись</w:t>
      </w:r>
      <w:r w:rsidR="0061340D" w:rsidRPr="00E920D8">
        <w:rPr>
          <w:rFonts w:ascii="Museo Sans Cyrl 300" w:hAnsi="Museo Sans Cyrl 300"/>
          <w:color w:val="717E85"/>
          <w:lang w:val="uk-UA"/>
        </w:rPr>
        <w:t xml:space="preserve">, </w:t>
      </w:r>
      <w:r w:rsidR="00C027BA" w:rsidRPr="00E920D8">
        <w:rPr>
          <w:rFonts w:ascii="Museo Sans Cyrl 300" w:hAnsi="Museo Sans Cyrl 300"/>
          <w:color w:val="717E85"/>
          <w:lang w:val="uk-UA"/>
        </w:rPr>
        <w:t xml:space="preserve">а </w:t>
      </w:r>
      <w:r w:rsidR="0061340D" w:rsidRPr="00E920D8">
        <w:rPr>
          <w:rFonts w:ascii="Museo Sans Cyrl 300" w:hAnsi="Museo Sans Cyrl 300"/>
          <w:color w:val="717E85"/>
          <w:lang w:val="uk-UA"/>
        </w:rPr>
        <w:t xml:space="preserve">якщо температура тіла при термометрії </w:t>
      </w:r>
      <w:r w:rsidR="003010FC" w:rsidRPr="00E920D8">
        <w:rPr>
          <w:rFonts w:ascii="Museo Sans Cyrl 300" w:hAnsi="Museo Sans Cyrl 300"/>
          <w:color w:val="717E85"/>
          <w:lang w:val="uk-UA"/>
        </w:rPr>
        <w:t xml:space="preserve">(або в анамнезі) </w:t>
      </w:r>
      <w:r w:rsidR="0061340D" w:rsidRPr="00E920D8">
        <w:rPr>
          <w:rFonts w:ascii="Museo Sans Cyrl 300" w:hAnsi="Museo Sans Cyrl 300"/>
          <w:color w:val="717E85"/>
          <w:lang w:val="uk-UA"/>
        </w:rPr>
        <w:t>3</w:t>
      </w:r>
      <w:r w:rsidR="00F13CC7" w:rsidRPr="00E920D8">
        <w:rPr>
          <w:rFonts w:ascii="Museo Sans Cyrl 300" w:hAnsi="Museo Sans Cyrl 300"/>
          <w:color w:val="717E85"/>
          <w:lang w:val="uk-UA"/>
        </w:rPr>
        <w:t>7,9 або нижче то це свідчить про відсутність першого критерію</w:t>
      </w:r>
      <w:r w:rsidR="0007493E" w:rsidRPr="00E920D8">
        <w:rPr>
          <w:rFonts w:ascii="Museo Sans Cyrl 300" w:hAnsi="Museo Sans Cyrl 300"/>
          <w:color w:val="717E85"/>
          <w:lang w:val="uk-UA"/>
        </w:rPr>
        <w:t>.</w:t>
      </w:r>
    </w:p>
    <w:p w14:paraId="129A2EB5" w14:textId="77777777" w:rsidR="001F71B8" w:rsidRPr="00E920D8" w:rsidRDefault="00F13CC7" w:rsidP="00BC0685">
      <w:pPr>
        <w:ind w:firstLine="709"/>
        <w:rPr>
          <w:rFonts w:ascii="Museo Sans Cyrl 300" w:hAnsi="Museo Sans Cyrl 300"/>
          <w:color w:val="717E85"/>
          <w:lang w:val="uk-UA"/>
        </w:rPr>
      </w:pPr>
      <w:r w:rsidRPr="00E920D8">
        <w:rPr>
          <w:rFonts w:ascii="Museo Sans Cyrl 300" w:hAnsi="Museo Sans Cyrl 300"/>
          <w:color w:val="717E85"/>
          <w:lang w:val="uk-UA"/>
        </w:rPr>
        <w:t xml:space="preserve">Другий критерій – кашель, </w:t>
      </w:r>
      <w:r w:rsidR="001F71B8" w:rsidRPr="00E920D8">
        <w:rPr>
          <w:rFonts w:ascii="Museo Sans Cyrl 300" w:hAnsi="Museo Sans Cyrl 300"/>
          <w:color w:val="717E85"/>
          <w:lang w:val="uk-UA"/>
        </w:rPr>
        <w:t>обов’язково має бути в пацієнта!</w:t>
      </w:r>
    </w:p>
    <w:p w14:paraId="6600A089" w14:textId="1A1AD59A" w:rsidR="00F13CC7" w:rsidRPr="00E920D8" w:rsidRDefault="001F71B8" w:rsidP="00BC0685">
      <w:pPr>
        <w:ind w:firstLine="709"/>
        <w:rPr>
          <w:rFonts w:ascii="Museo Sans Cyrl 300" w:hAnsi="Museo Sans Cyrl 300"/>
          <w:color w:val="717E85"/>
          <w:lang w:val="uk-UA"/>
        </w:rPr>
      </w:pPr>
      <w:r w:rsidRPr="00E920D8">
        <w:rPr>
          <w:rFonts w:ascii="Museo Sans Cyrl 300" w:hAnsi="Museo Sans Cyrl 300"/>
          <w:color w:val="717E85"/>
          <w:lang w:val="uk-UA"/>
        </w:rPr>
        <w:t xml:space="preserve">Якщо від моменту початку хвороби та до </w:t>
      </w:r>
      <w:r w:rsidR="00334229" w:rsidRPr="00E920D8">
        <w:rPr>
          <w:rFonts w:ascii="Museo Sans Cyrl 300" w:hAnsi="Museo Sans Cyrl 300"/>
          <w:color w:val="717E85"/>
          <w:lang w:val="uk-UA"/>
        </w:rPr>
        <w:t>звернення</w:t>
      </w:r>
      <w:r w:rsidRPr="00E920D8">
        <w:rPr>
          <w:rFonts w:ascii="Museo Sans Cyrl 300" w:hAnsi="Museo Sans Cyrl 300"/>
          <w:color w:val="717E85"/>
          <w:lang w:val="uk-UA"/>
        </w:rPr>
        <w:t xml:space="preserve"> пацієнта </w:t>
      </w:r>
      <w:r w:rsidR="00334229" w:rsidRPr="00E920D8">
        <w:rPr>
          <w:rFonts w:ascii="Museo Sans Cyrl 300" w:hAnsi="Museo Sans Cyrl 300"/>
          <w:color w:val="717E85"/>
          <w:lang w:val="uk-UA"/>
        </w:rPr>
        <w:t>до лікаря</w:t>
      </w:r>
      <w:r w:rsidRPr="00E920D8">
        <w:rPr>
          <w:rFonts w:ascii="Museo Sans Cyrl 300" w:hAnsi="Museo Sans Cyrl 300"/>
          <w:color w:val="717E85"/>
          <w:lang w:val="uk-UA"/>
        </w:rPr>
        <w:t xml:space="preserve"> минуло більше ніж 10 календарних днів (11, 12 або більше) це свідчить про відсутність третього критерію.</w:t>
      </w:r>
    </w:p>
    <w:p w14:paraId="5C24C7A9" w14:textId="60B418B6" w:rsidR="00612B23" w:rsidRPr="00E920D8" w:rsidRDefault="00612B23" w:rsidP="00BC0685">
      <w:pPr>
        <w:ind w:firstLine="709"/>
        <w:rPr>
          <w:rFonts w:ascii="Museo Sans Cyrl 300" w:hAnsi="Museo Sans Cyrl 300"/>
          <w:color w:val="717E85"/>
          <w:lang w:val="uk-UA"/>
        </w:rPr>
      </w:pPr>
      <w:r w:rsidRPr="00E920D8">
        <w:rPr>
          <w:rFonts w:ascii="Museo Sans Cyrl 300" w:hAnsi="Museo Sans Cyrl 300"/>
          <w:color w:val="717E85"/>
          <w:lang w:val="uk-UA"/>
        </w:rPr>
        <w:t xml:space="preserve">Всі </w:t>
      </w:r>
      <w:r w:rsidR="00334229" w:rsidRPr="00E920D8">
        <w:rPr>
          <w:rFonts w:ascii="Museo Sans Cyrl 300" w:hAnsi="Museo Sans Cyrl 300"/>
          <w:color w:val="717E85"/>
          <w:lang w:val="uk-UA"/>
        </w:rPr>
        <w:t>три</w:t>
      </w:r>
      <w:r w:rsidRPr="00E920D8">
        <w:rPr>
          <w:rFonts w:ascii="Museo Sans Cyrl 300" w:hAnsi="Museo Sans Cyrl 300"/>
          <w:color w:val="717E85"/>
          <w:lang w:val="uk-UA"/>
        </w:rPr>
        <w:t xml:space="preserve"> критерії </w:t>
      </w:r>
      <w:r w:rsidR="00C027BA" w:rsidRPr="00E920D8">
        <w:rPr>
          <w:rFonts w:ascii="Museo Sans Cyrl 300" w:hAnsi="Museo Sans Cyrl 300"/>
          <w:color w:val="717E85"/>
          <w:lang w:val="uk-UA"/>
        </w:rPr>
        <w:t xml:space="preserve">одночасно </w:t>
      </w:r>
      <w:r w:rsidRPr="00E920D8">
        <w:rPr>
          <w:rFonts w:ascii="Museo Sans Cyrl 300" w:hAnsi="Museo Sans Cyrl 300"/>
          <w:color w:val="717E85"/>
          <w:lang w:val="uk-UA"/>
        </w:rPr>
        <w:t xml:space="preserve">мають бути наявні в пацієнта для того, щоб його/її можна було вважати випадком </w:t>
      </w:r>
      <w:r w:rsidR="00334229" w:rsidRPr="00E920D8">
        <w:rPr>
          <w:rFonts w:ascii="Museo Sans Cyrl 300" w:hAnsi="Museo Sans Cyrl 300"/>
          <w:color w:val="717E85"/>
          <w:lang w:val="uk-UA"/>
        </w:rPr>
        <w:t>ГПЗ.</w:t>
      </w:r>
    </w:p>
    <w:p w14:paraId="4C024FCA" w14:textId="128121D5" w:rsidR="00F66E85" w:rsidRPr="00E920D8" w:rsidRDefault="00F66E85" w:rsidP="00BC0685">
      <w:pPr>
        <w:ind w:firstLine="709"/>
        <w:rPr>
          <w:rFonts w:ascii="Museo Sans Cyrl 300" w:hAnsi="Museo Sans Cyrl 300"/>
          <w:color w:val="717E85"/>
          <w:lang w:val="uk-UA"/>
        </w:rPr>
      </w:pPr>
      <w:r w:rsidRPr="00E920D8">
        <w:rPr>
          <w:rFonts w:ascii="Museo Sans Cyrl 300" w:hAnsi="Museo Sans Cyrl 300"/>
          <w:color w:val="717E85"/>
          <w:lang w:val="uk-UA"/>
        </w:rPr>
        <w:t xml:space="preserve">Крім </w:t>
      </w:r>
      <w:r w:rsidR="00AB1F9D" w:rsidRPr="00E920D8">
        <w:rPr>
          <w:rFonts w:ascii="Museo Sans Cyrl 300" w:hAnsi="Museo Sans Cyrl 300"/>
          <w:color w:val="717E85"/>
          <w:lang w:val="uk-UA"/>
        </w:rPr>
        <w:t>3</w:t>
      </w:r>
      <w:r w:rsidRPr="00E920D8">
        <w:rPr>
          <w:rFonts w:ascii="Museo Sans Cyrl 300" w:hAnsi="Museo Sans Cyrl 300"/>
          <w:color w:val="717E85"/>
          <w:lang w:val="uk-UA"/>
        </w:rPr>
        <w:t xml:space="preserve"> критеріїв випадку </w:t>
      </w:r>
      <w:r w:rsidR="00AB1F9D" w:rsidRPr="00E920D8">
        <w:rPr>
          <w:rFonts w:ascii="Museo Sans Cyrl 300" w:hAnsi="Museo Sans Cyrl 300"/>
          <w:color w:val="717E85"/>
          <w:lang w:val="uk-UA"/>
        </w:rPr>
        <w:t>ГПЗ</w:t>
      </w:r>
      <w:r w:rsidRPr="00E920D8">
        <w:rPr>
          <w:rFonts w:ascii="Museo Sans Cyrl 300" w:hAnsi="Museo Sans Cyrl 300"/>
          <w:color w:val="717E85"/>
          <w:lang w:val="uk-UA"/>
        </w:rPr>
        <w:t xml:space="preserve"> в пацієнта можуть бути наявні інші симптоми як от біль в горлі, головний біль, нежить тощо</w:t>
      </w:r>
      <w:r w:rsidR="00AB1F9D" w:rsidRPr="00E920D8">
        <w:rPr>
          <w:rFonts w:ascii="Museo Sans Cyrl 300" w:hAnsi="Museo Sans Cyrl 300"/>
          <w:color w:val="717E85"/>
          <w:lang w:val="uk-UA"/>
        </w:rPr>
        <w:t>,</w:t>
      </w:r>
      <w:r w:rsidRPr="00E920D8">
        <w:rPr>
          <w:rFonts w:ascii="Museo Sans Cyrl 300" w:hAnsi="Museo Sans Cyrl 300"/>
          <w:color w:val="717E85"/>
          <w:lang w:val="uk-UA"/>
        </w:rPr>
        <w:t xml:space="preserve"> але </w:t>
      </w:r>
      <w:r w:rsidR="00877114" w:rsidRPr="00E920D8">
        <w:rPr>
          <w:rFonts w:ascii="Museo Sans Cyrl 300" w:hAnsi="Museo Sans Cyrl 300"/>
          <w:color w:val="717E85"/>
          <w:lang w:val="uk-UA"/>
        </w:rPr>
        <w:t>обов’язково</w:t>
      </w:r>
      <w:r w:rsidRPr="00E920D8">
        <w:rPr>
          <w:rFonts w:ascii="Museo Sans Cyrl 300" w:hAnsi="Museo Sans Cyrl 300"/>
          <w:color w:val="717E85"/>
          <w:lang w:val="uk-UA"/>
        </w:rPr>
        <w:t xml:space="preserve"> мають бути всі </w:t>
      </w:r>
      <w:r w:rsidR="00AB1F9D" w:rsidRPr="00E920D8">
        <w:rPr>
          <w:rFonts w:ascii="Museo Sans Cyrl 300" w:hAnsi="Museo Sans Cyrl 300"/>
          <w:color w:val="717E85"/>
          <w:lang w:val="uk-UA"/>
        </w:rPr>
        <w:t xml:space="preserve">три </w:t>
      </w:r>
      <w:r w:rsidRPr="00E920D8">
        <w:rPr>
          <w:rFonts w:ascii="Museo Sans Cyrl 300" w:hAnsi="Museo Sans Cyrl 300"/>
          <w:color w:val="717E85"/>
          <w:lang w:val="uk-UA"/>
        </w:rPr>
        <w:t xml:space="preserve">критерії випадку </w:t>
      </w:r>
      <w:r w:rsidR="00AB1F9D" w:rsidRPr="00E920D8">
        <w:rPr>
          <w:rFonts w:ascii="Museo Sans Cyrl 300" w:hAnsi="Museo Sans Cyrl 300"/>
          <w:color w:val="717E85"/>
          <w:lang w:val="uk-UA"/>
        </w:rPr>
        <w:t>ГПЗ</w:t>
      </w:r>
      <w:r w:rsidRPr="00E920D8">
        <w:rPr>
          <w:rFonts w:ascii="Museo Sans Cyrl 300" w:hAnsi="Museo Sans Cyrl 300"/>
          <w:color w:val="717E85"/>
          <w:lang w:val="uk-UA"/>
        </w:rPr>
        <w:t xml:space="preserve"> для того</w:t>
      </w:r>
      <w:r w:rsidR="00AB1F9D" w:rsidRPr="00E920D8">
        <w:rPr>
          <w:rFonts w:ascii="Museo Sans Cyrl 300" w:hAnsi="Museo Sans Cyrl 300"/>
          <w:color w:val="717E85"/>
          <w:lang w:val="uk-UA"/>
        </w:rPr>
        <w:t>,</w:t>
      </w:r>
      <w:r w:rsidRPr="00E920D8">
        <w:rPr>
          <w:rFonts w:ascii="Museo Sans Cyrl 300" w:hAnsi="Museo Sans Cyrl 300"/>
          <w:color w:val="717E85"/>
          <w:lang w:val="uk-UA"/>
        </w:rPr>
        <w:t xml:space="preserve"> щоб пацієнт вважався випадком</w:t>
      </w:r>
      <w:r w:rsidR="00AB1F9D" w:rsidRPr="00E920D8">
        <w:rPr>
          <w:rFonts w:ascii="Museo Sans Cyrl 300" w:hAnsi="Museo Sans Cyrl 300"/>
          <w:color w:val="717E85"/>
          <w:lang w:val="uk-UA"/>
        </w:rPr>
        <w:t>.</w:t>
      </w:r>
      <w:r w:rsidRPr="00E920D8">
        <w:rPr>
          <w:rFonts w:ascii="Museo Sans Cyrl 300" w:hAnsi="Museo Sans Cyrl 300"/>
          <w:color w:val="717E85"/>
          <w:lang w:val="uk-UA"/>
        </w:rPr>
        <w:t xml:space="preserve"> </w:t>
      </w:r>
    </w:p>
    <w:p w14:paraId="1EBBA0F3" w14:textId="1B280AAA" w:rsidR="002D1554" w:rsidRPr="00E920D8" w:rsidRDefault="00516875" w:rsidP="008C77F7">
      <w:pPr>
        <w:ind w:firstLine="709"/>
        <w:rPr>
          <w:rFonts w:ascii="Museo Sans Cyrl 300" w:hAnsi="Museo Sans Cyrl 300"/>
          <w:color w:val="717E85"/>
          <w:lang w:val="uk-UA"/>
        </w:rPr>
      </w:pPr>
      <w:r w:rsidRPr="00E920D8">
        <w:rPr>
          <w:rFonts w:ascii="Museo Sans Cyrl 300" w:hAnsi="Museo Sans Cyrl 300"/>
          <w:color w:val="717E85"/>
          <w:lang w:val="uk-UA"/>
        </w:rPr>
        <w:t xml:space="preserve">Для зручності, на рисунку 1 наведений алгоритм з визначення чи є пацієнт випадком </w:t>
      </w:r>
      <w:r w:rsidR="00AB1F9D" w:rsidRPr="00E920D8">
        <w:rPr>
          <w:rFonts w:ascii="Museo Sans Cyrl 300" w:hAnsi="Museo Sans Cyrl 300"/>
          <w:color w:val="717E85"/>
          <w:lang w:val="uk-UA"/>
        </w:rPr>
        <w:t>ГПЗ.</w:t>
      </w:r>
    </w:p>
    <w:p w14:paraId="3BBC3A20" w14:textId="24CE706C" w:rsidR="00F974E1" w:rsidRPr="00E920D8" w:rsidRDefault="00F974E1" w:rsidP="00BC0685">
      <w:pPr>
        <w:ind w:firstLine="709"/>
        <w:rPr>
          <w:rFonts w:ascii="Museo Sans Cyrl 300" w:hAnsi="Museo Sans Cyrl 300"/>
          <w:b/>
          <w:bCs/>
          <w:color w:val="717E85"/>
          <w:lang w:val="uk-UA"/>
        </w:rPr>
      </w:pPr>
      <w:r w:rsidRPr="00E920D8">
        <w:rPr>
          <w:rFonts w:ascii="Museo Sans Cyrl 300" w:hAnsi="Museo Sans Cyrl 300"/>
          <w:b/>
          <w:bCs/>
          <w:color w:val="717E85"/>
          <w:lang w:val="uk-UA"/>
        </w:rPr>
        <w:t>Рисунок 1. Алгоритм визначення випадку ГПЗ</w:t>
      </w:r>
    </w:p>
    <w:p w14:paraId="6E512E8F" w14:textId="6680D6B1" w:rsidR="00A76DBB" w:rsidRPr="00E920D8" w:rsidRDefault="00E920D8" w:rsidP="00BC0685">
      <w:pPr>
        <w:jc w:val="center"/>
        <w:rPr>
          <w:rFonts w:ascii="Museo Sans Cyrl 300" w:hAnsi="Museo Sans Cyrl 300"/>
          <w:lang w:val="uk-UA"/>
        </w:rPr>
      </w:pPr>
      <w:bookmarkStart w:id="15" w:name="_Hlk100596018"/>
      <w:bookmarkStart w:id="16" w:name="_Hlk100596102"/>
      <w:r w:rsidRPr="00E920D8">
        <w:rPr>
          <w:rFonts w:ascii="Museo Sans Cyrl 300" w:hAnsi="Museo Sans Cyrl 300"/>
          <w:lang w:val="uk-UA"/>
        </w:rPr>
        <w:drawing>
          <wp:inline distT="0" distB="0" distL="0" distR="0" wp14:anchorId="77B930F2" wp14:editId="0E9A5185">
            <wp:extent cx="4847201" cy="38023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63715" cy="3815334"/>
                    </a:xfrm>
                    <a:prstGeom prst="rect">
                      <a:avLst/>
                    </a:prstGeom>
                  </pic:spPr>
                </pic:pic>
              </a:graphicData>
            </a:graphic>
          </wp:inline>
        </w:drawing>
      </w:r>
    </w:p>
    <w:p w14:paraId="7ED94A48" w14:textId="0BA8AD4F" w:rsidR="00B0626B" w:rsidRPr="00E920D8" w:rsidRDefault="00B0626B" w:rsidP="00B0626B">
      <w:pPr>
        <w:pStyle w:val="1Section"/>
        <w:rPr>
          <w:rFonts w:ascii="Museo Sans Cyrl 300" w:hAnsi="Museo Sans Cyrl 300"/>
          <w:color w:val="004188"/>
          <w:lang w:val="uk-UA"/>
        </w:rPr>
      </w:pPr>
      <w:r w:rsidRPr="00E920D8">
        <w:rPr>
          <w:rFonts w:ascii="Museo Sans Cyrl 300" w:hAnsi="Museo Sans Cyrl 300"/>
          <w:lang w:val="uk-UA"/>
        </w:rPr>
        <w:lastRenderedPageBreak/>
        <w:tab/>
      </w:r>
      <w:bookmarkStart w:id="17" w:name="_Toc102641391"/>
      <w:r w:rsidR="00FF5B3D" w:rsidRPr="00E920D8">
        <w:rPr>
          <w:rFonts w:ascii="Museo Sans Cyrl 300" w:hAnsi="Museo Sans Cyrl 300"/>
          <w:lang w:val="uk-UA"/>
        </w:rPr>
        <w:t xml:space="preserve">Реєстрація випадку ГПЗ. </w:t>
      </w:r>
      <w:r w:rsidRPr="00E920D8">
        <w:rPr>
          <w:rFonts w:ascii="Museo Sans Cyrl 300" w:hAnsi="Museo Sans Cyrl 300"/>
          <w:color w:val="004188"/>
          <w:lang w:val="uk-UA"/>
        </w:rPr>
        <w:t>Види звітності, періодичність та спосіб подання</w:t>
      </w:r>
      <w:bookmarkEnd w:id="17"/>
    </w:p>
    <w:p w14:paraId="7CBB5DCC" w14:textId="7003CD30" w:rsidR="00703C54" w:rsidRPr="00E920D8" w:rsidRDefault="00703C54" w:rsidP="004C4D8C">
      <w:pPr>
        <w:ind w:firstLine="709"/>
        <w:rPr>
          <w:rFonts w:ascii="Museo Sans Cyrl 300" w:hAnsi="Museo Sans Cyrl 300"/>
          <w:color w:val="717E85"/>
          <w:lang w:val="uk-UA"/>
        </w:rPr>
      </w:pPr>
      <w:r w:rsidRPr="00E920D8">
        <w:rPr>
          <w:rFonts w:ascii="Museo Sans Cyrl 300" w:hAnsi="Museo Sans Cyrl 300"/>
          <w:color w:val="717E85"/>
          <w:lang w:val="uk-UA"/>
        </w:rPr>
        <w:t>З метою обліку</w:t>
      </w:r>
      <w:r w:rsidR="00166999" w:rsidRPr="00E920D8">
        <w:rPr>
          <w:rFonts w:ascii="Museo Sans Cyrl 300" w:hAnsi="Museo Sans Cyrl 300"/>
          <w:color w:val="717E85"/>
          <w:lang w:val="uk-UA"/>
        </w:rPr>
        <w:t xml:space="preserve"> </w:t>
      </w:r>
      <w:r w:rsidRPr="00E920D8">
        <w:rPr>
          <w:rFonts w:ascii="Museo Sans Cyrl 300" w:hAnsi="Museo Sans Cyrl 300"/>
          <w:color w:val="717E85"/>
          <w:lang w:val="uk-UA"/>
        </w:rPr>
        <w:t>пацієнтів</w:t>
      </w:r>
      <w:r w:rsidR="00166999" w:rsidRPr="00E920D8">
        <w:rPr>
          <w:rFonts w:ascii="Museo Sans Cyrl 300" w:hAnsi="Museo Sans Cyrl 300"/>
          <w:color w:val="717E85"/>
          <w:lang w:val="uk-UA"/>
        </w:rPr>
        <w:t xml:space="preserve"> з ГПЗ</w:t>
      </w:r>
      <w:r w:rsidRPr="00E920D8">
        <w:rPr>
          <w:rFonts w:ascii="Museo Sans Cyrl 300" w:hAnsi="Museo Sans Cyrl 300"/>
          <w:color w:val="717E85"/>
          <w:lang w:val="uk-UA"/>
        </w:rPr>
        <w:t>, що  звернулись за звітний тиждень</w:t>
      </w:r>
      <w:r w:rsidR="00772559" w:rsidRPr="00E920D8">
        <w:rPr>
          <w:rFonts w:ascii="Museo Sans Cyrl 300" w:hAnsi="Museo Sans Cyrl 300"/>
          <w:color w:val="717E85"/>
          <w:lang w:val="uk-UA"/>
        </w:rPr>
        <w:t>,</w:t>
      </w:r>
      <w:r w:rsidRPr="00E920D8">
        <w:rPr>
          <w:rFonts w:ascii="Museo Sans Cyrl 300" w:hAnsi="Museo Sans Cyrl 300"/>
          <w:color w:val="717E85"/>
          <w:lang w:val="uk-UA"/>
        </w:rPr>
        <w:t xml:space="preserve"> </w:t>
      </w:r>
      <w:r w:rsidR="001471FA" w:rsidRPr="00E920D8">
        <w:rPr>
          <w:rFonts w:ascii="Museo Sans Cyrl 300" w:hAnsi="Museo Sans Cyrl 300"/>
          <w:color w:val="717E85"/>
          <w:lang w:val="uk-UA"/>
        </w:rPr>
        <w:t xml:space="preserve">дозорним лікарям </w:t>
      </w:r>
      <w:r w:rsidRPr="00E920D8">
        <w:rPr>
          <w:rFonts w:ascii="Museo Sans Cyrl 300" w:hAnsi="Museo Sans Cyrl 300"/>
          <w:color w:val="717E85"/>
          <w:lang w:val="uk-UA"/>
        </w:rPr>
        <w:t>пропонується використовувати журнали реєстрації таких пацієнтів. Це полегшить облік та реєстрацію пацієнтів з ГПЗ</w:t>
      </w:r>
      <w:r w:rsidR="004F0F52" w:rsidRPr="00E920D8">
        <w:rPr>
          <w:rFonts w:ascii="Museo Sans Cyrl 300" w:hAnsi="Museo Sans Cyrl 300"/>
          <w:color w:val="717E85"/>
          <w:lang w:val="uk-UA"/>
        </w:rPr>
        <w:t xml:space="preserve"> та допоможе уникнути «втрати» випадків ГПЗ. Журнали реєстрації можуть </w:t>
      </w:r>
      <w:r w:rsidR="00F86611" w:rsidRPr="00E920D8">
        <w:rPr>
          <w:rFonts w:ascii="Museo Sans Cyrl 300" w:hAnsi="Museo Sans Cyrl 300"/>
          <w:color w:val="717E85"/>
          <w:lang w:val="uk-UA"/>
        </w:rPr>
        <w:t>вестись</w:t>
      </w:r>
      <w:r w:rsidR="004F0F52" w:rsidRPr="00E920D8">
        <w:rPr>
          <w:rFonts w:ascii="Museo Sans Cyrl 300" w:hAnsi="Museo Sans Cyrl 300"/>
          <w:color w:val="717E85"/>
          <w:lang w:val="uk-UA"/>
        </w:rPr>
        <w:t xml:space="preserve"> в довільній формі</w:t>
      </w:r>
      <w:r w:rsidR="00F86611" w:rsidRPr="00E920D8">
        <w:rPr>
          <w:rFonts w:ascii="Museo Sans Cyrl 300" w:hAnsi="Museo Sans Cyrl 300"/>
          <w:color w:val="717E85"/>
          <w:lang w:val="uk-UA"/>
        </w:rPr>
        <w:t>,  нижче представлений зразок.</w:t>
      </w:r>
    </w:p>
    <w:p w14:paraId="1959A3CA" w14:textId="7138CD00" w:rsidR="00F86611" w:rsidRPr="00E920D8" w:rsidRDefault="00F86611" w:rsidP="004C4D8C">
      <w:pPr>
        <w:ind w:firstLine="709"/>
        <w:rPr>
          <w:rFonts w:ascii="Museo Sans Cyrl 300" w:hAnsi="Museo Sans Cyrl 300"/>
          <w:b/>
          <w:bCs/>
          <w:color w:val="717E85"/>
          <w:lang w:val="uk-UA"/>
        </w:rPr>
      </w:pPr>
      <w:r w:rsidRPr="00E920D8">
        <w:rPr>
          <w:rFonts w:ascii="Museo Sans Cyrl 300" w:hAnsi="Museo Sans Cyrl 300"/>
          <w:b/>
          <w:bCs/>
          <w:color w:val="717E85"/>
          <w:lang w:val="uk-UA"/>
        </w:rPr>
        <w:t xml:space="preserve">Рисунок </w:t>
      </w:r>
      <w:r w:rsidR="001471FA" w:rsidRPr="00E920D8">
        <w:rPr>
          <w:rFonts w:ascii="Museo Sans Cyrl 300" w:hAnsi="Museo Sans Cyrl 300"/>
          <w:b/>
          <w:bCs/>
          <w:color w:val="717E85"/>
          <w:lang w:val="uk-UA"/>
        </w:rPr>
        <w:t>2</w:t>
      </w:r>
      <w:r w:rsidRPr="00E920D8">
        <w:rPr>
          <w:rFonts w:ascii="Museo Sans Cyrl 300" w:hAnsi="Museo Sans Cyrl 300"/>
          <w:b/>
          <w:bCs/>
          <w:color w:val="717E85"/>
          <w:lang w:val="uk-UA"/>
        </w:rPr>
        <w:t xml:space="preserve">. Зразок журналу </w:t>
      </w:r>
      <w:r w:rsidR="004B2BCB" w:rsidRPr="00E920D8">
        <w:rPr>
          <w:rFonts w:ascii="Museo Sans Cyrl 300" w:hAnsi="Museo Sans Cyrl 300"/>
          <w:b/>
          <w:bCs/>
          <w:color w:val="717E85"/>
          <w:lang w:val="uk-UA"/>
        </w:rPr>
        <w:t xml:space="preserve">обліку та </w:t>
      </w:r>
      <w:r w:rsidRPr="00E920D8">
        <w:rPr>
          <w:rFonts w:ascii="Museo Sans Cyrl 300" w:hAnsi="Museo Sans Cyrl 300"/>
          <w:b/>
          <w:bCs/>
          <w:color w:val="717E85"/>
          <w:lang w:val="uk-UA"/>
        </w:rPr>
        <w:t>реєстрації випадків ГПЗ.</w:t>
      </w:r>
    </w:p>
    <w:tbl>
      <w:tblPr>
        <w:tblStyle w:val="aff6"/>
        <w:tblW w:w="10201" w:type="dxa"/>
        <w:tblLook w:val="04A0" w:firstRow="1" w:lastRow="0" w:firstColumn="1" w:lastColumn="0" w:noHBand="0" w:noVBand="1"/>
      </w:tblPr>
      <w:tblGrid>
        <w:gridCol w:w="2830"/>
        <w:gridCol w:w="851"/>
        <w:gridCol w:w="1134"/>
        <w:gridCol w:w="850"/>
        <w:gridCol w:w="993"/>
        <w:gridCol w:w="1134"/>
        <w:gridCol w:w="1275"/>
        <w:gridCol w:w="1134"/>
      </w:tblGrid>
      <w:tr w:rsidR="003A2277" w:rsidRPr="00E920D8" w14:paraId="04F60E17" w14:textId="77777777" w:rsidTr="00E920D8">
        <w:tc>
          <w:tcPr>
            <w:tcW w:w="2830" w:type="dxa"/>
            <w:vAlign w:val="center"/>
          </w:tcPr>
          <w:p w14:paraId="3E2FCA7B" w14:textId="2D529318" w:rsidR="003A2277" w:rsidRPr="00E920D8" w:rsidRDefault="003A2277" w:rsidP="0073307D">
            <w:pPr>
              <w:pStyle w:val="aff4"/>
              <w:jc w:val="center"/>
              <w:rPr>
                <w:rFonts w:ascii="Museo Sans Cyrl 300" w:hAnsi="Museo Sans Cyrl 300" w:cs="Tahoma"/>
                <w:i w:val="0"/>
                <w:iCs w:val="0"/>
                <w:color w:val="717E85"/>
                <w:lang w:val="uk-UA"/>
              </w:rPr>
            </w:pPr>
            <w:r w:rsidRPr="00E920D8">
              <w:rPr>
                <w:rFonts w:ascii="Museo Sans Cyrl 300" w:hAnsi="Museo Sans Cyrl 300" w:cs="Tahoma"/>
                <w:i w:val="0"/>
                <w:iCs w:val="0"/>
                <w:color w:val="717E85"/>
                <w:lang w:val="uk-UA"/>
              </w:rPr>
              <w:t>Дата та день тижня</w:t>
            </w:r>
          </w:p>
        </w:tc>
        <w:tc>
          <w:tcPr>
            <w:tcW w:w="7371" w:type="dxa"/>
            <w:gridSpan w:val="7"/>
            <w:vAlign w:val="center"/>
          </w:tcPr>
          <w:p w14:paraId="6CFB6F9F" w14:textId="4880D231" w:rsidR="003A2277" w:rsidRPr="00E920D8" w:rsidRDefault="003A2277" w:rsidP="0073307D">
            <w:pPr>
              <w:pStyle w:val="aff4"/>
              <w:jc w:val="center"/>
              <w:rPr>
                <w:rFonts w:ascii="Museo Sans Cyrl 300" w:hAnsi="Museo Sans Cyrl 300" w:cs="Tahoma"/>
                <w:i w:val="0"/>
                <w:iCs w:val="0"/>
                <w:color w:val="717E85"/>
                <w:sz w:val="22"/>
                <w:szCs w:val="22"/>
                <w:lang w:val="uk-UA"/>
              </w:rPr>
            </w:pPr>
            <w:r w:rsidRPr="00E920D8">
              <w:rPr>
                <w:rFonts w:ascii="Museo Sans Cyrl 300" w:hAnsi="Museo Sans Cyrl 300" w:cs="Tahoma"/>
                <w:i w:val="0"/>
                <w:iCs w:val="0"/>
                <w:color w:val="717E85"/>
                <w:sz w:val="22"/>
                <w:szCs w:val="22"/>
                <w:lang w:val="uk-UA"/>
              </w:rPr>
              <w:t>Вікові групи</w:t>
            </w:r>
          </w:p>
        </w:tc>
      </w:tr>
      <w:tr w:rsidR="00002A9D" w:rsidRPr="00E920D8" w14:paraId="4F06974D" w14:textId="77777777" w:rsidTr="00E920D8">
        <w:tc>
          <w:tcPr>
            <w:tcW w:w="2830" w:type="dxa"/>
            <w:vAlign w:val="center"/>
          </w:tcPr>
          <w:p w14:paraId="1A80DC09" w14:textId="45334321" w:rsidR="00002A9D" w:rsidRPr="00E920D8" w:rsidRDefault="003A2277" w:rsidP="00002A9D">
            <w:pPr>
              <w:pStyle w:val="aff4"/>
              <w:jc w:val="center"/>
              <w:rPr>
                <w:rFonts w:ascii="Museo Sans Cyrl 300" w:hAnsi="Museo Sans Cyrl 300" w:cs="Tahoma"/>
                <w:i w:val="0"/>
                <w:iCs w:val="0"/>
                <w:color w:val="717E85"/>
                <w:lang w:val="uk-UA"/>
              </w:rPr>
            </w:pPr>
            <w:r w:rsidRPr="00E920D8">
              <w:rPr>
                <w:rFonts w:ascii="Museo Sans Cyrl 300" w:hAnsi="Museo Sans Cyrl 300" w:cs="Tahoma"/>
                <w:i w:val="0"/>
                <w:iCs w:val="0"/>
                <w:color w:val="717E85"/>
                <w:lang w:val="uk-UA"/>
              </w:rPr>
              <w:t>ПІБ дозорного лікаря</w:t>
            </w:r>
          </w:p>
        </w:tc>
        <w:tc>
          <w:tcPr>
            <w:tcW w:w="851" w:type="dxa"/>
            <w:vAlign w:val="center"/>
          </w:tcPr>
          <w:p w14:paraId="5C85F3A6" w14:textId="4EE532DF" w:rsidR="00002A9D" w:rsidRPr="00E920D8" w:rsidRDefault="00002A9D" w:rsidP="00002A9D">
            <w:pPr>
              <w:pStyle w:val="aff4"/>
              <w:jc w:val="center"/>
              <w:rPr>
                <w:rFonts w:ascii="Museo Sans Cyrl 300" w:hAnsi="Museo Sans Cyrl 300" w:cs="Tahoma"/>
                <w:i w:val="0"/>
                <w:iCs w:val="0"/>
                <w:color w:val="717E85"/>
                <w:sz w:val="22"/>
                <w:szCs w:val="22"/>
                <w:lang w:val="uk-UA"/>
              </w:rPr>
            </w:pPr>
            <w:r w:rsidRPr="00E920D8">
              <w:rPr>
                <w:rFonts w:ascii="Museo Sans Cyrl 300" w:hAnsi="Museo Sans Cyrl 300" w:cs="Tahoma"/>
                <w:i w:val="0"/>
                <w:iCs w:val="0"/>
                <w:color w:val="717E85"/>
                <w:sz w:val="22"/>
                <w:szCs w:val="22"/>
                <w:lang w:val="uk-UA"/>
              </w:rPr>
              <w:t xml:space="preserve">0-4 </w:t>
            </w:r>
          </w:p>
        </w:tc>
        <w:tc>
          <w:tcPr>
            <w:tcW w:w="1134" w:type="dxa"/>
            <w:vAlign w:val="center"/>
          </w:tcPr>
          <w:p w14:paraId="19E111DB" w14:textId="110C7054" w:rsidR="00002A9D" w:rsidRPr="00E920D8" w:rsidRDefault="00002A9D" w:rsidP="00002A9D">
            <w:pPr>
              <w:pStyle w:val="aff4"/>
              <w:jc w:val="center"/>
              <w:rPr>
                <w:rFonts w:ascii="Museo Sans Cyrl 300" w:hAnsi="Museo Sans Cyrl 300" w:cs="Tahoma"/>
                <w:i w:val="0"/>
                <w:iCs w:val="0"/>
                <w:color w:val="717E85"/>
                <w:sz w:val="22"/>
                <w:szCs w:val="22"/>
                <w:lang w:val="uk-UA"/>
              </w:rPr>
            </w:pPr>
            <w:r w:rsidRPr="00E920D8">
              <w:rPr>
                <w:rFonts w:ascii="Museo Sans Cyrl 300" w:hAnsi="Museo Sans Cyrl 300" w:cs="Tahoma"/>
                <w:i w:val="0"/>
                <w:iCs w:val="0"/>
                <w:color w:val="717E85"/>
                <w:sz w:val="22"/>
                <w:szCs w:val="22"/>
                <w:lang w:val="uk-UA"/>
              </w:rPr>
              <w:t xml:space="preserve">5-14 </w:t>
            </w:r>
          </w:p>
        </w:tc>
        <w:tc>
          <w:tcPr>
            <w:tcW w:w="850" w:type="dxa"/>
            <w:vAlign w:val="center"/>
          </w:tcPr>
          <w:p w14:paraId="6A76BD45" w14:textId="253E07C8" w:rsidR="00002A9D" w:rsidRPr="00E920D8" w:rsidRDefault="00002A9D" w:rsidP="00002A9D">
            <w:pPr>
              <w:pStyle w:val="aff4"/>
              <w:jc w:val="center"/>
              <w:rPr>
                <w:rFonts w:ascii="Museo Sans Cyrl 300" w:hAnsi="Museo Sans Cyrl 300" w:cs="Tahoma"/>
                <w:i w:val="0"/>
                <w:iCs w:val="0"/>
                <w:color w:val="717E85"/>
                <w:sz w:val="22"/>
                <w:szCs w:val="22"/>
                <w:lang w:val="uk-UA"/>
              </w:rPr>
            </w:pPr>
            <w:r w:rsidRPr="00E920D8">
              <w:rPr>
                <w:rFonts w:ascii="Museo Sans Cyrl 300" w:hAnsi="Museo Sans Cyrl 300" w:cs="Tahoma"/>
                <w:i w:val="0"/>
                <w:iCs w:val="0"/>
                <w:color w:val="717E85"/>
                <w:sz w:val="22"/>
                <w:szCs w:val="22"/>
                <w:lang w:val="uk-UA"/>
              </w:rPr>
              <w:t xml:space="preserve">15-17 </w:t>
            </w:r>
          </w:p>
        </w:tc>
        <w:tc>
          <w:tcPr>
            <w:tcW w:w="993" w:type="dxa"/>
            <w:vAlign w:val="center"/>
          </w:tcPr>
          <w:p w14:paraId="6848018A" w14:textId="57BD3F26" w:rsidR="00002A9D" w:rsidRPr="00E920D8" w:rsidRDefault="00002A9D" w:rsidP="00002A9D">
            <w:pPr>
              <w:pStyle w:val="aff4"/>
              <w:jc w:val="center"/>
              <w:rPr>
                <w:rFonts w:ascii="Museo Sans Cyrl 300" w:hAnsi="Museo Sans Cyrl 300" w:cs="Tahoma"/>
                <w:i w:val="0"/>
                <w:iCs w:val="0"/>
                <w:color w:val="717E85"/>
                <w:sz w:val="22"/>
                <w:szCs w:val="22"/>
                <w:lang w:val="uk-UA"/>
              </w:rPr>
            </w:pPr>
            <w:r w:rsidRPr="00E920D8">
              <w:rPr>
                <w:rFonts w:ascii="Museo Sans Cyrl 300" w:hAnsi="Museo Sans Cyrl 300" w:cs="Tahoma"/>
                <w:i w:val="0"/>
                <w:iCs w:val="0"/>
                <w:color w:val="717E85"/>
                <w:sz w:val="22"/>
                <w:szCs w:val="22"/>
                <w:lang w:val="uk-UA"/>
              </w:rPr>
              <w:t xml:space="preserve">18-29 </w:t>
            </w:r>
          </w:p>
        </w:tc>
        <w:tc>
          <w:tcPr>
            <w:tcW w:w="1134" w:type="dxa"/>
            <w:vAlign w:val="center"/>
          </w:tcPr>
          <w:p w14:paraId="2D70068B" w14:textId="122C7730" w:rsidR="00002A9D" w:rsidRPr="00E920D8" w:rsidRDefault="00002A9D" w:rsidP="00002A9D">
            <w:pPr>
              <w:pStyle w:val="aff4"/>
              <w:jc w:val="center"/>
              <w:rPr>
                <w:rFonts w:ascii="Museo Sans Cyrl 300" w:hAnsi="Museo Sans Cyrl 300" w:cs="Tahoma"/>
                <w:i w:val="0"/>
                <w:iCs w:val="0"/>
                <w:color w:val="717E85"/>
                <w:sz w:val="22"/>
                <w:szCs w:val="22"/>
                <w:lang w:val="uk-UA"/>
              </w:rPr>
            </w:pPr>
            <w:r w:rsidRPr="00E920D8">
              <w:rPr>
                <w:rFonts w:ascii="Museo Sans Cyrl 300" w:hAnsi="Museo Sans Cyrl 300" w:cs="Tahoma"/>
                <w:i w:val="0"/>
                <w:iCs w:val="0"/>
                <w:color w:val="717E85"/>
                <w:sz w:val="22"/>
                <w:szCs w:val="22"/>
                <w:lang w:val="uk-UA"/>
              </w:rPr>
              <w:t xml:space="preserve">30-64 </w:t>
            </w:r>
          </w:p>
        </w:tc>
        <w:tc>
          <w:tcPr>
            <w:tcW w:w="1275" w:type="dxa"/>
            <w:vAlign w:val="center"/>
          </w:tcPr>
          <w:p w14:paraId="3DB7BC31" w14:textId="0E4B10FE" w:rsidR="00002A9D" w:rsidRPr="00E920D8" w:rsidRDefault="00002A9D" w:rsidP="00002A9D">
            <w:pPr>
              <w:pStyle w:val="aff4"/>
              <w:jc w:val="center"/>
              <w:rPr>
                <w:rFonts w:ascii="Museo Sans Cyrl 300" w:hAnsi="Museo Sans Cyrl 300" w:cs="Tahoma"/>
                <w:i w:val="0"/>
                <w:iCs w:val="0"/>
                <w:color w:val="717E85"/>
                <w:sz w:val="22"/>
                <w:szCs w:val="22"/>
                <w:lang w:val="uk-UA"/>
              </w:rPr>
            </w:pPr>
            <w:r w:rsidRPr="00E920D8">
              <w:rPr>
                <w:rFonts w:ascii="Museo Sans Cyrl 300" w:hAnsi="Museo Sans Cyrl 300" w:cs="Tahoma"/>
                <w:i w:val="0"/>
                <w:iCs w:val="0"/>
                <w:color w:val="717E85"/>
                <w:sz w:val="22"/>
                <w:szCs w:val="22"/>
                <w:lang w:val="uk-UA"/>
              </w:rPr>
              <w:t>65 років та старше</w:t>
            </w:r>
          </w:p>
        </w:tc>
        <w:tc>
          <w:tcPr>
            <w:tcW w:w="1134" w:type="dxa"/>
            <w:vAlign w:val="center"/>
          </w:tcPr>
          <w:p w14:paraId="4CBB7865" w14:textId="70D7898E" w:rsidR="00002A9D" w:rsidRPr="00E920D8" w:rsidRDefault="00002A9D" w:rsidP="00002A9D">
            <w:pPr>
              <w:pStyle w:val="aff4"/>
              <w:jc w:val="center"/>
              <w:rPr>
                <w:rFonts w:ascii="Museo Sans Cyrl 300" w:hAnsi="Museo Sans Cyrl 300" w:cs="Tahoma"/>
                <w:i w:val="0"/>
                <w:iCs w:val="0"/>
                <w:color w:val="717E85"/>
                <w:sz w:val="22"/>
                <w:szCs w:val="22"/>
                <w:lang w:val="uk-UA"/>
              </w:rPr>
            </w:pPr>
            <w:r w:rsidRPr="00E920D8">
              <w:rPr>
                <w:rFonts w:ascii="Museo Sans Cyrl 300" w:hAnsi="Museo Sans Cyrl 300" w:cs="Tahoma"/>
                <w:i w:val="0"/>
                <w:iCs w:val="0"/>
                <w:color w:val="717E85"/>
                <w:sz w:val="22"/>
                <w:szCs w:val="22"/>
                <w:lang w:val="uk-UA"/>
              </w:rPr>
              <w:t>Всього осіб</w:t>
            </w:r>
          </w:p>
        </w:tc>
      </w:tr>
      <w:tr w:rsidR="00002A9D" w:rsidRPr="00E920D8" w14:paraId="20818507" w14:textId="77777777" w:rsidTr="00E920D8">
        <w:tc>
          <w:tcPr>
            <w:tcW w:w="2830" w:type="dxa"/>
            <w:vAlign w:val="center"/>
          </w:tcPr>
          <w:p w14:paraId="19D1D13E" w14:textId="0981CEF5" w:rsidR="00002A9D" w:rsidRPr="00E920D8" w:rsidRDefault="00002A9D" w:rsidP="00CB76AF">
            <w:pPr>
              <w:pStyle w:val="aff4"/>
              <w:rPr>
                <w:rFonts w:ascii="Museo Sans Cyrl 300" w:hAnsi="Museo Sans Cyrl 300" w:cs="Tahoma"/>
                <w:i w:val="0"/>
                <w:iCs w:val="0"/>
                <w:color w:val="717E85"/>
                <w:lang w:val="uk-UA"/>
              </w:rPr>
            </w:pPr>
            <w:r w:rsidRPr="00E920D8">
              <w:rPr>
                <w:rFonts w:ascii="Museo Sans Cyrl 300" w:hAnsi="Museo Sans Cyrl 300" w:cs="Tahoma"/>
                <w:i w:val="0"/>
                <w:iCs w:val="0"/>
                <w:color w:val="717E85"/>
                <w:sz w:val="22"/>
                <w:szCs w:val="22"/>
                <w:lang w:val="uk-UA"/>
              </w:rPr>
              <w:t xml:space="preserve">Кількість пацієнтів з ГПЗ, які були зареєстровані під час прийому пацієнтів  </w:t>
            </w:r>
            <w:r w:rsidR="003A2277" w:rsidRPr="00E920D8">
              <w:rPr>
                <w:rFonts w:ascii="Museo Sans Cyrl 300" w:hAnsi="Museo Sans Cyrl 300" w:cs="Tahoma"/>
                <w:i w:val="0"/>
                <w:iCs w:val="0"/>
                <w:color w:val="717E85"/>
                <w:sz w:val="22"/>
                <w:szCs w:val="22"/>
                <w:lang w:val="uk-UA"/>
              </w:rPr>
              <w:t>дозорним лікарем</w:t>
            </w:r>
          </w:p>
        </w:tc>
        <w:tc>
          <w:tcPr>
            <w:tcW w:w="851" w:type="dxa"/>
            <w:vAlign w:val="center"/>
          </w:tcPr>
          <w:p w14:paraId="2154F138" w14:textId="77777777" w:rsidR="00002A9D" w:rsidRPr="00E920D8" w:rsidRDefault="00002A9D" w:rsidP="00002A9D">
            <w:pPr>
              <w:pStyle w:val="aff4"/>
              <w:jc w:val="center"/>
              <w:rPr>
                <w:rFonts w:ascii="Museo Sans Cyrl 300" w:hAnsi="Museo Sans Cyrl 300" w:cs="Tahoma"/>
                <w:i w:val="0"/>
                <w:iCs w:val="0"/>
                <w:color w:val="717E85"/>
                <w:sz w:val="22"/>
                <w:szCs w:val="22"/>
                <w:lang w:val="uk-UA"/>
              </w:rPr>
            </w:pPr>
          </w:p>
        </w:tc>
        <w:tc>
          <w:tcPr>
            <w:tcW w:w="1134" w:type="dxa"/>
            <w:vAlign w:val="center"/>
          </w:tcPr>
          <w:p w14:paraId="52B6C5F0" w14:textId="77777777" w:rsidR="00002A9D" w:rsidRPr="00E920D8" w:rsidRDefault="00002A9D" w:rsidP="00002A9D">
            <w:pPr>
              <w:pStyle w:val="aff4"/>
              <w:jc w:val="center"/>
              <w:rPr>
                <w:rFonts w:ascii="Museo Sans Cyrl 300" w:hAnsi="Museo Sans Cyrl 300" w:cs="Tahoma"/>
                <w:i w:val="0"/>
                <w:iCs w:val="0"/>
                <w:color w:val="717E85"/>
                <w:sz w:val="22"/>
                <w:szCs w:val="22"/>
                <w:lang w:val="uk-UA"/>
              </w:rPr>
            </w:pPr>
          </w:p>
        </w:tc>
        <w:tc>
          <w:tcPr>
            <w:tcW w:w="850" w:type="dxa"/>
            <w:vAlign w:val="center"/>
          </w:tcPr>
          <w:p w14:paraId="48D464CC" w14:textId="77777777" w:rsidR="00002A9D" w:rsidRPr="00E920D8" w:rsidRDefault="00002A9D" w:rsidP="00002A9D">
            <w:pPr>
              <w:pStyle w:val="aff4"/>
              <w:jc w:val="center"/>
              <w:rPr>
                <w:rFonts w:ascii="Museo Sans Cyrl 300" w:hAnsi="Museo Sans Cyrl 300" w:cs="Tahoma"/>
                <w:i w:val="0"/>
                <w:iCs w:val="0"/>
                <w:color w:val="717E85"/>
                <w:sz w:val="22"/>
                <w:szCs w:val="22"/>
                <w:lang w:val="uk-UA"/>
              </w:rPr>
            </w:pPr>
          </w:p>
        </w:tc>
        <w:tc>
          <w:tcPr>
            <w:tcW w:w="993" w:type="dxa"/>
            <w:vAlign w:val="center"/>
          </w:tcPr>
          <w:p w14:paraId="172BD36F" w14:textId="77777777" w:rsidR="00002A9D" w:rsidRPr="00E920D8" w:rsidRDefault="00002A9D" w:rsidP="00002A9D">
            <w:pPr>
              <w:pStyle w:val="aff4"/>
              <w:jc w:val="center"/>
              <w:rPr>
                <w:rFonts w:ascii="Museo Sans Cyrl 300" w:hAnsi="Museo Sans Cyrl 300" w:cs="Tahoma"/>
                <w:i w:val="0"/>
                <w:iCs w:val="0"/>
                <w:color w:val="717E85"/>
                <w:sz w:val="22"/>
                <w:szCs w:val="22"/>
                <w:lang w:val="uk-UA"/>
              </w:rPr>
            </w:pPr>
          </w:p>
        </w:tc>
        <w:tc>
          <w:tcPr>
            <w:tcW w:w="1134" w:type="dxa"/>
            <w:vAlign w:val="center"/>
          </w:tcPr>
          <w:p w14:paraId="075AFD54" w14:textId="77777777" w:rsidR="00002A9D" w:rsidRPr="00E920D8" w:rsidRDefault="00002A9D" w:rsidP="00002A9D">
            <w:pPr>
              <w:pStyle w:val="aff4"/>
              <w:jc w:val="center"/>
              <w:rPr>
                <w:rFonts w:ascii="Museo Sans Cyrl 300" w:hAnsi="Museo Sans Cyrl 300" w:cs="Tahoma"/>
                <w:i w:val="0"/>
                <w:iCs w:val="0"/>
                <w:color w:val="717E85"/>
                <w:sz w:val="22"/>
                <w:szCs w:val="22"/>
                <w:lang w:val="uk-UA"/>
              </w:rPr>
            </w:pPr>
          </w:p>
        </w:tc>
        <w:tc>
          <w:tcPr>
            <w:tcW w:w="1275" w:type="dxa"/>
            <w:vAlign w:val="center"/>
          </w:tcPr>
          <w:p w14:paraId="48B5353D" w14:textId="77777777" w:rsidR="00002A9D" w:rsidRPr="00E920D8" w:rsidRDefault="00002A9D" w:rsidP="00002A9D">
            <w:pPr>
              <w:pStyle w:val="aff4"/>
              <w:jc w:val="center"/>
              <w:rPr>
                <w:rFonts w:ascii="Museo Sans Cyrl 300" w:hAnsi="Museo Sans Cyrl 300" w:cs="Tahoma"/>
                <w:i w:val="0"/>
                <w:iCs w:val="0"/>
                <w:color w:val="717E85"/>
                <w:sz w:val="22"/>
                <w:szCs w:val="22"/>
                <w:lang w:val="uk-UA"/>
              </w:rPr>
            </w:pPr>
          </w:p>
        </w:tc>
        <w:tc>
          <w:tcPr>
            <w:tcW w:w="1134" w:type="dxa"/>
            <w:vAlign w:val="center"/>
          </w:tcPr>
          <w:p w14:paraId="6AC84810" w14:textId="77777777" w:rsidR="00002A9D" w:rsidRPr="00E920D8" w:rsidRDefault="00002A9D" w:rsidP="00002A9D">
            <w:pPr>
              <w:pStyle w:val="aff4"/>
              <w:jc w:val="center"/>
              <w:rPr>
                <w:rFonts w:ascii="Museo Sans Cyrl 300" w:hAnsi="Museo Sans Cyrl 300" w:cs="Tahoma"/>
                <w:i w:val="0"/>
                <w:iCs w:val="0"/>
                <w:color w:val="717E85"/>
                <w:sz w:val="22"/>
                <w:szCs w:val="22"/>
                <w:lang w:val="uk-UA"/>
              </w:rPr>
            </w:pPr>
          </w:p>
        </w:tc>
      </w:tr>
      <w:tr w:rsidR="00002A9D" w:rsidRPr="00E920D8" w14:paraId="33C83BB4" w14:textId="77777777" w:rsidTr="00E920D8">
        <w:tc>
          <w:tcPr>
            <w:tcW w:w="2830" w:type="dxa"/>
          </w:tcPr>
          <w:p w14:paraId="6E874E69" w14:textId="54572D2A" w:rsidR="00002A9D" w:rsidRPr="00E920D8" w:rsidRDefault="003A2277" w:rsidP="00002A9D">
            <w:pPr>
              <w:pStyle w:val="aff4"/>
              <w:rPr>
                <w:rFonts w:ascii="Museo Sans Cyrl 300" w:hAnsi="Museo Sans Cyrl 300" w:cs="Tahoma"/>
                <w:i w:val="0"/>
                <w:iCs w:val="0"/>
                <w:color w:val="717E85"/>
                <w:sz w:val="22"/>
                <w:szCs w:val="22"/>
                <w:lang w:val="uk-UA"/>
              </w:rPr>
            </w:pPr>
            <w:r w:rsidRPr="00E920D8">
              <w:rPr>
                <w:rFonts w:ascii="Museo Sans Cyrl 300" w:hAnsi="Museo Sans Cyrl 300" w:cs="Tahoma"/>
                <w:i w:val="0"/>
                <w:iCs w:val="0"/>
                <w:color w:val="717E85"/>
                <w:sz w:val="22"/>
                <w:szCs w:val="22"/>
                <w:lang w:val="uk-UA"/>
              </w:rPr>
              <w:t xml:space="preserve">Кількість пацієнтів із ГПЗ, у яких було відібрано </w:t>
            </w:r>
            <w:r w:rsidR="00CB76AF" w:rsidRPr="00E920D8">
              <w:rPr>
                <w:rFonts w:ascii="Museo Sans Cyrl 300" w:hAnsi="Museo Sans Cyrl 300" w:cs="Tahoma"/>
                <w:i w:val="0"/>
                <w:iCs w:val="0"/>
                <w:color w:val="717E85"/>
                <w:sz w:val="22"/>
                <w:szCs w:val="22"/>
                <w:lang w:val="uk-UA"/>
              </w:rPr>
              <w:t xml:space="preserve">зразок для лабораторного </w:t>
            </w:r>
            <w:r w:rsidRPr="00E920D8">
              <w:rPr>
                <w:rFonts w:ascii="Museo Sans Cyrl 300" w:hAnsi="Museo Sans Cyrl 300" w:cs="Tahoma"/>
                <w:i w:val="0"/>
                <w:iCs w:val="0"/>
                <w:color w:val="717E85"/>
                <w:sz w:val="22"/>
                <w:szCs w:val="22"/>
                <w:lang w:val="uk-UA"/>
              </w:rPr>
              <w:t xml:space="preserve"> досліджен</w:t>
            </w:r>
            <w:r w:rsidR="00CB76AF" w:rsidRPr="00E920D8">
              <w:rPr>
                <w:rFonts w:ascii="Museo Sans Cyrl 300" w:hAnsi="Museo Sans Cyrl 300" w:cs="Tahoma"/>
                <w:i w:val="0"/>
                <w:iCs w:val="0"/>
                <w:color w:val="717E85"/>
                <w:sz w:val="22"/>
                <w:szCs w:val="22"/>
                <w:lang w:val="uk-UA"/>
              </w:rPr>
              <w:t>ня</w:t>
            </w:r>
          </w:p>
        </w:tc>
        <w:tc>
          <w:tcPr>
            <w:tcW w:w="851" w:type="dxa"/>
          </w:tcPr>
          <w:p w14:paraId="57D80BFA" w14:textId="77777777" w:rsidR="00002A9D" w:rsidRPr="00E920D8" w:rsidRDefault="00002A9D" w:rsidP="00002A9D">
            <w:pPr>
              <w:pStyle w:val="aff4"/>
              <w:rPr>
                <w:rFonts w:ascii="Museo Sans Cyrl 300" w:hAnsi="Museo Sans Cyrl 300" w:cs="Tahoma"/>
                <w:i w:val="0"/>
                <w:iCs w:val="0"/>
                <w:color w:val="717E85"/>
                <w:lang w:val="uk-UA"/>
              </w:rPr>
            </w:pPr>
          </w:p>
        </w:tc>
        <w:tc>
          <w:tcPr>
            <w:tcW w:w="1134" w:type="dxa"/>
          </w:tcPr>
          <w:p w14:paraId="16505D26" w14:textId="77777777" w:rsidR="00002A9D" w:rsidRPr="00E920D8" w:rsidRDefault="00002A9D" w:rsidP="00002A9D">
            <w:pPr>
              <w:pStyle w:val="aff4"/>
              <w:rPr>
                <w:rFonts w:ascii="Museo Sans Cyrl 300" w:hAnsi="Museo Sans Cyrl 300" w:cs="Tahoma"/>
                <w:i w:val="0"/>
                <w:iCs w:val="0"/>
                <w:color w:val="717E85"/>
                <w:lang w:val="uk-UA"/>
              </w:rPr>
            </w:pPr>
          </w:p>
        </w:tc>
        <w:tc>
          <w:tcPr>
            <w:tcW w:w="850" w:type="dxa"/>
          </w:tcPr>
          <w:p w14:paraId="241240CA" w14:textId="77777777" w:rsidR="00002A9D" w:rsidRPr="00E920D8" w:rsidRDefault="00002A9D" w:rsidP="00002A9D">
            <w:pPr>
              <w:pStyle w:val="aff4"/>
              <w:rPr>
                <w:rFonts w:ascii="Museo Sans Cyrl 300" w:hAnsi="Museo Sans Cyrl 300" w:cs="Tahoma"/>
                <w:i w:val="0"/>
                <w:iCs w:val="0"/>
                <w:color w:val="717E85"/>
                <w:lang w:val="uk-UA"/>
              </w:rPr>
            </w:pPr>
          </w:p>
        </w:tc>
        <w:tc>
          <w:tcPr>
            <w:tcW w:w="993" w:type="dxa"/>
          </w:tcPr>
          <w:p w14:paraId="6B4C51E2" w14:textId="77777777" w:rsidR="00002A9D" w:rsidRPr="00E920D8" w:rsidRDefault="00002A9D" w:rsidP="00002A9D">
            <w:pPr>
              <w:pStyle w:val="aff4"/>
              <w:rPr>
                <w:rFonts w:ascii="Museo Sans Cyrl 300" w:hAnsi="Museo Sans Cyrl 300" w:cs="Tahoma"/>
                <w:i w:val="0"/>
                <w:iCs w:val="0"/>
                <w:color w:val="717E85"/>
                <w:lang w:val="uk-UA"/>
              </w:rPr>
            </w:pPr>
          </w:p>
        </w:tc>
        <w:tc>
          <w:tcPr>
            <w:tcW w:w="1134" w:type="dxa"/>
          </w:tcPr>
          <w:p w14:paraId="69EE3666" w14:textId="77777777" w:rsidR="00002A9D" w:rsidRPr="00E920D8" w:rsidRDefault="00002A9D" w:rsidP="00002A9D">
            <w:pPr>
              <w:pStyle w:val="aff4"/>
              <w:rPr>
                <w:rFonts w:ascii="Museo Sans Cyrl 300" w:hAnsi="Museo Sans Cyrl 300" w:cs="Tahoma"/>
                <w:i w:val="0"/>
                <w:iCs w:val="0"/>
                <w:color w:val="717E85"/>
                <w:lang w:val="uk-UA"/>
              </w:rPr>
            </w:pPr>
          </w:p>
        </w:tc>
        <w:tc>
          <w:tcPr>
            <w:tcW w:w="1275" w:type="dxa"/>
          </w:tcPr>
          <w:p w14:paraId="72A9C516" w14:textId="77777777" w:rsidR="00002A9D" w:rsidRPr="00E920D8" w:rsidRDefault="00002A9D" w:rsidP="00002A9D">
            <w:pPr>
              <w:pStyle w:val="aff4"/>
              <w:rPr>
                <w:rFonts w:ascii="Museo Sans Cyrl 300" w:hAnsi="Museo Sans Cyrl 300" w:cs="Tahoma"/>
                <w:i w:val="0"/>
                <w:iCs w:val="0"/>
                <w:color w:val="717E85"/>
                <w:lang w:val="uk-UA"/>
              </w:rPr>
            </w:pPr>
          </w:p>
        </w:tc>
        <w:tc>
          <w:tcPr>
            <w:tcW w:w="1134" w:type="dxa"/>
          </w:tcPr>
          <w:p w14:paraId="75FADB9E" w14:textId="77777777" w:rsidR="00002A9D" w:rsidRPr="00E920D8" w:rsidRDefault="00002A9D" w:rsidP="00002A9D">
            <w:pPr>
              <w:pStyle w:val="aff4"/>
              <w:rPr>
                <w:rFonts w:ascii="Museo Sans Cyrl 300" w:hAnsi="Museo Sans Cyrl 300" w:cs="Tahoma"/>
                <w:i w:val="0"/>
                <w:iCs w:val="0"/>
                <w:color w:val="717E85"/>
                <w:lang w:val="uk-UA"/>
              </w:rPr>
            </w:pPr>
          </w:p>
        </w:tc>
      </w:tr>
      <w:tr w:rsidR="003A2277" w:rsidRPr="00E920D8" w14:paraId="2058FC2B" w14:textId="77777777" w:rsidTr="00E920D8">
        <w:tc>
          <w:tcPr>
            <w:tcW w:w="2830" w:type="dxa"/>
          </w:tcPr>
          <w:p w14:paraId="23A7333F" w14:textId="1BC85EA1" w:rsidR="003A2277" w:rsidRPr="00E920D8" w:rsidRDefault="003A2277" w:rsidP="003A2277">
            <w:pPr>
              <w:pStyle w:val="aff4"/>
              <w:rPr>
                <w:rFonts w:ascii="Museo Sans Cyrl 300" w:hAnsi="Museo Sans Cyrl 300" w:cs="Tahoma"/>
                <w:i w:val="0"/>
                <w:iCs w:val="0"/>
                <w:color w:val="717E85"/>
                <w:sz w:val="22"/>
                <w:szCs w:val="22"/>
                <w:lang w:val="uk-UA"/>
              </w:rPr>
            </w:pPr>
            <w:r w:rsidRPr="00E920D8">
              <w:rPr>
                <w:rFonts w:ascii="Museo Sans Cyrl 300" w:hAnsi="Museo Sans Cyrl 300" w:cs="Tahoma"/>
                <w:i w:val="0"/>
                <w:iCs w:val="0"/>
                <w:color w:val="717E85"/>
                <w:sz w:val="22"/>
                <w:szCs w:val="22"/>
                <w:lang w:val="uk-UA"/>
              </w:rPr>
              <w:t>Населення, яке обслуговується</w:t>
            </w:r>
            <w:r w:rsidR="00CB76AF" w:rsidRPr="00E920D8">
              <w:rPr>
                <w:rFonts w:ascii="Museo Sans Cyrl 300" w:hAnsi="Museo Sans Cyrl 300" w:cs="Tahoma"/>
                <w:i w:val="0"/>
                <w:iCs w:val="0"/>
                <w:color w:val="717E85"/>
                <w:sz w:val="22"/>
                <w:szCs w:val="22"/>
                <w:lang w:val="uk-UA"/>
              </w:rPr>
              <w:t xml:space="preserve"> дозорним лікарем (згідно кількості декларацій) </w:t>
            </w:r>
          </w:p>
        </w:tc>
        <w:tc>
          <w:tcPr>
            <w:tcW w:w="851" w:type="dxa"/>
          </w:tcPr>
          <w:p w14:paraId="6065BCF8" w14:textId="77777777" w:rsidR="003A2277" w:rsidRPr="00E920D8" w:rsidRDefault="003A2277" w:rsidP="003A2277">
            <w:pPr>
              <w:pStyle w:val="aff4"/>
              <w:rPr>
                <w:rFonts w:ascii="Museo Sans Cyrl 300" w:hAnsi="Museo Sans Cyrl 300" w:cs="Tahoma"/>
                <w:i w:val="0"/>
                <w:iCs w:val="0"/>
                <w:color w:val="717E85"/>
                <w:lang w:val="uk-UA"/>
              </w:rPr>
            </w:pPr>
          </w:p>
        </w:tc>
        <w:tc>
          <w:tcPr>
            <w:tcW w:w="1134" w:type="dxa"/>
          </w:tcPr>
          <w:p w14:paraId="3A0F6211" w14:textId="77777777" w:rsidR="003A2277" w:rsidRPr="00E920D8" w:rsidRDefault="003A2277" w:rsidP="003A2277">
            <w:pPr>
              <w:pStyle w:val="aff4"/>
              <w:rPr>
                <w:rFonts w:ascii="Museo Sans Cyrl 300" w:hAnsi="Museo Sans Cyrl 300" w:cs="Tahoma"/>
                <w:i w:val="0"/>
                <w:iCs w:val="0"/>
                <w:color w:val="717E85"/>
                <w:lang w:val="uk-UA"/>
              </w:rPr>
            </w:pPr>
          </w:p>
        </w:tc>
        <w:tc>
          <w:tcPr>
            <w:tcW w:w="850" w:type="dxa"/>
          </w:tcPr>
          <w:p w14:paraId="7B31F632" w14:textId="77777777" w:rsidR="003A2277" w:rsidRPr="00E920D8" w:rsidRDefault="003A2277" w:rsidP="003A2277">
            <w:pPr>
              <w:pStyle w:val="aff4"/>
              <w:rPr>
                <w:rFonts w:ascii="Museo Sans Cyrl 300" w:hAnsi="Museo Sans Cyrl 300" w:cs="Tahoma"/>
                <w:i w:val="0"/>
                <w:iCs w:val="0"/>
                <w:color w:val="717E85"/>
                <w:lang w:val="uk-UA"/>
              </w:rPr>
            </w:pPr>
          </w:p>
        </w:tc>
        <w:tc>
          <w:tcPr>
            <w:tcW w:w="993" w:type="dxa"/>
          </w:tcPr>
          <w:p w14:paraId="46BEDC11" w14:textId="77777777" w:rsidR="003A2277" w:rsidRPr="00E920D8" w:rsidRDefault="003A2277" w:rsidP="003A2277">
            <w:pPr>
              <w:pStyle w:val="aff4"/>
              <w:rPr>
                <w:rFonts w:ascii="Museo Sans Cyrl 300" w:hAnsi="Museo Sans Cyrl 300" w:cs="Tahoma"/>
                <w:i w:val="0"/>
                <w:iCs w:val="0"/>
                <w:color w:val="717E85"/>
                <w:lang w:val="uk-UA"/>
              </w:rPr>
            </w:pPr>
          </w:p>
        </w:tc>
        <w:tc>
          <w:tcPr>
            <w:tcW w:w="1134" w:type="dxa"/>
          </w:tcPr>
          <w:p w14:paraId="230D546A" w14:textId="77777777" w:rsidR="003A2277" w:rsidRPr="00E920D8" w:rsidRDefault="003A2277" w:rsidP="003A2277">
            <w:pPr>
              <w:pStyle w:val="aff4"/>
              <w:rPr>
                <w:rFonts w:ascii="Museo Sans Cyrl 300" w:hAnsi="Museo Sans Cyrl 300" w:cs="Tahoma"/>
                <w:i w:val="0"/>
                <w:iCs w:val="0"/>
                <w:color w:val="717E85"/>
                <w:lang w:val="uk-UA"/>
              </w:rPr>
            </w:pPr>
          </w:p>
        </w:tc>
        <w:tc>
          <w:tcPr>
            <w:tcW w:w="1275" w:type="dxa"/>
          </w:tcPr>
          <w:p w14:paraId="516C30FC" w14:textId="77777777" w:rsidR="003A2277" w:rsidRPr="00E920D8" w:rsidRDefault="003A2277" w:rsidP="003A2277">
            <w:pPr>
              <w:pStyle w:val="aff4"/>
              <w:rPr>
                <w:rFonts w:ascii="Museo Sans Cyrl 300" w:hAnsi="Museo Sans Cyrl 300" w:cs="Tahoma"/>
                <w:i w:val="0"/>
                <w:iCs w:val="0"/>
                <w:color w:val="717E85"/>
                <w:lang w:val="uk-UA"/>
              </w:rPr>
            </w:pPr>
          </w:p>
        </w:tc>
        <w:tc>
          <w:tcPr>
            <w:tcW w:w="1134" w:type="dxa"/>
          </w:tcPr>
          <w:p w14:paraId="3EA02284" w14:textId="77777777" w:rsidR="003A2277" w:rsidRPr="00E920D8" w:rsidRDefault="003A2277" w:rsidP="003A2277">
            <w:pPr>
              <w:pStyle w:val="aff4"/>
              <w:rPr>
                <w:rFonts w:ascii="Museo Sans Cyrl 300" w:hAnsi="Museo Sans Cyrl 300" w:cs="Tahoma"/>
                <w:i w:val="0"/>
                <w:iCs w:val="0"/>
                <w:color w:val="717E85"/>
                <w:lang w:val="uk-UA"/>
              </w:rPr>
            </w:pPr>
          </w:p>
        </w:tc>
      </w:tr>
    </w:tbl>
    <w:p w14:paraId="794DF152" w14:textId="77777777" w:rsidR="00B7304D" w:rsidRPr="00E920D8" w:rsidRDefault="00B7304D" w:rsidP="004C4D8C">
      <w:pPr>
        <w:ind w:firstLine="709"/>
        <w:rPr>
          <w:rFonts w:ascii="Museo Sans Cyrl 300" w:hAnsi="Museo Sans Cyrl 300"/>
          <w:color w:val="717E85"/>
          <w:lang w:val="uk-UA"/>
        </w:rPr>
      </w:pPr>
    </w:p>
    <w:p w14:paraId="0707EC44" w14:textId="36ECC161" w:rsidR="00F52E2B" w:rsidRPr="00E920D8" w:rsidRDefault="0058781A" w:rsidP="004C4D8C">
      <w:pPr>
        <w:ind w:firstLine="720"/>
        <w:rPr>
          <w:lang w:val="uk-UA"/>
        </w:rPr>
      </w:pPr>
      <w:r w:rsidRPr="00E920D8">
        <w:rPr>
          <w:rFonts w:ascii="Museo Sans Cyrl 300" w:hAnsi="Museo Sans Cyrl 300"/>
          <w:color w:val="717E85"/>
          <w:lang w:val="uk-UA"/>
        </w:rPr>
        <w:t>Кожен</w:t>
      </w:r>
      <w:r w:rsidR="00BE6DE3" w:rsidRPr="00E920D8">
        <w:rPr>
          <w:rFonts w:ascii="Museo Sans Cyrl 300" w:hAnsi="Museo Sans Cyrl 300"/>
          <w:color w:val="717E85"/>
          <w:lang w:val="uk-UA"/>
        </w:rPr>
        <w:t xml:space="preserve"> випадок ГПЗ, </w:t>
      </w:r>
      <w:r w:rsidR="00772559" w:rsidRPr="00E920D8">
        <w:rPr>
          <w:rFonts w:ascii="Museo Sans Cyrl 300" w:hAnsi="Museo Sans Cyrl 300"/>
          <w:color w:val="717E85"/>
          <w:lang w:val="uk-UA"/>
        </w:rPr>
        <w:t xml:space="preserve">що </w:t>
      </w:r>
      <w:r w:rsidR="00BE6DE3" w:rsidRPr="00E920D8">
        <w:rPr>
          <w:rFonts w:ascii="Museo Sans Cyrl 300" w:hAnsi="Museo Sans Cyrl 300"/>
          <w:color w:val="717E85"/>
          <w:lang w:val="uk-UA"/>
        </w:rPr>
        <w:t xml:space="preserve">зареєстрований у журналі обліку та реєстрації випадків ГПЗ, має бути врахований </w:t>
      </w:r>
      <w:r w:rsidRPr="00E920D8">
        <w:rPr>
          <w:rFonts w:ascii="Museo Sans Cyrl 300" w:hAnsi="Museo Sans Cyrl 300"/>
          <w:color w:val="717E85"/>
          <w:lang w:val="uk-UA"/>
        </w:rPr>
        <w:t>у щотижневій агрегованій звітній формі (див. правила заповнення агрегованої форм</w:t>
      </w:r>
      <w:r w:rsidR="00A23D70" w:rsidRPr="00E920D8">
        <w:rPr>
          <w:rFonts w:ascii="Museo Sans Cyrl 300" w:hAnsi="Museo Sans Cyrl 300"/>
          <w:color w:val="717E85"/>
          <w:lang w:val="uk-UA"/>
        </w:rPr>
        <w:t xml:space="preserve">и </w:t>
      </w:r>
      <w:r w:rsidRPr="00E920D8">
        <w:rPr>
          <w:rFonts w:ascii="Museo Sans Cyrl 300" w:hAnsi="Museo Sans Cyrl 300"/>
          <w:color w:val="717E85"/>
          <w:lang w:val="uk-UA"/>
        </w:rPr>
        <w:t>в розділі 3.1)</w:t>
      </w:r>
      <w:r w:rsidR="0042686C" w:rsidRPr="00E920D8">
        <w:rPr>
          <w:rFonts w:ascii="Museo Sans Cyrl 300" w:hAnsi="Museo Sans Cyrl 300"/>
          <w:color w:val="717E85"/>
          <w:lang w:val="uk-UA"/>
        </w:rPr>
        <w:t xml:space="preserve">, що заповнюється щотижнево </w:t>
      </w:r>
      <w:r w:rsidR="00D01D83" w:rsidRPr="00E920D8">
        <w:rPr>
          <w:rFonts w:ascii="Museo Sans Cyrl 300" w:hAnsi="Museo Sans Cyrl 300"/>
          <w:color w:val="717E85"/>
          <w:lang w:val="uk-UA"/>
        </w:rPr>
        <w:t>відповідальною особою (координатором) – медичним працівником, відповідальним за здійснення дозорного епіднагляду в дозорному закладі</w:t>
      </w:r>
      <w:r w:rsidR="00B034A2" w:rsidRPr="00E920D8">
        <w:rPr>
          <w:rFonts w:ascii="Museo Sans Cyrl 300" w:hAnsi="Museo Sans Cyrl 300"/>
          <w:color w:val="717E85"/>
          <w:lang w:val="uk-UA"/>
        </w:rPr>
        <w:t xml:space="preserve"> </w:t>
      </w:r>
      <w:r w:rsidR="0042686C" w:rsidRPr="00E920D8">
        <w:rPr>
          <w:rFonts w:ascii="Museo Sans Cyrl 300" w:hAnsi="Museo Sans Cyrl 300"/>
          <w:color w:val="717E85"/>
          <w:lang w:val="uk-UA"/>
        </w:rPr>
        <w:t>та містить всі випад</w:t>
      </w:r>
      <w:r w:rsidR="004B2BCB" w:rsidRPr="00E920D8">
        <w:rPr>
          <w:rFonts w:ascii="Museo Sans Cyrl 300" w:hAnsi="Museo Sans Cyrl 300"/>
          <w:color w:val="717E85"/>
          <w:lang w:val="uk-UA"/>
        </w:rPr>
        <w:t>ки</w:t>
      </w:r>
      <w:r w:rsidR="0042686C" w:rsidRPr="00E920D8">
        <w:rPr>
          <w:rFonts w:ascii="Museo Sans Cyrl 300" w:hAnsi="Museo Sans Cyrl 300"/>
          <w:color w:val="717E85"/>
          <w:lang w:val="uk-UA"/>
        </w:rPr>
        <w:t xml:space="preserve"> ГПЗ за звітний тиждень від всіх дозорних лікарів.</w:t>
      </w:r>
      <w:r w:rsidR="00F52E2B" w:rsidRPr="00E920D8">
        <w:rPr>
          <w:lang w:val="uk-UA"/>
        </w:rPr>
        <w:t xml:space="preserve"> </w:t>
      </w:r>
    </w:p>
    <w:p w14:paraId="71039A39" w14:textId="0988A937" w:rsidR="00B0626B" w:rsidRPr="00E920D8" w:rsidRDefault="00F52E2B" w:rsidP="00E56B2D">
      <w:pPr>
        <w:ind w:firstLine="720"/>
        <w:rPr>
          <w:rFonts w:ascii="Museo Sans Cyrl 300" w:hAnsi="Museo Sans Cyrl 300"/>
          <w:color w:val="717E85"/>
          <w:lang w:val="uk-UA"/>
        </w:rPr>
      </w:pPr>
      <w:r w:rsidRPr="00E920D8">
        <w:rPr>
          <w:rFonts w:ascii="Museo Sans Cyrl 300" w:hAnsi="Museo Sans Cyrl 300"/>
          <w:color w:val="717E85"/>
          <w:lang w:val="uk-UA"/>
        </w:rPr>
        <w:t xml:space="preserve">Дозорний заклад має щотижня протягом року подавати агреговану звітну форму та заповнені на всіх пацієнтів з ГПЗ, в яких були відібрані зразки,  </w:t>
      </w:r>
      <w:r w:rsidRPr="00E920D8">
        <w:rPr>
          <w:rFonts w:ascii="Museo Sans Cyrl 300" w:hAnsi="Museo Sans Cyrl 300"/>
          <w:color w:val="717E85"/>
          <w:lang w:val="uk-UA"/>
        </w:rPr>
        <w:lastRenderedPageBreak/>
        <w:t xml:space="preserve">індивідуальні форми обліку зразка матеріалу для дослідження </w:t>
      </w:r>
      <w:r w:rsidR="004C4D8C" w:rsidRPr="00E920D8">
        <w:rPr>
          <w:rFonts w:ascii="Museo Sans Cyrl 300" w:hAnsi="Museo Sans Cyrl 300"/>
          <w:color w:val="717E85"/>
          <w:lang w:val="uk-UA"/>
        </w:rPr>
        <w:t xml:space="preserve">(див. правила заповнення індивідуальної форми в розділ </w:t>
      </w:r>
      <w:r w:rsidR="00166999" w:rsidRPr="00E920D8">
        <w:rPr>
          <w:rFonts w:ascii="Museo Sans Cyrl 300" w:hAnsi="Museo Sans Cyrl 300"/>
          <w:color w:val="717E85"/>
          <w:lang w:val="uk-UA"/>
        </w:rPr>
        <w:t>3</w:t>
      </w:r>
      <w:r w:rsidR="004C4D8C" w:rsidRPr="00E920D8">
        <w:rPr>
          <w:rFonts w:ascii="Museo Sans Cyrl 300" w:hAnsi="Museo Sans Cyrl 300"/>
          <w:color w:val="717E85"/>
          <w:lang w:val="uk-UA"/>
        </w:rPr>
        <w:t>.2).</w:t>
      </w:r>
    </w:p>
    <w:p w14:paraId="5AD055EE" w14:textId="4A851682" w:rsidR="00E56B2D" w:rsidRPr="00E920D8" w:rsidRDefault="00E56B2D" w:rsidP="00E56B2D">
      <w:pPr>
        <w:ind w:firstLine="720"/>
        <w:rPr>
          <w:rFonts w:ascii="Museo Sans Cyrl 300" w:hAnsi="Museo Sans Cyrl 300"/>
          <w:color w:val="717E85"/>
          <w:lang w:val="uk-UA"/>
        </w:rPr>
      </w:pPr>
      <w:r w:rsidRPr="00E920D8">
        <w:rPr>
          <w:rFonts w:ascii="Museo Sans Cyrl 300" w:hAnsi="Museo Sans Cyrl 300"/>
          <w:color w:val="717E85"/>
          <w:lang w:val="uk-UA"/>
        </w:rPr>
        <w:t>Види звітності, періодичність та спосіб подання звітності від дозорного закладу надані в таблиці 1.</w:t>
      </w:r>
    </w:p>
    <w:p w14:paraId="32407677" w14:textId="77777777" w:rsidR="00B0626B" w:rsidRPr="00E920D8" w:rsidRDefault="00B0626B" w:rsidP="00B0626B">
      <w:pPr>
        <w:pStyle w:val="aff4"/>
        <w:rPr>
          <w:rFonts w:ascii="Museo Sans Cyrl 300" w:hAnsi="Museo Sans Cyrl 300" w:cs="Tahoma"/>
          <w:i w:val="0"/>
          <w:iCs w:val="0"/>
          <w:color w:val="004188"/>
          <w:lang w:val="uk-UA"/>
        </w:rPr>
      </w:pPr>
      <w:proofErr w:type="spellStart"/>
      <w:r w:rsidRPr="00E920D8">
        <w:rPr>
          <w:rFonts w:ascii="Museo Sans Cyrl 300" w:hAnsi="Museo Sans Cyrl 300" w:cs="Tahoma"/>
          <w:i w:val="0"/>
          <w:iCs w:val="0"/>
          <w:color w:val="004188"/>
          <w:lang w:val="uk-UA"/>
        </w:rPr>
        <w:t>Taблиця</w:t>
      </w:r>
      <w:proofErr w:type="spellEnd"/>
      <w:r w:rsidRPr="00E920D8">
        <w:rPr>
          <w:rFonts w:ascii="Museo Sans Cyrl 300" w:hAnsi="Museo Sans Cyrl 300" w:cs="Tahoma"/>
          <w:i w:val="0"/>
          <w:iCs w:val="0"/>
          <w:color w:val="004188"/>
          <w:lang w:val="uk-UA"/>
        </w:rPr>
        <w:t xml:space="preserve"> 1.</w:t>
      </w:r>
      <w:r w:rsidRPr="00E920D8">
        <w:rPr>
          <w:rFonts w:ascii="Museo Sans Cyrl 300" w:hAnsi="Museo Sans Cyrl 300" w:cs="Tahoma"/>
          <w:i w:val="0"/>
          <w:iCs w:val="0"/>
          <w:color w:val="004188"/>
          <w:lang w:val="uk-UA"/>
        </w:rPr>
        <w:tab/>
        <w:t>Види звітності, які має подавати дозорна заклад, періодичність та спосіб подання.</w:t>
      </w:r>
    </w:p>
    <w:tbl>
      <w:tblPr>
        <w:tblStyle w:val="-11"/>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562"/>
        <w:gridCol w:w="2410"/>
        <w:gridCol w:w="2268"/>
        <w:gridCol w:w="1985"/>
        <w:gridCol w:w="2268"/>
      </w:tblGrid>
      <w:tr w:rsidR="00D01D83" w:rsidRPr="00E920D8" w14:paraId="7A17409F" w14:textId="77777777" w:rsidTr="00E920D8">
        <w:trPr>
          <w:cnfStyle w:val="100000000000" w:firstRow="1" w:lastRow="0" w:firstColumn="0" w:lastColumn="0" w:oddVBand="0" w:evenVBand="0" w:oddHBand="0" w:evenHBand="0" w:firstRowFirstColumn="0" w:firstRowLastColumn="0" w:lastRowFirstColumn="0" w:lastRowLastColumn="0"/>
          <w:tblHeader/>
        </w:trPr>
        <w:tc>
          <w:tcPr>
            <w:tcW w:w="562" w:type="dxa"/>
            <w:shd w:val="clear" w:color="auto" w:fill="auto"/>
            <w:vAlign w:val="center"/>
          </w:tcPr>
          <w:p w14:paraId="6E0D9383" w14:textId="77777777" w:rsidR="00B0626B" w:rsidRPr="00E920D8" w:rsidRDefault="00B0626B" w:rsidP="0073307D">
            <w:pPr>
              <w:ind w:right="847"/>
              <w:jc w:val="center"/>
              <w:rPr>
                <w:rFonts w:ascii="Museo Sans Cyrl 300" w:hAnsi="Museo Sans Cyrl 300"/>
                <w:color w:val="717E85"/>
                <w:lang w:val="uk-UA"/>
              </w:rPr>
            </w:pPr>
            <w:r w:rsidRPr="00E920D8">
              <w:rPr>
                <w:rFonts w:ascii="Museo Sans Cyrl 300" w:hAnsi="Museo Sans Cyrl 300"/>
                <w:color w:val="717E85"/>
                <w:lang w:val="uk-UA"/>
              </w:rPr>
              <w:t>№</w:t>
            </w:r>
          </w:p>
        </w:tc>
        <w:tc>
          <w:tcPr>
            <w:tcW w:w="2410" w:type="dxa"/>
            <w:shd w:val="clear" w:color="auto" w:fill="auto"/>
            <w:vAlign w:val="center"/>
          </w:tcPr>
          <w:p w14:paraId="19E0F217" w14:textId="77777777" w:rsidR="00B0626B" w:rsidRPr="00E920D8" w:rsidRDefault="00B0626B" w:rsidP="0073307D">
            <w:pPr>
              <w:jc w:val="center"/>
              <w:rPr>
                <w:rFonts w:ascii="Museo Sans Cyrl 300" w:hAnsi="Museo Sans Cyrl 300"/>
                <w:color w:val="717E85"/>
                <w:lang w:val="uk-UA"/>
              </w:rPr>
            </w:pPr>
            <w:r w:rsidRPr="00E920D8">
              <w:rPr>
                <w:rFonts w:ascii="Museo Sans Cyrl 300" w:hAnsi="Museo Sans Cyrl 300"/>
                <w:color w:val="717E85"/>
                <w:lang w:val="uk-UA"/>
              </w:rPr>
              <w:t>Назва звітної форми</w:t>
            </w:r>
          </w:p>
        </w:tc>
        <w:tc>
          <w:tcPr>
            <w:tcW w:w="2268" w:type="dxa"/>
            <w:shd w:val="clear" w:color="auto" w:fill="auto"/>
            <w:vAlign w:val="center"/>
          </w:tcPr>
          <w:p w14:paraId="65B42C9A" w14:textId="77777777" w:rsidR="00B0626B" w:rsidRPr="00E920D8" w:rsidRDefault="00B0626B" w:rsidP="0073307D">
            <w:pPr>
              <w:jc w:val="center"/>
              <w:rPr>
                <w:rFonts w:ascii="Museo Sans Cyrl 300" w:hAnsi="Museo Sans Cyrl 300"/>
                <w:color w:val="717E85"/>
                <w:lang w:val="uk-UA"/>
              </w:rPr>
            </w:pPr>
            <w:r w:rsidRPr="00E920D8">
              <w:rPr>
                <w:rFonts w:ascii="Museo Sans Cyrl 300" w:hAnsi="Museo Sans Cyrl 300"/>
                <w:color w:val="717E85"/>
                <w:lang w:val="uk-UA"/>
              </w:rPr>
              <w:t>Періодичність</w:t>
            </w:r>
          </w:p>
        </w:tc>
        <w:tc>
          <w:tcPr>
            <w:tcW w:w="1985" w:type="dxa"/>
            <w:shd w:val="clear" w:color="auto" w:fill="auto"/>
            <w:vAlign w:val="center"/>
          </w:tcPr>
          <w:p w14:paraId="4C1FFE64" w14:textId="77777777" w:rsidR="00B0626B" w:rsidRPr="00E920D8" w:rsidRDefault="00B0626B" w:rsidP="0073307D">
            <w:pPr>
              <w:jc w:val="center"/>
              <w:rPr>
                <w:rFonts w:ascii="Museo Sans Cyrl 300" w:hAnsi="Museo Sans Cyrl 300"/>
                <w:color w:val="717E85"/>
                <w:lang w:val="uk-UA"/>
              </w:rPr>
            </w:pPr>
            <w:r w:rsidRPr="00E920D8">
              <w:rPr>
                <w:rFonts w:ascii="Museo Sans Cyrl 300" w:hAnsi="Museo Sans Cyrl 300"/>
                <w:color w:val="717E85"/>
                <w:lang w:val="uk-UA"/>
              </w:rPr>
              <w:t>Спосіб подання</w:t>
            </w:r>
          </w:p>
        </w:tc>
        <w:tc>
          <w:tcPr>
            <w:tcW w:w="2268" w:type="dxa"/>
            <w:shd w:val="clear" w:color="auto" w:fill="auto"/>
            <w:vAlign w:val="center"/>
          </w:tcPr>
          <w:p w14:paraId="026F1221" w14:textId="77777777" w:rsidR="00B0626B" w:rsidRPr="00E920D8" w:rsidRDefault="00B0626B" w:rsidP="0073307D">
            <w:pPr>
              <w:jc w:val="center"/>
              <w:rPr>
                <w:rFonts w:ascii="Museo Sans Cyrl 300" w:hAnsi="Museo Sans Cyrl 300"/>
                <w:color w:val="717E85"/>
                <w:lang w:val="uk-UA"/>
              </w:rPr>
            </w:pPr>
            <w:r w:rsidRPr="00E920D8">
              <w:rPr>
                <w:rFonts w:ascii="Museo Sans Cyrl 300" w:hAnsi="Museo Sans Cyrl 300"/>
                <w:color w:val="717E85"/>
                <w:lang w:val="uk-UA"/>
              </w:rPr>
              <w:t>Кому подавати</w:t>
            </w:r>
          </w:p>
        </w:tc>
      </w:tr>
      <w:tr w:rsidR="00B0626B" w:rsidRPr="00E920D8" w14:paraId="77EF6463" w14:textId="77777777" w:rsidTr="00E920D8">
        <w:tc>
          <w:tcPr>
            <w:tcW w:w="562" w:type="dxa"/>
          </w:tcPr>
          <w:p w14:paraId="6916FC49" w14:textId="77777777" w:rsidR="00B0626B" w:rsidRPr="00E920D8" w:rsidRDefault="00B0626B" w:rsidP="0073307D">
            <w:pPr>
              <w:jc w:val="left"/>
              <w:rPr>
                <w:rFonts w:ascii="Museo Sans Cyrl 300" w:hAnsi="Museo Sans Cyrl 300"/>
                <w:color w:val="717E85"/>
                <w:lang w:val="uk-UA"/>
              </w:rPr>
            </w:pPr>
            <w:r w:rsidRPr="00E920D8">
              <w:rPr>
                <w:rFonts w:ascii="Museo Sans Cyrl 300" w:hAnsi="Museo Sans Cyrl 300"/>
                <w:color w:val="717E85"/>
                <w:lang w:val="uk-UA"/>
              </w:rPr>
              <w:t>1</w:t>
            </w:r>
          </w:p>
        </w:tc>
        <w:tc>
          <w:tcPr>
            <w:tcW w:w="2410" w:type="dxa"/>
          </w:tcPr>
          <w:p w14:paraId="31D97C46"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Агрегована звітна форма</w:t>
            </w:r>
          </w:p>
        </w:tc>
        <w:tc>
          <w:tcPr>
            <w:tcW w:w="2268" w:type="dxa"/>
          </w:tcPr>
          <w:p w14:paraId="7F8157A7"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Щоп’ятниці протягом року до 16:00 год</w:t>
            </w:r>
          </w:p>
        </w:tc>
        <w:tc>
          <w:tcPr>
            <w:tcW w:w="1985" w:type="dxa"/>
          </w:tcPr>
          <w:p w14:paraId="200C93C9"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 xml:space="preserve">Електронною поштою </w:t>
            </w:r>
          </w:p>
        </w:tc>
        <w:tc>
          <w:tcPr>
            <w:tcW w:w="2268" w:type="dxa"/>
          </w:tcPr>
          <w:p w14:paraId="1D8E5213" w14:textId="4E39ADA2" w:rsidR="00B0626B" w:rsidRPr="00E920D8" w:rsidRDefault="000A032C" w:rsidP="0073307D">
            <w:pPr>
              <w:rPr>
                <w:rFonts w:ascii="Museo Sans Cyrl 300" w:hAnsi="Museo Sans Cyrl 300"/>
                <w:color w:val="717E85"/>
                <w:lang w:val="uk-UA"/>
              </w:rPr>
            </w:pPr>
            <w:r w:rsidRPr="00E920D8">
              <w:rPr>
                <w:rFonts w:ascii="Museo Sans Cyrl 300" w:hAnsi="Museo Sans Cyrl 300"/>
                <w:color w:val="717E85"/>
                <w:lang w:val="uk-UA"/>
              </w:rPr>
              <w:t xml:space="preserve">ЦКПХ </w:t>
            </w:r>
            <w:r w:rsidR="00B0626B" w:rsidRPr="00E920D8">
              <w:rPr>
                <w:rFonts w:ascii="Museo Sans Cyrl 300" w:hAnsi="Museo Sans Cyrl 300"/>
                <w:color w:val="717E85"/>
                <w:lang w:val="uk-UA"/>
              </w:rPr>
              <w:t>за адміністративно-територіальною належністю</w:t>
            </w:r>
          </w:p>
        </w:tc>
      </w:tr>
      <w:tr w:rsidR="00B0626B" w:rsidRPr="00E920D8" w14:paraId="738F7BF8" w14:textId="77777777" w:rsidTr="00E920D8">
        <w:tc>
          <w:tcPr>
            <w:tcW w:w="562" w:type="dxa"/>
          </w:tcPr>
          <w:p w14:paraId="35EB20BA" w14:textId="77777777" w:rsidR="00B0626B" w:rsidRPr="00E920D8" w:rsidRDefault="00B0626B" w:rsidP="0073307D">
            <w:pPr>
              <w:jc w:val="left"/>
              <w:rPr>
                <w:rFonts w:ascii="Museo Sans Cyrl 300" w:hAnsi="Museo Sans Cyrl 300"/>
                <w:color w:val="717E85"/>
                <w:lang w:val="uk-UA"/>
              </w:rPr>
            </w:pPr>
            <w:r w:rsidRPr="00E920D8">
              <w:rPr>
                <w:rFonts w:ascii="Museo Sans Cyrl 300" w:hAnsi="Museo Sans Cyrl 300"/>
                <w:color w:val="717E85"/>
                <w:lang w:val="uk-UA"/>
              </w:rPr>
              <w:t>2</w:t>
            </w:r>
          </w:p>
        </w:tc>
        <w:tc>
          <w:tcPr>
            <w:tcW w:w="2410" w:type="dxa"/>
          </w:tcPr>
          <w:p w14:paraId="185355AA"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Індивідуальна форма обліку матеріалу для дослідження від пацієнта з ГПЗ</w:t>
            </w:r>
          </w:p>
        </w:tc>
        <w:tc>
          <w:tcPr>
            <w:tcW w:w="2268" w:type="dxa"/>
          </w:tcPr>
          <w:p w14:paraId="500A2948"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Щоп’ятниці протягом року до 16:00 год</w:t>
            </w:r>
          </w:p>
        </w:tc>
        <w:tc>
          <w:tcPr>
            <w:tcW w:w="1985" w:type="dxa"/>
          </w:tcPr>
          <w:p w14:paraId="30DE96C9"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Електронною поштою</w:t>
            </w:r>
          </w:p>
        </w:tc>
        <w:tc>
          <w:tcPr>
            <w:tcW w:w="2268" w:type="dxa"/>
          </w:tcPr>
          <w:p w14:paraId="664B5883" w14:textId="25FBC254" w:rsidR="00B0626B" w:rsidRPr="00E920D8" w:rsidRDefault="000A032C" w:rsidP="0073307D">
            <w:pPr>
              <w:rPr>
                <w:rFonts w:ascii="Museo Sans Cyrl 300" w:hAnsi="Museo Sans Cyrl 300"/>
                <w:color w:val="717E85"/>
                <w:lang w:val="uk-UA"/>
              </w:rPr>
            </w:pPr>
            <w:r w:rsidRPr="00E920D8">
              <w:rPr>
                <w:rFonts w:ascii="Museo Sans Cyrl 300" w:hAnsi="Museo Sans Cyrl 300"/>
                <w:color w:val="717E85"/>
                <w:lang w:val="uk-UA"/>
              </w:rPr>
              <w:t xml:space="preserve">ЦКПХ </w:t>
            </w:r>
            <w:r w:rsidR="00B0626B" w:rsidRPr="00E920D8">
              <w:rPr>
                <w:rFonts w:ascii="Museo Sans Cyrl 300" w:hAnsi="Museo Sans Cyrl 300"/>
                <w:color w:val="717E85"/>
                <w:lang w:val="uk-UA"/>
              </w:rPr>
              <w:t>за адміністративно-територіальною належністю</w:t>
            </w:r>
          </w:p>
        </w:tc>
      </w:tr>
    </w:tbl>
    <w:p w14:paraId="6293C5E3" w14:textId="77777777" w:rsidR="00B0626B" w:rsidRPr="00E920D8" w:rsidRDefault="00B0626B" w:rsidP="00B0626B">
      <w:pPr>
        <w:pStyle w:val="Imagetablecaption"/>
        <w:rPr>
          <w:rFonts w:ascii="Museo Sans Cyrl 300" w:hAnsi="Museo Sans Cyrl 300"/>
        </w:rPr>
      </w:pPr>
    </w:p>
    <w:p w14:paraId="5A1B8BC6" w14:textId="77777777" w:rsidR="00B0626B" w:rsidRPr="00E920D8" w:rsidRDefault="00B0626B" w:rsidP="00B0626B">
      <w:pPr>
        <w:pStyle w:val="11Subchapter"/>
        <w:ind w:left="1701" w:hanging="567"/>
        <w:rPr>
          <w:rFonts w:ascii="Museo Sans Cyrl 300" w:hAnsi="Museo Sans Cyrl 300"/>
          <w:color w:val="004188"/>
          <w:sz w:val="24"/>
          <w:szCs w:val="24"/>
          <w:lang w:val="uk-UA"/>
        </w:rPr>
      </w:pPr>
      <w:r w:rsidRPr="00E920D8">
        <w:rPr>
          <w:rFonts w:ascii="Museo Sans Cyrl 300" w:hAnsi="Museo Sans Cyrl 300"/>
          <w:color w:val="004188"/>
          <w:sz w:val="24"/>
          <w:szCs w:val="24"/>
          <w:lang w:val="uk-UA"/>
        </w:rPr>
        <w:t>Заповнення агрегованої звітної форми</w:t>
      </w:r>
    </w:p>
    <w:p w14:paraId="6DCE23DD" w14:textId="7DF4E58B" w:rsidR="00B0626B" w:rsidRPr="00E920D8" w:rsidRDefault="00B0626B" w:rsidP="00B0626B">
      <w:pPr>
        <w:ind w:firstLine="720"/>
        <w:rPr>
          <w:rFonts w:ascii="Museo Sans Cyrl 300" w:hAnsi="Museo Sans Cyrl 300"/>
          <w:color w:val="717E85"/>
          <w:lang w:val="uk-UA"/>
        </w:rPr>
      </w:pPr>
      <w:r w:rsidRPr="00E920D8">
        <w:rPr>
          <w:rFonts w:ascii="Museo Sans Cyrl 300" w:hAnsi="Museo Sans Cyrl 300"/>
          <w:color w:val="717E85"/>
          <w:lang w:val="uk-UA"/>
        </w:rPr>
        <w:t>Агрегована форма має бути заповнена координатором</w:t>
      </w:r>
      <w:r w:rsidR="00B034A2" w:rsidRPr="00E920D8">
        <w:rPr>
          <w:rFonts w:ascii="Museo Sans Cyrl 300" w:hAnsi="Museo Sans Cyrl 300"/>
          <w:color w:val="717E85"/>
          <w:lang w:val="uk-UA"/>
        </w:rPr>
        <w:t xml:space="preserve"> </w:t>
      </w:r>
      <w:r w:rsidRPr="00E920D8">
        <w:rPr>
          <w:rFonts w:ascii="Museo Sans Cyrl 300" w:hAnsi="Museo Sans Cyrl 300"/>
          <w:color w:val="717E85"/>
          <w:lang w:val="uk-UA"/>
        </w:rPr>
        <w:t xml:space="preserve"> – медичним працівником, відповідальним за здійснення дозорного епіднагляду в дозорному закладі. Форма заповнюється електронно в форматі Microsoft Excel та включає в себе дані, що збираються та узагальнюються координатором по всьому дозорному закладу.</w:t>
      </w:r>
      <w:r w:rsidR="00EC5A49" w:rsidRPr="00E920D8">
        <w:rPr>
          <w:lang w:val="uk-UA"/>
        </w:rPr>
        <w:t xml:space="preserve"> </w:t>
      </w:r>
    </w:p>
    <w:p w14:paraId="1842B592" w14:textId="543D1E89" w:rsidR="00B0626B" w:rsidRPr="00E920D8" w:rsidRDefault="00B0626B" w:rsidP="00B0626B">
      <w:pPr>
        <w:ind w:firstLine="567"/>
        <w:rPr>
          <w:rFonts w:ascii="Museo Sans Cyrl 300" w:hAnsi="Museo Sans Cyrl 300"/>
          <w:color w:val="717E85"/>
          <w:lang w:val="uk-UA"/>
        </w:rPr>
      </w:pPr>
      <w:r w:rsidRPr="00E920D8">
        <w:rPr>
          <w:rFonts w:ascii="Museo Sans Cyrl 300" w:hAnsi="Museo Sans Cyrl 300"/>
          <w:color w:val="717E85"/>
          <w:lang w:val="uk-UA"/>
        </w:rPr>
        <w:t xml:space="preserve">Для заповнення </w:t>
      </w:r>
      <w:r w:rsidR="00E40459" w:rsidRPr="00E920D8">
        <w:rPr>
          <w:rFonts w:ascii="Museo Sans Cyrl 300" w:hAnsi="Museo Sans Cyrl 300"/>
          <w:color w:val="717E85"/>
          <w:lang w:val="uk-UA"/>
        </w:rPr>
        <w:t xml:space="preserve">агрегованої форми </w:t>
      </w:r>
      <w:r w:rsidRPr="00E920D8">
        <w:rPr>
          <w:rFonts w:ascii="Museo Sans Cyrl 300" w:hAnsi="Museo Sans Cyrl 300"/>
          <w:color w:val="717E85"/>
          <w:lang w:val="uk-UA"/>
        </w:rPr>
        <w:t>координатор збирає наступні дані:</w:t>
      </w:r>
    </w:p>
    <w:p w14:paraId="523C6540" w14:textId="47C9510D" w:rsidR="00B0626B" w:rsidRPr="00E920D8" w:rsidRDefault="00B0626B" w:rsidP="00B0626B">
      <w:pPr>
        <w:pStyle w:val="ac"/>
        <w:numPr>
          <w:ilvl w:val="0"/>
          <w:numId w:val="26"/>
        </w:numPr>
        <w:ind w:left="0" w:firstLine="567"/>
        <w:rPr>
          <w:rFonts w:ascii="Museo Sans Cyrl 300" w:hAnsi="Museo Sans Cyrl 300"/>
          <w:color w:val="717E85"/>
          <w:lang w:val="uk-UA"/>
        </w:rPr>
      </w:pPr>
      <w:r w:rsidRPr="00E920D8">
        <w:rPr>
          <w:rFonts w:ascii="Museo Sans Cyrl 300" w:hAnsi="Museo Sans Cyrl 300"/>
          <w:b/>
          <w:bCs/>
          <w:color w:val="717E85"/>
          <w:lang w:val="uk-UA"/>
        </w:rPr>
        <w:t>кількість пацієнтів, стан яких відповідає визначенню випадку ГПЗ</w:t>
      </w:r>
      <w:r w:rsidRPr="00E920D8">
        <w:rPr>
          <w:rFonts w:ascii="Museo Sans Cyrl 300" w:hAnsi="Museo Sans Cyrl 300"/>
          <w:color w:val="717E85"/>
          <w:lang w:val="uk-UA"/>
        </w:rPr>
        <w:t xml:space="preserve"> по віковим групам (рядок №1 в </w:t>
      </w:r>
      <w:proofErr w:type="spellStart"/>
      <w:r w:rsidRPr="00E920D8">
        <w:rPr>
          <w:rFonts w:ascii="Museo Sans Cyrl 300" w:hAnsi="Museo Sans Cyrl 300"/>
          <w:color w:val="717E85"/>
          <w:lang w:val="uk-UA"/>
        </w:rPr>
        <w:t>таб</w:t>
      </w:r>
      <w:proofErr w:type="spellEnd"/>
      <w:r w:rsidRPr="00E920D8">
        <w:rPr>
          <w:rFonts w:ascii="Museo Sans Cyrl 300" w:hAnsi="Museo Sans Cyrl 300"/>
          <w:color w:val="717E85"/>
          <w:lang w:val="uk-UA"/>
        </w:rPr>
        <w:t xml:space="preserve">. 2 нижче) серед всіх лікарів, що залучені в дозорний епіднагляд. </w:t>
      </w:r>
      <w:r w:rsidRPr="00E920D8">
        <w:rPr>
          <w:rFonts w:ascii="Museo Sans Cyrl 300" w:hAnsi="Museo Sans Cyrl 300"/>
          <w:b/>
          <w:bCs/>
          <w:color w:val="F29100"/>
          <w:lang w:val="uk-UA"/>
        </w:rPr>
        <w:t xml:space="preserve">Зверніть увагу! </w:t>
      </w:r>
      <w:r w:rsidRPr="00E920D8">
        <w:rPr>
          <w:rFonts w:ascii="Museo Sans Cyrl 300" w:hAnsi="Museo Sans Cyrl 300"/>
          <w:color w:val="717E85"/>
          <w:lang w:val="uk-UA"/>
        </w:rPr>
        <w:t>Якщо на звітному тижні не було пацієнтів з ГПЗ то необхідно подавати «нульову звітність» (агрегована форма, де в рядку №1 і №2 проставлені нулі).</w:t>
      </w:r>
    </w:p>
    <w:p w14:paraId="72051F77" w14:textId="0CC81096" w:rsidR="00B0626B" w:rsidRPr="00E920D8" w:rsidRDefault="00B0626B" w:rsidP="00B0626B">
      <w:pPr>
        <w:pStyle w:val="ac"/>
        <w:numPr>
          <w:ilvl w:val="0"/>
          <w:numId w:val="26"/>
        </w:numPr>
        <w:ind w:left="0" w:firstLine="567"/>
        <w:rPr>
          <w:rFonts w:ascii="Museo Sans Cyrl 300" w:hAnsi="Museo Sans Cyrl 300"/>
          <w:color w:val="717E85"/>
          <w:lang w:val="uk-UA"/>
        </w:rPr>
      </w:pPr>
      <w:r w:rsidRPr="00E920D8">
        <w:rPr>
          <w:rFonts w:ascii="Museo Sans Cyrl 300" w:hAnsi="Museo Sans Cyrl 300"/>
          <w:b/>
          <w:bCs/>
          <w:color w:val="717E85"/>
          <w:lang w:val="uk-UA"/>
        </w:rPr>
        <w:t>кількість пацієнтів із ГПЗ, у яких було відібрано матеріал для вірусологічних досліджень</w:t>
      </w:r>
      <w:r w:rsidRPr="00E920D8">
        <w:rPr>
          <w:rFonts w:ascii="Museo Sans Cyrl 300" w:hAnsi="Museo Sans Cyrl 300"/>
          <w:color w:val="717E85"/>
          <w:lang w:val="uk-UA"/>
        </w:rPr>
        <w:t xml:space="preserve"> по віковим групам (рядок №2 в </w:t>
      </w:r>
      <w:proofErr w:type="spellStart"/>
      <w:r w:rsidRPr="00E920D8">
        <w:rPr>
          <w:rFonts w:ascii="Museo Sans Cyrl 300" w:hAnsi="Museo Sans Cyrl 300"/>
          <w:color w:val="717E85"/>
          <w:lang w:val="uk-UA"/>
        </w:rPr>
        <w:t>таб</w:t>
      </w:r>
      <w:proofErr w:type="spellEnd"/>
      <w:r w:rsidRPr="00E920D8">
        <w:rPr>
          <w:rFonts w:ascii="Museo Sans Cyrl 300" w:hAnsi="Museo Sans Cyrl 300"/>
          <w:color w:val="717E85"/>
          <w:lang w:val="uk-UA"/>
        </w:rPr>
        <w:t xml:space="preserve">. 2 нижче) серед всіх лікарів, що залучені в дозорний епіднагляд. </w:t>
      </w:r>
      <w:r w:rsidRPr="00E920D8">
        <w:rPr>
          <w:rFonts w:ascii="Museo Sans Cyrl 300" w:hAnsi="Museo Sans Cyrl 300"/>
          <w:b/>
          <w:bCs/>
          <w:color w:val="F29100"/>
          <w:lang w:val="uk-UA"/>
        </w:rPr>
        <w:t>Зверніть увагу!</w:t>
      </w:r>
      <w:r w:rsidRPr="00E920D8">
        <w:rPr>
          <w:rFonts w:ascii="Museo Sans Cyrl 300" w:hAnsi="Museo Sans Cyrl 300"/>
          <w:color w:val="717E85"/>
          <w:lang w:val="uk-UA"/>
        </w:rPr>
        <w:t xml:space="preserve"> Рядок №2 агрегованої форми не може бути більшим рядка №1;</w:t>
      </w:r>
    </w:p>
    <w:p w14:paraId="4995028E" w14:textId="77777777" w:rsidR="00B0626B" w:rsidRPr="00E920D8" w:rsidRDefault="00B0626B" w:rsidP="00B0626B">
      <w:pPr>
        <w:pStyle w:val="ac"/>
        <w:numPr>
          <w:ilvl w:val="0"/>
          <w:numId w:val="26"/>
        </w:numPr>
        <w:ind w:left="0" w:firstLine="567"/>
        <w:rPr>
          <w:rFonts w:ascii="Museo Sans Cyrl 300" w:hAnsi="Museo Sans Cyrl 300"/>
          <w:color w:val="717E85"/>
          <w:lang w:val="uk-UA"/>
        </w:rPr>
      </w:pPr>
      <w:r w:rsidRPr="00E920D8">
        <w:rPr>
          <w:rFonts w:ascii="Museo Sans Cyrl 300" w:hAnsi="Museo Sans Cyrl 300"/>
          <w:b/>
          <w:bCs/>
          <w:color w:val="717E85"/>
          <w:lang w:val="uk-UA"/>
        </w:rPr>
        <w:t>населення, яке обслуговується</w:t>
      </w:r>
      <w:r w:rsidRPr="00E920D8">
        <w:rPr>
          <w:rFonts w:ascii="Museo Sans Cyrl 300" w:hAnsi="Museo Sans Cyrl 300"/>
          <w:color w:val="717E85"/>
          <w:lang w:val="uk-UA"/>
        </w:rPr>
        <w:t xml:space="preserve"> (згідно кількості декларацій в сумі для кожного з дозорних лікарів, які працювали на звітному тижні) по віковим групам.</w:t>
      </w:r>
      <w:r w:rsidRPr="00E920D8">
        <w:rPr>
          <w:rFonts w:ascii="Museo Sans Cyrl 300" w:hAnsi="Museo Sans Cyrl 300"/>
          <w:b/>
          <w:bCs/>
          <w:color w:val="717E85"/>
          <w:lang w:val="uk-UA"/>
        </w:rPr>
        <w:t xml:space="preserve"> </w:t>
      </w:r>
      <w:r w:rsidRPr="00E920D8">
        <w:rPr>
          <w:rFonts w:ascii="Museo Sans Cyrl 300" w:hAnsi="Museo Sans Cyrl 300"/>
          <w:b/>
          <w:bCs/>
          <w:color w:val="F29100"/>
          <w:lang w:val="uk-UA"/>
        </w:rPr>
        <w:t>Зверніть увагу!</w:t>
      </w:r>
      <w:r w:rsidRPr="00E920D8">
        <w:rPr>
          <w:rFonts w:ascii="Museo Sans Cyrl 300" w:hAnsi="Museo Sans Cyrl 300"/>
          <w:color w:val="717E85"/>
          <w:lang w:val="uk-UA"/>
        </w:rPr>
        <w:t xml:space="preserve"> Якщо на звітному тижні хтось з дозорних лікарів не працював по </w:t>
      </w:r>
      <w:r w:rsidRPr="00E920D8">
        <w:rPr>
          <w:rFonts w:ascii="Museo Sans Cyrl 300" w:hAnsi="Museo Sans Cyrl 300"/>
          <w:color w:val="717E85"/>
          <w:lang w:val="uk-UA"/>
        </w:rPr>
        <w:lastRenderedPageBreak/>
        <w:t xml:space="preserve">причині хвороби, відпустки, тощо то кількість декларацій цього лікаря </w:t>
      </w:r>
      <w:r w:rsidRPr="00E920D8">
        <w:rPr>
          <w:rFonts w:ascii="Museo Sans Cyrl 300" w:hAnsi="Museo Sans Cyrl 300"/>
          <w:b/>
          <w:bCs/>
          <w:color w:val="717E85"/>
          <w:lang w:val="uk-UA"/>
        </w:rPr>
        <w:t>не має</w:t>
      </w:r>
      <w:r w:rsidRPr="00E920D8">
        <w:rPr>
          <w:rFonts w:ascii="Museo Sans Cyrl 300" w:hAnsi="Museo Sans Cyrl 300"/>
          <w:color w:val="717E85"/>
          <w:lang w:val="uk-UA"/>
        </w:rPr>
        <w:t xml:space="preserve"> </w:t>
      </w:r>
      <w:proofErr w:type="spellStart"/>
      <w:r w:rsidRPr="00E920D8">
        <w:rPr>
          <w:rFonts w:ascii="Museo Sans Cyrl 300" w:hAnsi="Museo Sans Cyrl 300"/>
          <w:color w:val="717E85"/>
          <w:lang w:val="uk-UA"/>
        </w:rPr>
        <w:t>сумуватись</w:t>
      </w:r>
      <w:proofErr w:type="spellEnd"/>
      <w:r w:rsidRPr="00E920D8">
        <w:rPr>
          <w:rFonts w:ascii="Museo Sans Cyrl 300" w:hAnsi="Museo Sans Cyrl 300"/>
          <w:color w:val="717E85"/>
          <w:lang w:val="uk-UA"/>
        </w:rPr>
        <w:t xml:space="preserve"> з кількістю декларацій інших лікарів, які працювали на звітному тижні. Лише після того, як лікар/лікарі повернуться до роботи то населення, яке вони обслуговують, має бути додане в загальну кількість населення, яке обслуговується (рядок №3). Необхідно слідкувати за кількістю пацієнтів, що обслуговуються кожним дозорним лікарем, і вразі зміни їх кількості відображати це відповідно в рядку №3 агрегованої форми. </w:t>
      </w:r>
    </w:p>
    <w:p w14:paraId="748FD1D5" w14:textId="22977DAD" w:rsidR="00B0626B" w:rsidRPr="00E920D8" w:rsidRDefault="00B0626B" w:rsidP="00B0626B">
      <w:pPr>
        <w:pStyle w:val="aff4"/>
        <w:rPr>
          <w:rFonts w:ascii="Museo Sans Cyrl 300" w:hAnsi="Museo Sans Cyrl 300" w:cs="Tahoma"/>
          <w:i w:val="0"/>
          <w:iCs w:val="0"/>
          <w:color w:val="003399"/>
          <w:lang w:val="uk-UA"/>
        </w:rPr>
      </w:pPr>
      <w:proofErr w:type="spellStart"/>
      <w:r w:rsidRPr="00E920D8">
        <w:rPr>
          <w:rFonts w:ascii="Museo Sans Cyrl 300" w:hAnsi="Museo Sans Cyrl 300" w:cs="Tahoma"/>
          <w:i w:val="0"/>
          <w:iCs w:val="0"/>
          <w:color w:val="003399"/>
          <w:lang w:val="uk-UA"/>
        </w:rPr>
        <w:t>Taблиця</w:t>
      </w:r>
      <w:proofErr w:type="spellEnd"/>
      <w:r w:rsidRPr="00E920D8">
        <w:rPr>
          <w:rFonts w:ascii="Museo Sans Cyrl 300" w:hAnsi="Museo Sans Cyrl 300" w:cs="Tahoma"/>
          <w:i w:val="0"/>
          <w:iCs w:val="0"/>
          <w:color w:val="003399"/>
          <w:lang w:val="uk-UA"/>
        </w:rPr>
        <w:t xml:space="preserve"> 2.</w:t>
      </w:r>
      <w:r w:rsidR="001E50F9" w:rsidRPr="00E920D8">
        <w:rPr>
          <w:rFonts w:ascii="Museo Sans Cyrl 300" w:hAnsi="Museo Sans Cyrl 300" w:cs="Tahoma"/>
          <w:i w:val="0"/>
          <w:iCs w:val="0"/>
          <w:color w:val="003399"/>
          <w:lang w:val="uk-UA"/>
        </w:rPr>
        <w:t xml:space="preserve"> </w:t>
      </w:r>
      <w:r w:rsidRPr="00E920D8">
        <w:rPr>
          <w:rFonts w:ascii="Museo Sans Cyrl 300" w:hAnsi="Museo Sans Cyrl 300" w:cs="Tahoma"/>
          <w:i w:val="0"/>
          <w:iCs w:val="0"/>
          <w:color w:val="003399"/>
          <w:lang w:val="uk-UA"/>
        </w:rPr>
        <w:t xml:space="preserve">Агрегована звітна форма. </w:t>
      </w:r>
    </w:p>
    <w:tbl>
      <w:tblPr>
        <w:tblStyle w:val="aff6"/>
        <w:tblW w:w="10351" w:type="dxa"/>
        <w:tblLook w:val="04A0" w:firstRow="1" w:lastRow="0" w:firstColumn="1" w:lastColumn="0" w:noHBand="0" w:noVBand="1"/>
      </w:tblPr>
      <w:tblGrid>
        <w:gridCol w:w="3114"/>
        <w:gridCol w:w="1033"/>
        <w:gridCol w:w="1033"/>
        <w:gridCol w:w="1034"/>
        <w:gridCol w:w="1034"/>
        <w:gridCol w:w="1034"/>
        <w:gridCol w:w="1034"/>
        <w:gridCol w:w="1035"/>
      </w:tblGrid>
      <w:tr w:rsidR="00B0626B" w:rsidRPr="00E920D8" w14:paraId="6F4D4DE4" w14:textId="77777777" w:rsidTr="0073307D">
        <w:tc>
          <w:tcPr>
            <w:tcW w:w="3114" w:type="dxa"/>
            <w:vAlign w:val="center"/>
          </w:tcPr>
          <w:p w14:paraId="4C71C6D3" w14:textId="77777777" w:rsidR="00B0626B" w:rsidRPr="00E920D8" w:rsidRDefault="00B0626B" w:rsidP="0073307D">
            <w:pPr>
              <w:pStyle w:val="aff4"/>
              <w:jc w:val="center"/>
              <w:rPr>
                <w:rFonts w:ascii="Museo Sans Cyrl 300" w:hAnsi="Museo Sans Cyrl 300" w:cs="Tahoma"/>
                <w:i w:val="0"/>
                <w:iCs w:val="0"/>
                <w:color w:val="717E85"/>
                <w:lang w:val="uk-UA"/>
              </w:rPr>
            </w:pPr>
          </w:p>
        </w:tc>
        <w:tc>
          <w:tcPr>
            <w:tcW w:w="1033" w:type="dxa"/>
            <w:vAlign w:val="center"/>
          </w:tcPr>
          <w:p w14:paraId="43E55C9A" w14:textId="77777777" w:rsidR="00B0626B" w:rsidRPr="00E920D8" w:rsidRDefault="00B0626B" w:rsidP="0073307D">
            <w:pPr>
              <w:pStyle w:val="aff4"/>
              <w:jc w:val="center"/>
              <w:rPr>
                <w:rFonts w:ascii="Museo Sans Cyrl 300" w:hAnsi="Museo Sans Cyrl 300" w:cs="Tahoma"/>
                <w:i w:val="0"/>
                <w:iCs w:val="0"/>
                <w:color w:val="717E85"/>
                <w:sz w:val="22"/>
                <w:szCs w:val="22"/>
                <w:lang w:val="uk-UA"/>
              </w:rPr>
            </w:pPr>
            <w:r w:rsidRPr="00E920D8">
              <w:rPr>
                <w:rFonts w:ascii="Museo Sans Cyrl 300" w:hAnsi="Museo Sans Cyrl 300" w:cs="Tahoma"/>
                <w:i w:val="0"/>
                <w:iCs w:val="0"/>
                <w:color w:val="717E85"/>
                <w:sz w:val="22"/>
                <w:szCs w:val="22"/>
                <w:lang w:val="uk-UA"/>
              </w:rPr>
              <w:t>0-4 роки</w:t>
            </w:r>
          </w:p>
        </w:tc>
        <w:tc>
          <w:tcPr>
            <w:tcW w:w="1033" w:type="dxa"/>
            <w:vAlign w:val="center"/>
          </w:tcPr>
          <w:p w14:paraId="511E5284" w14:textId="77777777" w:rsidR="00B0626B" w:rsidRPr="00E920D8" w:rsidRDefault="00B0626B" w:rsidP="0073307D">
            <w:pPr>
              <w:pStyle w:val="aff4"/>
              <w:jc w:val="center"/>
              <w:rPr>
                <w:rFonts w:ascii="Museo Sans Cyrl 300" w:hAnsi="Museo Sans Cyrl 300" w:cs="Tahoma"/>
                <w:i w:val="0"/>
                <w:iCs w:val="0"/>
                <w:color w:val="717E85"/>
                <w:sz w:val="22"/>
                <w:szCs w:val="22"/>
                <w:lang w:val="uk-UA"/>
              </w:rPr>
            </w:pPr>
            <w:r w:rsidRPr="00E920D8">
              <w:rPr>
                <w:rFonts w:ascii="Museo Sans Cyrl 300" w:hAnsi="Museo Sans Cyrl 300" w:cs="Tahoma"/>
                <w:i w:val="0"/>
                <w:iCs w:val="0"/>
                <w:color w:val="717E85"/>
                <w:sz w:val="22"/>
                <w:szCs w:val="22"/>
                <w:lang w:val="uk-UA"/>
              </w:rPr>
              <w:t>5-14 років</w:t>
            </w:r>
          </w:p>
        </w:tc>
        <w:tc>
          <w:tcPr>
            <w:tcW w:w="1034" w:type="dxa"/>
            <w:vAlign w:val="center"/>
          </w:tcPr>
          <w:p w14:paraId="1350723D" w14:textId="77777777" w:rsidR="00B0626B" w:rsidRPr="00E920D8" w:rsidRDefault="00B0626B" w:rsidP="0073307D">
            <w:pPr>
              <w:pStyle w:val="aff4"/>
              <w:jc w:val="center"/>
              <w:rPr>
                <w:rFonts w:ascii="Museo Sans Cyrl 300" w:hAnsi="Museo Sans Cyrl 300" w:cs="Tahoma"/>
                <w:i w:val="0"/>
                <w:iCs w:val="0"/>
                <w:color w:val="717E85"/>
                <w:sz w:val="22"/>
                <w:szCs w:val="22"/>
                <w:lang w:val="uk-UA"/>
              </w:rPr>
            </w:pPr>
            <w:r w:rsidRPr="00E920D8">
              <w:rPr>
                <w:rFonts w:ascii="Museo Sans Cyrl 300" w:hAnsi="Museo Sans Cyrl 300" w:cs="Tahoma"/>
                <w:i w:val="0"/>
                <w:iCs w:val="0"/>
                <w:color w:val="717E85"/>
                <w:sz w:val="22"/>
                <w:szCs w:val="22"/>
                <w:lang w:val="uk-UA"/>
              </w:rPr>
              <w:t>15-17 років</w:t>
            </w:r>
          </w:p>
        </w:tc>
        <w:tc>
          <w:tcPr>
            <w:tcW w:w="1034" w:type="dxa"/>
            <w:vAlign w:val="center"/>
          </w:tcPr>
          <w:p w14:paraId="103B514D" w14:textId="77777777" w:rsidR="00B0626B" w:rsidRPr="00E920D8" w:rsidRDefault="00B0626B" w:rsidP="0073307D">
            <w:pPr>
              <w:pStyle w:val="aff4"/>
              <w:jc w:val="center"/>
              <w:rPr>
                <w:rFonts w:ascii="Museo Sans Cyrl 300" w:hAnsi="Museo Sans Cyrl 300" w:cs="Tahoma"/>
                <w:i w:val="0"/>
                <w:iCs w:val="0"/>
                <w:color w:val="717E85"/>
                <w:sz w:val="22"/>
                <w:szCs w:val="22"/>
                <w:lang w:val="uk-UA"/>
              </w:rPr>
            </w:pPr>
            <w:r w:rsidRPr="00E920D8">
              <w:rPr>
                <w:rFonts w:ascii="Museo Sans Cyrl 300" w:hAnsi="Museo Sans Cyrl 300" w:cs="Tahoma"/>
                <w:i w:val="0"/>
                <w:iCs w:val="0"/>
                <w:color w:val="717E85"/>
                <w:sz w:val="22"/>
                <w:szCs w:val="22"/>
                <w:lang w:val="uk-UA"/>
              </w:rPr>
              <w:t>18-29 років</w:t>
            </w:r>
          </w:p>
        </w:tc>
        <w:tc>
          <w:tcPr>
            <w:tcW w:w="1034" w:type="dxa"/>
            <w:vAlign w:val="center"/>
          </w:tcPr>
          <w:p w14:paraId="4EAAA0DB" w14:textId="77777777" w:rsidR="00B0626B" w:rsidRPr="00E920D8" w:rsidRDefault="00B0626B" w:rsidP="0073307D">
            <w:pPr>
              <w:pStyle w:val="aff4"/>
              <w:jc w:val="center"/>
              <w:rPr>
                <w:rFonts w:ascii="Museo Sans Cyrl 300" w:hAnsi="Museo Sans Cyrl 300" w:cs="Tahoma"/>
                <w:i w:val="0"/>
                <w:iCs w:val="0"/>
                <w:color w:val="717E85"/>
                <w:sz w:val="22"/>
                <w:szCs w:val="22"/>
                <w:lang w:val="uk-UA"/>
              </w:rPr>
            </w:pPr>
            <w:r w:rsidRPr="00E920D8">
              <w:rPr>
                <w:rFonts w:ascii="Museo Sans Cyrl 300" w:hAnsi="Museo Sans Cyrl 300" w:cs="Tahoma"/>
                <w:i w:val="0"/>
                <w:iCs w:val="0"/>
                <w:color w:val="717E85"/>
                <w:sz w:val="22"/>
                <w:szCs w:val="22"/>
                <w:lang w:val="uk-UA"/>
              </w:rPr>
              <w:t>30-64 роки</w:t>
            </w:r>
          </w:p>
        </w:tc>
        <w:tc>
          <w:tcPr>
            <w:tcW w:w="1034" w:type="dxa"/>
            <w:vAlign w:val="center"/>
          </w:tcPr>
          <w:p w14:paraId="02E9E002" w14:textId="77777777" w:rsidR="00B0626B" w:rsidRPr="00E920D8" w:rsidRDefault="00B0626B" w:rsidP="0073307D">
            <w:pPr>
              <w:pStyle w:val="aff4"/>
              <w:jc w:val="center"/>
              <w:rPr>
                <w:rFonts w:ascii="Museo Sans Cyrl 300" w:hAnsi="Museo Sans Cyrl 300" w:cs="Tahoma"/>
                <w:i w:val="0"/>
                <w:iCs w:val="0"/>
                <w:color w:val="717E85"/>
                <w:sz w:val="22"/>
                <w:szCs w:val="22"/>
                <w:lang w:val="uk-UA"/>
              </w:rPr>
            </w:pPr>
            <w:r w:rsidRPr="00E920D8">
              <w:rPr>
                <w:rFonts w:ascii="Museo Sans Cyrl 300" w:hAnsi="Museo Sans Cyrl 300" w:cs="Tahoma"/>
                <w:i w:val="0"/>
                <w:iCs w:val="0"/>
                <w:color w:val="717E85"/>
                <w:sz w:val="22"/>
                <w:szCs w:val="22"/>
                <w:lang w:val="uk-UA"/>
              </w:rPr>
              <w:t>65 років та старше</w:t>
            </w:r>
          </w:p>
        </w:tc>
        <w:tc>
          <w:tcPr>
            <w:tcW w:w="1035" w:type="dxa"/>
            <w:vAlign w:val="center"/>
          </w:tcPr>
          <w:p w14:paraId="61435629" w14:textId="77777777" w:rsidR="00B0626B" w:rsidRPr="00E920D8" w:rsidRDefault="00B0626B" w:rsidP="0073307D">
            <w:pPr>
              <w:pStyle w:val="aff4"/>
              <w:jc w:val="center"/>
              <w:rPr>
                <w:rFonts w:ascii="Museo Sans Cyrl 300" w:hAnsi="Museo Sans Cyrl 300" w:cs="Tahoma"/>
                <w:i w:val="0"/>
                <w:iCs w:val="0"/>
                <w:color w:val="717E85"/>
                <w:sz w:val="22"/>
                <w:szCs w:val="22"/>
                <w:lang w:val="uk-UA"/>
              </w:rPr>
            </w:pPr>
            <w:r w:rsidRPr="00E920D8">
              <w:rPr>
                <w:rFonts w:ascii="Museo Sans Cyrl 300" w:hAnsi="Museo Sans Cyrl 300" w:cs="Tahoma"/>
                <w:i w:val="0"/>
                <w:iCs w:val="0"/>
                <w:color w:val="717E85"/>
                <w:sz w:val="22"/>
                <w:szCs w:val="22"/>
                <w:lang w:val="uk-UA"/>
              </w:rPr>
              <w:t>Всього осіб</w:t>
            </w:r>
          </w:p>
        </w:tc>
      </w:tr>
      <w:tr w:rsidR="00B0626B" w:rsidRPr="00E920D8" w14:paraId="4FBE4A7D" w14:textId="77777777" w:rsidTr="0073307D">
        <w:tc>
          <w:tcPr>
            <w:tcW w:w="3114" w:type="dxa"/>
          </w:tcPr>
          <w:p w14:paraId="03B2235C" w14:textId="77777777" w:rsidR="00B0626B" w:rsidRPr="00E920D8" w:rsidRDefault="00B0626B" w:rsidP="0073307D">
            <w:pPr>
              <w:pStyle w:val="aff4"/>
              <w:rPr>
                <w:rFonts w:ascii="Museo Sans Cyrl 300" w:hAnsi="Museo Sans Cyrl 300" w:cs="Tahoma"/>
                <w:i w:val="0"/>
                <w:iCs w:val="0"/>
                <w:color w:val="717E85"/>
                <w:sz w:val="22"/>
                <w:szCs w:val="22"/>
                <w:lang w:val="uk-UA"/>
              </w:rPr>
            </w:pPr>
            <w:r w:rsidRPr="00E920D8">
              <w:rPr>
                <w:rFonts w:ascii="Museo Sans Cyrl 300" w:hAnsi="Museo Sans Cyrl 300" w:cs="Tahoma"/>
                <w:i w:val="0"/>
                <w:iCs w:val="0"/>
                <w:color w:val="717E85"/>
                <w:sz w:val="22"/>
                <w:szCs w:val="22"/>
                <w:lang w:val="uk-UA"/>
              </w:rPr>
              <w:t>Кількість пацієнтів, стан яких відповідає визначенню випадку ГПЗ</w:t>
            </w:r>
          </w:p>
        </w:tc>
        <w:tc>
          <w:tcPr>
            <w:tcW w:w="1033" w:type="dxa"/>
          </w:tcPr>
          <w:p w14:paraId="640339E4" w14:textId="77777777" w:rsidR="00B0626B" w:rsidRPr="00E920D8" w:rsidRDefault="00B0626B" w:rsidP="0073307D">
            <w:pPr>
              <w:pStyle w:val="aff4"/>
              <w:rPr>
                <w:rFonts w:ascii="Museo Sans Cyrl 300" w:hAnsi="Museo Sans Cyrl 300" w:cs="Tahoma"/>
                <w:i w:val="0"/>
                <w:iCs w:val="0"/>
                <w:color w:val="717E85"/>
                <w:lang w:val="uk-UA"/>
              </w:rPr>
            </w:pPr>
          </w:p>
        </w:tc>
        <w:tc>
          <w:tcPr>
            <w:tcW w:w="1033" w:type="dxa"/>
          </w:tcPr>
          <w:p w14:paraId="6AD0C5E1" w14:textId="77777777" w:rsidR="00B0626B" w:rsidRPr="00E920D8" w:rsidRDefault="00B0626B" w:rsidP="0073307D">
            <w:pPr>
              <w:pStyle w:val="aff4"/>
              <w:rPr>
                <w:rFonts w:ascii="Museo Sans Cyrl 300" w:hAnsi="Museo Sans Cyrl 300" w:cs="Tahoma"/>
                <w:i w:val="0"/>
                <w:iCs w:val="0"/>
                <w:color w:val="717E85"/>
                <w:lang w:val="uk-UA"/>
              </w:rPr>
            </w:pPr>
          </w:p>
        </w:tc>
        <w:tc>
          <w:tcPr>
            <w:tcW w:w="1034" w:type="dxa"/>
          </w:tcPr>
          <w:p w14:paraId="664431B6" w14:textId="77777777" w:rsidR="00B0626B" w:rsidRPr="00E920D8" w:rsidRDefault="00B0626B" w:rsidP="0073307D">
            <w:pPr>
              <w:pStyle w:val="aff4"/>
              <w:rPr>
                <w:rFonts w:ascii="Museo Sans Cyrl 300" w:hAnsi="Museo Sans Cyrl 300" w:cs="Tahoma"/>
                <w:i w:val="0"/>
                <w:iCs w:val="0"/>
                <w:color w:val="717E85"/>
                <w:lang w:val="uk-UA"/>
              </w:rPr>
            </w:pPr>
          </w:p>
        </w:tc>
        <w:tc>
          <w:tcPr>
            <w:tcW w:w="1034" w:type="dxa"/>
          </w:tcPr>
          <w:p w14:paraId="6133FF63" w14:textId="77777777" w:rsidR="00B0626B" w:rsidRPr="00E920D8" w:rsidRDefault="00B0626B" w:rsidP="0073307D">
            <w:pPr>
              <w:pStyle w:val="aff4"/>
              <w:rPr>
                <w:rFonts w:ascii="Museo Sans Cyrl 300" w:hAnsi="Museo Sans Cyrl 300" w:cs="Tahoma"/>
                <w:i w:val="0"/>
                <w:iCs w:val="0"/>
                <w:color w:val="717E85"/>
                <w:lang w:val="uk-UA"/>
              </w:rPr>
            </w:pPr>
          </w:p>
        </w:tc>
        <w:tc>
          <w:tcPr>
            <w:tcW w:w="1034" w:type="dxa"/>
          </w:tcPr>
          <w:p w14:paraId="22D964DD" w14:textId="77777777" w:rsidR="00B0626B" w:rsidRPr="00E920D8" w:rsidRDefault="00B0626B" w:rsidP="0073307D">
            <w:pPr>
              <w:pStyle w:val="aff4"/>
              <w:rPr>
                <w:rFonts w:ascii="Museo Sans Cyrl 300" w:hAnsi="Museo Sans Cyrl 300" w:cs="Tahoma"/>
                <w:i w:val="0"/>
                <w:iCs w:val="0"/>
                <w:color w:val="717E85"/>
                <w:lang w:val="uk-UA"/>
              </w:rPr>
            </w:pPr>
          </w:p>
        </w:tc>
        <w:tc>
          <w:tcPr>
            <w:tcW w:w="1034" w:type="dxa"/>
          </w:tcPr>
          <w:p w14:paraId="08FF3B58" w14:textId="77777777" w:rsidR="00B0626B" w:rsidRPr="00E920D8" w:rsidRDefault="00B0626B" w:rsidP="0073307D">
            <w:pPr>
              <w:pStyle w:val="aff4"/>
              <w:rPr>
                <w:rFonts w:ascii="Museo Sans Cyrl 300" w:hAnsi="Museo Sans Cyrl 300" w:cs="Tahoma"/>
                <w:i w:val="0"/>
                <w:iCs w:val="0"/>
                <w:color w:val="717E85"/>
                <w:lang w:val="uk-UA"/>
              </w:rPr>
            </w:pPr>
          </w:p>
        </w:tc>
        <w:tc>
          <w:tcPr>
            <w:tcW w:w="1035" w:type="dxa"/>
          </w:tcPr>
          <w:p w14:paraId="42945644" w14:textId="77777777" w:rsidR="00B0626B" w:rsidRPr="00E920D8" w:rsidRDefault="00B0626B" w:rsidP="0073307D">
            <w:pPr>
              <w:pStyle w:val="aff4"/>
              <w:rPr>
                <w:rFonts w:ascii="Museo Sans Cyrl 300" w:hAnsi="Museo Sans Cyrl 300" w:cs="Tahoma"/>
                <w:i w:val="0"/>
                <w:iCs w:val="0"/>
                <w:color w:val="717E85"/>
                <w:lang w:val="uk-UA"/>
              </w:rPr>
            </w:pPr>
          </w:p>
        </w:tc>
      </w:tr>
      <w:tr w:rsidR="00B0626B" w:rsidRPr="00E920D8" w14:paraId="477292B8" w14:textId="77777777" w:rsidTr="0073307D">
        <w:tc>
          <w:tcPr>
            <w:tcW w:w="3114" w:type="dxa"/>
          </w:tcPr>
          <w:p w14:paraId="523C8ACE" w14:textId="77777777" w:rsidR="00B0626B" w:rsidRPr="00E920D8" w:rsidRDefault="00B0626B" w:rsidP="0073307D">
            <w:pPr>
              <w:pStyle w:val="aff4"/>
              <w:rPr>
                <w:rFonts w:ascii="Museo Sans Cyrl 300" w:hAnsi="Museo Sans Cyrl 300" w:cs="Tahoma"/>
                <w:i w:val="0"/>
                <w:iCs w:val="0"/>
                <w:color w:val="717E85"/>
                <w:sz w:val="22"/>
                <w:szCs w:val="22"/>
                <w:lang w:val="uk-UA"/>
              </w:rPr>
            </w:pPr>
            <w:r w:rsidRPr="00E920D8">
              <w:rPr>
                <w:rFonts w:ascii="Museo Sans Cyrl 300" w:hAnsi="Museo Sans Cyrl 300" w:cs="Tahoma"/>
                <w:i w:val="0"/>
                <w:iCs w:val="0"/>
                <w:color w:val="717E85"/>
                <w:sz w:val="22"/>
                <w:szCs w:val="22"/>
                <w:lang w:val="uk-UA"/>
              </w:rPr>
              <w:t>Кількість пацієнтів із ГПЗ, у яких було відібрано матеріал для вірусологічних досліджень</w:t>
            </w:r>
          </w:p>
        </w:tc>
        <w:tc>
          <w:tcPr>
            <w:tcW w:w="1033" w:type="dxa"/>
          </w:tcPr>
          <w:p w14:paraId="77A5E22A" w14:textId="77777777" w:rsidR="00B0626B" w:rsidRPr="00E920D8" w:rsidRDefault="00B0626B" w:rsidP="0073307D">
            <w:pPr>
              <w:pStyle w:val="aff4"/>
              <w:rPr>
                <w:rFonts w:ascii="Museo Sans Cyrl 300" w:hAnsi="Museo Sans Cyrl 300" w:cs="Tahoma"/>
                <w:i w:val="0"/>
                <w:iCs w:val="0"/>
                <w:color w:val="717E85"/>
                <w:lang w:val="uk-UA"/>
              </w:rPr>
            </w:pPr>
          </w:p>
        </w:tc>
        <w:tc>
          <w:tcPr>
            <w:tcW w:w="1033" w:type="dxa"/>
          </w:tcPr>
          <w:p w14:paraId="31E26397" w14:textId="77777777" w:rsidR="00B0626B" w:rsidRPr="00E920D8" w:rsidRDefault="00B0626B" w:rsidP="0073307D">
            <w:pPr>
              <w:pStyle w:val="aff4"/>
              <w:rPr>
                <w:rFonts w:ascii="Museo Sans Cyrl 300" w:hAnsi="Museo Sans Cyrl 300" w:cs="Tahoma"/>
                <w:i w:val="0"/>
                <w:iCs w:val="0"/>
                <w:color w:val="717E85"/>
                <w:lang w:val="uk-UA"/>
              </w:rPr>
            </w:pPr>
          </w:p>
        </w:tc>
        <w:tc>
          <w:tcPr>
            <w:tcW w:w="1034" w:type="dxa"/>
          </w:tcPr>
          <w:p w14:paraId="551354EC" w14:textId="77777777" w:rsidR="00B0626B" w:rsidRPr="00E920D8" w:rsidRDefault="00B0626B" w:rsidP="0073307D">
            <w:pPr>
              <w:pStyle w:val="aff4"/>
              <w:rPr>
                <w:rFonts w:ascii="Museo Sans Cyrl 300" w:hAnsi="Museo Sans Cyrl 300" w:cs="Tahoma"/>
                <w:i w:val="0"/>
                <w:iCs w:val="0"/>
                <w:color w:val="717E85"/>
                <w:lang w:val="uk-UA"/>
              </w:rPr>
            </w:pPr>
          </w:p>
        </w:tc>
        <w:tc>
          <w:tcPr>
            <w:tcW w:w="1034" w:type="dxa"/>
          </w:tcPr>
          <w:p w14:paraId="61ADBCFF" w14:textId="77777777" w:rsidR="00B0626B" w:rsidRPr="00E920D8" w:rsidRDefault="00B0626B" w:rsidP="0073307D">
            <w:pPr>
              <w:pStyle w:val="aff4"/>
              <w:rPr>
                <w:rFonts w:ascii="Museo Sans Cyrl 300" w:hAnsi="Museo Sans Cyrl 300" w:cs="Tahoma"/>
                <w:i w:val="0"/>
                <w:iCs w:val="0"/>
                <w:color w:val="717E85"/>
                <w:lang w:val="uk-UA"/>
              </w:rPr>
            </w:pPr>
          </w:p>
        </w:tc>
        <w:tc>
          <w:tcPr>
            <w:tcW w:w="1034" w:type="dxa"/>
          </w:tcPr>
          <w:p w14:paraId="6138659E" w14:textId="77777777" w:rsidR="00B0626B" w:rsidRPr="00E920D8" w:rsidRDefault="00B0626B" w:rsidP="0073307D">
            <w:pPr>
              <w:pStyle w:val="aff4"/>
              <w:rPr>
                <w:rFonts w:ascii="Museo Sans Cyrl 300" w:hAnsi="Museo Sans Cyrl 300" w:cs="Tahoma"/>
                <w:i w:val="0"/>
                <w:iCs w:val="0"/>
                <w:color w:val="717E85"/>
                <w:lang w:val="uk-UA"/>
              </w:rPr>
            </w:pPr>
          </w:p>
        </w:tc>
        <w:tc>
          <w:tcPr>
            <w:tcW w:w="1034" w:type="dxa"/>
          </w:tcPr>
          <w:p w14:paraId="4B9F3637" w14:textId="77777777" w:rsidR="00B0626B" w:rsidRPr="00E920D8" w:rsidRDefault="00B0626B" w:rsidP="0073307D">
            <w:pPr>
              <w:pStyle w:val="aff4"/>
              <w:rPr>
                <w:rFonts w:ascii="Museo Sans Cyrl 300" w:hAnsi="Museo Sans Cyrl 300" w:cs="Tahoma"/>
                <w:i w:val="0"/>
                <w:iCs w:val="0"/>
                <w:color w:val="717E85"/>
                <w:lang w:val="uk-UA"/>
              </w:rPr>
            </w:pPr>
          </w:p>
        </w:tc>
        <w:tc>
          <w:tcPr>
            <w:tcW w:w="1035" w:type="dxa"/>
          </w:tcPr>
          <w:p w14:paraId="35EFB153" w14:textId="77777777" w:rsidR="00B0626B" w:rsidRPr="00E920D8" w:rsidRDefault="00B0626B" w:rsidP="0073307D">
            <w:pPr>
              <w:pStyle w:val="aff4"/>
              <w:rPr>
                <w:rFonts w:ascii="Museo Sans Cyrl 300" w:hAnsi="Museo Sans Cyrl 300" w:cs="Tahoma"/>
                <w:i w:val="0"/>
                <w:iCs w:val="0"/>
                <w:color w:val="717E85"/>
                <w:lang w:val="uk-UA"/>
              </w:rPr>
            </w:pPr>
          </w:p>
        </w:tc>
      </w:tr>
      <w:tr w:rsidR="00B0626B" w:rsidRPr="00E920D8" w14:paraId="68325799" w14:textId="77777777" w:rsidTr="0073307D">
        <w:tc>
          <w:tcPr>
            <w:tcW w:w="3114" w:type="dxa"/>
          </w:tcPr>
          <w:p w14:paraId="11738752" w14:textId="77777777" w:rsidR="00B0626B" w:rsidRPr="00E920D8" w:rsidRDefault="00B0626B" w:rsidP="0073307D">
            <w:pPr>
              <w:pStyle w:val="aff4"/>
              <w:rPr>
                <w:rFonts w:ascii="Museo Sans Cyrl 300" w:hAnsi="Museo Sans Cyrl 300" w:cs="Tahoma"/>
                <w:i w:val="0"/>
                <w:iCs w:val="0"/>
                <w:color w:val="717E85"/>
                <w:sz w:val="22"/>
                <w:szCs w:val="22"/>
                <w:lang w:val="uk-UA"/>
              </w:rPr>
            </w:pPr>
            <w:r w:rsidRPr="00E920D8">
              <w:rPr>
                <w:rFonts w:ascii="Museo Sans Cyrl 300" w:hAnsi="Museo Sans Cyrl 300" w:cs="Tahoma"/>
                <w:i w:val="0"/>
                <w:iCs w:val="0"/>
                <w:color w:val="717E85"/>
                <w:sz w:val="22"/>
                <w:szCs w:val="22"/>
                <w:lang w:val="uk-UA"/>
              </w:rPr>
              <w:t>Населення, яке обслуговується</w:t>
            </w:r>
          </w:p>
        </w:tc>
        <w:tc>
          <w:tcPr>
            <w:tcW w:w="1033" w:type="dxa"/>
          </w:tcPr>
          <w:p w14:paraId="181B0C8A" w14:textId="77777777" w:rsidR="00B0626B" w:rsidRPr="00E920D8" w:rsidRDefault="00B0626B" w:rsidP="0073307D">
            <w:pPr>
              <w:pStyle w:val="aff4"/>
              <w:rPr>
                <w:rFonts w:ascii="Museo Sans Cyrl 300" w:hAnsi="Museo Sans Cyrl 300" w:cs="Tahoma"/>
                <w:i w:val="0"/>
                <w:iCs w:val="0"/>
                <w:color w:val="717E85"/>
                <w:lang w:val="uk-UA"/>
              </w:rPr>
            </w:pPr>
          </w:p>
        </w:tc>
        <w:tc>
          <w:tcPr>
            <w:tcW w:w="1033" w:type="dxa"/>
          </w:tcPr>
          <w:p w14:paraId="60BCC300" w14:textId="77777777" w:rsidR="00B0626B" w:rsidRPr="00E920D8" w:rsidRDefault="00B0626B" w:rsidP="0073307D">
            <w:pPr>
              <w:pStyle w:val="aff4"/>
              <w:rPr>
                <w:rFonts w:ascii="Museo Sans Cyrl 300" w:hAnsi="Museo Sans Cyrl 300" w:cs="Tahoma"/>
                <w:i w:val="0"/>
                <w:iCs w:val="0"/>
                <w:color w:val="717E85"/>
                <w:lang w:val="uk-UA"/>
              </w:rPr>
            </w:pPr>
          </w:p>
        </w:tc>
        <w:tc>
          <w:tcPr>
            <w:tcW w:w="1034" w:type="dxa"/>
          </w:tcPr>
          <w:p w14:paraId="4491D208" w14:textId="77777777" w:rsidR="00B0626B" w:rsidRPr="00E920D8" w:rsidRDefault="00B0626B" w:rsidP="0073307D">
            <w:pPr>
              <w:pStyle w:val="aff4"/>
              <w:rPr>
                <w:rFonts w:ascii="Museo Sans Cyrl 300" w:hAnsi="Museo Sans Cyrl 300" w:cs="Tahoma"/>
                <w:i w:val="0"/>
                <w:iCs w:val="0"/>
                <w:color w:val="717E85"/>
                <w:lang w:val="uk-UA"/>
              </w:rPr>
            </w:pPr>
          </w:p>
        </w:tc>
        <w:tc>
          <w:tcPr>
            <w:tcW w:w="1034" w:type="dxa"/>
          </w:tcPr>
          <w:p w14:paraId="2933607D" w14:textId="77777777" w:rsidR="00B0626B" w:rsidRPr="00E920D8" w:rsidRDefault="00B0626B" w:rsidP="0073307D">
            <w:pPr>
              <w:pStyle w:val="aff4"/>
              <w:rPr>
                <w:rFonts w:ascii="Museo Sans Cyrl 300" w:hAnsi="Museo Sans Cyrl 300" w:cs="Tahoma"/>
                <w:i w:val="0"/>
                <w:iCs w:val="0"/>
                <w:color w:val="717E85"/>
                <w:lang w:val="uk-UA"/>
              </w:rPr>
            </w:pPr>
          </w:p>
        </w:tc>
        <w:tc>
          <w:tcPr>
            <w:tcW w:w="1034" w:type="dxa"/>
          </w:tcPr>
          <w:p w14:paraId="33095E3F" w14:textId="77777777" w:rsidR="00B0626B" w:rsidRPr="00E920D8" w:rsidRDefault="00B0626B" w:rsidP="0073307D">
            <w:pPr>
              <w:pStyle w:val="aff4"/>
              <w:rPr>
                <w:rFonts w:ascii="Museo Sans Cyrl 300" w:hAnsi="Museo Sans Cyrl 300" w:cs="Tahoma"/>
                <w:i w:val="0"/>
                <w:iCs w:val="0"/>
                <w:color w:val="717E85"/>
                <w:lang w:val="uk-UA"/>
              </w:rPr>
            </w:pPr>
          </w:p>
        </w:tc>
        <w:tc>
          <w:tcPr>
            <w:tcW w:w="1034" w:type="dxa"/>
          </w:tcPr>
          <w:p w14:paraId="097171A1" w14:textId="77777777" w:rsidR="00B0626B" w:rsidRPr="00E920D8" w:rsidRDefault="00B0626B" w:rsidP="0073307D">
            <w:pPr>
              <w:pStyle w:val="aff4"/>
              <w:rPr>
                <w:rFonts w:ascii="Museo Sans Cyrl 300" w:hAnsi="Museo Sans Cyrl 300" w:cs="Tahoma"/>
                <w:i w:val="0"/>
                <w:iCs w:val="0"/>
                <w:color w:val="717E85"/>
                <w:lang w:val="uk-UA"/>
              </w:rPr>
            </w:pPr>
          </w:p>
        </w:tc>
        <w:tc>
          <w:tcPr>
            <w:tcW w:w="1035" w:type="dxa"/>
          </w:tcPr>
          <w:p w14:paraId="6020DFB0" w14:textId="77777777" w:rsidR="00B0626B" w:rsidRPr="00E920D8" w:rsidRDefault="00B0626B" w:rsidP="0073307D">
            <w:pPr>
              <w:pStyle w:val="aff4"/>
              <w:rPr>
                <w:rFonts w:ascii="Museo Sans Cyrl 300" w:hAnsi="Museo Sans Cyrl 300" w:cs="Tahoma"/>
                <w:i w:val="0"/>
                <w:iCs w:val="0"/>
                <w:color w:val="717E85"/>
                <w:lang w:val="uk-UA"/>
              </w:rPr>
            </w:pPr>
          </w:p>
        </w:tc>
      </w:tr>
    </w:tbl>
    <w:p w14:paraId="6E5781AA" w14:textId="77777777" w:rsidR="00B0626B" w:rsidRPr="00E920D8" w:rsidRDefault="00B0626B" w:rsidP="00B0626B">
      <w:pPr>
        <w:rPr>
          <w:rFonts w:ascii="Museo Sans Cyrl 300" w:hAnsi="Museo Sans Cyrl 300"/>
          <w:b/>
          <w:bCs/>
          <w:color w:val="F29100"/>
          <w:lang w:val="uk-UA"/>
        </w:rPr>
      </w:pPr>
    </w:p>
    <w:p w14:paraId="2E1644FB" w14:textId="77777777" w:rsidR="00B0626B" w:rsidRPr="00E920D8" w:rsidRDefault="00B0626B" w:rsidP="00B0626B">
      <w:pPr>
        <w:rPr>
          <w:rFonts w:ascii="Museo Sans Cyrl 300" w:hAnsi="Museo Sans Cyrl 300"/>
          <w:color w:val="F29100"/>
          <w:lang w:val="uk-UA"/>
        </w:rPr>
      </w:pPr>
      <w:r w:rsidRPr="00E920D8">
        <w:rPr>
          <w:rFonts w:ascii="Museo Sans Cyrl 300" w:hAnsi="Museo Sans Cyrl 300"/>
          <w:b/>
          <w:bCs/>
          <w:color w:val="F29100"/>
          <w:lang w:val="uk-UA"/>
        </w:rPr>
        <w:t>Пам’ятайте!</w:t>
      </w:r>
      <w:r w:rsidRPr="00E920D8">
        <w:rPr>
          <w:rFonts w:ascii="Museo Sans Cyrl 300" w:hAnsi="Museo Sans Cyrl 300"/>
          <w:color w:val="F29100"/>
          <w:lang w:val="uk-UA"/>
        </w:rPr>
        <w:t xml:space="preserve"> </w:t>
      </w:r>
    </w:p>
    <w:p w14:paraId="27610C27" w14:textId="1C522B43" w:rsidR="00B0626B" w:rsidRPr="00E920D8" w:rsidRDefault="00B0626B" w:rsidP="00B0626B">
      <w:pPr>
        <w:pStyle w:val="ac"/>
        <w:numPr>
          <w:ilvl w:val="0"/>
          <w:numId w:val="29"/>
        </w:numPr>
        <w:rPr>
          <w:rFonts w:ascii="Museo Sans Cyrl 300" w:hAnsi="Museo Sans Cyrl 300"/>
          <w:color w:val="717E85"/>
          <w:lang w:val="uk-UA"/>
        </w:rPr>
      </w:pPr>
      <w:r w:rsidRPr="00E920D8">
        <w:rPr>
          <w:rFonts w:ascii="Museo Sans Cyrl 300" w:hAnsi="Museo Sans Cyrl 300"/>
          <w:color w:val="717E85"/>
          <w:lang w:val="uk-UA"/>
        </w:rPr>
        <w:t>В форму можуть вноситись певні зміни відповідно до потреб епідеміологічного нагляду та міжнародної звітності. Зміст агрегованої форми, надсилається дозорному координатору щороку напередодні епідемічного сезону (серпень-вересень).</w:t>
      </w:r>
    </w:p>
    <w:p w14:paraId="511C0C22" w14:textId="77777777" w:rsidR="00B0626B" w:rsidRPr="00E920D8" w:rsidRDefault="00B0626B" w:rsidP="00B0626B">
      <w:pPr>
        <w:pStyle w:val="ac"/>
        <w:numPr>
          <w:ilvl w:val="0"/>
          <w:numId w:val="29"/>
        </w:numPr>
        <w:rPr>
          <w:rFonts w:ascii="Museo Sans Cyrl 300" w:hAnsi="Museo Sans Cyrl 300"/>
          <w:color w:val="717E85"/>
          <w:lang w:val="uk-UA"/>
        </w:rPr>
      </w:pPr>
      <w:r w:rsidRPr="00E920D8">
        <w:rPr>
          <w:rFonts w:ascii="Museo Sans Cyrl 300" w:hAnsi="Museo Sans Cyrl 300"/>
          <w:color w:val="717E85"/>
          <w:lang w:val="uk-UA"/>
        </w:rPr>
        <w:t>Передавати заповнену щотижневу агреговану форму потрібно за допомогою електронної пошти;</w:t>
      </w:r>
    </w:p>
    <w:p w14:paraId="3C0A57A2" w14:textId="77777777" w:rsidR="00B0626B" w:rsidRPr="00E920D8" w:rsidRDefault="00B0626B" w:rsidP="00B0626B">
      <w:pPr>
        <w:pStyle w:val="ac"/>
        <w:numPr>
          <w:ilvl w:val="0"/>
          <w:numId w:val="29"/>
        </w:numPr>
        <w:rPr>
          <w:rFonts w:ascii="Museo Sans Cyrl 300" w:hAnsi="Museo Sans Cyrl 300"/>
          <w:color w:val="717E85"/>
          <w:lang w:val="uk-UA"/>
        </w:rPr>
      </w:pPr>
      <w:r w:rsidRPr="00E920D8">
        <w:rPr>
          <w:rFonts w:ascii="Museo Sans Cyrl 300" w:hAnsi="Museo Sans Cyrl 300"/>
          <w:color w:val="717E85"/>
          <w:lang w:val="uk-UA"/>
        </w:rPr>
        <w:t>Уникайте заповнення форми вручну на папері;</w:t>
      </w:r>
    </w:p>
    <w:p w14:paraId="73D0AF2D" w14:textId="77777777" w:rsidR="00B0626B" w:rsidRPr="00E920D8" w:rsidRDefault="00B0626B" w:rsidP="00B0626B">
      <w:pPr>
        <w:pStyle w:val="ac"/>
        <w:numPr>
          <w:ilvl w:val="0"/>
          <w:numId w:val="29"/>
        </w:numPr>
        <w:rPr>
          <w:rFonts w:ascii="Museo Sans Cyrl 300" w:hAnsi="Museo Sans Cyrl 300"/>
          <w:color w:val="717E85"/>
          <w:lang w:val="uk-UA"/>
        </w:rPr>
      </w:pPr>
      <w:r w:rsidRPr="00E920D8">
        <w:rPr>
          <w:rFonts w:ascii="Museo Sans Cyrl 300" w:hAnsi="Museo Sans Cyrl 300"/>
          <w:color w:val="717E85"/>
          <w:lang w:val="uk-UA"/>
        </w:rPr>
        <w:t xml:space="preserve">Уникайте надсилання форми в форматі, що не редагується (в вигляді фото, </w:t>
      </w:r>
      <w:proofErr w:type="spellStart"/>
      <w:r w:rsidRPr="00E920D8">
        <w:rPr>
          <w:rFonts w:ascii="Museo Sans Cyrl 300" w:hAnsi="Museo Sans Cyrl 300"/>
          <w:color w:val="717E85"/>
          <w:lang w:val="uk-UA"/>
        </w:rPr>
        <w:t>сканів</w:t>
      </w:r>
      <w:proofErr w:type="spellEnd"/>
      <w:r w:rsidRPr="00E920D8">
        <w:rPr>
          <w:rFonts w:ascii="Museo Sans Cyrl 300" w:hAnsi="Museo Sans Cyrl 300"/>
          <w:color w:val="717E85"/>
          <w:lang w:val="uk-UA"/>
        </w:rPr>
        <w:t>);</w:t>
      </w:r>
    </w:p>
    <w:p w14:paraId="27DD3C92" w14:textId="6F6E671E" w:rsidR="00B0626B" w:rsidRPr="00E920D8" w:rsidRDefault="00B0626B" w:rsidP="00B0626B">
      <w:pPr>
        <w:pStyle w:val="ac"/>
        <w:numPr>
          <w:ilvl w:val="0"/>
          <w:numId w:val="29"/>
        </w:numPr>
        <w:rPr>
          <w:rFonts w:ascii="Museo Sans Cyrl 300" w:hAnsi="Museo Sans Cyrl 300"/>
          <w:color w:val="717E85"/>
          <w:lang w:val="uk-UA"/>
        </w:rPr>
      </w:pPr>
      <w:r w:rsidRPr="00E920D8">
        <w:rPr>
          <w:rFonts w:ascii="Museo Sans Cyrl 300" w:hAnsi="Museo Sans Cyrl 300"/>
          <w:color w:val="717E85"/>
          <w:lang w:val="uk-UA"/>
        </w:rPr>
        <w:t>Звертайте увагу на просту арифметику, «Усього осіб» має дорівнювати сумі випадків ГПЗ по віковим групам.</w:t>
      </w:r>
    </w:p>
    <w:p w14:paraId="6D69842E" w14:textId="77777777" w:rsidR="00B0626B" w:rsidRPr="00E920D8" w:rsidRDefault="00B0626B" w:rsidP="00B0626B">
      <w:pPr>
        <w:pStyle w:val="11Subchapter"/>
        <w:ind w:left="0" w:firstLine="709"/>
        <w:rPr>
          <w:rFonts w:ascii="Museo Sans Cyrl 300" w:hAnsi="Museo Sans Cyrl 300"/>
          <w:sz w:val="24"/>
          <w:szCs w:val="24"/>
          <w:lang w:val="uk-UA"/>
        </w:rPr>
      </w:pPr>
      <w:r w:rsidRPr="00E920D8">
        <w:rPr>
          <w:rFonts w:ascii="Museo Sans Cyrl 300" w:hAnsi="Museo Sans Cyrl 300"/>
          <w:sz w:val="24"/>
          <w:szCs w:val="24"/>
          <w:lang w:val="uk-UA"/>
        </w:rPr>
        <w:t>Заповнення індивідуальної форми обліку матеріалу для дослідження від пацієнта з ГПЗ</w:t>
      </w:r>
    </w:p>
    <w:p w14:paraId="0400BC12" w14:textId="77777777" w:rsidR="00B0626B" w:rsidRPr="00E920D8" w:rsidRDefault="00B0626B" w:rsidP="00B0626B">
      <w:pPr>
        <w:ind w:firstLine="720"/>
        <w:rPr>
          <w:rFonts w:ascii="Museo Sans Cyrl 300" w:hAnsi="Museo Sans Cyrl 300"/>
          <w:color w:val="717E85"/>
          <w:lang w:val="uk-UA"/>
        </w:rPr>
      </w:pPr>
      <w:r w:rsidRPr="00E920D8">
        <w:rPr>
          <w:rFonts w:ascii="Museo Sans Cyrl 300" w:hAnsi="Museo Sans Cyrl 300"/>
          <w:color w:val="717E85"/>
          <w:lang w:val="uk-UA"/>
        </w:rPr>
        <w:lastRenderedPageBreak/>
        <w:t xml:space="preserve">Індивідуальна форма обліку матеріалу для дослідження від пацієнта з ГПЗ (далі – індивідуальна форма) має заповнюватись на кожного пацієнта з ГПЗ, в якого був відібраний зразок матеріалу на лабораторне дослідження. Кількість індивідуальних форм має бути рівною кількості пацієнтів із ГПЗ, у яких було відібрано матеріал для вірусологічних досліджень (рядок №2 в таблиці 2) із агрегованої форми.  </w:t>
      </w:r>
    </w:p>
    <w:p w14:paraId="2B3BAC9F" w14:textId="77777777" w:rsidR="00B0626B" w:rsidRPr="00E920D8" w:rsidRDefault="00B0626B" w:rsidP="00B0626B">
      <w:pPr>
        <w:ind w:firstLine="720"/>
        <w:rPr>
          <w:rFonts w:ascii="Museo Sans Cyrl 300" w:hAnsi="Museo Sans Cyrl 300"/>
          <w:color w:val="717E85"/>
          <w:lang w:val="uk-UA"/>
        </w:rPr>
      </w:pPr>
      <w:r w:rsidRPr="00E920D8">
        <w:rPr>
          <w:rFonts w:ascii="Museo Sans Cyrl 300" w:hAnsi="Museo Sans Cyrl 300"/>
          <w:color w:val="717E85"/>
          <w:lang w:val="uk-UA"/>
        </w:rPr>
        <w:t xml:space="preserve">Форма заповнюється в повному обсязі електронно в форматі Microsoft Excel. </w:t>
      </w:r>
    </w:p>
    <w:p w14:paraId="2B5A1E70" w14:textId="77777777" w:rsidR="00B0626B" w:rsidRPr="00E920D8" w:rsidRDefault="00B0626B" w:rsidP="00B0626B">
      <w:pPr>
        <w:rPr>
          <w:rFonts w:ascii="Museo Sans Cyrl 300" w:hAnsi="Museo Sans Cyrl 300"/>
          <w:b/>
          <w:bCs/>
          <w:color w:val="F29100"/>
          <w:lang w:val="uk-UA"/>
        </w:rPr>
      </w:pPr>
      <w:r w:rsidRPr="00E920D8">
        <w:rPr>
          <w:rFonts w:ascii="Museo Sans Cyrl 300" w:hAnsi="Museo Sans Cyrl 300"/>
          <w:b/>
          <w:bCs/>
          <w:color w:val="F29100"/>
          <w:lang w:val="uk-UA"/>
        </w:rPr>
        <w:t xml:space="preserve">Пам’ятайте! </w:t>
      </w:r>
    </w:p>
    <w:p w14:paraId="3B4E7DE3" w14:textId="77777777" w:rsidR="00B0626B" w:rsidRPr="00E920D8" w:rsidRDefault="00B0626B" w:rsidP="00B0626B">
      <w:pPr>
        <w:ind w:firstLine="720"/>
        <w:rPr>
          <w:rFonts w:ascii="Museo Sans Cyrl 300" w:hAnsi="Museo Sans Cyrl 300"/>
          <w:color w:val="717E85"/>
          <w:lang w:val="uk-UA"/>
        </w:rPr>
      </w:pPr>
      <w:r w:rsidRPr="00E920D8">
        <w:rPr>
          <w:rFonts w:ascii="Museo Sans Cyrl 300" w:hAnsi="Museo Sans Cyrl 300"/>
          <w:color w:val="717E85"/>
          <w:lang w:val="uk-UA"/>
        </w:rPr>
        <w:t xml:space="preserve">Передавати заповнені індивідуальні форми потрібно електронною поштою. Уникайте заповнення форми вручну на папері. Також уникайте надсилання форми в форматі, що не редагується ( в вигляді фото, </w:t>
      </w:r>
      <w:proofErr w:type="spellStart"/>
      <w:r w:rsidRPr="00E920D8">
        <w:rPr>
          <w:rFonts w:ascii="Museo Sans Cyrl 300" w:hAnsi="Museo Sans Cyrl 300"/>
          <w:color w:val="717E85"/>
          <w:lang w:val="uk-UA"/>
        </w:rPr>
        <w:t>сканів</w:t>
      </w:r>
      <w:proofErr w:type="spellEnd"/>
      <w:r w:rsidRPr="00E920D8">
        <w:rPr>
          <w:rFonts w:ascii="Museo Sans Cyrl 300" w:hAnsi="Museo Sans Cyrl 300"/>
          <w:color w:val="717E85"/>
          <w:lang w:val="uk-UA"/>
        </w:rPr>
        <w:t>).</w:t>
      </w:r>
    </w:p>
    <w:p w14:paraId="4D404714" w14:textId="77777777" w:rsidR="00B0626B" w:rsidRPr="00E920D8" w:rsidRDefault="00B0626B" w:rsidP="00B0626B">
      <w:pPr>
        <w:jc w:val="center"/>
        <w:rPr>
          <w:rFonts w:ascii="Museo Sans Cyrl 300" w:hAnsi="Museo Sans Cyrl 300"/>
          <w:i/>
          <w:iCs/>
          <w:color w:val="717E85"/>
          <w:lang w:val="uk-UA"/>
        </w:rPr>
      </w:pPr>
      <w:r w:rsidRPr="00E920D8">
        <w:rPr>
          <w:rFonts w:ascii="Museo Sans Cyrl 300" w:hAnsi="Museo Sans Cyrl 300"/>
          <w:i/>
          <w:iCs/>
          <w:color w:val="717E85"/>
          <w:lang w:val="uk-UA"/>
        </w:rPr>
        <w:t>Розділи індивідуальної форми та правила щодо їх заповнення</w:t>
      </w:r>
    </w:p>
    <w:tbl>
      <w:tblPr>
        <w:tblStyle w:val="aff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70" w:type="dxa"/>
          <w:bottom w:w="28" w:type="dxa"/>
        </w:tblCellMar>
        <w:tblLook w:val="04A0" w:firstRow="1" w:lastRow="0" w:firstColumn="1" w:lastColumn="0" w:noHBand="0" w:noVBand="1"/>
      </w:tblPr>
      <w:tblGrid>
        <w:gridCol w:w="4204"/>
        <w:gridCol w:w="5021"/>
      </w:tblGrid>
      <w:tr w:rsidR="00B0626B" w:rsidRPr="00E920D8" w14:paraId="604FE171" w14:textId="77777777" w:rsidTr="0073307D">
        <w:trPr>
          <w:trHeight w:val="288"/>
        </w:trPr>
        <w:tc>
          <w:tcPr>
            <w:tcW w:w="9225" w:type="dxa"/>
            <w:gridSpan w:val="2"/>
            <w:shd w:val="clear" w:color="auto" w:fill="auto"/>
            <w:noWrap/>
            <w:hideMark/>
          </w:tcPr>
          <w:p w14:paraId="35F3AD66" w14:textId="77777777" w:rsidR="00B0626B" w:rsidRPr="00E920D8" w:rsidRDefault="00B0626B" w:rsidP="0073307D">
            <w:pPr>
              <w:rPr>
                <w:rFonts w:ascii="Museo Sans Cyrl 300" w:hAnsi="Museo Sans Cyrl 300"/>
                <w:b/>
                <w:bCs/>
                <w:color w:val="717E85"/>
                <w:lang w:val="uk-UA"/>
              </w:rPr>
            </w:pPr>
            <w:r w:rsidRPr="00E920D8">
              <w:rPr>
                <w:rFonts w:ascii="Museo Sans Cyrl 300" w:hAnsi="Museo Sans Cyrl 300"/>
                <w:b/>
                <w:bCs/>
                <w:color w:val="717E85"/>
                <w:lang w:val="uk-UA"/>
              </w:rPr>
              <w:t>Матеріал для дослідження, відібраний від пацієнта з ГПЗ</w:t>
            </w:r>
          </w:p>
        </w:tc>
      </w:tr>
      <w:tr w:rsidR="00B0626B" w:rsidRPr="00E920D8" w14:paraId="020C7780" w14:textId="77777777" w:rsidTr="0073307D">
        <w:trPr>
          <w:trHeight w:val="288"/>
        </w:trPr>
        <w:tc>
          <w:tcPr>
            <w:tcW w:w="4204" w:type="dxa"/>
            <w:noWrap/>
            <w:hideMark/>
          </w:tcPr>
          <w:p w14:paraId="73889F83"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ПІП пацієнта</w:t>
            </w:r>
          </w:p>
        </w:tc>
        <w:tc>
          <w:tcPr>
            <w:tcW w:w="5021" w:type="dxa"/>
            <w:noWrap/>
            <w:hideMark/>
          </w:tcPr>
          <w:p w14:paraId="5B5C6145"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_________________________________</w:t>
            </w:r>
          </w:p>
        </w:tc>
      </w:tr>
      <w:tr w:rsidR="00B0626B" w:rsidRPr="00E920D8" w14:paraId="32A8D217" w14:textId="77777777" w:rsidTr="0073307D">
        <w:trPr>
          <w:trHeight w:val="288"/>
        </w:trPr>
        <w:tc>
          <w:tcPr>
            <w:tcW w:w="4204" w:type="dxa"/>
            <w:noWrap/>
            <w:hideMark/>
          </w:tcPr>
          <w:p w14:paraId="33511E67"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Дата початку захворювання (</w:t>
            </w:r>
            <w:proofErr w:type="spellStart"/>
            <w:r w:rsidRPr="00E920D8">
              <w:rPr>
                <w:rFonts w:ascii="Museo Sans Cyrl 300" w:hAnsi="Museo Sans Cyrl 300"/>
                <w:color w:val="717E85"/>
                <w:lang w:val="uk-UA"/>
              </w:rPr>
              <w:t>дд.мм.рррр</w:t>
            </w:r>
            <w:proofErr w:type="spellEnd"/>
            <w:r w:rsidRPr="00E920D8">
              <w:rPr>
                <w:rFonts w:ascii="Museo Sans Cyrl 300" w:hAnsi="Museo Sans Cyrl 300"/>
                <w:color w:val="717E85"/>
                <w:lang w:val="uk-UA"/>
              </w:rPr>
              <w:t>):</w:t>
            </w:r>
          </w:p>
        </w:tc>
        <w:tc>
          <w:tcPr>
            <w:tcW w:w="5021" w:type="dxa"/>
            <w:noWrap/>
            <w:hideMark/>
          </w:tcPr>
          <w:p w14:paraId="4A081209"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___ / ___ / __________</w:t>
            </w:r>
          </w:p>
        </w:tc>
      </w:tr>
      <w:tr w:rsidR="00B0626B" w:rsidRPr="00E920D8" w14:paraId="70C285EB" w14:textId="77777777" w:rsidTr="0073307D">
        <w:trPr>
          <w:trHeight w:val="288"/>
        </w:trPr>
        <w:tc>
          <w:tcPr>
            <w:tcW w:w="4204" w:type="dxa"/>
            <w:noWrap/>
          </w:tcPr>
          <w:p w14:paraId="119088A3"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Дата первинного звернення до закладу охорони здоров’я (</w:t>
            </w:r>
            <w:proofErr w:type="spellStart"/>
            <w:r w:rsidRPr="00E920D8">
              <w:rPr>
                <w:rFonts w:ascii="Museo Sans Cyrl 300" w:hAnsi="Museo Sans Cyrl 300"/>
                <w:color w:val="717E85"/>
                <w:lang w:val="uk-UA"/>
              </w:rPr>
              <w:t>дд.мм.рррр</w:t>
            </w:r>
            <w:proofErr w:type="spellEnd"/>
            <w:r w:rsidRPr="00E920D8">
              <w:rPr>
                <w:rFonts w:ascii="Museo Sans Cyrl 300" w:hAnsi="Museo Sans Cyrl 300"/>
                <w:color w:val="717E85"/>
                <w:lang w:val="uk-UA"/>
              </w:rPr>
              <w:t>):</w:t>
            </w:r>
          </w:p>
        </w:tc>
        <w:tc>
          <w:tcPr>
            <w:tcW w:w="5021" w:type="dxa"/>
            <w:noWrap/>
          </w:tcPr>
          <w:p w14:paraId="70D6853E"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___ / ___ / __________</w:t>
            </w:r>
          </w:p>
        </w:tc>
      </w:tr>
      <w:tr w:rsidR="00B0626B" w:rsidRPr="00E920D8" w14:paraId="66354B2C" w14:textId="77777777" w:rsidTr="0073307D">
        <w:trPr>
          <w:trHeight w:val="288"/>
        </w:trPr>
        <w:tc>
          <w:tcPr>
            <w:tcW w:w="4204" w:type="dxa"/>
            <w:noWrap/>
          </w:tcPr>
          <w:p w14:paraId="719885E0"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Дата відбору матеріалу для дослідження (</w:t>
            </w:r>
            <w:proofErr w:type="spellStart"/>
            <w:r w:rsidRPr="00E920D8">
              <w:rPr>
                <w:rFonts w:ascii="Museo Sans Cyrl 300" w:hAnsi="Museo Sans Cyrl 300"/>
                <w:color w:val="717E85"/>
                <w:lang w:val="uk-UA"/>
              </w:rPr>
              <w:t>дд.мм.рррр</w:t>
            </w:r>
            <w:proofErr w:type="spellEnd"/>
            <w:r w:rsidRPr="00E920D8">
              <w:rPr>
                <w:rFonts w:ascii="Museo Sans Cyrl 300" w:hAnsi="Museo Sans Cyrl 300"/>
                <w:color w:val="717E85"/>
                <w:lang w:val="uk-UA"/>
              </w:rPr>
              <w:t>):</w:t>
            </w:r>
          </w:p>
        </w:tc>
        <w:tc>
          <w:tcPr>
            <w:tcW w:w="5021" w:type="dxa"/>
            <w:noWrap/>
          </w:tcPr>
          <w:p w14:paraId="0354C5CF"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___ / ___ / __________</w:t>
            </w:r>
          </w:p>
        </w:tc>
      </w:tr>
      <w:tr w:rsidR="00B0626B" w:rsidRPr="00E920D8" w14:paraId="11C69056" w14:textId="77777777" w:rsidTr="0073307D">
        <w:trPr>
          <w:trHeight w:val="288"/>
        </w:trPr>
        <w:tc>
          <w:tcPr>
            <w:tcW w:w="4204" w:type="dxa"/>
            <w:noWrap/>
          </w:tcPr>
          <w:p w14:paraId="2591C0F0"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Тип зразка</w:t>
            </w:r>
          </w:p>
        </w:tc>
        <w:tc>
          <w:tcPr>
            <w:tcW w:w="5021" w:type="dxa"/>
            <w:noWrap/>
          </w:tcPr>
          <w:p w14:paraId="63A37B85"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Мазок/змив із верхніх дихальних шляхів</w:t>
            </w:r>
          </w:p>
        </w:tc>
      </w:tr>
    </w:tbl>
    <w:p w14:paraId="099BDFC1" w14:textId="77777777" w:rsidR="00B0626B" w:rsidRPr="00E920D8" w:rsidRDefault="00B0626B" w:rsidP="00B0626B">
      <w:pPr>
        <w:spacing w:after="0" w:line="240" w:lineRule="auto"/>
        <w:contextualSpacing/>
        <w:jc w:val="left"/>
        <w:rPr>
          <w:rFonts w:ascii="Museo Sans Cyrl 300" w:eastAsia="Times New Roman" w:hAnsi="Museo Sans Cyrl 300" w:cs="Times New Roman"/>
          <w:color w:val="717E85"/>
          <w:lang w:val="uk-UA" w:eastAsia="uk-UA"/>
        </w:rPr>
      </w:pPr>
    </w:p>
    <w:p w14:paraId="3BE39E8B" w14:textId="77777777" w:rsidR="00B0626B" w:rsidRPr="00E920D8" w:rsidRDefault="00B0626B" w:rsidP="00B0626B">
      <w:pPr>
        <w:numPr>
          <w:ilvl w:val="0"/>
          <w:numId w:val="27"/>
        </w:numPr>
        <w:spacing w:after="0" w:line="240" w:lineRule="auto"/>
        <w:ind w:left="1267"/>
        <w:contextualSpacing/>
        <w:jc w:val="left"/>
        <w:rPr>
          <w:rFonts w:ascii="Museo Sans Cyrl 300" w:eastAsia="Times New Roman" w:hAnsi="Museo Sans Cyrl 300" w:cstheme="majorHAnsi"/>
          <w:color w:val="717E85"/>
          <w:lang w:val="uk-UA" w:eastAsia="uk-UA"/>
        </w:rPr>
      </w:pPr>
      <w:r w:rsidRPr="00E920D8">
        <w:rPr>
          <w:rFonts w:ascii="Museo Sans Cyrl 300" w:eastAsiaTheme="minorEastAsia" w:hAnsi="Museo Sans Cyrl 300" w:cstheme="majorHAnsi"/>
          <w:color w:val="717E85"/>
          <w:kern w:val="24"/>
          <w:lang w:val="uk-UA" w:eastAsia="uk-UA"/>
        </w:rPr>
        <w:t xml:space="preserve">Почніть збір даних зі слів пацієнтів. </w:t>
      </w:r>
    </w:p>
    <w:p w14:paraId="26461383" w14:textId="77777777" w:rsidR="00B0626B" w:rsidRPr="00E920D8" w:rsidRDefault="00B0626B" w:rsidP="00B0626B">
      <w:pPr>
        <w:numPr>
          <w:ilvl w:val="0"/>
          <w:numId w:val="27"/>
        </w:numPr>
        <w:spacing w:after="0" w:line="240" w:lineRule="auto"/>
        <w:ind w:left="1267"/>
        <w:contextualSpacing/>
        <w:jc w:val="left"/>
        <w:rPr>
          <w:rFonts w:ascii="Museo Sans Cyrl 300" w:eastAsiaTheme="minorEastAsia" w:hAnsi="Museo Sans Cyrl 300" w:cstheme="majorHAnsi"/>
          <w:color w:val="717E85"/>
          <w:kern w:val="24"/>
          <w:lang w:val="uk-UA" w:eastAsia="uk-UA"/>
        </w:rPr>
      </w:pPr>
      <w:r w:rsidRPr="00E920D8">
        <w:rPr>
          <w:rFonts w:ascii="Museo Sans Cyrl 300" w:eastAsiaTheme="minorEastAsia" w:hAnsi="Museo Sans Cyrl 300" w:cstheme="majorHAnsi"/>
          <w:color w:val="717E85"/>
          <w:kern w:val="24"/>
          <w:lang w:val="uk-UA" w:eastAsia="uk-UA"/>
        </w:rPr>
        <w:t>В форму вноситься ПІБ пацієнта, якому на рівні області лікарі-епідеміологи присвоюють ID випадку (4 цифри, напр. 0001, 0002...) для передачі знеособлених даних на національний рівень.</w:t>
      </w:r>
    </w:p>
    <w:p w14:paraId="69675A56" w14:textId="77777777" w:rsidR="00B0626B" w:rsidRPr="00E920D8" w:rsidRDefault="00B0626B" w:rsidP="00B0626B">
      <w:pPr>
        <w:numPr>
          <w:ilvl w:val="0"/>
          <w:numId w:val="27"/>
        </w:numPr>
        <w:spacing w:after="0" w:line="240" w:lineRule="auto"/>
        <w:ind w:left="1267"/>
        <w:contextualSpacing/>
        <w:jc w:val="left"/>
        <w:rPr>
          <w:rFonts w:ascii="Museo Sans Cyrl 300" w:eastAsia="Times New Roman" w:hAnsi="Museo Sans Cyrl 300" w:cstheme="majorHAnsi"/>
          <w:color w:val="717E85"/>
          <w:lang w:val="uk-UA" w:eastAsia="uk-UA"/>
        </w:rPr>
      </w:pPr>
      <w:r w:rsidRPr="00E920D8">
        <w:rPr>
          <w:rFonts w:ascii="Museo Sans Cyrl 300" w:eastAsia="Times New Roman" w:hAnsi="Museo Sans Cyrl 300" w:cstheme="majorHAnsi"/>
          <w:color w:val="717E85"/>
          <w:lang w:val="uk-UA" w:eastAsia="uk-UA"/>
        </w:rPr>
        <w:t xml:space="preserve">Всі дати мають бути </w:t>
      </w:r>
      <w:bookmarkStart w:id="18" w:name="_Hlk102639945"/>
      <w:r w:rsidRPr="00E920D8">
        <w:rPr>
          <w:rFonts w:ascii="Museo Sans Cyrl 300" w:eastAsia="Times New Roman" w:hAnsi="Museo Sans Cyrl 300" w:cstheme="majorHAnsi"/>
          <w:color w:val="717E85"/>
          <w:lang w:val="uk-UA" w:eastAsia="uk-UA"/>
        </w:rPr>
        <w:t xml:space="preserve">заповнені в повністю в форматі </w:t>
      </w:r>
      <w:proofErr w:type="spellStart"/>
      <w:r w:rsidRPr="00E920D8">
        <w:rPr>
          <w:rFonts w:ascii="Museo Sans Cyrl 300" w:eastAsia="Times New Roman" w:hAnsi="Museo Sans Cyrl 300" w:cstheme="majorHAnsi"/>
          <w:color w:val="717E85"/>
          <w:lang w:val="uk-UA" w:eastAsia="uk-UA"/>
        </w:rPr>
        <w:t>дд.мм.рррр</w:t>
      </w:r>
      <w:proofErr w:type="spellEnd"/>
      <w:r w:rsidRPr="00E920D8">
        <w:rPr>
          <w:rFonts w:ascii="Museo Sans Cyrl 300" w:eastAsia="Times New Roman" w:hAnsi="Museo Sans Cyrl 300" w:cstheme="majorHAnsi"/>
          <w:color w:val="717E85"/>
          <w:lang w:val="uk-UA" w:eastAsia="uk-UA"/>
        </w:rPr>
        <w:t xml:space="preserve">, де </w:t>
      </w:r>
      <w:proofErr w:type="spellStart"/>
      <w:r w:rsidRPr="00E920D8">
        <w:rPr>
          <w:rFonts w:ascii="Museo Sans Cyrl 300" w:eastAsia="Times New Roman" w:hAnsi="Museo Sans Cyrl 300" w:cstheme="majorHAnsi"/>
          <w:color w:val="717E85"/>
          <w:lang w:val="uk-UA" w:eastAsia="uk-UA"/>
        </w:rPr>
        <w:t>дд</w:t>
      </w:r>
      <w:proofErr w:type="spellEnd"/>
      <w:r w:rsidRPr="00E920D8">
        <w:rPr>
          <w:rFonts w:ascii="Museo Sans Cyrl 300" w:eastAsia="Times New Roman" w:hAnsi="Museo Sans Cyrl 300" w:cstheme="majorHAnsi"/>
          <w:color w:val="717E85"/>
          <w:lang w:val="uk-UA" w:eastAsia="uk-UA"/>
        </w:rPr>
        <w:t xml:space="preserve"> -день, мм-місяць, </w:t>
      </w:r>
      <w:proofErr w:type="spellStart"/>
      <w:r w:rsidRPr="00E920D8">
        <w:rPr>
          <w:rFonts w:ascii="Museo Sans Cyrl 300" w:eastAsia="Times New Roman" w:hAnsi="Museo Sans Cyrl 300" w:cstheme="majorHAnsi"/>
          <w:color w:val="717E85"/>
          <w:lang w:val="uk-UA" w:eastAsia="uk-UA"/>
        </w:rPr>
        <w:t>рррр</w:t>
      </w:r>
      <w:proofErr w:type="spellEnd"/>
      <w:r w:rsidRPr="00E920D8">
        <w:rPr>
          <w:rFonts w:ascii="Museo Sans Cyrl 300" w:eastAsia="Times New Roman" w:hAnsi="Museo Sans Cyrl 300" w:cstheme="majorHAnsi"/>
          <w:color w:val="717E85"/>
          <w:lang w:val="uk-UA" w:eastAsia="uk-UA"/>
        </w:rPr>
        <w:t>-рік.</w:t>
      </w:r>
    </w:p>
    <w:bookmarkEnd w:id="18"/>
    <w:p w14:paraId="3D01759A" w14:textId="77777777" w:rsidR="00B0626B" w:rsidRPr="00E920D8" w:rsidRDefault="00B0626B" w:rsidP="00B0626B">
      <w:pPr>
        <w:numPr>
          <w:ilvl w:val="0"/>
          <w:numId w:val="27"/>
        </w:numPr>
        <w:spacing w:after="0" w:line="240" w:lineRule="auto"/>
        <w:ind w:left="1267"/>
        <w:contextualSpacing/>
        <w:jc w:val="left"/>
        <w:rPr>
          <w:rFonts w:ascii="Museo Sans Cyrl 300" w:eastAsia="Times New Roman" w:hAnsi="Museo Sans Cyrl 300" w:cstheme="majorHAnsi"/>
          <w:color w:val="717E85"/>
          <w:lang w:val="uk-UA" w:eastAsia="uk-UA"/>
        </w:rPr>
      </w:pPr>
      <w:r w:rsidRPr="00E920D8">
        <w:rPr>
          <w:rFonts w:ascii="Museo Sans Cyrl 300" w:eastAsia="Times New Roman" w:hAnsi="Museo Sans Cyrl 300" w:cstheme="majorHAnsi"/>
          <w:color w:val="717E85"/>
          <w:lang w:val="uk-UA" w:eastAsia="uk-UA"/>
        </w:rPr>
        <w:t xml:space="preserve">Звертайте уваги на правильність та логічність дат, наприклад, пацієнт не може спочатку звернутись за медичною допомогою, а потім  захворіти. </w:t>
      </w:r>
    </w:p>
    <w:p w14:paraId="7C095F0C" w14:textId="77777777" w:rsidR="00B0626B" w:rsidRPr="00E920D8" w:rsidRDefault="00B0626B" w:rsidP="00B0626B">
      <w:pPr>
        <w:numPr>
          <w:ilvl w:val="0"/>
          <w:numId w:val="27"/>
        </w:numPr>
        <w:spacing w:after="0" w:line="240" w:lineRule="auto"/>
        <w:ind w:left="1267"/>
        <w:contextualSpacing/>
        <w:jc w:val="left"/>
        <w:rPr>
          <w:rFonts w:ascii="Museo Sans Cyrl 300" w:eastAsiaTheme="minorEastAsia" w:hAnsi="Museo Sans Cyrl 300" w:cstheme="majorHAnsi"/>
          <w:color w:val="717E85"/>
          <w:kern w:val="24"/>
          <w:lang w:val="uk-UA" w:eastAsia="uk-UA"/>
        </w:rPr>
      </w:pPr>
      <w:r w:rsidRPr="00E920D8">
        <w:rPr>
          <w:rFonts w:ascii="Museo Sans Cyrl 300" w:eastAsiaTheme="minorEastAsia" w:hAnsi="Museo Sans Cyrl 300" w:cstheme="majorHAnsi"/>
          <w:color w:val="717E85"/>
          <w:kern w:val="24"/>
          <w:lang w:val="uk-UA" w:eastAsia="uk-UA"/>
        </w:rPr>
        <w:t>Тип зразка підкреслюється.</w:t>
      </w:r>
    </w:p>
    <w:p w14:paraId="0E9041DA" w14:textId="77777777" w:rsidR="00B0626B" w:rsidRPr="00E920D8" w:rsidRDefault="00B0626B" w:rsidP="00B0626B">
      <w:pPr>
        <w:spacing w:after="0" w:line="240" w:lineRule="auto"/>
        <w:ind w:left="1267"/>
        <w:contextualSpacing/>
        <w:jc w:val="left"/>
        <w:rPr>
          <w:rFonts w:ascii="Museo Sans Cyrl 300" w:eastAsiaTheme="minorEastAsia" w:hAnsi="Museo Sans Cyrl 300" w:cstheme="majorHAnsi"/>
          <w:color w:val="717E85"/>
          <w:kern w:val="24"/>
          <w:lang w:val="uk-UA" w:eastAsia="uk-UA"/>
        </w:rPr>
      </w:pPr>
    </w:p>
    <w:tbl>
      <w:tblPr>
        <w:tblStyle w:val="aff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70" w:type="dxa"/>
          <w:bottom w:w="28" w:type="dxa"/>
        </w:tblCellMar>
        <w:tblLook w:val="04A0" w:firstRow="1" w:lastRow="0" w:firstColumn="1" w:lastColumn="0" w:noHBand="0" w:noVBand="1"/>
      </w:tblPr>
      <w:tblGrid>
        <w:gridCol w:w="4204"/>
        <w:gridCol w:w="5021"/>
      </w:tblGrid>
      <w:tr w:rsidR="00B0626B" w:rsidRPr="00E920D8" w14:paraId="27FAA2F2" w14:textId="77777777" w:rsidTr="0073307D">
        <w:trPr>
          <w:trHeight w:val="288"/>
        </w:trPr>
        <w:tc>
          <w:tcPr>
            <w:tcW w:w="9225" w:type="dxa"/>
            <w:gridSpan w:val="2"/>
            <w:shd w:val="clear" w:color="auto" w:fill="auto"/>
            <w:noWrap/>
            <w:vAlign w:val="center"/>
            <w:hideMark/>
          </w:tcPr>
          <w:p w14:paraId="4F3B10A6" w14:textId="77777777" w:rsidR="00B0626B" w:rsidRPr="00E920D8" w:rsidRDefault="00B0626B" w:rsidP="0073307D">
            <w:pPr>
              <w:jc w:val="left"/>
              <w:rPr>
                <w:rFonts w:ascii="Museo Sans Cyrl 300" w:hAnsi="Museo Sans Cyrl 300"/>
                <w:b/>
                <w:bCs/>
                <w:color w:val="717E85"/>
                <w:lang w:val="uk-UA"/>
              </w:rPr>
            </w:pPr>
            <w:r w:rsidRPr="00E920D8">
              <w:rPr>
                <w:rFonts w:ascii="Museo Sans Cyrl 300" w:hAnsi="Museo Sans Cyrl 300"/>
                <w:b/>
                <w:bCs/>
                <w:color w:val="717E85"/>
                <w:lang w:val="uk-UA"/>
              </w:rPr>
              <w:t>Ідентифікаційні дані пацієнта</w:t>
            </w:r>
          </w:p>
        </w:tc>
      </w:tr>
      <w:tr w:rsidR="00B0626B" w:rsidRPr="00E920D8" w14:paraId="36298970" w14:textId="77777777" w:rsidTr="0073307D">
        <w:trPr>
          <w:trHeight w:val="288"/>
        </w:trPr>
        <w:tc>
          <w:tcPr>
            <w:tcW w:w="4204" w:type="dxa"/>
            <w:noWrap/>
          </w:tcPr>
          <w:p w14:paraId="5549F44E"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lastRenderedPageBreak/>
              <w:t>Стать</w:t>
            </w:r>
          </w:p>
        </w:tc>
        <w:tc>
          <w:tcPr>
            <w:tcW w:w="5021" w:type="dxa"/>
            <w:noWrap/>
          </w:tcPr>
          <w:p w14:paraId="112E3EBD" w14:textId="77777777" w:rsidR="00B0626B" w:rsidRPr="00E920D8" w:rsidRDefault="00B0626B" w:rsidP="0073307D">
            <w:pPr>
              <w:rPr>
                <w:rFonts w:ascii="Museo Sans Cyrl 300" w:hAnsi="Museo Sans Cyrl 300"/>
                <w:color w:val="717E85"/>
                <w:lang w:val="uk-UA"/>
              </w:rPr>
            </w:pPr>
          </w:p>
        </w:tc>
      </w:tr>
      <w:tr w:rsidR="00B0626B" w:rsidRPr="00E920D8" w14:paraId="08960910" w14:textId="77777777" w:rsidTr="0073307D">
        <w:trPr>
          <w:trHeight w:val="288"/>
        </w:trPr>
        <w:tc>
          <w:tcPr>
            <w:tcW w:w="4204" w:type="dxa"/>
            <w:noWrap/>
          </w:tcPr>
          <w:p w14:paraId="728A710A"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Дата народження (</w:t>
            </w:r>
            <w:proofErr w:type="spellStart"/>
            <w:r w:rsidRPr="00E920D8">
              <w:rPr>
                <w:rFonts w:ascii="Museo Sans Cyrl 300" w:hAnsi="Museo Sans Cyrl 300"/>
                <w:color w:val="717E85"/>
                <w:lang w:val="uk-UA"/>
              </w:rPr>
              <w:t>дд.мм.рррр</w:t>
            </w:r>
            <w:proofErr w:type="spellEnd"/>
            <w:r w:rsidRPr="00E920D8">
              <w:rPr>
                <w:rFonts w:ascii="Museo Sans Cyrl 300" w:hAnsi="Museo Sans Cyrl 300"/>
                <w:color w:val="717E85"/>
                <w:lang w:val="uk-UA"/>
              </w:rPr>
              <w:t>):</w:t>
            </w:r>
          </w:p>
        </w:tc>
        <w:tc>
          <w:tcPr>
            <w:tcW w:w="5021" w:type="dxa"/>
            <w:noWrap/>
          </w:tcPr>
          <w:p w14:paraId="441F874A"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___ / ___ / __________</w:t>
            </w:r>
          </w:p>
        </w:tc>
      </w:tr>
      <w:tr w:rsidR="00B0626B" w:rsidRPr="00E920D8" w14:paraId="1E4E7262" w14:textId="77777777" w:rsidTr="0073307D">
        <w:trPr>
          <w:trHeight w:val="288"/>
        </w:trPr>
        <w:tc>
          <w:tcPr>
            <w:tcW w:w="4204" w:type="dxa"/>
            <w:noWrap/>
            <w:hideMark/>
          </w:tcPr>
          <w:p w14:paraId="7EE662DB"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Вік</w:t>
            </w:r>
          </w:p>
        </w:tc>
        <w:tc>
          <w:tcPr>
            <w:tcW w:w="5021" w:type="dxa"/>
            <w:noWrap/>
            <w:hideMark/>
          </w:tcPr>
          <w:p w14:paraId="676B66AA"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_______ років,  _________ місяців</w:t>
            </w:r>
          </w:p>
        </w:tc>
      </w:tr>
    </w:tbl>
    <w:p w14:paraId="4286DF49" w14:textId="77777777" w:rsidR="00B0626B" w:rsidRPr="00E920D8" w:rsidRDefault="00B0626B" w:rsidP="00B0626B">
      <w:pPr>
        <w:rPr>
          <w:rFonts w:ascii="Museo Sans Cyrl 300" w:hAnsi="Museo Sans Cyrl 300"/>
          <w:color w:val="717E85"/>
          <w:lang w:val="uk-UA"/>
        </w:rPr>
      </w:pPr>
    </w:p>
    <w:p w14:paraId="4B30CA83" w14:textId="77777777" w:rsidR="00B0626B" w:rsidRPr="00E920D8" w:rsidRDefault="00B0626B" w:rsidP="00B0626B">
      <w:pPr>
        <w:numPr>
          <w:ilvl w:val="0"/>
          <w:numId w:val="27"/>
        </w:numPr>
        <w:spacing w:after="0" w:line="240" w:lineRule="auto"/>
        <w:ind w:left="1267"/>
        <w:contextualSpacing/>
        <w:jc w:val="left"/>
        <w:rPr>
          <w:rFonts w:ascii="Museo Sans Cyrl 300" w:eastAsia="Times New Roman" w:hAnsi="Museo Sans Cyrl 300" w:cstheme="majorHAnsi"/>
          <w:color w:val="717E85"/>
          <w:lang w:val="uk-UA" w:eastAsia="uk-UA"/>
        </w:rPr>
      </w:pPr>
      <w:r w:rsidRPr="00E920D8">
        <w:rPr>
          <w:rFonts w:ascii="Museo Sans Cyrl 300" w:eastAsiaTheme="minorEastAsia" w:hAnsi="Museo Sans Cyrl 300" w:cstheme="majorHAnsi"/>
          <w:color w:val="717E85"/>
          <w:kern w:val="24"/>
          <w:lang w:val="uk-UA" w:eastAsia="uk-UA"/>
        </w:rPr>
        <w:t>Стать пацієнта пишеться повністю</w:t>
      </w:r>
    </w:p>
    <w:p w14:paraId="29D5D903" w14:textId="77777777" w:rsidR="00B0626B" w:rsidRPr="00E920D8" w:rsidRDefault="00B0626B" w:rsidP="00B0626B">
      <w:pPr>
        <w:numPr>
          <w:ilvl w:val="0"/>
          <w:numId w:val="27"/>
        </w:numPr>
        <w:spacing w:after="0" w:line="240" w:lineRule="auto"/>
        <w:ind w:left="1267"/>
        <w:contextualSpacing/>
        <w:jc w:val="left"/>
        <w:rPr>
          <w:rFonts w:ascii="Museo Sans Cyrl 300" w:eastAsia="Times New Roman" w:hAnsi="Museo Sans Cyrl 300" w:cstheme="majorHAnsi"/>
          <w:color w:val="717E85"/>
          <w:lang w:val="uk-UA" w:eastAsia="uk-UA"/>
        </w:rPr>
      </w:pPr>
      <w:r w:rsidRPr="00E920D8">
        <w:rPr>
          <w:rFonts w:ascii="Museo Sans Cyrl 300" w:eastAsiaTheme="minorEastAsia" w:hAnsi="Museo Sans Cyrl 300" w:cstheme="majorHAnsi"/>
          <w:color w:val="717E85"/>
          <w:kern w:val="24"/>
          <w:lang w:val="uk-UA" w:eastAsia="uk-UA"/>
        </w:rPr>
        <w:t>Дата народження вказується в повному форматі</w:t>
      </w:r>
    </w:p>
    <w:p w14:paraId="0BF2FE44" w14:textId="77777777" w:rsidR="00B0626B" w:rsidRPr="00E920D8" w:rsidRDefault="00B0626B" w:rsidP="00B0626B">
      <w:pPr>
        <w:numPr>
          <w:ilvl w:val="0"/>
          <w:numId w:val="27"/>
        </w:numPr>
        <w:spacing w:after="0" w:line="240" w:lineRule="auto"/>
        <w:ind w:left="1267"/>
        <w:contextualSpacing/>
        <w:jc w:val="left"/>
        <w:rPr>
          <w:rFonts w:ascii="Museo Sans Cyrl 300" w:eastAsia="Times New Roman" w:hAnsi="Museo Sans Cyrl 300" w:cstheme="majorHAnsi"/>
          <w:color w:val="717E85"/>
          <w:lang w:val="uk-UA" w:eastAsia="uk-UA"/>
        </w:rPr>
      </w:pPr>
      <w:r w:rsidRPr="00E920D8">
        <w:rPr>
          <w:rFonts w:ascii="Museo Sans Cyrl 300" w:eastAsiaTheme="minorEastAsia" w:hAnsi="Museo Sans Cyrl 300" w:cstheme="majorHAnsi"/>
          <w:color w:val="717E85"/>
          <w:kern w:val="24"/>
          <w:lang w:val="uk-UA" w:eastAsia="uk-UA"/>
        </w:rPr>
        <w:t>Вік вказується для дорослих в повних роках, для дітей до 12 місяців  - в місяцях</w:t>
      </w:r>
    </w:p>
    <w:p w14:paraId="041136B2" w14:textId="77777777" w:rsidR="00B0626B" w:rsidRPr="00E920D8" w:rsidRDefault="00B0626B" w:rsidP="00B0626B">
      <w:pPr>
        <w:spacing w:after="0" w:line="240" w:lineRule="auto"/>
        <w:ind w:left="1267"/>
        <w:contextualSpacing/>
        <w:jc w:val="left"/>
        <w:rPr>
          <w:rFonts w:ascii="Museo Sans Cyrl 300" w:eastAsia="Times New Roman" w:hAnsi="Museo Sans Cyrl 300" w:cstheme="majorHAnsi"/>
          <w:color w:val="717E85"/>
          <w:lang w:val="uk-UA" w:eastAsia="uk-UA"/>
        </w:rPr>
      </w:pPr>
    </w:p>
    <w:tbl>
      <w:tblPr>
        <w:tblStyle w:val="aff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70" w:type="dxa"/>
          <w:bottom w:w="28" w:type="dxa"/>
        </w:tblCellMar>
        <w:tblLook w:val="04A0" w:firstRow="1" w:lastRow="0" w:firstColumn="1" w:lastColumn="0" w:noHBand="0" w:noVBand="1"/>
      </w:tblPr>
      <w:tblGrid>
        <w:gridCol w:w="4204"/>
        <w:gridCol w:w="5021"/>
      </w:tblGrid>
      <w:tr w:rsidR="00B0626B" w:rsidRPr="00E920D8" w14:paraId="01B3B4BC" w14:textId="77777777" w:rsidTr="0073307D">
        <w:trPr>
          <w:trHeight w:val="288"/>
        </w:trPr>
        <w:tc>
          <w:tcPr>
            <w:tcW w:w="9225" w:type="dxa"/>
            <w:gridSpan w:val="2"/>
            <w:shd w:val="clear" w:color="auto" w:fill="auto"/>
            <w:noWrap/>
            <w:hideMark/>
          </w:tcPr>
          <w:p w14:paraId="236C02CA" w14:textId="77777777" w:rsidR="00B0626B" w:rsidRPr="00E920D8" w:rsidRDefault="00B0626B" w:rsidP="0073307D">
            <w:pPr>
              <w:rPr>
                <w:rFonts w:ascii="Museo Sans Cyrl 300" w:hAnsi="Museo Sans Cyrl 300"/>
                <w:b/>
                <w:bCs/>
                <w:color w:val="717E85"/>
                <w:lang w:val="uk-UA"/>
              </w:rPr>
            </w:pPr>
            <w:r w:rsidRPr="00E920D8">
              <w:rPr>
                <w:rFonts w:ascii="Museo Sans Cyrl 300" w:hAnsi="Museo Sans Cyrl 300"/>
                <w:b/>
                <w:bCs/>
                <w:color w:val="717E85"/>
                <w:lang w:val="uk-UA"/>
              </w:rPr>
              <w:t>Наявні медичні стани</w:t>
            </w:r>
          </w:p>
        </w:tc>
      </w:tr>
      <w:tr w:rsidR="00B0626B" w:rsidRPr="00E920D8" w14:paraId="278F0604" w14:textId="77777777" w:rsidTr="0073307D">
        <w:trPr>
          <w:trHeight w:val="288"/>
        </w:trPr>
        <w:tc>
          <w:tcPr>
            <w:tcW w:w="4204" w:type="dxa"/>
            <w:noWrap/>
          </w:tcPr>
          <w:p w14:paraId="6629505C"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Наявні медичні стани</w:t>
            </w:r>
          </w:p>
        </w:tc>
        <w:tc>
          <w:tcPr>
            <w:tcW w:w="5021" w:type="dxa"/>
            <w:noWrap/>
          </w:tcPr>
          <w:p w14:paraId="59FCBEE0"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noProof/>
                <w:color w:val="717E85"/>
                <w:lang w:val="uk-UA"/>
              </w:rPr>
              <mc:AlternateContent>
                <mc:Choice Requires="wps">
                  <w:drawing>
                    <wp:anchor distT="0" distB="0" distL="114300" distR="114300" simplePos="0" relativeHeight="251771904" behindDoc="0" locked="0" layoutInCell="1" allowOverlap="1" wp14:anchorId="45325BA8" wp14:editId="37F31DE3">
                      <wp:simplePos x="0" y="0"/>
                      <wp:positionH relativeFrom="column">
                        <wp:posOffset>-83185</wp:posOffset>
                      </wp:positionH>
                      <wp:positionV relativeFrom="paragraph">
                        <wp:posOffset>-66040</wp:posOffset>
                      </wp:positionV>
                      <wp:extent cx="1008112" cy="266700"/>
                      <wp:effectExtent l="0" t="0" r="20955" b="19050"/>
                      <wp:wrapNone/>
                      <wp:docPr id="3" name="Овал 5"/>
                      <wp:cNvGraphicFramePr/>
                      <a:graphic xmlns:a="http://schemas.openxmlformats.org/drawingml/2006/main">
                        <a:graphicData uri="http://schemas.microsoft.com/office/word/2010/wordprocessingShape">
                          <wps:wsp>
                            <wps:cNvSpPr/>
                            <wps:spPr>
                              <a:xfrm>
                                <a:off x="0" y="0"/>
                                <a:ext cx="1008112" cy="266700"/>
                              </a:xfrm>
                              <a:prstGeom prst="ellipse">
                                <a:avLst/>
                              </a:prstGeom>
                              <a:noFill/>
                              <a:ln w="25400" cap="flat" cmpd="sng" algn="ctr">
                                <a:solidFill>
                                  <a:srgbClr val="FF0000"/>
                                </a:solidFill>
                                <a:prstDash val="solid"/>
                              </a:ln>
                              <a:effectLst/>
                            </wps:spPr>
                            <wps:bodyPr rtlCol="0" anchor="ctr"/>
                          </wps:wsp>
                        </a:graphicData>
                      </a:graphic>
                      <wp14:sizeRelV relativeFrom="margin">
                        <wp14:pctHeight>0</wp14:pctHeight>
                      </wp14:sizeRelV>
                    </wp:anchor>
                  </w:drawing>
                </mc:Choice>
                <mc:Fallback>
                  <w:pict>
                    <v:oval w14:anchorId="4E9BEED7" id="Овал 5" o:spid="_x0000_s1026" style="position:absolute;margin-left:-6.55pt;margin-top:-5.2pt;width:79.4pt;height:21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" filled="f" strokecolor="red" strokeweight="2pt"/>
                  </w:pict>
                </mc:Fallback>
              </mc:AlternateContent>
            </w:r>
            <w:r w:rsidRPr="00E920D8">
              <w:rPr>
                <w:rFonts w:ascii="Museo Sans Cyrl 300" w:hAnsi="Museo Sans Cyrl 300"/>
                <w:color w:val="717E85"/>
                <w:lang w:val="uk-UA"/>
              </w:rPr>
              <w:t> - ІХС   </w:t>
            </w:r>
          </w:p>
          <w:p w14:paraId="503385F8"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 - Астма</w:t>
            </w:r>
          </w:p>
          <w:p w14:paraId="63A758D4"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 Хронічні хвороби легень</w:t>
            </w:r>
          </w:p>
          <w:p w14:paraId="26079FC6"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 Хвороби печінки</w:t>
            </w:r>
          </w:p>
          <w:p w14:paraId="0D8931D8"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 xml:space="preserve">- </w:t>
            </w:r>
            <w:proofErr w:type="spellStart"/>
            <w:r w:rsidRPr="00E920D8">
              <w:rPr>
                <w:rFonts w:ascii="Museo Sans Cyrl 300" w:hAnsi="Museo Sans Cyrl 300"/>
                <w:color w:val="717E85"/>
                <w:lang w:val="uk-UA"/>
              </w:rPr>
              <w:t>Нейромязова</w:t>
            </w:r>
            <w:proofErr w:type="spellEnd"/>
            <w:r w:rsidRPr="00E920D8">
              <w:rPr>
                <w:rFonts w:ascii="Museo Sans Cyrl 300" w:hAnsi="Museo Sans Cyrl 300"/>
                <w:color w:val="717E85"/>
                <w:lang w:val="uk-UA"/>
              </w:rPr>
              <w:t> дисфункція</w:t>
            </w:r>
          </w:p>
          <w:p w14:paraId="6349E6CF"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 Порушення імунітету</w:t>
            </w:r>
          </w:p>
          <w:p w14:paraId="25288E02"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 xml:space="preserve">- Цукровий діабет </w:t>
            </w:r>
          </w:p>
          <w:p w14:paraId="1FDCB167"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noProof/>
                <w:color w:val="717E85"/>
                <w:lang w:val="uk-UA"/>
              </w:rPr>
              <mc:AlternateContent>
                <mc:Choice Requires="wps">
                  <w:drawing>
                    <wp:anchor distT="0" distB="0" distL="114300" distR="114300" simplePos="0" relativeHeight="251772928" behindDoc="0" locked="0" layoutInCell="1" allowOverlap="1" wp14:anchorId="04CE6FDA" wp14:editId="7EA59E43">
                      <wp:simplePos x="0" y="0"/>
                      <wp:positionH relativeFrom="column">
                        <wp:posOffset>-635</wp:posOffset>
                      </wp:positionH>
                      <wp:positionV relativeFrom="paragraph">
                        <wp:posOffset>5715</wp:posOffset>
                      </wp:positionV>
                      <wp:extent cx="1007745" cy="203200"/>
                      <wp:effectExtent l="0" t="0" r="20955" b="25400"/>
                      <wp:wrapNone/>
                      <wp:docPr id="4" name="Овал 5"/>
                      <wp:cNvGraphicFramePr/>
                      <a:graphic xmlns:a="http://schemas.openxmlformats.org/drawingml/2006/main">
                        <a:graphicData uri="http://schemas.microsoft.com/office/word/2010/wordprocessingShape">
                          <wps:wsp>
                            <wps:cNvSpPr/>
                            <wps:spPr>
                              <a:xfrm>
                                <a:off x="0" y="0"/>
                                <a:ext cx="1007745" cy="203200"/>
                              </a:xfrm>
                              <a:prstGeom prst="ellipse">
                                <a:avLst/>
                              </a:prstGeom>
                              <a:noFill/>
                              <a:ln w="25400" cap="flat" cmpd="sng" algn="ctr">
                                <a:solidFill>
                                  <a:srgbClr val="FF0000"/>
                                </a:solidFill>
                                <a:prstDash val="solid"/>
                              </a:ln>
                              <a:effectLst/>
                            </wps:spPr>
                            <wps:bodyPr rtlCol="0" anchor="ctr"/>
                          </wps:wsp>
                        </a:graphicData>
                      </a:graphic>
                      <wp14:sizeRelV relativeFrom="margin">
                        <wp14:pctHeight>0</wp14:pctHeight>
                      </wp14:sizeRelV>
                    </wp:anchor>
                  </w:drawing>
                </mc:Choice>
                <mc:Fallback>
                  <w:pict>
                    <v:oval w14:anchorId="3AA7F2D2" id="Овал 5" o:spid="_x0000_s1026" style="position:absolute;margin-left:-.05pt;margin-top:.45pt;width:79.35pt;height:16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" filled="f" strokecolor="red" strokeweight="2pt"/>
                  </w:pict>
                </mc:Fallback>
              </mc:AlternateContent>
            </w:r>
            <w:r w:rsidRPr="00E920D8">
              <w:rPr>
                <w:rFonts w:ascii="Museo Sans Cyrl 300" w:hAnsi="Museo Sans Cyrl 300"/>
                <w:color w:val="717E85"/>
                <w:lang w:val="uk-UA"/>
              </w:rPr>
              <w:t xml:space="preserve"> - Ожиріння</w:t>
            </w:r>
          </w:p>
          <w:p w14:paraId="708E8B9D"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 Вагітність   (Термін:____+ )"</w:t>
            </w:r>
          </w:p>
        </w:tc>
      </w:tr>
    </w:tbl>
    <w:p w14:paraId="34E68439" w14:textId="77777777" w:rsidR="00B0626B" w:rsidRPr="00E920D8" w:rsidRDefault="00B0626B" w:rsidP="00B0626B">
      <w:pPr>
        <w:spacing w:after="0" w:line="240" w:lineRule="auto"/>
        <w:ind w:left="1267"/>
        <w:contextualSpacing/>
        <w:jc w:val="left"/>
        <w:rPr>
          <w:rFonts w:ascii="Museo Sans Cyrl 300" w:eastAsiaTheme="minorEastAsia" w:hAnsi="Museo Sans Cyrl 300"/>
          <w:color w:val="717E85"/>
          <w:kern w:val="24"/>
          <w:lang w:val="uk-UA" w:eastAsia="uk-UA"/>
        </w:rPr>
      </w:pPr>
    </w:p>
    <w:p w14:paraId="0A6B3E1A" w14:textId="77777777" w:rsidR="00B0626B" w:rsidRPr="00E920D8" w:rsidRDefault="00B0626B" w:rsidP="00B0626B">
      <w:pPr>
        <w:numPr>
          <w:ilvl w:val="0"/>
          <w:numId w:val="27"/>
        </w:numPr>
        <w:spacing w:after="0" w:line="240" w:lineRule="auto"/>
        <w:ind w:left="1267"/>
        <w:contextualSpacing/>
        <w:jc w:val="left"/>
        <w:rPr>
          <w:rFonts w:ascii="Museo Sans Cyrl 300" w:eastAsia="Times New Roman" w:hAnsi="Museo Sans Cyrl 300" w:cstheme="majorHAnsi"/>
          <w:color w:val="717E85"/>
          <w:lang w:val="uk-UA" w:eastAsia="uk-UA"/>
        </w:rPr>
      </w:pPr>
      <w:r w:rsidRPr="00E920D8">
        <w:rPr>
          <w:rFonts w:ascii="Museo Sans Cyrl 300" w:eastAsiaTheme="minorEastAsia" w:hAnsi="Museo Sans Cyrl 300" w:cstheme="majorHAnsi"/>
          <w:color w:val="717E85"/>
          <w:kern w:val="24"/>
          <w:lang w:val="uk-UA" w:eastAsia="uk-UA"/>
        </w:rPr>
        <w:t>Медичні стани обираються із запропонованих варіантів. Можна обрати декілька. Якщо пацієнтка вагітна, будь ласка, вкажіть триместр вагітності, якщо відомо</w:t>
      </w:r>
    </w:p>
    <w:p w14:paraId="4F3A122F" w14:textId="77777777" w:rsidR="00B0626B" w:rsidRPr="00E920D8" w:rsidRDefault="00B0626B" w:rsidP="00B0626B">
      <w:pPr>
        <w:spacing w:after="0" w:line="240" w:lineRule="auto"/>
        <w:contextualSpacing/>
        <w:jc w:val="left"/>
        <w:rPr>
          <w:rFonts w:ascii="Museo Sans Cyrl 300" w:eastAsiaTheme="minorEastAsia" w:hAnsi="Museo Sans Cyrl 300"/>
          <w:color w:val="717E85"/>
          <w:kern w:val="24"/>
          <w:lang w:val="uk-UA" w:eastAsia="uk-UA"/>
        </w:rPr>
      </w:pPr>
    </w:p>
    <w:tbl>
      <w:tblPr>
        <w:tblStyle w:val="aff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70" w:type="dxa"/>
          <w:bottom w:w="28" w:type="dxa"/>
        </w:tblCellMar>
        <w:tblLook w:val="04A0" w:firstRow="1" w:lastRow="0" w:firstColumn="1" w:lastColumn="0" w:noHBand="0" w:noVBand="1"/>
      </w:tblPr>
      <w:tblGrid>
        <w:gridCol w:w="4204"/>
        <w:gridCol w:w="5021"/>
      </w:tblGrid>
      <w:tr w:rsidR="00B0626B" w:rsidRPr="00E920D8" w14:paraId="669CBEC2" w14:textId="77777777" w:rsidTr="0073307D">
        <w:trPr>
          <w:trHeight w:val="288"/>
        </w:trPr>
        <w:tc>
          <w:tcPr>
            <w:tcW w:w="9225" w:type="dxa"/>
            <w:gridSpan w:val="2"/>
            <w:shd w:val="clear" w:color="auto" w:fill="auto"/>
            <w:noWrap/>
            <w:hideMark/>
          </w:tcPr>
          <w:p w14:paraId="01D86B65" w14:textId="77777777" w:rsidR="00B0626B" w:rsidRPr="00E920D8" w:rsidRDefault="00B0626B" w:rsidP="0073307D">
            <w:pPr>
              <w:rPr>
                <w:rFonts w:ascii="Museo Sans Cyrl 300" w:hAnsi="Museo Sans Cyrl 300"/>
                <w:b/>
                <w:bCs/>
                <w:color w:val="717E85"/>
                <w:lang w:val="uk-UA"/>
              </w:rPr>
            </w:pPr>
            <w:r w:rsidRPr="00E920D8">
              <w:rPr>
                <w:rFonts w:ascii="Museo Sans Cyrl 300" w:hAnsi="Museo Sans Cyrl 300"/>
                <w:b/>
                <w:bCs/>
                <w:color w:val="717E85"/>
                <w:lang w:val="uk-UA"/>
              </w:rPr>
              <w:t>Вакцинація проти грипу</w:t>
            </w:r>
          </w:p>
        </w:tc>
      </w:tr>
      <w:tr w:rsidR="00B0626B" w:rsidRPr="00E920D8" w14:paraId="44E52F78" w14:textId="77777777" w:rsidTr="0073307D">
        <w:trPr>
          <w:trHeight w:val="288"/>
        </w:trPr>
        <w:tc>
          <w:tcPr>
            <w:tcW w:w="4204" w:type="dxa"/>
            <w:noWrap/>
            <w:hideMark/>
          </w:tcPr>
          <w:p w14:paraId="264EF3BE" w14:textId="77777777" w:rsidR="00B0626B" w:rsidRPr="00E920D8" w:rsidRDefault="00B0626B" w:rsidP="0073307D">
            <w:pPr>
              <w:rPr>
                <w:rFonts w:ascii="Museo Sans Cyrl 300" w:hAnsi="Museo Sans Cyrl 300"/>
                <w:color w:val="717E85"/>
                <w:lang w:val="uk-UA"/>
              </w:rPr>
            </w:pPr>
            <w:r w:rsidRPr="00E920D8">
              <w:rPr>
                <w:rFonts w:ascii="Museo Sans Cyrl 300" w:hAnsi="Museo Sans Cyrl 300"/>
                <w:color w:val="717E85"/>
                <w:lang w:val="uk-UA"/>
              </w:rPr>
              <w:t>Вакцинація проти грипу в поточному сезоні</w:t>
            </w:r>
          </w:p>
        </w:tc>
        <w:tc>
          <w:tcPr>
            <w:tcW w:w="5021" w:type="dxa"/>
            <w:noWrap/>
            <w:hideMark/>
          </w:tcPr>
          <w:p w14:paraId="3DE993A5" w14:textId="77777777" w:rsidR="00B0626B" w:rsidRPr="00E920D8" w:rsidRDefault="00B0626B" w:rsidP="0073307D">
            <w:pPr>
              <w:rPr>
                <w:rFonts w:ascii="Museo Sans Cyrl 300" w:eastAsia="Times New Roman" w:hAnsi="Museo Sans Cyrl 300" w:cs="Times New Roman"/>
                <w:color w:val="717E85"/>
                <w:lang w:val="uk-UA"/>
              </w:rPr>
            </w:pPr>
            <w:r w:rsidRPr="00E920D8">
              <w:rPr>
                <w:rFonts w:ascii="Museo Sans Cyrl 300" w:hAnsi="Museo Sans Cyrl 300"/>
                <w:color w:val="717E85"/>
                <w:lang w:val="uk-UA"/>
              </w:rPr>
              <w:t xml:space="preserve"> - Так    - </w:t>
            </w:r>
            <w:proofErr w:type="spellStart"/>
            <w:r w:rsidRPr="00E920D8">
              <w:rPr>
                <w:rFonts w:ascii="Museo Sans Cyrl 300" w:hAnsi="Museo Sans Cyrl 300"/>
                <w:color w:val="717E85"/>
                <w:lang w:val="uk-UA"/>
              </w:rPr>
              <w:t>Нi</w:t>
            </w:r>
            <w:proofErr w:type="spellEnd"/>
            <w:r w:rsidRPr="00E920D8">
              <w:rPr>
                <w:rFonts w:ascii="Museo Sans Cyrl 300" w:hAnsi="Museo Sans Cyrl 300"/>
                <w:color w:val="717E85"/>
                <w:lang w:val="uk-UA"/>
              </w:rPr>
              <w:t>    - Не відомо    -  </w:t>
            </w:r>
          </w:p>
          <w:p w14:paraId="44D1EFB1" w14:textId="77777777" w:rsidR="00B0626B" w:rsidRPr="00E920D8" w:rsidRDefault="00B0626B" w:rsidP="0073307D">
            <w:pPr>
              <w:rPr>
                <w:rFonts w:ascii="Museo Sans Cyrl 300" w:hAnsi="Museo Sans Cyrl 300"/>
                <w:color w:val="717E85"/>
                <w:lang w:val="uk-UA"/>
              </w:rPr>
            </w:pPr>
          </w:p>
        </w:tc>
      </w:tr>
      <w:tr w:rsidR="00D4793B" w:rsidRPr="00E920D8" w14:paraId="2BA7A3A3" w14:textId="77777777" w:rsidTr="00E43332">
        <w:trPr>
          <w:trHeight w:val="288"/>
        </w:trPr>
        <w:tc>
          <w:tcPr>
            <w:tcW w:w="9225" w:type="dxa"/>
            <w:gridSpan w:val="2"/>
            <w:noWrap/>
          </w:tcPr>
          <w:p w14:paraId="4DC5785F" w14:textId="00F03C6A" w:rsidR="00D4793B" w:rsidRPr="00E920D8" w:rsidRDefault="00D4793B" w:rsidP="0073307D">
            <w:pPr>
              <w:rPr>
                <w:rFonts w:ascii="Museo Sans Cyrl 300" w:hAnsi="Museo Sans Cyrl 300"/>
                <w:color w:val="717E85"/>
                <w:lang w:val="uk-UA"/>
              </w:rPr>
            </w:pPr>
            <w:r w:rsidRPr="00E920D8">
              <w:rPr>
                <w:rFonts w:ascii="Museo Sans Cyrl 300" w:hAnsi="Museo Sans Cyrl 300"/>
                <w:b/>
                <w:bCs/>
                <w:color w:val="717E85"/>
                <w:lang w:val="uk-UA"/>
              </w:rPr>
              <w:t>Вакцинація проти грипу COVID-19</w:t>
            </w:r>
          </w:p>
        </w:tc>
      </w:tr>
      <w:tr w:rsidR="003F609F" w:rsidRPr="00E920D8" w14:paraId="7C6BAB44" w14:textId="77777777" w:rsidTr="0073307D">
        <w:trPr>
          <w:trHeight w:val="288"/>
        </w:trPr>
        <w:tc>
          <w:tcPr>
            <w:tcW w:w="4204" w:type="dxa"/>
            <w:noWrap/>
          </w:tcPr>
          <w:p w14:paraId="0F25F1C6" w14:textId="01EFF228" w:rsidR="003F609F" w:rsidRPr="00E920D8" w:rsidRDefault="003B68F3" w:rsidP="003F609F">
            <w:pPr>
              <w:rPr>
                <w:rFonts w:ascii="Museo Sans Cyrl 300" w:hAnsi="Museo Sans Cyrl 300"/>
                <w:color w:val="717E85"/>
                <w:lang w:val="uk-UA"/>
              </w:rPr>
            </w:pPr>
            <w:r w:rsidRPr="00E920D8">
              <w:rPr>
                <w:rFonts w:ascii="Museo Sans Cyrl 300" w:hAnsi="Museo Sans Cyrl 300"/>
                <w:color w:val="717E85"/>
                <w:lang w:val="uk-UA"/>
              </w:rPr>
              <w:t>Вакцинація COVID-19</w:t>
            </w:r>
            <w:r w:rsidR="003F609F" w:rsidRPr="00E920D8">
              <w:rPr>
                <w:rFonts w:ascii="Museo Sans Cyrl 300" w:hAnsi="Museo Sans Cyrl 300"/>
                <w:color w:val="717E85"/>
                <w:lang w:val="uk-UA"/>
              </w:rPr>
              <w:tab/>
            </w:r>
          </w:p>
        </w:tc>
        <w:tc>
          <w:tcPr>
            <w:tcW w:w="5021" w:type="dxa"/>
            <w:noWrap/>
          </w:tcPr>
          <w:p w14:paraId="3DB8FA6B" w14:textId="3DA12893" w:rsidR="003F609F" w:rsidRPr="00E920D8" w:rsidRDefault="003B68F3" w:rsidP="0073307D">
            <w:pPr>
              <w:rPr>
                <w:rFonts w:ascii="Museo Sans Cyrl 300" w:hAnsi="Museo Sans Cyrl 300"/>
                <w:color w:val="717E85"/>
                <w:lang w:val="uk-UA"/>
              </w:rPr>
            </w:pPr>
            <w:r w:rsidRPr="00E920D8">
              <w:rPr>
                <w:rFonts w:ascii="Museo Sans Cyrl 300" w:hAnsi="Museo Sans Cyrl 300"/>
                <w:color w:val="717E85"/>
                <w:lang w:val="uk-UA"/>
              </w:rPr>
              <w:t xml:space="preserve">- Так    - </w:t>
            </w:r>
            <w:proofErr w:type="spellStart"/>
            <w:r w:rsidRPr="00E920D8">
              <w:rPr>
                <w:rFonts w:ascii="Museo Sans Cyrl 300" w:hAnsi="Museo Sans Cyrl 300"/>
                <w:color w:val="717E85"/>
                <w:lang w:val="uk-UA"/>
              </w:rPr>
              <w:t>Нi</w:t>
            </w:r>
            <w:proofErr w:type="spellEnd"/>
            <w:r w:rsidRPr="00E920D8">
              <w:rPr>
                <w:rFonts w:ascii="Museo Sans Cyrl 300" w:hAnsi="Museo Sans Cyrl 300"/>
                <w:color w:val="717E85"/>
                <w:lang w:val="uk-UA"/>
              </w:rPr>
              <w:t>    - Не відомо    -  </w:t>
            </w:r>
          </w:p>
        </w:tc>
      </w:tr>
      <w:tr w:rsidR="003B68F3" w:rsidRPr="00E920D8" w14:paraId="2F17C303" w14:textId="77777777" w:rsidTr="0073307D">
        <w:trPr>
          <w:trHeight w:val="288"/>
        </w:trPr>
        <w:tc>
          <w:tcPr>
            <w:tcW w:w="4204" w:type="dxa"/>
            <w:noWrap/>
          </w:tcPr>
          <w:p w14:paraId="079DC3C5" w14:textId="371E703A" w:rsidR="003B68F3" w:rsidRPr="00E920D8" w:rsidRDefault="003B68F3" w:rsidP="003F609F">
            <w:pPr>
              <w:rPr>
                <w:rFonts w:ascii="Museo Sans Cyrl 300" w:hAnsi="Museo Sans Cyrl 300"/>
                <w:color w:val="717E85"/>
                <w:lang w:val="uk-UA"/>
              </w:rPr>
            </w:pPr>
            <w:r w:rsidRPr="00E920D8">
              <w:rPr>
                <w:rFonts w:ascii="Museo Sans Cyrl 300" w:hAnsi="Museo Sans Cyrl 300"/>
                <w:color w:val="717E85"/>
                <w:lang w:val="uk-UA"/>
              </w:rPr>
              <w:t>Дата отримання 1 дози:</w:t>
            </w:r>
          </w:p>
        </w:tc>
        <w:tc>
          <w:tcPr>
            <w:tcW w:w="5021" w:type="dxa"/>
            <w:noWrap/>
          </w:tcPr>
          <w:p w14:paraId="4A6C12BD" w14:textId="77777777" w:rsidR="003B68F3" w:rsidRPr="00E920D8" w:rsidRDefault="003B68F3" w:rsidP="0073307D">
            <w:pPr>
              <w:rPr>
                <w:rFonts w:ascii="Museo Sans Cyrl 300" w:hAnsi="Museo Sans Cyrl 300"/>
                <w:color w:val="717E85"/>
                <w:lang w:val="uk-UA"/>
              </w:rPr>
            </w:pPr>
          </w:p>
        </w:tc>
      </w:tr>
      <w:tr w:rsidR="003F609F" w:rsidRPr="00E920D8" w14:paraId="375FF813" w14:textId="77777777" w:rsidTr="0073307D">
        <w:trPr>
          <w:trHeight w:val="288"/>
        </w:trPr>
        <w:tc>
          <w:tcPr>
            <w:tcW w:w="4204" w:type="dxa"/>
            <w:noWrap/>
          </w:tcPr>
          <w:p w14:paraId="30F48BFE" w14:textId="62F8F532" w:rsidR="003F609F" w:rsidRPr="00E920D8" w:rsidRDefault="003F609F" w:rsidP="0073307D">
            <w:pPr>
              <w:rPr>
                <w:rFonts w:ascii="Museo Sans Cyrl 300" w:hAnsi="Museo Sans Cyrl 300"/>
                <w:color w:val="717E85"/>
                <w:lang w:val="uk-UA"/>
              </w:rPr>
            </w:pPr>
            <w:r w:rsidRPr="00E920D8">
              <w:rPr>
                <w:rFonts w:ascii="Museo Sans Cyrl 300" w:hAnsi="Museo Sans Cyrl 300"/>
                <w:color w:val="717E85"/>
                <w:lang w:val="uk-UA"/>
              </w:rPr>
              <w:t>Назва вакцини 1 дози:</w:t>
            </w:r>
          </w:p>
        </w:tc>
        <w:tc>
          <w:tcPr>
            <w:tcW w:w="5021" w:type="dxa"/>
            <w:noWrap/>
          </w:tcPr>
          <w:p w14:paraId="30AB5170" w14:textId="35822EE8" w:rsidR="003F609F" w:rsidRPr="00E920D8" w:rsidRDefault="00D11B33" w:rsidP="0073307D">
            <w:pPr>
              <w:rPr>
                <w:rFonts w:ascii="Museo Sans Cyrl 300" w:hAnsi="Museo Sans Cyrl 300"/>
                <w:color w:val="717E85"/>
                <w:lang w:val="uk-UA"/>
              </w:rPr>
            </w:pPr>
            <w:r w:rsidRPr="00E920D8">
              <w:rPr>
                <w:rFonts w:ascii="Museo Sans Cyrl 300" w:hAnsi="Museo Sans Cyrl 300"/>
                <w:color w:val="717E85"/>
                <w:lang w:val="uk-UA"/>
              </w:rPr>
              <w:t>' -   Не вказано      - Якщо інше вказати: </w:t>
            </w:r>
          </w:p>
        </w:tc>
      </w:tr>
      <w:tr w:rsidR="003F609F" w:rsidRPr="00E920D8" w14:paraId="6B4B5B3D" w14:textId="77777777" w:rsidTr="0073307D">
        <w:trPr>
          <w:trHeight w:val="288"/>
        </w:trPr>
        <w:tc>
          <w:tcPr>
            <w:tcW w:w="4204" w:type="dxa"/>
            <w:noWrap/>
          </w:tcPr>
          <w:p w14:paraId="334767D4" w14:textId="78949E12" w:rsidR="003F609F" w:rsidRPr="00E920D8" w:rsidRDefault="003F609F" w:rsidP="0073307D">
            <w:pPr>
              <w:rPr>
                <w:rFonts w:ascii="Museo Sans Cyrl 300" w:hAnsi="Museo Sans Cyrl 300"/>
                <w:color w:val="717E85"/>
                <w:lang w:val="uk-UA"/>
              </w:rPr>
            </w:pPr>
            <w:r w:rsidRPr="00E920D8">
              <w:rPr>
                <w:rFonts w:ascii="Museo Sans Cyrl 300" w:hAnsi="Museo Sans Cyrl 300"/>
                <w:color w:val="717E85"/>
                <w:lang w:val="uk-UA"/>
              </w:rPr>
              <w:t>Серія вакцини:</w:t>
            </w:r>
          </w:p>
        </w:tc>
        <w:tc>
          <w:tcPr>
            <w:tcW w:w="5021" w:type="dxa"/>
            <w:noWrap/>
          </w:tcPr>
          <w:p w14:paraId="5566FED7" w14:textId="77777777" w:rsidR="003F609F" w:rsidRPr="00E920D8" w:rsidRDefault="003F609F" w:rsidP="0073307D">
            <w:pPr>
              <w:rPr>
                <w:rFonts w:ascii="Museo Sans Cyrl 300" w:hAnsi="Museo Sans Cyrl 300"/>
                <w:color w:val="717E85"/>
                <w:lang w:val="uk-UA"/>
              </w:rPr>
            </w:pPr>
          </w:p>
        </w:tc>
      </w:tr>
      <w:tr w:rsidR="00D11B33" w:rsidRPr="00E920D8" w14:paraId="73AC015D" w14:textId="77777777" w:rsidTr="002D71FA">
        <w:trPr>
          <w:trHeight w:val="288"/>
        </w:trPr>
        <w:tc>
          <w:tcPr>
            <w:tcW w:w="4204" w:type="dxa"/>
            <w:noWrap/>
            <w:hideMark/>
          </w:tcPr>
          <w:p w14:paraId="275AE417" w14:textId="05CA08A8" w:rsidR="00D11B33" w:rsidRPr="00E920D8" w:rsidRDefault="00D11B33" w:rsidP="00D11B33">
            <w:pPr>
              <w:rPr>
                <w:rFonts w:ascii="Museo Sans Cyrl 300" w:hAnsi="Museo Sans Cyrl 300"/>
                <w:b/>
                <w:bCs/>
                <w:color w:val="717E85"/>
                <w:lang w:val="uk-UA"/>
              </w:rPr>
            </w:pPr>
            <w:r w:rsidRPr="00E920D8">
              <w:rPr>
                <w:rFonts w:ascii="Museo Sans Cyrl 300" w:hAnsi="Museo Sans Cyrl 300"/>
                <w:color w:val="717E85"/>
                <w:lang w:val="uk-UA"/>
              </w:rPr>
              <w:t>Дата отримання 2 дози:</w:t>
            </w:r>
          </w:p>
        </w:tc>
        <w:tc>
          <w:tcPr>
            <w:tcW w:w="5021" w:type="dxa"/>
            <w:noWrap/>
          </w:tcPr>
          <w:p w14:paraId="64ED037F" w14:textId="77777777" w:rsidR="00D11B33" w:rsidRPr="00E920D8" w:rsidRDefault="00D11B33" w:rsidP="00D11B33">
            <w:pPr>
              <w:rPr>
                <w:rFonts w:ascii="Museo Sans Cyrl 300" w:hAnsi="Museo Sans Cyrl 300"/>
                <w:b/>
                <w:bCs/>
                <w:color w:val="717E85"/>
                <w:lang w:val="uk-UA"/>
              </w:rPr>
            </w:pPr>
          </w:p>
        </w:tc>
      </w:tr>
      <w:tr w:rsidR="00D11B33" w:rsidRPr="00E920D8" w14:paraId="5FCABE91" w14:textId="77777777" w:rsidTr="002D71FA">
        <w:trPr>
          <w:trHeight w:val="288"/>
        </w:trPr>
        <w:tc>
          <w:tcPr>
            <w:tcW w:w="4204" w:type="dxa"/>
            <w:noWrap/>
          </w:tcPr>
          <w:p w14:paraId="62509F1E" w14:textId="42071C45" w:rsidR="00D11B33" w:rsidRPr="00E920D8" w:rsidRDefault="00D11B33" w:rsidP="00D11B33">
            <w:pPr>
              <w:rPr>
                <w:rFonts w:ascii="Museo Sans Cyrl 300" w:hAnsi="Museo Sans Cyrl 300"/>
                <w:b/>
                <w:bCs/>
                <w:color w:val="717E85"/>
                <w:lang w:val="uk-UA"/>
              </w:rPr>
            </w:pPr>
            <w:r w:rsidRPr="00E920D8">
              <w:rPr>
                <w:rFonts w:ascii="Museo Sans Cyrl 300" w:hAnsi="Museo Sans Cyrl 300"/>
                <w:color w:val="717E85"/>
                <w:lang w:val="uk-UA"/>
              </w:rPr>
              <w:t>Назва вакцини 2 дози:</w:t>
            </w:r>
          </w:p>
        </w:tc>
        <w:tc>
          <w:tcPr>
            <w:tcW w:w="5021" w:type="dxa"/>
            <w:noWrap/>
          </w:tcPr>
          <w:p w14:paraId="49F53A4F" w14:textId="684F4615" w:rsidR="00D11B33" w:rsidRPr="00E920D8" w:rsidRDefault="00D11B33" w:rsidP="00D11B33">
            <w:pPr>
              <w:rPr>
                <w:rFonts w:ascii="Museo Sans Cyrl 300" w:hAnsi="Museo Sans Cyrl 300"/>
                <w:b/>
                <w:bCs/>
                <w:color w:val="717E85"/>
                <w:lang w:val="uk-UA"/>
              </w:rPr>
            </w:pPr>
            <w:r w:rsidRPr="00E920D8">
              <w:rPr>
                <w:rFonts w:ascii="Museo Sans Cyrl 300" w:hAnsi="Museo Sans Cyrl 300"/>
                <w:color w:val="717E85"/>
                <w:lang w:val="uk-UA"/>
              </w:rPr>
              <w:t>' -   Не вказано      - Якщо інше вказати: </w:t>
            </w:r>
          </w:p>
        </w:tc>
      </w:tr>
      <w:tr w:rsidR="00D11B33" w:rsidRPr="00E920D8" w14:paraId="398F8CB9" w14:textId="77777777" w:rsidTr="002D71FA">
        <w:trPr>
          <w:trHeight w:val="288"/>
        </w:trPr>
        <w:tc>
          <w:tcPr>
            <w:tcW w:w="4204" w:type="dxa"/>
            <w:noWrap/>
          </w:tcPr>
          <w:p w14:paraId="3E103D8D" w14:textId="44408332" w:rsidR="00D11B33" w:rsidRPr="00E920D8" w:rsidRDefault="00D11B33" w:rsidP="00D11B33">
            <w:pPr>
              <w:rPr>
                <w:rFonts w:ascii="Museo Sans Cyrl 300" w:hAnsi="Museo Sans Cyrl 300"/>
                <w:b/>
                <w:bCs/>
                <w:color w:val="717E85"/>
                <w:lang w:val="uk-UA"/>
              </w:rPr>
            </w:pPr>
            <w:r w:rsidRPr="00E920D8">
              <w:rPr>
                <w:rFonts w:ascii="Museo Sans Cyrl 300" w:hAnsi="Museo Sans Cyrl 300"/>
                <w:color w:val="717E85"/>
                <w:lang w:val="uk-UA"/>
              </w:rPr>
              <w:t>Серія вакцини:</w:t>
            </w:r>
          </w:p>
        </w:tc>
        <w:tc>
          <w:tcPr>
            <w:tcW w:w="5021" w:type="dxa"/>
            <w:noWrap/>
          </w:tcPr>
          <w:p w14:paraId="101610CF" w14:textId="77777777" w:rsidR="00D11B33" w:rsidRPr="00E920D8" w:rsidRDefault="00D11B33" w:rsidP="00D11B33">
            <w:pPr>
              <w:rPr>
                <w:rFonts w:ascii="Museo Sans Cyrl 300" w:hAnsi="Museo Sans Cyrl 300"/>
                <w:b/>
                <w:bCs/>
                <w:color w:val="717E85"/>
                <w:lang w:val="uk-UA"/>
              </w:rPr>
            </w:pPr>
          </w:p>
        </w:tc>
      </w:tr>
      <w:tr w:rsidR="00D11B33" w:rsidRPr="00E920D8" w14:paraId="27C4A61D" w14:textId="77777777" w:rsidTr="004F722E">
        <w:trPr>
          <w:trHeight w:val="288"/>
        </w:trPr>
        <w:tc>
          <w:tcPr>
            <w:tcW w:w="4204" w:type="dxa"/>
            <w:noWrap/>
          </w:tcPr>
          <w:p w14:paraId="0D71F9EF" w14:textId="5FA0DA94" w:rsidR="00D11B33" w:rsidRPr="00E920D8" w:rsidRDefault="00D11B33" w:rsidP="00D11B33">
            <w:pPr>
              <w:rPr>
                <w:rFonts w:ascii="Museo Sans Cyrl 300" w:hAnsi="Museo Sans Cyrl 300"/>
                <w:b/>
                <w:bCs/>
                <w:color w:val="717E85"/>
                <w:lang w:val="uk-UA"/>
              </w:rPr>
            </w:pPr>
            <w:r w:rsidRPr="00E920D8">
              <w:rPr>
                <w:rFonts w:ascii="Museo Sans Cyrl 300" w:hAnsi="Museo Sans Cyrl 300"/>
                <w:color w:val="717E85"/>
                <w:lang w:val="uk-UA"/>
              </w:rPr>
              <w:lastRenderedPageBreak/>
              <w:t>Дата отримання 3 дози:</w:t>
            </w:r>
          </w:p>
        </w:tc>
        <w:tc>
          <w:tcPr>
            <w:tcW w:w="5021" w:type="dxa"/>
            <w:noWrap/>
          </w:tcPr>
          <w:p w14:paraId="688DECDC" w14:textId="77777777" w:rsidR="00D11B33" w:rsidRPr="00E920D8" w:rsidRDefault="00D11B33" w:rsidP="00D11B33">
            <w:pPr>
              <w:rPr>
                <w:rFonts w:ascii="Museo Sans Cyrl 300" w:hAnsi="Museo Sans Cyrl 300"/>
                <w:b/>
                <w:bCs/>
                <w:color w:val="717E85"/>
                <w:lang w:val="uk-UA"/>
              </w:rPr>
            </w:pPr>
          </w:p>
        </w:tc>
      </w:tr>
      <w:tr w:rsidR="00D11B33" w:rsidRPr="00E920D8" w14:paraId="4DCB5720" w14:textId="77777777" w:rsidTr="004F722E">
        <w:trPr>
          <w:trHeight w:val="288"/>
        </w:trPr>
        <w:tc>
          <w:tcPr>
            <w:tcW w:w="4204" w:type="dxa"/>
            <w:noWrap/>
          </w:tcPr>
          <w:p w14:paraId="575F2A4F" w14:textId="2B1E27B1" w:rsidR="00D11B33" w:rsidRPr="00E920D8" w:rsidRDefault="00D11B33" w:rsidP="00D11B33">
            <w:pPr>
              <w:rPr>
                <w:rFonts w:ascii="Museo Sans Cyrl 300" w:hAnsi="Museo Sans Cyrl 300"/>
                <w:b/>
                <w:bCs/>
                <w:color w:val="717E85"/>
                <w:lang w:val="uk-UA"/>
              </w:rPr>
            </w:pPr>
            <w:r w:rsidRPr="00E920D8">
              <w:rPr>
                <w:rFonts w:ascii="Museo Sans Cyrl 300" w:hAnsi="Museo Sans Cyrl 300"/>
                <w:color w:val="717E85"/>
                <w:lang w:val="uk-UA"/>
              </w:rPr>
              <w:t>Назва вакцини 3 дози:</w:t>
            </w:r>
          </w:p>
        </w:tc>
        <w:tc>
          <w:tcPr>
            <w:tcW w:w="5021" w:type="dxa"/>
            <w:noWrap/>
          </w:tcPr>
          <w:p w14:paraId="78E6EAD1" w14:textId="5AB5FB43" w:rsidR="00D11B33" w:rsidRPr="00E920D8" w:rsidRDefault="00D11B33" w:rsidP="00D11B33">
            <w:pPr>
              <w:rPr>
                <w:rFonts w:ascii="Museo Sans Cyrl 300" w:hAnsi="Museo Sans Cyrl 300"/>
                <w:b/>
                <w:bCs/>
                <w:color w:val="717E85"/>
                <w:lang w:val="uk-UA"/>
              </w:rPr>
            </w:pPr>
            <w:r w:rsidRPr="00E920D8">
              <w:rPr>
                <w:rFonts w:ascii="Museo Sans Cyrl 300" w:hAnsi="Museo Sans Cyrl 300"/>
                <w:color w:val="717E85"/>
                <w:lang w:val="uk-UA"/>
              </w:rPr>
              <w:t>' -   Не вказано      - Якщо інше вказати: </w:t>
            </w:r>
          </w:p>
        </w:tc>
      </w:tr>
      <w:tr w:rsidR="00D11B33" w:rsidRPr="00E920D8" w14:paraId="1A6A5F2F" w14:textId="77777777" w:rsidTr="004F722E">
        <w:trPr>
          <w:trHeight w:val="288"/>
        </w:trPr>
        <w:tc>
          <w:tcPr>
            <w:tcW w:w="4204" w:type="dxa"/>
            <w:noWrap/>
          </w:tcPr>
          <w:p w14:paraId="0A459A40" w14:textId="12751C53" w:rsidR="00D11B33" w:rsidRPr="00E920D8" w:rsidRDefault="00D11B33" w:rsidP="00D11B33">
            <w:pPr>
              <w:rPr>
                <w:rFonts w:ascii="Museo Sans Cyrl 300" w:hAnsi="Museo Sans Cyrl 300"/>
                <w:b/>
                <w:bCs/>
                <w:color w:val="717E85"/>
                <w:lang w:val="uk-UA"/>
              </w:rPr>
            </w:pPr>
            <w:r w:rsidRPr="00E920D8">
              <w:rPr>
                <w:rFonts w:ascii="Museo Sans Cyrl 300" w:hAnsi="Museo Sans Cyrl 300"/>
                <w:color w:val="717E85"/>
                <w:lang w:val="uk-UA"/>
              </w:rPr>
              <w:t>Серія вакцини:</w:t>
            </w:r>
          </w:p>
        </w:tc>
        <w:tc>
          <w:tcPr>
            <w:tcW w:w="5021" w:type="dxa"/>
            <w:noWrap/>
          </w:tcPr>
          <w:p w14:paraId="2B3B3B9A" w14:textId="77777777" w:rsidR="00D11B33" w:rsidRPr="00E920D8" w:rsidRDefault="00D11B33" w:rsidP="00D11B33">
            <w:pPr>
              <w:rPr>
                <w:rFonts w:ascii="Museo Sans Cyrl 300" w:hAnsi="Museo Sans Cyrl 300"/>
                <w:b/>
                <w:bCs/>
                <w:color w:val="717E85"/>
                <w:lang w:val="uk-UA"/>
              </w:rPr>
            </w:pPr>
          </w:p>
        </w:tc>
      </w:tr>
      <w:tr w:rsidR="00D11B33" w:rsidRPr="00E920D8" w14:paraId="55AF16B4" w14:textId="77777777" w:rsidTr="0073307D">
        <w:trPr>
          <w:trHeight w:val="288"/>
        </w:trPr>
        <w:tc>
          <w:tcPr>
            <w:tcW w:w="4204" w:type="dxa"/>
            <w:shd w:val="clear" w:color="auto" w:fill="auto"/>
            <w:noWrap/>
          </w:tcPr>
          <w:p w14:paraId="4537265D" w14:textId="645024B3" w:rsidR="00D11B33" w:rsidRPr="00E920D8" w:rsidRDefault="00D11B33" w:rsidP="00D11B33">
            <w:pPr>
              <w:rPr>
                <w:rFonts w:ascii="Museo Sans Cyrl 300" w:hAnsi="Museo Sans Cyrl 300"/>
                <w:b/>
                <w:bCs/>
                <w:color w:val="717E85"/>
                <w:lang w:val="uk-UA"/>
              </w:rPr>
            </w:pPr>
            <w:r w:rsidRPr="00E920D8">
              <w:rPr>
                <w:rFonts w:ascii="Museo Sans Cyrl 300" w:hAnsi="Museo Sans Cyrl 300"/>
                <w:b/>
                <w:bCs/>
                <w:color w:val="717E85"/>
                <w:lang w:val="uk-UA"/>
              </w:rPr>
              <w:t>Критерії випадку ГПЗ</w:t>
            </w:r>
          </w:p>
        </w:tc>
        <w:tc>
          <w:tcPr>
            <w:tcW w:w="5021" w:type="dxa"/>
            <w:shd w:val="clear" w:color="auto" w:fill="auto"/>
            <w:noWrap/>
          </w:tcPr>
          <w:p w14:paraId="6FC78E68" w14:textId="77777777" w:rsidR="00D11B33" w:rsidRPr="00E920D8" w:rsidRDefault="00D11B33" w:rsidP="00D11B33">
            <w:pPr>
              <w:rPr>
                <w:rFonts w:ascii="Museo Sans Cyrl 300" w:hAnsi="Museo Sans Cyrl 300"/>
                <w:b/>
                <w:bCs/>
                <w:color w:val="717E85"/>
                <w:lang w:val="uk-UA"/>
              </w:rPr>
            </w:pPr>
          </w:p>
        </w:tc>
      </w:tr>
      <w:tr w:rsidR="00D11B33" w:rsidRPr="00E920D8" w14:paraId="52833EEF" w14:textId="77777777" w:rsidTr="0073307D">
        <w:trPr>
          <w:trHeight w:val="288"/>
        </w:trPr>
        <w:tc>
          <w:tcPr>
            <w:tcW w:w="4204" w:type="dxa"/>
            <w:noWrap/>
            <w:hideMark/>
          </w:tcPr>
          <w:p w14:paraId="28BD5202" w14:textId="77777777" w:rsidR="00D11B33" w:rsidRPr="00E920D8" w:rsidRDefault="00D11B33" w:rsidP="00D11B33">
            <w:pPr>
              <w:rPr>
                <w:rFonts w:ascii="Museo Sans Cyrl 300" w:hAnsi="Museo Sans Cyrl 300"/>
                <w:color w:val="717E85"/>
                <w:lang w:val="uk-UA"/>
              </w:rPr>
            </w:pPr>
            <w:r w:rsidRPr="00E920D8">
              <w:rPr>
                <w:rFonts w:ascii="Museo Sans Cyrl 300" w:hAnsi="Museo Sans Cyrl 300"/>
                <w:noProof/>
                <w:color w:val="717E85"/>
                <w:lang w:val="uk-UA"/>
              </w:rPr>
              <mc:AlternateContent>
                <mc:Choice Requires="wps">
                  <w:drawing>
                    <wp:anchor distT="0" distB="0" distL="114300" distR="114300" simplePos="0" relativeHeight="251782144" behindDoc="0" locked="0" layoutInCell="1" allowOverlap="1" wp14:anchorId="32B566A7" wp14:editId="742FE750">
                      <wp:simplePos x="0" y="0"/>
                      <wp:positionH relativeFrom="column">
                        <wp:posOffset>-118745</wp:posOffset>
                      </wp:positionH>
                      <wp:positionV relativeFrom="paragraph">
                        <wp:posOffset>-72390</wp:posOffset>
                      </wp:positionV>
                      <wp:extent cx="2089150" cy="364490"/>
                      <wp:effectExtent l="0" t="0" r="25400" b="16510"/>
                      <wp:wrapNone/>
                      <wp:docPr id="5" name="Овал 5"/>
                      <wp:cNvGraphicFramePr/>
                      <a:graphic xmlns:a="http://schemas.openxmlformats.org/drawingml/2006/main">
                        <a:graphicData uri="http://schemas.microsoft.com/office/word/2010/wordprocessingShape">
                          <wps:wsp>
                            <wps:cNvSpPr/>
                            <wps:spPr>
                              <a:xfrm>
                                <a:off x="0" y="0"/>
                                <a:ext cx="2089150" cy="364490"/>
                              </a:xfrm>
                              <a:prstGeom prst="ellipse">
                                <a:avLst/>
                              </a:prstGeom>
                              <a:noFill/>
                              <a:ln w="25400" cap="flat" cmpd="sng" algn="ctr">
                                <a:solidFill>
                                  <a:srgbClr val="FF0000"/>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424BA1B8" id="Овал 5" o:spid="_x0000_s1026" style="position:absolute;margin-left:-9.35pt;margin-top:-5.7pt;width:164.5pt;height:28.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" filled="f" strokecolor="red" strokeweight="2pt"/>
                  </w:pict>
                </mc:Fallback>
              </mc:AlternateContent>
            </w:r>
            <w:r w:rsidRPr="00E920D8">
              <w:rPr>
                <w:rFonts w:ascii="Museo Sans Cyrl 300" w:hAnsi="Museo Sans Cyrl 300"/>
                <w:color w:val="717E85"/>
                <w:lang w:val="uk-UA"/>
              </w:rPr>
              <w:t>Температура тіла ≥ 38 °С</w:t>
            </w:r>
          </w:p>
        </w:tc>
        <w:tc>
          <w:tcPr>
            <w:tcW w:w="5021" w:type="dxa"/>
            <w:noWrap/>
            <w:hideMark/>
          </w:tcPr>
          <w:p w14:paraId="01FFEF12" w14:textId="77777777" w:rsidR="00D11B33" w:rsidRPr="00E920D8" w:rsidRDefault="00D11B33" w:rsidP="00D11B33">
            <w:pPr>
              <w:rPr>
                <w:rFonts w:ascii="Museo Sans Cyrl 300" w:hAnsi="Museo Sans Cyrl 300"/>
                <w:color w:val="717E85"/>
                <w:lang w:val="uk-UA"/>
              </w:rPr>
            </w:pPr>
            <w:r w:rsidRPr="00E920D8">
              <w:rPr>
                <w:rFonts w:ascii="Museo Sans Cyrl 300" w:hAnsi="Museo Sans Cyrl 300"/>
                <w:color w:val="717E85"/>
                <w:lang w:val="uk-UA"/>
              </w:rPr>
              <w:t xml:space="preserve">- Так    - </w:t>
            </w:r>
            <w:proofErr w:type="spellStart"/>
            <w:r w:rsidRPr="00E920D8">
              <w:rPr>
                <w:rFonts w:ascii="Museo Sans Cyrl 300" w:hAnsi="Museo Sans Cyrl 300"/>
                <w:color w:val="717E85"/>
                <w:lang w:val="uk-UA"/>
              </w:rPr>
              <w:t>Нi</w:t>
            </w:r>
            <w:proofErr w:type="spellEnd"/>
            <w:r w:rsidRPr="00E920D8">
              <w:rPr>
                <w:rFonts w:ascii="Museo Sans Cyrl 300" w:hAnsi="Museo Sans Cyrl 300"/>
                <w:color w:val="717E85"/>
                <w:lang w:val="uk-UA"/>
              </w:rPr>
              <w:t>    </w:t>
            </w:r>
          </w:p>
        </w:tc>
      </w:tr>
      <w:tr w:rsidR="00D11B33" w:rsidRPr="00E920D8" w14:paraId="2D93B0FF" w14:textId="77777777" w:rsidTr="0073307D">
        <w:trPr>
          <w:trHeight w:val="288"/>
        </w:trPr>
        <w:tc>
          <w:tcPr>
            <w:tcW w:w="4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235EA" w14:textId="77777777" w:rsidR="00D11B33" w:rsidRPr="00E920D8" w:rsidRDefault="00D11B33" w:rsidP="00D11B33">
            <w:pPr>
              <w:rPr>
                <w:rFonts w:ascii="Museo Sans Cyrl 300" w:hAnsi="Museo Sans Cyrl 300"/>
                <w:color w:val="717E85"/>
                <w:lang w:val="uk-UA"/>
              </w:rPr>
            </w:pPr>
            <w:r w:rsidRPr="00E920D8">
              <w:rPr>
                <w:rFonts w:ascii="Museo Sans Cyrl 300" w:hAnsi="Museo Sans Cyrl 300"/>
                <w:noProof/>
                <w:color w:val="717E85"/>
                <w:lang w:val="uk-UA"/>
              </w:rPr>
              <mc:AlternateContent>
                <mc:Choice Requires="wps">
                  <w:drawing>
                    <wp:anchor distT="0" distB="0" distL="114300" distR="114300" simplePos="0" relativeHeight="251783168" behindDoc="0" locked="0" layoutInCell="1" allowOverlap="1" wp14:anchorId="6CC9CF50" wp14:editId="15231598">
                      <wp:simplePos x="0" y="0"/>
                      <wp:positionH relativeFrom="column">
                        <wp:posOffset>-245745</wp:posOffset>
                      </wp:positionH>
                      <wp:positionV relativeFrom="paragraph">
                        <wp:posOffset>-41275</wp:posOffset>
                      </wp:positionV>
                      <wp:extent cx="2825750" cy="476250"/>
                      <wp:effectExtent l="0" t="0" r="12700" b="19050"/>
                      <wp:wrapNone/>
                      <wp:docPr id="6" name="Овал 5"/>
                      <wp:cNvGraphicFramePr/>
                      <a:graphic xmlns:a="http://schemas.openxmlformats.org/drawingml/2006/main">
                        <a:graphicData uri="http://schemas.microsoft.com/office/word/2010/wordprocessingShape">
                          <wps:wsp>
                            <wps:cNvSpPr/>
                            <wps:spPr>
                              <a:xfrm>
                                <a:off x="0" y="0"/>
                                <a:ext cx="2825750" cy="476250"/>
                              </a:xfrm>
                              <a:prstGeom prst="ellipse">
                                <a:avLst/>
                              </a:prstGeom>
                              <a:noFill/>
                              <a:ln w="25400" cap="flat" cmpd="sng" algn="ctr">
                                <a:solidFill>
                                  <a:srgbClr val="FF0000"/>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2ABC20D0" id="Овал 5" o:spid="_x0000_s1026" style="position:absolute;margin-left:-19.35pt;margin-top:-3.25pt;width:222.5pt;height:3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" filled="f" strokecolor="red" strokeweight="2pt"/>
                  </w:pict>
                </mc:Fallback>
              </mc:AlternateContent>
            </w:r>
            <w:r w:rsidRPr="00E920D8">
              <w:rPr>
                <w:rFonts w:ascii="Museo Sans Cyrl 300" w:hAnsi="Museo Sans Cyrl 300"/>
                <w:color w:val="717E85"/>
                <w:lang w:val="uk-UA"/>
              </w:rPr>
              <w:t>Початок захворювання протягом 10 попередніх днів</w:t>
            </w:r>
          </w:p>
        </w:tc>
        <w:tc>
          <w:tcPr>
            <w:tcW w:w="5021" w:type="dxa"/>
            <w:noWrap/>
            <w:hideMark/>
          </w:tcPr>
          <w:p w14:paraId="25AB0962" w14:textId="77777777" w:rsidR="00D11B33" w:rsidRPr="00E920D8" w:rsidRDefault="00D11B33" w:rsidP="00D11B33">
            <w:pPr>
              <w:rPr>
                <w:rFonts w:ascii="Museo Sans Cyrl 300" w:hAnsi="Museo Sans Cyrl 300"/>
                <w:color w:val="717E85"/>
                <w:lang w:val="uk-UA"/>
              </w:rPr>
            </w:pPr>
            <w:r w:rsidRPr="00E920D8">
              <w:rPr>
                <w:rFonts w:ascii="Museo Sans Cyrl 300" w:hAnsi="Museo Sans Cyrl 300"/>
                <w:color w:val="717E85"/>
                <w:lang w:val="uk-UA"/>
              </w:rPr>
              <w:t xml:space="preserve">- Так    - </w:t>
            </w:r>
            <w:proofErr w:type="spellStart"/>
            <w:r w:rsidRPr="00E920D8">
              <w:rPr>
                <w:rFonts w:ascii="Museo Sans Cyrl 300" w:hAnsi="Museo Sans Cyrl 300"/>
                <w:color w:val="717E85"/>
                <w:lang w:val="uk-UA"/>
              </w:rPr>
              <w:t>Нi</w:t>
            </w:r>
            <w:proofErr w:type="spellEnd"/>
            <w:r w:rsidRPr="00E920D8">
              <w:rPr>
                <w:rFonts w:ascii="Museo Sans Cyrl 300" w:hAnsi="Museo Sans Cyrl 300"/>
                <w:color w:val="717E85"/>
                <w:lang w:val="uk-UA"/>
              </w:rPr>
              <w:t>    </w:t>
            </w:r>
          </w:p>
        </w:tc>
      </w:tr>
      <w:tr w:rsidR="00D11B33" w:rsidRPr="00E920D8" w14:paraId="16546C1F" w14:textId="77777777" w:rsidTr="0073307D">
        <w:trPr>
          <w:trHeight w:val="288"/>
        </w:trPr>
        <w:tc>
          <w:tcPr>
            <w:tcW w:w="4204" w:type="dxa"/>
            <w:tcBorders>
              <w:top w:val="nil"/>
              <w:left w:val="single" w:sz="4" w:space="0" w:color="auto"/>
              <w:bottom w:val="single" w:sz="4" w:space="0" w:color="auto"/>
              <w:right w:val="single" w:sz="4" w:space="0" w:color="auto"/>
            </w:tcBorders>
            <w:shd w:val="clear" w:color="auto" w:fill="auto"/>
            <w:noWrap/>
            <w:vAlign w:val="center"/>
            <w:hideMark/>
          </w:tcPr>
          <w:p w14:paraId="15F9E98D" w14:textId="77777777" w:rsidR="00D11B33" w:rsidRPr="00E920D8" w:rsidRDefault="00D11B33" w:rsidP="00D11B33">
            <w:pPr>
              <w:rPr>
                <w:rFonts w:ascii="Museo Sans Cyrl 300" w:hAnsi="Museo Sans Cyrl 300"/>
                <w:color w:val="717E85"/>
                <w:lang w:val="uk-UA"/>
              </w:rPr>
            </w:pPr>
            <w:r w:rsidRPr="00E920D8">
              <w:rPr>
                <w:rFonts w:ascii="Museo Sans Cyrl 300" w:hAnsi="Museo Sans Cyrl 300"/>
                <w:noProof/>
                <w:color w:val="717E85"/>
                <w:lang w:val="uk-UA"/>
              </w:rPr>
              <mc:AlternateContent>
                <mc:Choice Requires="wps">
                  <w:drawing>
                    <wp:anchor distT="0" distB="0" distL="114300" distR="114300" simplePos="0" relativeHeight="251781120" behindDoc="0" locked="0" layoutInCell="1" allowOverlap="1" wp14:anchorId="7E00207D" wp14:editId="65EB450F">
                      <wp:simplePos x="0" y="0"/>
                      <wp:positionH relativeFrom="column">
                        <wp:posOffset>-156845</wp:posOffset>
                      </wp:positionH>
                      <wp:positionV relativeFrom="paragraph">
                        <wp:posOffset>-64135</wp:posOffset>
                      </wp:positionV>
                      <wp:extent cx="1473200" cy="279400"/>
                      <wp:effectExtent l="0" t="0" r="12700" b="25400"/>
                      <wp:wrapNone/>
                      <wp:docPr id="7" name="Овал 5"/>
                      <wp:cNvGraphicFramePr/>
                      <a:graphic xmlns:a="http://schemas.openxmlformats.org/drawingml/2006/main">
                        <a:graphicData uri="http://schemas.microsoft.com/office/word/2010/wordprocessingShape">
                          <wps:wsp>
                            <wps:cNvSpPr/>
                            <wps:spPr>
                              <a:xfrm>
                                <a:off x="0" y="0"/>
                                <a:ext cx="1473200" cy="279400"/>
                              </a:xfrm>
                              <a:prstGeom prst="ellipse">
                                <a:avLst/>
                              </a:prstGeom>
                              <a:noFill/>
                              <a:ln w="25400" cap="flat" cmpd="sng" algn="ctr">
                                <a:solidFill>
                                  <a:srgbClr val="FF0000"/>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22D12F2F" id="Овал 5" o:spid="_x0000_s1026" style="position:absolute;margin-left:-12.35pt;margin-top:-5.05pt;width:116pt;height:2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" filled="f" strokecolor="red" strokeweight="2pt"/>
                  </w:pict>
                </mc:Fallback>
              </mc:AlternateContent>
            </w:r>
            <w:r w:rsidRPr="00E920D8">
              <w:rPr>
                <w:rFonts w:ascii="Museo Sans Cyrl 300" w:hAnsi="Museo Sans Cyrl 300"/>
                <w:color w:val="717E85"/>
                <w:lang w:val="uk-UA"/>
              </w:rPr>
              <w:t>Кашель</w:t>
            </w:r>
          </w:p>
        </w:tc>
        <w:tc>
          <w:tcPr>
            <w:tcW w:w="5021" w:type="dxa"/>
            <w:tcBorders>
              <w:bottom w:val="single" w:sz="4" w:space="0" w:color="auto"/>
            </w:tcBorders>
            <w:noWrap/>
            <w:hideMark/>
          </w:tcPr>
          <w:p w14:paraId="2F818191" w14:textId="77777777" w:rsidR="00D11B33" w:rsidRPr="00E920D8" w:rsidRDefault="00D11B33" w:rsidP="00D11B33">
            <w:pPr>
              <w:rPr>
                <w:rFonts w:ascii="Museo Sans Cyrl 300" w:hAnsi="Museo Sans Cyrl 300"/>
                <w:color w:val="717E85"/>
                <w:lang w:val="uk-UA"/>
              </w:rPr>
            </w:pPr>
            <w:r w:rsidRPr="00E920D8">
              <w:rPr>
                <w:rFonts w:ascii="Museo Sans Cyrl 300" w:hAnsi="Museo Sans Cyrl 300"/>
                <w:color w:val="717E85"/>
                <w:lang w:val="uk-UA"/>
              </w:rPr>
              <w:t xml:space="preserve">- Так    - </w:t>
            </w:r>
            <w:proofErr w:type="spellStart"/>
            <w:r w:rsidRPr="00E920D8">
              <w:rPr>
                <w:rFonts w:ascii="Museo Sans Cyrl 300" w:hAnsi="Museo Sans Cyrl 300"/>
                <w:color w:val="717E85"/>
                <w:lang w:val="uk-UA"/>
              </w:rPr>
              <w:t>Нi</w:t>
            </w:r>
            <w:proofErr w:type="spellEnd"/>
            <w:r w:rsidRPr="00E920D8">
              <w:rPr>
                <w:rFonts w:ascii="Museo Sans Cyrl 300" w:hAnsi="Museo Sans Cyrl 300"/>
                <w:color w:val="717E85"/>
                <w:lang w:val="uk-UA"/>
              </w:rPr>
              <w:t>    </w:t>
            </w:r>
          </w:p>
        </w:tc>
      </w:tr>
    </w:tbl>
    <w:p w14:paraId="3FC4AFF0" w14:textId="77777777" w:rsidR="00B0626B" w:rsidRPr="00E920D8" w:rsidRDefault="00B0626B" w:rsidP="00B0626B">
      <w:pPr>
        <w:spacing w:after="0" w:line="240" w:lineRule="auto"/>
        <w:contextualSpacing/>
        <w:jc w:val="left"/>
        <w:rPr>
          <w:rFonts w:ascii="Museo Sans Cyrl 300" w:eastAsiaTheme="minorEastAsia" w:hAnsi="Museo Sans Cyrl 300"/>
          <w:color w:val="717E85"/>
          <w:kern w:val="24"/>
          <w:lang w:val="uk-UA" w:eastAsia="uk-UA"/>
        </w:rPr>
      </w:pPr>
    </w:p>
    <w:p w14:paraId="779E5962" w14:textId="77777777" w:rsidR="00B0626B" w:rsidRPr="00E920D8" w:rsidRDefault="00B0626B" w:rsidP="00B0626B">
      <w:pPr>
        <w:spacing w:after="0" w:line="240" w:lineRule="auto"/>
        <w:contextualSpacing/>
        <w:jc w:val="left"/>
        <w:rPr>
          <w:rFonts w:ascii="Museo Sans Cyrl 300" w:eastAsiaTheme="minorEastAsia" w:hAnsi="Museo Sans Cyrl 300"/>
          <w:color w:val="717E85"/>
          <w:kern w:val="24"/>
          <w:lang w:val="uk-UA" w:eastAsia="uk-UA"/>
        </w:rPr>
      </w:pPr>
    </w:p>
    <w:p w14:paraId="10D80495" w14:textId="1F62D93C" w:rsidR="00B0626B" w:rsidRPr="00E920D8" w:rsidRDefault="00B0626B" w:rsidP="00B0626B">
      <w:pPr>
        <w:numPr>
          <w:ilvl w:val="0"/>
          <w:numId w:val="27"/>
        </w:numPr>
        <w:spacing w:after="0" w:line="240" w:lineRule="auto"/>
        <w:ind w:left="1267"/>
        <w:contextualSpacing/>
        <w:jc w:val="left"/>
        <w:rPr>
          <w:rFonts w:ascii="Museo Sans Cyrl 300" w:eastAsiaTheme="minorEastAsia" w:hAnsi="Museo Sans Cyrl 300"/>
          <w:color w:val="717E85"/>
          <w:kern w:val="24"/>
          <w:lang w:val="uk-UA" w:eastAsia="uk-UA"/>
        </w:rPr>
      </w:pPr>
      <w:r w:rsidRPr="00E920D8">
        <w:rPr>
          <w:rFonts w:ascii="Museo Sans Cyrl 300" w:eastAsiaTheme="minorEastAsia" w:hAnsi="Museo Sans Cyrl 300"/>
          <w:color w:val="717E85"/>
          <w:kern w:val="24"/>
          <w:lang w:val="uk-UA" w:eastAsia="uk-UA"/>
        </w:rPr>
        <w:t xml:space="preserve">Не забувайте вказувати </w:t>
      </w:r>
      <w:proofErr w:type="spellStart"/>
      <w:r w:rsidRPr="00E920D8">
        <w:rPr>
          <w:rFonts w:ascii="Museo Sans Cyrl 300" w:eastAsiaTheme="minorEastAsia" w:hAnsi="Museo Sans Cyrl 300"/>
          <w:color w:val="717E85"/>
          <w:kern w:val="24"/>
          <w:lang w:val="uk-UA" w:eastAsia="uk-UA"/>
        </w:rPr>
        <w:t>вакцинальний</w:t>
      </w:r>
      <w:proofErr w:type="spellEnd"/>
      <w:r w:rsidRPr="00E920D8">
        <w:rPr>
          <w:rFonts w:ascii="Museo Sans Cyrl 300" w:eastAsiaTheme="minorEastAsia" w:hAnsi="Museo Sans Cyrl 300"/>
          <w:color w:val="717E85"/>
          <w:kern w:val="24"/>
          <w:lang w:val="uk-UA" w:eastAsia="uk-UA"/>
        </w:rPr>
        <w:t xml:space="preserve"> статус від грипу, якщо він невідомий вказуйте «Невідомо» АЛЕ не залишайте це питання без відповіді</w:t>
      </w:r>
    </w:p>
    <w:p w14:paraId="2E34A42C" w14:textId="1D5247F8" w:rsidR="00530DE4" w:rsidRPr="00E920D8" w:rsidRDefault="00530DE4" w:rsidP="00B0626B">
      <w:pPr>
        <w:numPr>
          <w:ilvl w:val="0"/>
          <w:numId w:val="27"/>
        </w:numPr>
        <w:spacing w:after="0" w:line="240" w:lineRule="auto"/>
        <w:ind w:left="1267"/>
        <w:contextualSpacing/>
        <w:jc w:val="left"/>
        <w:rPr>
          <w:rFonts w:ascii="Museo Sans Cyrl 300" w:eastAsiaTheme="minorEastAsia" w:hAnsi="Museo Sans Cyrl 300"/>
          <w:color w:val="717E85"/>
          <w:kern w:val="24"/>
          <w:lang w:val="uk-UA" w:eastAsia="uk-UA"/>
        </w:rPr>
      </w:pPr>
      <w:r w:rsidRPr="00E920D8">
        <w:rPr>
          <w:rFonts w:ascii="Museo Sans Cyrl 300" w:eastAsiaTheme="minorEastAsia" w:hAnsi="Museo Sans Cyrl 300"/>
          <w:color w:val="717E85"/>
          <w:kern w:val="24"/>
          <w:lang w:val="uk-UA" w:eastAsia="uk-UA"/>
        </w:rPr>
        <w:t xml:space="preserve">Не забувайте вказувати </w:t>
      </w:r>
      <w:proofErr w:type="spellStart"/>
      <w:r w:rsidRPr="00E920D8">
        <w:rPr>
          <w:rFonts w:ascii="Museo Sans Cyrl 300" w:eastAsiaTheme="minorEastAsia" w:hAnsi="Museo Sans Cyrl 300"/>
          <w:color w:val="717E85"/>
          <w:kern w:val="24"/>
          <w:lang w:val="uk-UA" w:eastAsia="uk-UA"/>
        </w:rPr>
        <w:t>вакцинальний</w:t>
      </w:r>
      <w:proofErr w:type="spellEnd"/>
      <w:r w:rsidRPr="00E920D8">
        <w:rPr>
          <w:rFonts w:ascii="Museo Sans Cyrl 300" w:eastAsiaTheme="minorEastAsia" w:hAnsi="Museo Sans Cyrl 300"/>
          <w:color w:val="717E85"/>
          <w:kern w:val="24"/>
          <w:lang w:val="uk-UA" w:eastAsia="uk-UA"/>
        </w:rPr>
        <w:t xml:space="preserve"> статус </w:t>
      </w:r>
      <w:r w:rsidR="00403283" w:rsidRPr="00E920D8">
        <w:rPr>
          <w:rFonts w:ascii="Museo Sans Cyrl 300" w:eastAsiaTheme="minorEastAsia" w:hAnsi="Museo Sans Cyrl 300"/>
          <w:color w:val="717E85"/>
          <w:kern w:val="24"/>
          <w:lang w:val="uk-UA" w:eastAsia="uk-UA"/>
        </w:rPr>
        <w:t>від</w:t>
      </w:r>
      <w:r w:rsidRPr="00E920D8">
        <w:rPr>
          <w:rFonts w:ascii="Museo Sans Cyrl 300" w:eastAsiaTheme="minorEastAsia" w:hAnsi="Museo Sans Cyrl 300"/>
          <w:color w:val="717E85"/>
          <w:kern w:val="24"/>
          <w:lang w:val="uk-UA" w:eastAsia="uk-UA"/>
        </w:rPr>
        <w:t xml:space="preserve"> COVID-19 згідно даних пацієнта в системі E-</w:t>
      </w:r>
      <w:proofErr w:type="spellStart"/>
      <w:r w:rsidRPr="00E920D8">
        <w:rPr>
          <w:rFonts w:ascii="Museo Sans Cyrl 300" w:eastAsiaTheme="minorEastAsia" w:hAnsi="Museo Sans Cyrl 300"/>
          <w:color w:val="717E85"/>
          <w:kern w:val="24"/>
          <w:lang w:val="uk-UA" w:eastAsia="uk-UA"/>
        </w:rPr>
        <w:t>Health</w:t>
      </w:r>
      <w:proofErr w:type="spellEnd"/>
      <w:r w:rsidR="00AA6008" w:rsidRPr="00E920D8">
        <w:rPr>
          <w:rFonts w:ascii="Museo Sans Cyrl 300" w:eastAsiaTheme="minorEastAsia" w:hAnsi="Museo Sans Cyrl 300"/>
          <w:color w:val="717E85"/>
          <w:kern w:val="24"/>
          <w:lang w:val="uk-UA" w:eastAsia="uk-UA"/>
        </w:rPr>
        <w:t>, а також повністю, без скорочень вказуйте назву вакцину та номер серії</w:t>
      </w:r>
    </w:p>
    <w:p w14:paraId="3F9B29A6" w14:textId="2CF710F5" w:rsidR="00403283" w:rsidRPr="00E920D8" w:rsidRDefault="00403283" w:rsidP="003022F2">
      <w:pPr>
        <w:numPr>
          <w:ilvl w:val="0"/>
          <w:numId w:val="27"/>
        </w:numPr>
        <w:spacing w:after="0" w:line="240" w:lineRule="auto"/>
        <w:ind w:left="1267"/>
        <w:contextualSpacing/>
        <w:jc w:val="left"/>
        <w:rPr>
          <w:rFonts w:ascii="Museo Sans Cyrl 300" w:eastAsia="Times New Roman" w:hAnsi="Museo Sans Cyrl 300" w:cstheme="majorHAnsi"/>
          <w:color w:val="717E85"/>
          <w:lang w:val="uk-UA" w:eastAsia="uk-UA"/>
        </w:rPr>
      </w:pPr>
      <w:r w:rsidRPr="00E920D8">
        <w:rPr>
          <w:rFonts w:ascii="Museo Sans Cyrl 300" w:eastAsiaTheme="minorEastAsia" w:hAnsi="Museo Sans Cyrl 300"/>
          <w:color w:val="717E85"/>
          <w:kern w:val="24"/>
          <w:lang w:val="uk-UA" w:eastAsia="uk-UA"/>
        </w:rPr>
        <w:t>Дат</w:t>
      </w:r>
      <w:r w:rsidR="003022F2" w:rsidRPr="00E920D8">
        <w:rPr>
          <w:rFonts w:ascii="Museo Sans Cyrl 300" w:eastAsiaTheme="minorEastAsia" w:hAnsi="Museo Sans Cyrl 300"/>
          <w:color w:val="717E85"/>
          <w:kern w:val="24"/>
          <w:lang w:val="uk-UA" w:eastAsia="uk-UA"/>
        </w:rPr>
        <w:t>и</w:t>
      </w:r>
      <w:r w:rsidRPr="00E920D8">
        <w:rPr>
          <w:rFonts w:ascii="Museo Sans Cyrl 300" w:eastAsiaTheme="minorEastAsia" w:hAnsi="Museo Sans Cyrl 300"/>
          <w:color w:val="717E85"/>
          <w:kern w:val="24"/>
          <w:lang w:val="uk-UA" w:eastAsia="uk-UA"/>
        </w:rPr>
        <w:t xml:space="preserve"> отримання </w:t>
      </w:r>
      <w:r w:rsidR="003022F2" w:rsidRPr="00E920D8">
        <w:rPr>
          <w:rFonts w:ascii="Museo Sans Cyrl 300" w:eastAsiaTheme="minorEastAsia" w:hAnsi="Museo Sans Cyrl 300"/>
          <w:color w:val="717E85"/>
          <w:kern w:val="24"/>
          <w:lang w:val="uk-UA" w:eastAsia="uk-UA"/>
        </w:rPr>
        <w:t xml:space="preserve">доз </w:t>
      </w:r>
      <w:r w:rsidRPr="00E920D8">
        <w:rPr>
          <w:rFonts w:ascii="Museo Sans Cyrl 300" w:eastAsiaTheme="minorEastAsia" w:hAnsi="Museo Sans Cyrl 300"/>
          <w:color w:val="717E85"/>
          <w:kern w:val="24"/>
          <w:lang w:val="uk-UA" w:eastAsia="uk-UA"/>
        </w:rPr>
        <w:t>вакцини проти COVID-19</w:t>
      </w:r>
      <w:r w:rsidR="003022F2" w:rsidRPr="00E920D8">
        <w:rPr>
          <w:rFonts w:ascii="Museo Sans Cyrl 300" w:eastAsia="Times New Roman" w:hAnsi="Museo Sans Cyrl 300" w:cstheme="majorHAnsi"/>
          <w:color w:val="717E85"/>
          <w:lang w:val="uk-UA" w:eastAsia="uk-UA"/>
        </w:rPr>
        <w:t xml:space="preserve"> мають бути заповнені  повністю в форматі </w:t>
      </w:r>
      <w:proofErr w:type="spellStart"/>
      <w:r w:rsidR="003022F2" w:rsidRPr="00E920D8">
        <w:rPr>
          <w:rFonts w:ascii="Museo Sans Cyrl 300" w:eastAsia="Times New Roman" w:hAnsi="Museo Sans Cyrl 300" w:cstheme="majorHAnsi"/>
          <w:color w:val="717E85"/>
          <w:lang w:val="uk-UA" w:eastAsia="uk-UA"/>
        </w:rPr>
        <w:t>дд.мм.рррр</w:t>
      </w:r>
      <w:proofErr w:type="spellEnd"/>
      <w:r w:rsidR="003022F2" w:rsidRPr="00E920D8">
        <w:rPr>
          <w:rFonts w:ascii="Museo Sans Cyrl 300" w:eastAsia="Times New Roman" w:hAnsi="Museo Sans Cyrl 300" w:cstheme="majorHAnsi"/>
          <w:color w:val="717E85"/>
          <w:lang w:val="uk-UA" w:eastAsia="uk-UA"/>
        </w:rPr>
        <w:t xml:space="preserve">, де </w:t>
      </w:r>
      <w:proofErr w:type="spellStart"/>
      <w:r w:rsidR="003022F2" w:rsidRPr="00E920D8">
        <w:rPr>
          <w:rFonts w:ascii="Museo Sans Cyrl 300" w:eastAsia="Times New Roman" w:hAnsi="Museo Sans Cyrl 300" w:cstheme="majorHAnsi"/>
          <w:color w:val="717E85"/>
          <w:lang w:val="uk-UA" w:eastAsia="uk-UA"/>
        </w:rPr>
        <w:t>дд</w:t>
      </w:r>
      <w:proofErr w:type="spellEnd"/>
      <w:r w:rsidR="003022F2" w:rsidRPr="00E920D8">
        <w:rPr>
          <w:rFonts w:ascii="Museo Sans Cyrl 300" w:eastAsia="Times New Roman" w:hAnsi="Museo Sans Cyrl 300" w:cstheme="majorHAnsi"/>
          <w:color w:val="717E85"/>
          <w:lang w:val="uk-UA" w:eastAsia="uk-UA"/>
        </w:rPr>
        <w:t xml:space="preserve"> -день, мм-місяць, </w:t>
      </w:r>
      <w:proofErr w:type="spellStart"/>
      <w:r w:rsidR="003022F2" w:rsidRPr="00E920D8">
        <w:rPr>
          <w:rFonts w:ascii="Museo Sans Cyrl 300" w:eastAsia="Times New Roman" w:hAnsi="Museo Sans Cyrl 300" w:cstheme="majorHAnsi"/>
          <w:color w:val="717E85"/>
          <w:lang w:val="uk-UA" w:eastAsia="uk-UA"/>
        </w:rPr>
        <w:t>рррр</w:t>
      </w:r>
      <w:proofErr w:type="spellEnd"/>
      <w:r w:rsidR="003022F2" w:rsidRPr="00E920D8">
        <w:rPr>
          <w:rFonts w:ascii="Museo Sans Cyrl 300" w:eastAsia="Times New Roman" w:hAnsi="Museo Sans Cyrl 300" w:cstheme="majorHAnsi"/>
          <w:color w:val="717E85"/>
          <w:lang w:val="uk-UA" w:eastAsia="uk-UA"/>
        </w:rPr>
        <w:t>-рік</w:t>
      </w:r>
    </w:p>
    <w:p w14:paraId="4A3484E5" w14:textId="77777777" w:rsidR="00B0626B" w:rsidRPr="00E920D8" w:rsidRDefault="00B0626B" w:rsidP="00B0626B">
      <w:pPr>
        <w:numPr>
          <w:ilvl w:val="0"/>
          <w:numId w:val="27"/>
        </w:numPr>
        <w:spacing w:after="0" w:line="240" w:lineRule="auto"/>
        <w:ind w:left="1267"/>
        <w:contextualSpacing/>
        <w:jc w:val="left"/>
        <w:rPr>
          <w:rFonts w:ascii="Museo Sans Cyrl 300" w:eastAsiaTheme="minorEastAsia" w:hAnsi="Museo Sans Cyrl 300"/>
          <w:color w:val="717E85"/>
          <w:kern w:val="24"/>
          <w:lang w:val="uk-UA" w:eastAsia="uk-UA"/>
        </w:rPr>
      </w:pPr>
      <w:r w:rsidRPr="00E920D8">
        <w:rPr>
          <w:rFonts w:ascii="Museo Sans Cyrl 300" w:eastAsiaTheme="minorEastAsia" w:hAnsi="Museo Sans Cyrl 300"/>
          <w:color w:val="717E85"/>
          <w:kern w:val="24"/>
          <w:lang w:val="uk-UA" w:eastAsia="uk-UA"/>
        </w:rPr>
        <w:t>Пам'ятайте, про критерії визначення випадку ГПЗ, якщо Ви не вказуєте кашель, лихоманку 38, 0 і вище та дату початку симптомів  протягом 10 попередніх днів, то це означає, що Ви помилилися і неправильно застосували критерії визначення випадку ГПЗ і ця форма  не повинна була заповнюватися</w:t>
      </w:r>
    </w:p>
    <w:p w14:paraId="5BDB2AF1" w14:textId="77777777" w:rsidR="00B0626B" w:rsidRPr="00E920D8" w:rsidRDefault="00B0626B" w:rsidP="00B0626B">
      <w:pPr>
        <w:rPr>
          <w:rFonts w:ascii="Museo Sans Cyrl 300" w:hAnsi="Museo Sans Cyrl 300"/>
          <w:color w:val="717E85"/>
          <w:lang w:val="uk-UA"/>
        </w:rPr>
      </w:pPr>
    </w:p>
    <w:tbl>
      <w:tblPr>
        <w:tblStyle w:val="aff6"/>
        <w:tblW w:w="0" w:type="auto"/>
        <w:tblCellMar>
          <w:top w:w="170" w:type="dxa"/>
          <w:bottom w:w="28" w:type="dxa"/>
        </w:tblCellMar>
        <w:tblLook w:val="04A0" w:firstRow="1" w:lastRow="0" w:firstColumn="1" w:lastColumn="0" w:noHBand="0" w:noVBand="1"/>
      </w:tblPr>
      <w:tblGrid>
        <w:gridCol w:w="4204"/>
        <w:gridCol w:w="5021"/>
      </w:tblGrid>
      <w:tr w:rsidR="00B0626B" w:rsidRPr="00E920D8" w14:paraId="077C96C6" w14:textId="77777777" w:rsidTr="0073307D">
        <w:trPr>
          <w:trHeight w:val="288"/>
        </w:trPr>
        <w:tc>
          <w:tcPr>
            <w:tcW w:w="9225" w:type="dxa"/>
            <w:gridSpan w:val="2"/>
            <w:shd w:val="clear" w:color="auto" w:fill="auto"/>
            <w:noWrap/>
            <w:vAlign w:val="center"/>
            <w:hideMark/>
          </w:tcPr>
          <w:p w14:paraId="020B5305" w14:textId="77777777" w:rsidR="00B0626B" w:rsidRPr="00E920D8" w:rsidRDefault="00B0626B" w:rsidP="0073307D">
            <w:pPr>
              <w:jc w:val="left"/>
              <w:rPr>
                <w:rFonts w:ascii="Museo Sans Cyrl 300" w:hAnsi="Museo Sans Cyrl 300"/>
                <w:b/>
                <w:bCs/>
                <w:color w:val="717E85"/>
                <w:lang w:val="uk-UA"/>
              </w:rPr>
            </w:pPr>
            <w:r w:rsidRPr="00E920D8">
              <w:rPr>
                <w:rFonts w:ascii="Museo Sans Cyrl 300" w:hAnsi="Museo Sans Cyrl 300"/>
                <w:b/>
                <w:bCs/>
                <w:color w:val="717E85"/>
                <w:lang w:val="uk-UA"/>
              </w:rPr>
              <w:t>Результати лабораторного дослідження методом ПЛР (вказати тип вірусу)</w:t>
            </w:r>
          </w:p>
        </w:tc>
      </w:tr>
      <w:tr w:rsidR="00B0626B" w:rsidRPr="00E920D8" w14:paraId="6C6739D1" w14:textId="77777777" w:rsidTr="0073307D">
        <w:trPr>
          <w:trHeight w:val="288"/>
        </w:trPr>
        <w:tc>
          <w:tcPr>
            <w:tcW w:w="4204" w:type="dxa"/>
            <w:noWrap/>
            <w:vAlign w:val="center"/>
            <w:hideMark/>
          </w:tcPr>
          <w:p w14:paraId="51B0E6FF" w14:textId="77777777" w:rsidR="00B0626B" w:rsidRPr="00E920D8" w:rsidRDefault="00B0626B" w:rsidP="0073307D">
            <w:pPr>
              <w:jc w:val="left"/>
              <w:rPr>
                <w:rFonts w:ascii="Museo Sans Cyrl 300" w:hAnsi="Museo Sans Cyrl 300"/>
                <w:color w:val="717E85"/>
                <w:lang w:val="uk-UA"/>
              </w:rPr>
            </w:pPr>
            <w:r w:rsidRPr="00E920D8">
              <w:rPr>
                <w:rFonts w:ascii="Museo Sans Cyrl 300" w:hAnsi="Museo Sans Cyrl 300"/>
                <w:noProof/>
                <w:color w:val="717E85"/>
                <w:lang w:val="uk-UA"/>
              </w:rPr>
              <w:t>Дата дослідження (дд.мм.рррр):</w:t>
            </w:r>
          </w:p>
        </w:tc>
        <w:tc>
          <w:tcPr>
            <w:tcW w:w="5021" w:type="dxa"/>
            <w:noWrap/>
            <w:vAlign w:val="center"/>
            <w:hideMark/>
          </w:tcPr>
          <w:p w14:paraId="0A9AB6E6" w14:textId="77777777" w:rsidR="00B0626B" w:rsidRPr="00E920D8" w:rsidRDefault="00B0626B" w:rsidP="0073307D">
            <w:pPr>
              <w:jc w:val="left"/>
              <w:rPr>
                <w:rFonts w:ascii="Museo Sans Cyrl 300" w:hAnsi="Museo Sans Cyrl 300"/>
                <w:color w:val="717E85"/>
                <w:lang w:val="uk-UA"/>
              </w:rPr>
            </w:pPr>
            <w:r w:rsidRPr="00E920D8">
              <w:rPr>
                <w:rFonts w:ascii="Museo Sans Cyrl 300" w:hAnsi="Museo Sans Cyrl 300"/>
                <w:color w:val="717E85"/>
                <w:lang w:val="uk-UA"/>
              </w:rPr>
              <w:t>___ / ___ / __________</w:t>
            </w:r>
          </w:p>
        </w:tc>
      </w:tr>
      <w:tr w:rsidR="00B0626B" w:rsidRPr="00E920D8" w14:paraId="7D0C05BC" w14:textId="77777777" w:rsidTr="0073307D">
        <w:trPr>
          <w:trHeight w:val="288"/>
        </w:trPr>
        <w:tc>
          <w:tcPr>
            <w:tcW w:w="4204" w:type="dxa"/>
            <w:shd w:val="clear" w:color="auto" w:fill="auto"/>
            <w:noWrap/>
            <w:vAlign w:val="center"/>
            <w:hideMark/>
          </w:tcPr>
          <w:p w14:paraId="4F2203D5" w14:textId="77777777" w:rsidR="00B0626B" w:rsidRPr="00E920D8" w:rsidRDefault="00B0626B" w:rsidP="0073307D">
            <w:pPr>
              <w:jc w:val="left"/>
              <w:rPr>
                <w:rFonts w:ascii="Museo Sans Cyrl 300" w:hAnsi="Museo Sans Cyrl 300"/>
                <w:color w:val="717E85"/>
                <w:lang w:val="uk-UA"/>
              </w:rPr>
            </w:pPr>
            <w:r w:rsidRPr="00E920D8">
              <w:rPr>
                <w:rFonts w:ascii="Museo Sans Cyrl 300" w:hAnsi="Museo Sans Cyrl 300"/>
                <w:color w:val="717E85"/>
                <w:lang w:val="uk-UA"/>
              </w:rPr>
              <w:t>Результати лабораторного дослідження на грип</w:t>
            </w:r>
          </w:p>
        </w:tc>
        <w:tc>
          <w:tcPr>
            <w:tcW w:w="5021" w:type="dxa"/>
            <w:noWrap/>
            <w:vAlign w:val="center"/>
          </w:tcPr>
          <w:p w14:paraId="66F9D46C" w14:textId="77777777" w:rsidR="00B0626B" w:rsidRPr="00E920D8" w:rsidRDefault="00B0626B" w:rsidP="0073307D">
            <w:pPr>
              <w:jc w:val="left"/>
              <w:rPr>
                <w:rFonts w:ascii="Museo Sans Cyrl 300" w:hAnsi="Museo Sans Cyrl 300"/>
                <w:color w:val="717E85"/>
                <w:lang w:val="uk-UA"/>
              </w:rPr>
            </w:pPr>
            <w:r w:rsidRPr="00E920D8">
              <w:rPr>
                <w:rFonts w:ascii="Museo Sans Cyrl 300" w:hAnsi="Museo Sans Cyrl 300"/>
                <w:color w:val="717E85"/>
                <w:lang w:val="uk-UA"/>
              </w:rPr>
              <w:t>- Негативний на грип</w:t>
            </w:r>
          </w:p>
          <w:p w14:paraId="19572F78" w14:textId="77777777" w:rsidR="00B0626B" w:rsidRPr="00E920D8" w:rsidRDefault="00B0626B" w:rsidP="0073307D">
            <w:pPr>
              <w:jc w:val="left"/>
              <w:rPr>
                <w:rFonts w:ascii="Museo Sans Cyrl 300" w:hAnsi="Museo Sans Cyrl 300"/>
                <w:color w:val="717E85"/>
                <w:lang w:val="uk-UA"/>
              </w:rPr>
            </w:pPr>
            <w:r w:rsidRPr="00E920D8">
              <w:rPr>
                <w:rFonts w:ascii="Museo Sans Cyrl 300" w:hAnsi="Museo Sans Cyrl 300"/>
                <w:color w:val="717E85"/>
                <w:lang w:val="uk-UA"/>
              </w:rPr>
              <w:t>- Грип А(H1)pdm09</w:t>
            </w:r>
          </w:p>
          <w:p w14:paraId="40C4C837" w14:textId="77777777" w:rsidR="00B0626B" w:rsidRPr="00E920D8" w:rsidRDefault="00B0626B" w:rsidP="0073307D">
            <w:pPr>
              <w:jc w:val="left"/>
              <w:rPr>
                <w:rFonts w:ascii="Museo Sans Cyrl 300" w:hAnsi="Museo Sans Cyrl 300"/>
                <w:color w:val="717E85"/>
                <w:lang w:val="uk-UA"/>
              </w:rPr>
            </w:pPr>
            <w:r w:rsidRPr="00E920D8">
              <w:rPr>
                <w:rFonts w:ascii="Museo Sans Cyrl 300" w:hAnsi="Museo Sans Cyrl 300"/>
                <w:color w:val="717E85"/>
                <w:lang w:val="uk-UA"/>
              </w:rPr>
              <w:t>- Грип А(H3)</w:t>
            </w:r>
          </w:p>
          <w:p w14:paraId="5841B39B" w14:textId="77777777" w:rsidR="00B0626B" w:rsidRPr="00E920D8" w:rsidRDefault="00B0626B" w:rsidP="0073307D">
            <w:pPr>
              <w:jc w:val="left"/>
              <w:rPr>
                <w:rFonts w:ascii="Museo Sans Cyrl 300" w:hAnsi="Museo Sans Cyrl 300"/>
                <w:color w:val="717E85"/>
                <w:lang w:val="uk-UA"/>
              </w:rPr>
            </w:pPr>
            <w:r w:rsidRPr="00E920D8">
              <w:rPr>
                <w:rFonts w:ascii="Museo Sans Cyrl 300" w:hAnsi="Museo Sans Cyrl 300"/>
                <w:color w:val="717E85"/>
                <w:lang w:val="uk-UA"/>
              </w:rPr>
              <w:t>- Грип В</w:t>
            </w:r>
          </w:p>
          <w:p w14:paraId="6B94220A" w14:textId="77777777" w:rsidR="00B0626B" w:rsidRPr="00E920D8" w:rsidRDefault="00B0626B" w:rsidP="0073307D">
            <w:pPr>
              <w:jc w:val="left"/>
              <w:rPr>
                <w:rFonts w:ascii="Museo Sans Cyrl 300" w:hAnsi="Museo Sans Cyrl 300"/>
                <w:color w:val="717E85"/>
                <w:lang w:val="uk-UA"/>
              </w:rPr>
            </w:pPr>
            <w:r w:rsidRPr="00E920D8">
              <w:rPr>
                <w:rFonts w:ascii="Museo Sans Cyrl 300" w:hAnsi="Museo Sans Cyrl 300"/>
                <w:color w:val="717E85"/>
                <w:lang w:val="uk-UA"/>
              </w:rPr>
              <w:t xml:space="preserve">- Грип А не </w:t>
            </w:r>
            <w:proofErr w:type="spellStart"/>
            <w:r w:rsidRPr="00E920D8">
              <w:rPr>
                <w:rFonts w:ascii="Museo Sans Cyrl 300" w:hAnsi="Museo Sans Cyrl 300"/>
                <w:color w:val="717E85"/>
                <w:lang w:val="uk-UA"/>
              </w:rPr>
              <w:t>субтипований</w:t>
            </w:r>
            <w:proofErr w:type="spellEnd"/>
          </w:p>
          <w:p w14:paraId="2CEAC694" w14:textId="77777777" w:rsidR="00B0626B" w:rsidRPr="00E920D8" w:rsidRDefault="00B0626B" w:rsidP="0073307D">
            <w:pPr>
              <w:jc w:val="left"/>
              <w:rPr>
                <w:rFonts w:ascii="Museo Sans Cyrl 300" w:hAnsi="Museo Sans Cyrl 300"/>
                <w:color w:val="717E85"/>
                <w:lang w:val="uk-UA"/>
              </w:rPr>
            </w:pPr>
            <w:r w:rsidRPr="00E920D8">
              <w:rPr>
                <w:rFonts w:ascii="Museo Sans Cyrl 300" w:hAnsi="Museo Sans Cyrl 300"/>
                <w:color w:val="717E85"/>
                <w:lang w:val="uk-UA"/>
              </w:rPr>
              <w:t>- Інший грип</w:t>
            </w:r>
          </w:p>
          <w:p w14:paraId="45D0F9CD" w14:textId="77777777" w:rsidR="00B0626B" w:rsidRPr="00E920D8" w:rsidRDefault="00B0626B" w:rsidP="0073307D">
            <w:pPr>
              <w:jc w:val="left"/>
              <w:rPr>
                <w:rFonts w:ascii="Museo Sans Cyrl 300" w:hAnsi="Museo Sans Cyrl 300"/>
                <w:color w:val="717E85"/>
                <w:lang w:val="uk-UA"/>
              </w:rPr>
            </w:pPr>
            <w:r w:rsidRPr="00E920D8">
              <w:rPr>
                <w:rFonts w:ascii="Museo Sans Cyrl 300" w:hAnsi="Museo Sans Cyrl 300"/>
                <w:color w:val="717E85"/>
                <w:lang w:val="uk-UA"/>
              </w:rPr>
              <w:t>(Якщо інші вказати:____)</w:t>
            </w:r>
          </w:p>
        </w:tc>
      </w:tr>
      <w:tr w:rsidR="00B0626B" w:rsidRPr="00E920D8" w14:paraId="032C3628" w14:textId="77777777" w:rsidTr="0073307D">
        <w:trPr>
          <w:trHeight w:val="288"/>
        </w:trPr>
        <w:tc>
          <w:tcPr>
            <w:tcW w:w="4204" w:type="dxa"/>
            <w:shd w:val="clear" w:color="auto" w:fill="auto"/>
            <w:noWrap/>
            <w:vAlign w:val="center"/>
            <w:hideMark/>
          </w:tcPr>
          <w:p w14:paraId="5144FC73" w14:textId="77777777" w:rsidR="00B0626B" w:rsidRPr="00E920D8" w:rsidRDefault="00B0626B" w:rsidP="0073307D">
            <w:pPr>
              <w:jc w:val="left"/>
              <w:rPr>
                <w:rFonts w:ascii="Museo Sans Cyrl 300" w:hAnsi="Museo Sans Cyrl 300"/>
                <w:color w:val="717E85"/>
                <w:lang w:val="uk-UA"/>
              </w:rPr>
            </w:pPr>
            <w:r w:rsidRPr="00E920D8">
              <w:rPr>
                <w:rFonts w:ascii="Museo Sans Cyrl 300" w:hAnsi="Museo Sans Cyrl 300"/>
                <w:color w:val="717E85"/>
                <w:lang w:val="uk-UA"/>
              </w:rPr>
              <w:t xml:space="preserve">Чи тестувався на </w:t>
            </w:r>
            <w:proofErr w:type="spellStart"/>
            <w:r w:rsidRPr="00E920D8">
              <w:rPr>
                <w:rFonts w:ascii="Museo Sans Cyrl 300" w:hAnsi="Museo Sans Cyrl 300"/>
                <w:color w:val="717E85"/>
                <w:lang w:val="uk-UA"/>
              </w:rPr>
              <w:t>iншi</w:t>
            </w:r>
            <w:proofErr w:type="spellEnd"/>
            <w:r w:rsidRPr="00E920D8">
              <w:rPr>
                <w:rFonts w:ascii="Museo Sans Cyrl 300" w:hAnsi="Museo Sans Cyrl 300"/>
                <w:color w:val="717E85"/>
                <w:lang w:val="uk-UA"/>
              </w:rPr>
              <w:t xml:space="preserve"> </w:t>
            </w:r>
            <w:proofErr w:type="spellStart"/>
            <w:r w:rsidRPr="00E920D8">
              <w:rPr>
                <w:rFonts w:ascii="Museo Sans Cyrl 300" w:hAnsi="Museo Sans Cyrl 300"/>
                <w:color w:val="717E85"/>
                <w:lang w:val="uk-UA"/>
              </w:rPr>
              <w:t>респiраторнi</w:t>
            </w:r>
            <w:proofErr w:type="spellEnd"/>
            <w:r w:rsidRPr="00E920D8">
              <w:rPr>
                <w:rFonts w:ascii="Museo Sans Cyrl 300" w:hAnsi="Museo Sans Cyrl 300"/>
                <w:color w:val="717E85"/>
                <w:lang w:val="uk-UA"/>
              </w:rPr>
              <w:t xml:space="preserve"> </w:t>
            </w:r>
            <w:proofErr w:type="spellStart"/>
            <w:r w:rsidRPr="00E920D8">
              <w:rPr>
                <w:rFonts w:ascii="Museo Sans Cyrl 300" w:hAnsi="Museo Sans Cyrl 300"/>
                <w:color w:val="717E85"/>
                <w:lang w:val="uk-UA"/>
              </w:rPr>
              <w:t>вiруси</w:t>
            </w:r>
            <w:proofErr w:type="spellEnd"/>
            <w:r w:rsidRPr="00E920D8">
              <w:rPr>
                <w:rFonts w:ascii="Museo Sans Cyrl 300" w:hAnsi="Museo Sans Cyrl 300"/>
                <w:color w:val="717E85"/>
                <w:lang w:val="uk-UA"/>
              </w:rPr>
              <w:t>?</w:t>
            </w:r>
          </w:p>
        </w:tc>
        <w:tc>
          <w:tcPr>
            <w:tcW w:w="5021" w:type="dxa"/>
            <w:noWrap/>
            <w:vAlign w:val="center"/>
          </w:tcPr>
          <w:p w14:paraId="5E95AB0E" w14:textId="77777777" w:rsidR="00B0626B" w:rsidRPr="00E920D8" w:rsidRDefault="00B0626B" w:rsidP="0073307D">
            <w:pPr>
              <w:jc w:val="left"/>
              <w:rPr>
                <w:rFonts w:ascii="Museo Sans Cyrl 300" w:eastAsia="Times New Roman" w:hAnsi="Museo Sans Cyrl 300" w:cs="Times New Roman"/>
                <w:color w:val="717E85"/>
                <w:lang w:val="uk-UA"/>
              </w:rPr>
            </w:pPr>
            <w:r w:rsidRPr="00E920D8">
              <w:rPr>
                <w:rFonts w:ascii="Museo Sans Cyrl 300" w:hAnsi="Museo Sans Cyrl 300"/>
                <w:color w:val="717E85"/>
                <w:lang w:val="uk-UA"/>
              </w:rPr>
              <w:t xml:space="preserve">- Так    - </w:t>
            </w:r>
            <w:proofErr w:type="spellStart"/>
            <w:r w:rsidRPr="00E920D8">
              <w:rPr>
                <w:rFonts w:ascii="Museo Sans Cyrl 300" w:hAnsi="Museo Sans Cyrl 300"/>
                <w:color w:val="717E85"/>
                <w:lang w:val="uk-UA"/>
              </w:rPr>
              <w:t>Нi</w:t>
            </w:r>
            <w:proofErr w:type="spellEnd"/>
            <w:r w:rsidRPr="00E920D8">
              <w:rPr>
                <w:rFonts w:ascii="Museo Sans Cyrl 300" w:hAnsi="Museo Sans Cyrl 300"/>
                <w:color w:val="717E85"/>
                <w:lang w:val="uk-UA"/>
              </w:rPr>
              <w:t>    -</w:t>
            </w:r>
          </w:p>
          <w:p w14:paraId="2ED02BC7" w14:textId="77777777" w:rsidR="00B0626B" w:rsidRPr="00E920D8" w:rsidRDefault="00B0626B" w:rsidP="0073307D">
            <w:pPr>
              <w:jc w:val="left"/>
              <w:rPr>
                <w:rFonts w:ascii="Museo Sans Cyrl 300" w:hAnsi="Museo Sans Cyrl 300"/>
                <w:color w:val="717E85"/>
                <w:lang w:val="uk-UA"/>
              </w:rPr>
            </w:pPr>
          </w:p>
        </w:tc>
      </w:tr>
      <w:tr w:rsidR="00B0626B" w:rsidRPr="00E920D8" w14:paraId="12184EC9" w14:textId="77777777" w:rsidTr="0073307D">
        <w:trPr>
          <w:trHeight w:val="288"/>
        </w:trPr>
        <w:tc>
          <w:tcPr>
            <w:tcW w:w="4204" w:type="dxa"/>
            <w:shd w:val="clear" w:color="auto" w:fill="auto"/>
            <w:noWrap/>
            <w:vAlign w:val="center"/>
            <w:hideMark/>
          </w:tcPr>
          <w:p w14:paraId="52264D3C" w14:textId="77777777" w:rsidR="00B0626B" w:rsidRPr="00E920D8" w:rsidRDefault="00B0626B" w:rsidP="0073307D">
            <w:pPr>
              <w:jc w:val="left"/>
              <w:rPr>
                <w:rFonts w:ascii="Museo Sans Cyrl 300" w:hAnsi="Museo Sans Cyrl 300"/>
                <w:color w:val="717E85"/>
                <w:lang w:val="uk-UA"/>
              </w:rPr>
            </w:pPr>
            <w:r w:rsidRPr="00E920D8">
              <w:rPr>
                <w:rFonts w:ascii="Museo Sans Cyrl 300" w:hAnsi="Museo Sans Cyrl 300"/>
                <w:color w:val="717E85"/>
                <w:lang w:val="uk-UA"/>
              </w:rPr>
              <w:lastRenderedPageBreak/>
              <w:t xml:space="preserve">Результати лабораторного дослідження на </w:t>
            </w:r>
            <w:proofErr w:type="spellStart"/>
            <w:r w:rsidRPr="00E920D8">
              <w:rPr>
                <w:rFonts w:ascii="Museo Sans Cyrl 300" w:hAnsi="Museo Sans Cyrl 300"/>
                <w:color w:val="717E85"/>
                <w:lang w:val="uk-UA"/>
              </w:rPr>
              <w:t>iншi</w:t>
            </w:r>
            <w:proofErr w:type="spellEnd"/>
            <w:r w:rsidRPr="00E920D8">
              <w:rPr>
                <w:rFonts w:ascii="Museo Sans Cyrl 300" w:hAnsi="Museo Sans Cyrl 300"/>
                <w:color w:val="717E85"/>
                <w:lang w:val="uk-UA"/>
              </w:rPr>
              <w:t xml:space="preserve"> </w:t>
            </w:r>
            <w:proofErr w:type="spellStart"/>
            <w:r w:rsidRPr="00E920D8">
              <w:rPr>
                <w:rFonts w:ascii="Museo Sans Cyrl 300" w:hAnsi="Museo Sans Cyrl 300"/>
                <w:color w:val="717E85"/>
                <w:lang w:val="uk-UA"/>
              </w:rPr>
              <w:t>респiраторнi</w:t>
            </w:r>
            <w:proofErr w:type="spellEnd"/>
            <w:r w:rsidRPr="00E920D8">
              <w:rPr>
                <w:rFonts w:ascii="Museo Sans Cyrl 300" w:hAnsi="Museo Sans Cyrl 300"/>
                <w:color w:val="717E85"/>
                <w:lang w:val="uk-UA"/>
              </w:rPr>
              <w:t xml:space="preserve"> </w:t>
            </w:r>
            <w:proofErr w:type="spellStart"/>
            <w:r w:rsidRPr="00E920D8">
              <w:rPr>
                <w:rFonts w:ascii="Museo Sans Cyrl 300" w:hAnsi="Museo Sans Cyrl 300"/>
                <w:color w:val="717E85"/>
                <w:lang w:val="uk-UA"/>
              </w:rPr>
              <w:t>вiруси</w:t>
            </w:r>
            <w:proofErr w:type="spellEnd"/>
          </w:p>
        </w:tc>
        <w:tc>
          <w:tcPr>
            <w:tcW w:w="5021" w:type="dxa"/>
            <w:noWrap/>
            <w:vAlign w:val="center"/>
          </w:tcPr>
          <w:p w14:paraId="226DD330" w14:textId="77777777" w:rsidR="00B0626B" w:rsidRPr="00E920D8" w:rsidRDefault="00B0626B" w:rsidP="0073307D">
            <w:pPr>
              <w:jc w:val="left"/>
              <w:rPr>
                <w:rFonts w:ascii="Museo Sans Cyrl 300" w:hAnsi="Museo Sans Cyrl 300"/>
                <w:color w:val="717E85"/>
                <w:lang w:val="uk-UA"/>
              </w:rPr>
            </w:pPr>
            <w:r w:rsidRPr="00E920D8">
              <w:rPr>
                <w:rFonts w:ascii="Museo Sans Cyrl 300" w:hAnsi="Museo Sans Cyrl 300"/>
                <w:color w:val="717E85"/>
                <w:lang w:val="uk-UA"/>
              </w:rPr>
              <w:t>- Негативний на ГРВІ</w:t>
            </w:r>
          </w:p>
          <w:p w14:paraId="6A4BA17E" w14:textId="77777777" w:rsidR="00B0626B" w:rsidRPr="00E920D8" w:rsidRDefault="00B0626B" w:rsidP="0073307D">
            <w:pPr>
              <w:jc w:val="left"/>
              <w:rPr>
                <w:rFonts w:ascii="Museo Sans Cyrl 300" w:hAnsi="Museo Sans Cyrl 300"/>
                <w:color w:val="717E85"/>
                <w:lang w:val="uk-UA"/>
              </w:rPr>
            </w:pPr>
            <w:r w:rsidRPr="00E920D8">
              <w:rPr>
                <w:rFonts w:ascii="Museo Sans Cyrl 300" w:hAnsi="Museo Sans Cyrl 300"/>
                <w:color w:val="717E85"/>
                <w:lang w:val="uk-UA"/>
              </w:rPr>
              <w:t xml:space="preserve">- Парагрип    - </w:t>
            </w:r>
            <w:proofErr w:type="spellStart"/>
            <w:r w:rsidRPr="00E920D8">
              <w:rPr>
                <w:rFonts w:ascii="Museo Sans Cyrl 300" w:hAnsi="Museo Sans Cyrl 300"/>
                <w:color w:val="717E85"/>
                <w:lang w:val="uk-UA"/>
              </w:rPr>
              <w:t>Аденовiрус</w:t>
            </w:r>
            <w:proofErr w:type="spellEnd"/>
          </w:p>
          <w:p w14:paraId="727F3C6E" w14:textId="77777777" w:rsidR="00B0626B" w:rsidRPr="00E920D8" w:rsidRDefault="00B0626B" w:rsidP="0073307D">
            <w:pPr>
              <w:jc w:val="left"/>
              <w:rPr>
                <w:rFonts w:ascii="Museo Sans Cyrl 300" w:hAnsi="Museo Sans Cyrl 300"/>
                <w:color w:val="717E85"/>
                <w:lang w:val="uk-UA"/>
              </w:rPr>
            </w:pPr>
            <w:r w:rsidRPr="00E920D8">
              <w:rPr>
                <w:rFonts w:ascii="Museo Sans Cyrl 300" w:hAnsi="Museo Sans Cyrl 300"/>
                <w:color w:val="717E85"/>
                <w:lang w:val="uk-UA"/>
              </w:rPr>
              <w:t>- РС-</w:t>
            </w:r>
            <w:proofErr w:type="spellStart"/>
            <w:r w:rsidRPr="00E920D8">
              <w:rPr>
                <w:rFonts w:ascii="Museo Sans Cyrl 300" w:hAnsi="Museo Sans Cyrl 300"/>
                <w:color w:val="717E85"/>
                <w:lang w:val="uk-UA"/>
              </w:rPr>
              <w:t>вiрус</w:t>
            </w:r>
            <w:proofErr w:type="spellEnd"/>
            <w:r w:rsidRPr="00E920D8">
              <w:rPr>
                <w:rFonts w:ascii="Museo Sans Cyrl 300" w:hAnsi="Museo Sans Cyrl 300"/>
                <w:color w:val="717E85"/>
                <w:lang w:val="uk-UA"/>
              </w:rPr>
              <w:t xml:space="preserve">   - </w:t>
            </w:r>
            <w:proofErr w:type="spellStart"/>
            <w:r w:rsidRPr="00E920D8">
              <w:rPr>
                <w:rFonts w:ascii="Museo Sans Cyrl 300" w:hAnsi="Museo Sans Cyrl 300"/>
                <w:color w:val="717E85"/>
                <w:lang w:val="uk-UA"/>
              </w:rPr>
              <w:t>Риновiрус</w:t>
            </w:r>
            <w:proofErr w:type="spellEnd"/>
          </w:p>
          <w:p w14:paraId="163E4A1D" w14:textId="77777777" w:rsidR="00B0626B" w:rsidRPr="00E920D8" w:rsidRDefault="00B0626B" w:rsidP="0073307D">
            <w:pPr>
              <w:jc w:val="left"/>
              <w:rPr>
                <w:rFonts w:ascii="Museo Sans Cyrl 300" w:hAnsi="Museo Sans Cyrl 300"/>
                <w:color w:val="717E85"/>
                <w:lang w:val="uk-UA"/>
              </w:rPr>
            </w:pPr>
            <w:r w:rsidRPr="00E920D8">
              <w:rPr>
                <w:rFonts w:ascii="Museo Sans Cyrl 300" w:hAnsi="Museo Sans Cyrl 300"/>
                <w:color w:val="717E85"/>
                <w:lang w:val="uk-UA"/>
              </w:rPr>
              <w:t xml:space="preserve">- </w:t>
            </w:r>
            <w:proofErr w:type="spellStart"/>
            <w:r w:rsidRPr="00E920D8">
              <w:rPr>
                <w:rFonts w:ascii="Museo Sans Cyrl 300" w:hAnsi="Museo Sans Cyrl 300"/>
                <w:color w:val="717E85"/>
                <w:lang w:val="uk-UA"/>
              </w:rPr>
              <w:t>Бокавiрус</w:t>
            </w:r>
            <w:proofErr w:type="spellEnd"/>
            <w:r w:rsidRPr="00E920D8">
              <w:rPr>
                <w:rFonts w:ascii="Museo Sans Cyrl 300" w:hAnsi="Museo Sans Cyrl 300"/>
                <w:color w:val="717E85"/>
                <w:lang w:val="uk-UA"/>
              </w:rPr>
              <w:t xml:space="preserve">    - </w:t>
            </w:r>
            <w:proofErr w:type="spellStart"/>
            <w:r w:rsidRPr="00E920D8">
              <w:rPr>
                <w:rFonts w:ascii="Museo Sans Cyrl 300" w:hAnsi="Museo Sans Cyrl 300"/>
                <w:color w:val="717E85"/>
                <w:lang w:val="uk-UA"/>
              </w:rPr>
              <w:t>Коронавiрус</w:t>
            </w:r>
            <w:proofErr w:type="spellEnd"/>
          </w:p>
          <w:p w14:paraId="6EAE01A4" w14:textId="77777777" w:rsidR="00B0626B" w:rsidRPr="00E920D8" w:rsidRDefault="00B0626B" w:rsidP="0073307D">
            <w:pPr>
              <w:jc w:val="left"/>
              <w:rPr>
                <w:rFonts w:ascii="Museo Sans Cyrl 300" w:hAnsi="Museo Sans Cyrl 300"/>
                <w:color w:val="717E85"/>
                <w:lang w:val="uk-UA"/>
              </w:rPr>
            </w:pPr>
            <w:r w:rsidRPr="00E920D8">
              <w:rPr>
                <w:rFonts w:ascii="Museo Sans Cyrl 300" w:hAnsi="Museo Sans Cyrl 300"/>
                <w:color w:val="717E85"/>
                <w:lang w:val="uk-UA"/>
              </w:rPr>
              <w:t xml:space="preserve">- </w:t>
            </w:r>
            <w:proofErr w:type="spellStart"/>
            <w:r w:rsidRPr="00E920D8">
              <w:rPr>
                <w:rFonts w:ascii="Museo Sans Cyrl 300" w:hAnsi="Museo Sans Cyrl 300"/>
                <w:color w:val="717E85"/>
                <w:lang w:val="uk-UA"/>
              </w:rPr>
              <w:t>Метапневмовiрус</w:t>
            </w:r>
            <w:proofErr w:type="spellEnd"/>
          </w:p>
          <w:p w14:paraId="2481D8E1" w14:textId="77777777" w:rsidR="00B0626B" w:rsidRPr="00E920D8" w:rsidRDefault="00B0626B" w:rsidP="0073307D">
            <w:pPr>
              <w:jc w:val="left"/>
              <w:rPr>
                <w:rFonts w:ascii="Museo Sans Cyrl 300" w:hAnsi="Museo Sans Cyrl 300"/>
                <w:color w:val="717E85"/>
                <w:lang w:val="uk-UA"/>
              </w:rPr>
            </w:pPr>
            <w:r w:rsidRPr="00E920D8">
              <w:rPr>
                <w:rFonts w:ascii="Museo Sans Cyrl 300" w:hAnsi="Museo Sans Cyrl 300"/>
                <w:color w:val="717E85"/>
                <w:lang w:val="uk-UA"/>
              </w:rPr>
              <w:t>- Інші респіраторні збудники</w:t>
            </w:r>
          </w:p>
          <w:p w14:paraId="246A0396" w14:textId="77777777" w:rsidR="00B0626B" w:rsidRPr="00E920D8" w:rsidRDefault="00B0626B" w:rsidP="0073307D">
            <w:pPr>
              <w:jc w:val="left"/>
              <w:rPr>
                <w:rFonts w:ascii="Museo Sans Cyrl 300" w:hAnsi="Museo Sans Cyrl 300"/>
                <w:color w:val="717E85"/>
                <w:lang w:val="uk-UA"/>
              </w:rPr>
            </w:pPr>
            <w:r w:rsidRPr="00E920D8">
              <w:rPr>
                <w:rFonts w:ascii="Museo Sans Cyrl 300" w:hAnsi="Museo Sans Cyrl 300"/>
                <w:color w:val="717E85"/>
                <w:lang w:val="uk-UA"/>
              </w:rPr>
              <w:t>(Якщо інші вказати:___)</w:t>
            </w:r>
          </w:p>
        </w:tc>
      </w:tr>
      <w:tr w:rsidR="00B0626B" w:rsidRPr="00E920D8" w14:paraId="69329A81" w14:textId="77777777" w:rsidTr="0073307D">
        <w:trPr>
          <w:trHeight w:val="288"/>
        </w:trPr>
        <w:tc>
          <w:tcPr>
            <w:tcW w:w="4204" w:type="dxa"/>
            <w:shd w:val="clear" w:color="auto" w:fill="auto"/>
            <w:noWrap/>
            <w:vAlign w:val="center"/>
          </w:tcPr>
          <w:p w14:paraId="49933ED3" w14:textId="77777777" w:rsidR="00B0626B" w:rsidRPr="00E920D8" w:rsidRDefault="00B0626B" w:rsidP="0073307D">
            <w:pPr>
              <w:jc w:val="left"/>
              <w:rPr>
                <w:rFonts w:ascii="Museo Sans Cyrl 300" w:hAnsi="Museo Sans Cyrl 300"/>
                <w:color w:val="717E85"/>
                <w:lang w:val="uk-UA"/>
              </w:rPr>
            </w:pPr>
            <w:r w:rsidRPr="00E920D8">
              <w:rPr>
                <w:rFonts w:ascii="Museo Sans Cyrl 300" w:hAnsi="Museo Sans Cyrl 300"/>
                <w:color w:val="717E85"/>
                <w:lang w:val="uk-UA"/>
              </w:rPr>
              <w:t>Чи тестувався на SARS-CoV-2?</w:t>
            </w:r>
          </w:p>
        </w:tc>
        <w:tc>
          <w:tcPr>
            <w:tcW w:w="5021" w:type="dxa"/>
            <w:noWrap/>
            <w:vAlign w:val="center"/>
          </w:tcPr>
          <w:p w14:paraId="30DDFB45" w14:textId="77777777" w:rsidR="00B0626B" w:rsidRPr="00E920D8" w:rsidRDefault="00B0626B" w:rsidP="0073307D">
            <w:pPr>
              <w:jc w:val="left"/>
              <w:rPr>
                <w:rFonts w:ascii="Museo Sans Cyrl 300" w:eastAsia="Times New Roman" w:hAnsi="Museo Sans Cyrl 300" w:cs="Times New Roman"/>
                <w:color w:val="717E85"/>
                <w:lang w:val="uk-UA"/>
              </w:rPr>
            </w:pPr>
            <w:r w:rsidRPr="00E920D8">
              <w:rPr>
                <w:rFonts w:ascii="Museo Sans Cyrl 300" w:hAnsi="Museo Sans Cyrl 300"/>
                <w:color w:val="717E85"/>
                <w:lang w:val="uk-UA"/>
              </w:rPr>
              <w:t xml:space="preserve">- Так    - </w:t>
            </w:r>
            <w:proofErr w:type="spellStart"/>
            <w:r w:rsidRPr="00E920D8">
              <w:rPr>
                <w:rFonts w:ascii="Museo Sans Cyrl 300" w:hAnsi="Museo Sans Cyrl 300"/>
                <w:color w:val="717E85"/>
                <w:lang w:val="uk-UA"/>
              </w:rPr>
              <w:t>Нi</w:t>
            </w:r>
            <w:proofErr w:type="spellEnd"/>
            <w:r w:rsidRPr="00E920D8">
              <w:rPr>
                <w:rFonts w:ascii="Museo Sans Cyrl 300" w:hAnsi="Museo Sans Cyrl 300"/>
                <w:color w:val="717E85"/>
                <w:lang w:val="uk-UA"/>
              </w:rPr>
              <w:t>    -</w:t>
            </w:r>
          </w:p>
          <w:p w14:paraId="4EFD5F01" w14:textId="77777777" w:rsidR="00B0626B" w:rsidRPr="00E920D8" w:rsidRDefault="00B0626B" w:rsidP="0073307D">
            <w:pPr>
              <w:jc w:val="left"/>
              <w:rPr>
                <w:rFonts w:ascii="Museo Sans Cyrl 300" w:hAnsi="Museo Sans Cyrl 300"/>
                <w:color w:val="717E85"/>
                <w:lang w:val="uk-UA"/>
              </w:rPr>
            </w:pPr>
          </w:p>
        </w:tc>
      </w:tr>
      <w:tr w:rsidR="00B0626B" w:rsidRPr="00E920D8" w14:paraId="4340FBE9" w14:textId="77777777" w:rsidTr="0073307D">
        <w:trPr>
          <w:trHeight w:val="288"/>
        </w:trPr>
        <w:tc>
          <w:tcPr>
            <w:tcW w:w="4204" w:type="dxa"/>
            <w:shd w:val="clear" w:color="auto" w:fill="auto"/>
            <w:noWrap/>
            <w:vAlign w:val="center"/>
          </w:tcPr>
          <w:p w14:paraId="555E2B57" w14:textId="77777777" w:rsidR="00B0626B" w:rsidRPr="00E920D8" w:rsidRDefault="00B0626B" w:rsidP="0073307D">
            <w:pPr>
              <w:jc w:val="left"/>
              <w:rPr>
                <w:rFonts w:ascii="Museo Sans Cyrl 300" w:hAnsi="Museo Sans Cyrl 300"/>
                <w:color w:val="717E85"/>
                <w:lang w:val="uk-UA"/>
              </w:rPr>
            </w:pPr>
            <w:r w:rsidRPr="00E920D8">
              <w:rPr>
                <w:rFonts w:ascii="Museo Sans Cyrl 300" w:hAnsi="Museo Sans Cyrl 300"/>
                <w:color w:val="717E85"/>
                <w:lang w:val="uk-UA"/>
              </w:rPr>
              <w:t>Результати лабораторного дослідження на SARS-CoV-2</w:t>
            </w:r>
          </w:p>
        </w:tc>
        <w:tc>
          <w:tcPr>
            <w:tcW w:w="5021" w:type="dxa"/>
            <w:noWrap/>
            <w:vAlign w:val="center"/>
          </w:tcPr>
          <w:p w14:paraId="18B198B3" w14:textId="77777777" w:rsidR="00B0626B" w:rsidRPr="00E920D8" w:rsidRDefault="00B0626B" w:rsidP="0073307D">
            <w:pPr>
              <w:jc w:val="left"/>
              <w:rPr>
                <w:rFonts w:ascii="Museo Sans Cyrl 300" w:hAnsi="Museo Sans Cyrl 300"/>
                <w:color w:val="717E85"/>
                <w:lang w:val="uk-UA"/>
              </w:rPr>
            </w:pPr>
            <w:r w:rsidRPr="00E920D8">
              <w:rPr>
                <w:rFonts w:ascii="Museo Sans Cyrl 300" w:hAnsi="Museo Sans Cyrl 300"/>
                <w:color w:val="717E85"/>
                <w:lang w:val="uk-UA"/>
              </w:rPr>
              <w:t>- Негативний на SARS-CoV-2</w:t>
            </w:r>
          </w:p>
          <w:p w14:paraId="703BDAAC" w14:textId="77777777" w:rsidR="00B0626B" w:rsidRPr="00E920D8" w:rsidRDefault="00B0626B" w:rsidP="0073307D">
            <w:pPr>
              <w:jc w:val="left"/>
              <w:rPr>
                <w:rFonts w:ascii="Museo Sans Cyrl 300" w:hAnsi="Museo Sans Cyrl 300"/>
                <w:color w:val="717E85"/>
                <w:lang w:val="uk-UA"/>
              </w:rPr>
            </w:pPr>
            <w:r w:rsidRPr="00E920D8">
              <w:rPr>
                <w:rFonts w:ascii="Museo Sans Cyrl 300" w:hAnsi="Museo Sans Cyrl 300"/>
                <w:color w:val="717E85"/>
                <w:lang w:val="uk-UA"/>
              </w:rPr>
              <w:t>- Позитивний на SARS-CoV-2</w:t>
            </w:r>
          </w:p>
        </w:tc>
      </w:tr>
    </w:tbl>
    <w:p w14:paraId="2F0CE433" w14:textId="77777777" w:rsidR="00B0626B" w:rsidRPr="00E920D8" w:rsidRDefault="00B0626B" w:rsidP="00B0626B">
      <w:pPr>
        <w:rPr>
          <w:rFonts w:ascii="Museo Sans Cyrl 300" w:hAnsi="Museo Sans Cyrl 300"/>
          <w:color w:val="F29100"/>
          <w:lang w:val="uk-UA"/>
        </w:rPr>
      </w:pPr>
    </w:p>
    <w:p w14:paraId="330E9D15" w14:textId="6B93149E" w:rsidR="00110270" w:rsidRPr="00E920D8" w:rsidRDefault="00B0626B" w:rsidP="008D2E0F">
      <w:pPr>
        <w:numPr>
          <w:ilvl w:val="0"/>
          <w:numId w:val="27"/>
        </w:numPr>
        <w:spacing w:after="0" w:line="240" w:lineRule="auto"/>
        <w:ind w:left="1267"/>
        <w:contextualSpacing/>
        <w:jc w:val="left"/>
        <w:rPr>
          <w:rFonts w:ascii="Museo Sans Cyrl 300" w:hAnsi="Museo Sans Cyrl 300"/>
          <w:b/>
          <w:bCs/>
          <w:color w:val="F29100"/>
          <w:lang w:val="uk-UA"/>
        </w:rPr>
      </w:pPr>
      <w:r w:rsidRPr="00E920D8">
        <w:rPr>
          <w:rFonts w:ascii="Museo Sans Cyrl 300" w:eastAsiaTheme="minorEastAsia" w:hAnsi="Museo Sans Cyrl 300"/>
          <w:b/>
          <w:bCs/>
          <w:color w:val="F29100"/>
          <w:kern w:val="24"/>
          <w:lang w:val="uk-UA" w:eastAsia="uk-UA"/>
        </w:rPr>
        <w:t xml:space="preserve">Ви не заповнюєте цей розділ форми, його заповнюють в </w:t>
      </w:r>
      <w:r w:rsidR="003022F2" w:rsidRPr="00E920D8">
        <w:rPr>
          <w:rFonts w:ascii="Museo Sans Cyrl 300" w:eastAsiaTheme="minorEastAsia" w:hAnsi="Museo Sans Cyrl 300"/>
          <w:b/>
          <w:bCs/>
          <w:color w:val="F29100"/>
          <w:kern w:val="24"/>
          <w:lang w:val="uk-UA" w:eastAsia="uk-UA"/>
        </w:rPr>
        <w:t>ЦКПХ</w:t>
      </w:r>
      <w:r w:rsidRPr="00E920D8">
        <w:rPr>
          <w:rFonts w:ascii="Museo Sans Cyrl 300" w:eastAsiaTheme="minorEastAsia" w:hAnsi="Museo Sans Cyrl 300"/>
          <w:b/>
          <w:bCs/>
          <w:color w:val="F29100"/>
          <w:kern w:val="24"/>
          <w:lang w:val="uk-UA" w:eastAsia="uk-UA"/>
        </w:rPr>
        <w:t xml:space="preserve">, куди ви передаєте форму! </w:t>
      </w:r>
    </w:p>
    <w:p w14:paraId="048AD31C" w14:textId="77777777" w:rsidR="008D2E0F" w:rsidRPr="00E920D8" w:rsidRDefault="008D2E0F" w:rsidP="008D2E0F">
      <w:pPr>
        <w:spacing w:after="0" w:line="240" w:lineRule="auto"/>
        <w:ind w:left="1267"/>
        <w:contextualSpacing/>
        <w:jc w:val="left"/>
        <w:rPr>
          <w:rFonts w:ascii="Museo Sans Cyrl 300" w:hAnsi="Museo Sans Cyrl 300"/>
          <w:b/>
          <w:bCs/>
          <w:color w:val="F29100"/>
          <w:lang w:val="uk-UA"/>
        </w:rPr>
      </w:pPr>
    </w:p>
    <w:p w14:paraId="13A8EEDE" w14:textId="77777777" w:rsidR="006510D4" w:rsidRPr="00E920D8" w:rsidRDefault="006510D4" w:rsidP="006510D4">
      <w:pPr>
        <w:pStyle w:val="1Section"/>
        <w:rPr>
          <w:rFonts w:ascii="Museo Sans Cyrl 300" w:hAnsi="Museo Sans Cyrl 300"/>
          <w:bCs/>
          <w:lang w:val="uk-UA"/>
        </w:rPr>
      </w:pPr>
      <w:bookmarkStart w:id="19" w:name="_Hlk100657396"/>
      <w:bookmarkStart w:id="20" w:name="_Toc102641392"/>
      <w:bookmarkStart w:id="21" w:name="_Hlk100655285"/>
      <w:bookmarkEnd w:id="15"/>
      <w:r w:rsidRPr="00E920D8">
        <w:rPr>
          <w:rFonts w:ascii="Museo Sans Cyrl 300" w:hAnsi="Museo Sans Cyrl 300"/>
          <w:lang w:val="uk-UA"/>
        </w:rPr>
        <w:t xml:space="preserve">Відбір зразків матеріалу від пацієнта з </w:t>
      </w:r>
      <w:bookmarkEnd w:id="19"/>
      <w:r w:rsidR="00264F66" w:rsidRPr="00E920D8">
        <w:rPr>
          <w:rFonts w:ascii="Museo Sans Cyrl 300" w:hAnsi="Museo Sans Cyrl 300"/>
          <w:lang w:val="uk-UA"/>
        </w:rPr>
        <w:t>ГПЗ</w:t>
      </w:r>
      <w:bookmarkEnd w:id="20"/>
    </w:p>
    <w:p w14:paraId="1A852863" w14:textId="318491CF" w:rsidR="00007F26" w:rsidRPr="00E920D8" w:rsidRDefault="006A6B71" w:rsidP="006A6B71">
      <w:pPr>
        <w:rPr>
          <w:rFonts w:ascii="Museo Sans Cyrl 300" w:hAnsi="Museo Sans Cyrl 300"/>
          <w:b/>
          <w:bCs/>
          <w:color w:val="F29100"/>
          <w:sz w:val="28"/>
          <w:szCs w:val="28"/>
          <w:lang w:val="uk-UA"/>
        </w:rPr>
      </w:pPr>
      <w:bookmarkStart w:id="22" w:name="_Hlk102635913"/>
      <w:bookmarkEnd w:id="21"/>
      <w:r w:rsidRPr="00E920D8">
        <w:rPr>
          <w:rFonts w:ascii="Museo Sans Cyrl 300" w:hAnsi="Museo Sans Cyrl 300"/>
          <w:b/>
          <w:bCs/>
          <w:color w:val="F29100"/>
          <w:sz w:val="28"/>
          <w:szCs w:val="28"/>
          <w:lang w:val="uk-UA"/>
        </w:rPr>
        <w:t>Пам’ятайте!</w:t>
      </w:r>
    </w:p>
    <w:p w14:paraId="4A2F7C34" w14:textId="7392F754" w:rsidR="00F52E2B" w:rsidRPr="00E920D8" w:rsidRDefault="00F52E2B" w:rsidP="00F52E2B">
      <w:pPr>
        <w:ind w:firstLine="720"/>
        <w:rPr>
          <w:rFonts w:ascii="Museo Sans Cyrl 300" w:hAnsi="Museo Sans Cyrl 300"/>
          <w:color w:val="717E85"/>
          <w:lang w:val="uk-UA"/>
        </w:rPr>
      </w:pPr>
      <w:r w:rsidRPr="00E920D8">
        <w:rPr>
          <w:rFonts w:ascii="Museo Sans Cyrl 300" w:hAnsi="Museo Sans Cyrl 300"/>
          <w:color w:val="717E85"/>
          <w:lang w:val="uk-UA"/>
        </w:rPr>
        <w:t>Відбір зразків здійснюється від перших трьох пацієнтів із ГПЗ, що звернулися протягом понеділка та вівторка, кожним дозорним лікарем, згідно з Алгоритмом відбору зразків від пацієнтів із ГПЗ (див. нижче). На кожного пацієнта, в якого відібрано зразок матеріалу має бути заповнена індивідуальна Форма обліку зразка матеріалу для дослідження (див. правила заповнення індивідуальної форми</w:t>
      </w:r>
      <w:r w:rsidR="002C22E0" w:rsidRPr="00E920D8">
        <w:rPr>
          <w:rFonts w:ascii="Museo Sans Cyrl 300" w:hAnsi="Museo Sans Cyrl 300"/>
          <w:color w:val="717E85"/>
          <w:lang w:val="uk-UA"/>
        </w:rPr>
        <w:t xml:space="preserve"> вище,</w:t>
      </w:r>
      <w:r w:rsidRPr="00E920D8">
        <w:rPr>
          <w:rFonts w:ascii="Museo Sans Cyrl 300" w:hAnsi="Museo Sans Cyrl 300"/>
          <w:color w:val="717E85"/>
          <w:lang w:val="uk-UA"/>
        </w:rPr>
        <w:t xml:space="preserve"> в розділ 3.2).</w:t>
      </w:r>
    </w:p>
    <w:bookmarkEnd w:id="22"/>
    <w:p w14:paraId="55ABA57F" w14:textId="5A00E54A" w:rsidR="00F25FD4" w:rsidRPr="00E920D8" w:rsidRDefault="00654183" w:rsidP="009B0352">
      <w:pPr>
        <w:ind w:firstLine="709"/>
        <w:rPr>
          <w:rFonts w:ascii="Museo Sans Cyrl 300" w:hAnsi="Museo Sans Cyrl 300"/>
          <w:color w:val="717E85"/>
          <w:lang w:val="uk-UA"/>
        </w:rPr>
      </w:pPr>
      <w:r w:rsidRPr="00E920D8">
        <w:rPr>
          <w:rFonts w:ascii="Museo Sans Cyrl 300" w:hAnsi="Museo Sans Cyrl 300"/>
          <w:color w:val="717E85"/>
          <w:lang w:val="uk-UA"/>
        </w:rPr>
        <w:t xml:space="preserve">Відбирати мазок в пацієнта з </w:t>
      </w:r>
      <w:r w:rsidR="00A57592" w:rsidRPr="00E920D8">
        <w:rPr>
          <w:rFonts w:ascii="Museo Sans Cyrl 300" w:hAnsi="Museo Sans Cyrl 300"/>
          <w:color w:val="717E85"/>
          <w:lang w:val="uk-UA"/>
        </w:rPr>
        <w:t>ГПЗ</w:t>
      </w:r>
      <w:r w:rsidRPr="00E920D8">
        <w:rPr>
          <w:rFonts w:ascii="Museo Sans Cyrl 300" w:hAnsi="Museo Sans Cyrl 300"/>
          <w:color w:val="717E85"/>
          <w:lang w:val="uk-UA"/>
        </w:rPr>
        <w:t xml:space="preserve"> </w:t>
      </w:r>
      <w:r w:rsidR="00F17DB4" w:rsidRPr="00E920D8">
        <w:rPr>
          <w:rFonts w:ascii="Museo Sans Cyrl 300" w:hAnsi="Museo Sans Cyrl 300"/>
          <w:color w:val="717E85"/>
          <w:lang w:val="uk-UA"/>
        </w:rPr>
        <w:t>потрібно в день</w:t>
      </w:r>
      <w:r w:rsidR="00A57592" w:rsidRPr="00E920D8">
        <w:rPr>
          <w:rFonts w:ascii="Museo Sans Cyrl 300" w:hAnsi="Museo Sans Cyrl 300"/>
          <w:color w:val="717E85"/>
          <w:lang w:val="uk-UA"/>
        </w:rPr>
        <w:t xml:space="preserve"> звернення</w:t>
      </w:r>
      <w:r w:rsidR="00F17DB4" w:rsidRPr="00E920D8">
        <w:rPr>
          <w:rFonts w:ascii="Museo Sans Cyrl 300" w:hAnsi="Museo Sans Cyrl 300"/>
          <w:color w:val="717E85"/>
          <w:lang w:val="uk-UA"/>
        </w:rPr>
        <w:t>, відбір здійснює медичн</w:t>
      </w:r>
      <w:r w:rsidR="00A76DBB" w:rsidRPr="00E920D8">
        <w:rPr>
          <w:rFonts w:ascii="Museo Sans Cyrl 300" w:hAnsi="Museo Sans Cyrl 300"/>
          <w:color w:val="717E85"/>
          <w:lang w:val="uk-UA"/>
        </w:rPr>
        <w:t>ий працівник</w:t>
      </w:r>
      <w:r w:rsidR="00F17DB4" w:rsidRPr="00E920D8">
        <w:rPr>
          <w:rFonts w:ascii="Museo Sans Cyrl 300" w:hAnsi="Museo Sans Cyrl 300"/>
          <w:color w:val="717E85"/>
          <w:lang w:val="uk-UA"/>
        </w:rPr>
        <w:t>, як</w:t>
      </w:r>
      <w:r w:rsidR="00A76DBB" w:rsidRPr="00E920D8">
        <w:rPr>
          <w:rFonts w:ascii="Museo Sans Cyrl 300" w:hAnsi="Museo Sans Cyrl 300"/>
          <w:color w:val="717E85"/>
          <w:lang w:val="uk-UA"/>
        </w:rPr>
        <w:t>ий</w:t>
      </w:r>
      <w:r w:rsidR="00F17DB4" w:rsidRPr="00E920D8">
        <w:rPr>
          <w:rFonts w:ascii="Museo Sans Cyrl 300" w:hAnsi="Museo Sans Cyrl 300"/>
          <w:color w:val="717E85"/>
          <w:lang w:val="uk-UA"/>
        </w:rPr>
        <w:t xml:space="preserve"> </w:t>
      </w:r>
      <w:r w:rsidR="002C22E0" w:rsidRPr="00E920D8">
        <w:rPr>
          <w:rFonts w:ascii="Museo Sans Cyrl 300" w:hAnsi="Museo Sans Cyrl 300"/>
          <w:color w:val="717E85"/>
          <w:lang w:val="uk-UA"/>
        </w:rPr>
        <w:t xml:space="preserve">має </w:t>
      </w:r>
      <w:r w:rsidR="00871BAC" w:rsidRPr="00E920D8">
        <w:rPr>
          <w:rFonts w:ascii="Museo Sans Cyrl 300" w:hAnsi="Museo Sans Cyrl 300"/>
          <w:color w:val="717E85"/>
          <w:lang w:val="uk-UA"/>
        </w:rPr>
        <w:t>документ (сертифікат, довідку, посвідчення, диплом тощо), що засвідчує</w:t>
      </w:r>
      <w:r w:rsidR="002C22E0" w:rsidRPr="00E920D8">
        <w:rPr>
          <w:rFonts w:ascii="Museo Sans Cyrl 300" w:hAnsi="Museo Sans Cyrl 300"/>
          <w:color w:val="717E85"/>
          <w:lang w:val="uk-UA"/>
        </w:rPr>
        <w:t xml:space="preserve">  </w:t>
      </w:r>
      <w:r w:rsidR="00F17DB4" w:rsidRPr="00E920D8">
        <w:rPr>
          <w:rFonts w:ascii="Museo Sans Cyrl 300" w:hAnsi="Museo Sans Cyrl 300"/>
          <w:color w:val="717E85"/>
          <w:lang w:val="uk-UA"/>
        </w:rPr>
        <w:t>пр</w:t>
      </w:r>
      <w:r w:rsidR="002C22E0" w:rsidRPr="00E920D8">
        <w:rPr>
          <w:rFonts w:ascii="Museo Sans Cyrl 300" w:hAnsi="Museo Sans Cyrl 300"/>
          <w:color w:val="717E85"/>
          <w:lang w:val="uk-UA"/>
        </w:rPr>
        <w:t xml:space="preserve">оходження </w:t>
      </w:r>
      <w:r w:rsidR="00F17DB4" w:rsidRPr="00E920D8">
        <w:rPr>
          <w:rFonts w:ascii="Museo Sans Cyrl 300" w:hAnsi="Museo Sans Cyrl 300"/>
          <w:color w:val="717E85"/>
          <w:lang w:val="uk-UA"/>
        </w:rPr>
        <w:t>навчання з техніки відбору респіраторних зразків та волод</w:t>
      </w:r>
      <w:r w:rsidR="00871BAC" w:rsidRPr="00E920D8">
        <w:rPr>
          <w:rFonts w:ascii="Museo Sans Cyrl 300" w:hAnsi="Museo Sans Cyrl 300"/>
          <w:color w:val="717E85"/>
          <w:lang w:val="uk-UA"/>
        </w:rPr>
        <w:t>іння</w:t>
      </w:r>
      <w:r w:rsidR="00F17DB4" w:rsidRPr="00E920D8">
        <w:rPr>
          <w:rFonts w:ascii="Museo Sans Cyrl 300" w:hAnsi="Museo Sans Cyrl 300"/>
          <w:color w:val="717E85"/>
          <w:lang w:val="uk-UA"/>
        </w:rPr>
        <w:t xml:space="preserve"> нави</w:t>
      </w:r>
      <w:r w:rsidR="008D2E0F" w:rsidRPr="00E920D8">
        <w:rPr>
          <w:rFonts w:ascii="Museo Sans Cyrl 300" w:hAnsi="Museo Sans Cyrl 300"/>
          <w:color w:val="717E85"/>
          <w:lang w:val="uk-UA"/>
        </w:rPr>
        <w:t xml:space="preserve">чками </w:t>
      </w:r>
      <w:r w:rsidR="00F17DB4" w:rsidRPr="00E920D8">
        <w:rPr>
          <w:rFonts w:ascii="Museo Sans Cyrl 300" w:hAnsi="Museo Sans Cyrl 300"/>
          <w:color w:val="717E85"/>
          <w:lang w:val="uk-UA"/>
        </w:rPr>
        <w:t>стосовно правильного пакування та зберігання зразків.</w:t>
      </w:r>
    </w:p>
    <w:p w14:paraId="0E153F7F" w14:textId="51853986" w:rsidR="00143397" w:rsidRPr="00E920D8" w:rsidRDefault="00143397" w:rsidP="00BC0685">
      <w:pPr>
        <w:ind w:firstLine="709"/>
        <w:rPr>
          <w:rFonts w:ascii="Museo Sans Cyrl 300" w:hAnsi="Museo Sans Cyrl 300"/>
          <w:b/>
          <w:bCs/>
          <w:color w:val="717E85"/>
          <w:lang w:val="uk-UA"/>
        </w:rPr>
      </w:pPr>
      <w:r w:rsidRPr="00E920D8">
        <w:rPr>
          <w:rFonts w:ascii="Museo Sans Cyrl 300" w:hAnsi="Museo Sans Cyrl 300"/>
          <w:b/>
          <w:bCs/>
          <w:color w:val="717E85"/>
          <w:lang w:val="uk-UA"/>
        </w:rPr>
        <w:t xml:space="preserve">Рисунок </w:t>
      </w:r>
      <w:r w:rsidR="008D2E0F" w:rsidRPr="00E920D8">
        <w:rPr>
          <w:rFonts w:ascii="Museo Sans Cyrl 300" w:hAnsi="Museo Sans Cyrl 300"/>
          <w:b/>
          <w:bCs/>
          <w:color w:val="717E85"/>
          <w:lang w:val="uk-UA"/>
        </w:rPr>
        <w:t>3</w:t>
      </w:r>
      <w:r w:rsidRPr="00E920D8">
        <w:rPr>
          <w:rFonts w:ascii="Museo Sans Cyrl 300" w:hAnsi="Museo Sans Cyrl 300"/>
          <w:b/>
          <w:bCs/>
          <w:color w:val="717E85"/>
          <w:lang w:val="uk-UA"/>
        </w:rPr>
        <w:t>. Алгоритм відбору пацієнтів для взяття мазку</w:t>
      </w:r>
    </w:p>
    <w:p w14:paraId="332C84E9" w14:textId="590FD3F1" w:rsidR="003E0C0B" w:rsidRPr="00E920D8" w:rsidRDefault="00326DEA" w:rsidP="00BC0685">
      <w:pPr>
        <w:jc w:val="center"/>
        <w:rPr>
          <w:rFonts w:ascii="Museo Sans Cyrl 300" w:hAnsi="Museo Sans Cyrl 300"/>
          <w:lang w:val="uk-UA"/>
        </w:rPr>
      </w:pPr>
      <w:bookmarkStart w:id="23" w:name="_Hlk100669500"/>
      <w:r w:rsidRPr="00E920D8">
        <w:rPr>
          <w:rFonts w:ascii="Museo Sans Cyrl 300" w:hAnsi="Museo Sans Cyrl 300"/>
          <w:noProof/>
          <w:lang w:val="uk-UA"/>
        </w:rPr>
        <w:lastRenderedPageBreak/>
        <w:drawing>
          <wp:inline distT="0" distB="0" distL="0" distR="0" wp14:anchorId="3EB9AA74" wp14:editId="1CF85339">
            <wp:extent cx="4343400" cy="412072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46729" cy="4123884"/>
                    </a:xfrm>
                    <a:prstGeom prst="rect">
                      <a:avLst/>
                    </a:prstGeom>
                    <a:noFill/>
                  </pic:spPr>
                </pic:pic>
              </a:graphicData>
            </a:graphic>
          </wp:inline>
        </w:drawing>
      </w:r>
    </w:p>
    <w:p w14:paraId="64EE6E55" w14:textId="3A3FEC9D" w:rsidR="00A66E3C" w:rsidRPr="00E920D8" w:rsidRDefault="00A66E3C" w:rsidP="00BC0685">
      <w:pPr>
        <w:pStyle w:val="11Subchapter"/>
        <w:ind w:left="0" w:firstLine="851"/>
        <w:rPr>
          <w:rFonts w:ascii="Museo Sans Cyrl 300" w:hAnsi="Museo Sans Cyrl 300"/>
          <w:b w:val="0"/>
          <w:bCs/>
          <w:sz w:val="24"/>
          <w:szCs w:val="24"/>
          <w:lang w:val="uk-UA"/>
        </w:rPr>
      </w:pPr>
      <w:bookmarkStart w:id="24" w:name="_Hlk100655966"/>
      <w:bookmarkEnd w:id="23"/>
      <w:r w:rsidRPr="00E920D8">
        <w:rPr>
          <w:rFonts w:ascii="Museo Sans Cyrl 300" w:hAnsi="Museo Sans Cyrl 300"/>
          <w:b w:val="0"/>
          <w:bCs/>
          <w:sz w:val="24"/>
          <w:szCs w:val="24"/>
          <w:lang w:val="uk-UA"/>
        </w:rPr>
        <w:t xml:space="preserve">Техніка відбору респіраторних зразків </w:t>
      </w:r>
    </w:p>
    <w:bookmarkEnd w:id="24"/>
    <w:p w14:paraId="53F35899" w14:textId="1A5F8B93" w:rsidR="00502FFA" w:rsidRPr="00E920D8" w:rsidRDefault="001B1DAF" w:rsidP="00BC0685">
      <w:pPr>
        <w:ind w:firstLine="720"/>
        <w:rPr>
          <w:rFonts w:ascii="Museo Sans Cyrl 300" w:hAnsi="Museo Sans Cyrl 300"/>
          <w:color w:val="717E85"/>
          <w:lang w:val="uk-UA"/>
        </w:rPr>
      </w:pPr>
      <w:r w:rsidRPr="00E920D8">
        <w:rPr>
          <w:rFonts w:ascii="Museo Sans Cyrl 300" w:hAnsi="Museo Sans Cyrl 300"/>
          <w:color w:val="717E85"/>
          <w:lang w:val="uk-UA"/>
        </w:rPr>
        <w:t xml:space="preserve">Від пацієнтів з </w:t>
      </w:r>
      <w:r w:rsidR="004360EB" w:rsidRPr="00E920D8">
        <w:rPr>
          <w:rFonts w:ascii="Museo Sans Cyrl 300" w:hAnsi="Museo Sans Cyrl 300"/>
          <w:color w:val="717E85"/>
          <w:lang w:val="uk-UA"/>
        </w:rPr>
        <w:t xml:space="preserve">ГПЗ </w:t>
      </w:r>
      <w:r w:rsidRPr="00E920D8">
        <w:rPr>
          <w:rFonts w:ascii="Museo Sans Cyrl 300" w:hAnsi="Museo Sans Cyrl 300"/>
          <w:color w:val="717E85"/>
          <w:lang w:val="uk-UA"/>
        </w:rPr>
        <w:t>відбира</w:t>
      </w:r>
      <w:r w:rsidR="004360EB" w:rsidRPr="00E920D8">
        <w:rPr>
          <w:rFonts w:ascii="Museo Sans Cyrl 300" w:hAnsi="Museo Sans Cyrl 300"/>
          <w:color w:val="717E85"/>
          <w:lang w:val="uk-UA"/>
        </w:rPr>
        <w:t>ється</w:t>
      </w:r>
      <w:r w:rsidRPr="00E920D8">
        <w:rPr>
          <w:rFonts w:ascii="Museo Sans Cyrl 300" w:hAnsi="Museo Sans Cyrl 300"/>
          <w:color w:val="717E85"/>
          <w:lang w:val="uk-UA"/>
        </w:rPr>
        <w:t xml:space="preserve"> </w:t>
      </w:r>
      <w:r w:rsidR="005B619E" w:rsidRPr="00E920D8">
        <w:rPr>
          <w:rFonts w:ascii="Museo Sans Cyrl 300" w:hAnsi="Museo Sans Cyrl 300"/>
          <w:color w:val="717E85"/>
          <w:lang w:val="uk-UA"/>
        </w:rPr>
        <w:t>мазок/змив із верхніх дихальних шляхів</w:t>
      </w:r>
      <w:r w:rsidR="004360EB" w:rsidRPr="00E920D8">
        <w:rPr>
          <w:rFonts w:ascii="Museo Sans Cyrl 300" w:hAnsi="Museo Sans Cyrl 300"/>
          <w:color w:val="717E85"/>
          <w:lang w:val="uk-UA"/>
        </w:rPr>
        <w:t xml:space="preserve">. </w:t>
      </w:r>
      <w:r w:rsidR="007C3F2F" w:rsidRPr="00E920D8">
        <w:rPr>
          <w:rFonts w:ascii="Museo Sans Cyrl 300" w:hAnsi="Museo Sans Cyrl 300"/>
          <w:color w:val="717E85"/>
          <w:lang w:val="uk-UA"/>
        </w:rPr>
        <w:t xml:space="preserve">Тестування проводитиметься в лабораторіях </w:t>
      </w:r>
      <w:r w:rsidR="00B0385C" w:rsidRPr="00E920D8">
        <w:rPr>
          <w:rFonts w:ascii="Museo Sans Cyrl 300" w:hAnsi="Museo Sans Cyrl 300"/>
          <w:color w:val="717E85"/>
          <w:lang w:val="uk-UA"/>
        </w:rPr>
        <w:t xml:space="preserve">ЦКПХ </w:t>
      </w:r>
      <w:r w:rsidR="007C3F2F" w:rsidRPr="00E920D8">
        <w:rPr>
          <w:rFonts w:ascii="Museo Sans Cyrl 300" w:hAnsi="Museo Sans Cyrl 300"/>
          <w:color w:val="717E85"/>
          <w:lang w:val="uk-UA"/>
        </w:rPr>
        <w:t xml:space="preserve">за територіально-адміністративною приналежністю </w:t>
      </w:r>
      <w:r w:rsidR="007D5D65" w:rsidRPr="00E920D8">
        <w:rPr>
          <w:rFonts w:ascii="Museo Sans Cyrl 300" w:hAnsi="Museo Sans Cyrl 300"/>
          <w:color w:val="717E85"/>
          <w:lang w:val="uk-UA"/>
        </w:rPr>
        <w:t>на два патогени одночасно</w:t>
      </w:r>
      <w:r w:rsidR="00F07089" w:rsidRPr="00E920D8">
        <w:rPr>
          <w:rFonts w:ascii="Museo Sans Cyrl 300" w:hAnsi="Museo Sans Cyrl 300"/>
          <w:color w:val="717E85"/>
          <w:lang w:val="uk-UA"/>
        </w:rPr>
        <w:t xml:space="preserve">: </w:t>
      </w:r>
      <w:r w:rsidR="007D5D65" w:rsidRPr="00E920D8">
        <w:rPr>
          <w:rFonts w:ascii="Museo Sans Cyrl 300" w:hAnsi="Museo Sans Cyrl 300"/>
          <w:color w:val="717E85"/>
          <w:lang w:val="uk-UA"/>
        </w:rPr>
        <w:t>грип та SARS-CoV-2</w:t>
      </w:r>
      <w:r w:rsidR="00644EE3" w:rsidRPr="00E920D8">
        <w:rPr>
          <w:rFonts w:ascii="Museo Sans Cyrl 300" w:hAnsi="Museo Sans Cyrl 300"/>
          <w:color w:val="717E85"/>
          <w:lang w:val="uk-UA"/>
        </w:rPr>
        <w:t>, а також інші віруси респіраторної групи</w:t>
      </w:r>
      <w:r w:rsidR="00E25D14" w:rsidRPr="00E920D8">
        <w:rPr>
          <w:rFonts w:ascii="Museo Sans Cyrl 300" w:hAnsi="Museo Sans Cyrl 300"/>
          <w:color w:val="717E85"/>
          <w:lang w:val="uk-UA"/>
        </w:rPr>
        <w:t>.</w:t>
      </w:r>
      <w:r w:rsidR="00502FFA" w:rsidRPr="00E920D8">
        <w:rPr>
          <w:rFonts w:ascii="Museo Sans Cyrl 300" w:hAnsi="Museo Sans Cyrl 300"/>
          <w:color w:val="717E85"/>
          <w:lang w:val="uk-UA"/>
        </w:rPr>
        <w:t xml:space="preserve"> </w:t>
      </w:r>
    </w:p>
    <w:p w14:paraId="3402899E" w14:textId="564BB554" w:rsidR="00564FF8" w:rsidRPr="00E920D8" w:rsidRDefault="00502FFA" w:rsidP="00BC0685">
      <w:pPr>
        <w:ind w:firstLine="720"/>
        <w:rPr>
          <w:rFonts w:ascii="Museo Sans Cyrl 300" w:hAnsi="Museo Sans Cyrl 300"/>
          <w:color w:val="717E85"/>
          <w:lang w:val="uk-UA"/>
        </w:rPr>
      </w:pPr>
      <w:r w:rsidRPr="00E920D8">
        <w:rPr>
          <w:rFonts w:ascii="Museo Sans Cyrl 300" w:hAnsi="Museo Sans Cyrl 300"/>
          <w:color w:val="717E85"/>
          <w:lang w:val="uk-UA"/>
        </w:rPr>
        <w:t>Нижче описан</w:t>
      </w:r>
      <w:r w:rsidR="00113B6A" w:rsidRPr="00E920D8">
        <w:rPr>
          <w:rFonts w:ascii="Museo Sans Cyrl 300" w:hAnsi="Museo Sans Cyrl 300"/>
          <w:color w:val="717E85"/>
          <w:lang w:val="uk-UA"/>
        </w:rPr>
        <w:t>а</w:t>
      </w:r>
      <w:r w:rsidRPr="00E920D8">
        <w:rPr>
          <w:rFonts w:ascii="Museo Sans Cyrl 300" w:hAnsi="Museo Sans Cyrl 300"/>
          <w:color w:val="717E85"/>
          <w:lang w:val="uk-UA"/>
        </w:rPr>
        <w:t xml:space="preserve"> технік</w:t>
      </w:r>
      <w:r w:rsidR="00113B6A" w:rsidRPr="00E920D8">
        <w:rPr>
          <w:rFonts w:ascii="Museo Sans Cyrl 300" w:hAnsi="Museo Sans Cyrl 300"/>
          <w:color w:val="717E85"/>
          <w:lang w:val="uk-UA"/>
        </w:rPr>
        <w:t>а</w:t>
      </w:r>
      <w:r w:rsidRPr="00E920D8">
        <w:rPr>
          <w:rFonts w:ascii="Museo Sans Cyrl 300" w:hAnsi="Museo Sans Cyrl 300"/>
          <w:color w:val="717E85"/>
          <w:lang w:val="uk-UA"/>
        </w:rPr>
        <w:t xml:space="preserve"> відбору </w:t>
      </w:r>
      <w:r w:rsidR="00113B6A" w:rsidRPr="00E920D8">
        <w:rPr>
          <w:rFonts w:ascii="Museo Sans Cyrl 300" w:hAnsi="Museo Sans Cyrl 300"/>
          <w:color w:val="717E85"/>
          <w:lang w:val="uk-UA"/>
        </w:rPr>
        <w:t>мазку/змиву із верхніх дихальних шляхів</w:t>
      </w:r>
      <w:r w:rsidRPr="00E920D8">
        <w:rPr>
          <w:rFonts w:ascii="Museo Sans Cyrl 300" w:hAnsi="Museo Sans Cyrl 300"/>
          <w:color w:val="717E85"/>
          <w:lang w:val="uk-UA"/>
        </w:rPr>
        <w:t>.</w:t>
      </w:r>
    </w:p>
    <w:p w14:paraId="4BA5CB6E" w14:textId="3EC85F79" w:rsidR="00F24CBC" w:rsidRPr="00E920D8" w:rsidRDefault="006B0FF6" w:rsidP="00BC0685">
      <w:pPr>
        <w:jc w:val="center"/>
        <w:rPr>
          <w:rFonts w:ascii="Museo Sans Cyrl 300" w:hAnsi="Museo Sans Cyrl 300"/>
          <w:color w:val="717E85"/>
          <w:sz w:val="22"/>
          <w:szCs w:val="22"/>
          <w:lang w:val="uk-UA"/>
        </w:rPr>
      </w:pPr>
      <w:r w:rsidRPr="00E920D8">
        <w:rPr>
          <w:rFonts w:ascii="Museo Sans Cyrl 300" w:hAnsi="Museo Sans Cyrl 300"/>
          <w:b/>
          <w:bCs/>
          <w:color w:val="F29100"/>
          <w:lang w:val="uk-UA"/>
        </w:rPr>
        <w:t>Техніка</w:t>
      </w:r>
      <w:r w:rsidR="00564FF8" w:rsidRPr="00E920D8">
        <w:rPr>
          <w:rFonts w:ascii="Museo Sans Cyrl 300" w:hAnsi="Museo Sans Cyrl 300"/>
          <w:color w:val="717E85"/>
          <w:sz w:val="22"/>
          <w:szCs w:val="22"/>
          <w:lang w:val="uk-UA"/>
        </w:rPr>
        <w:t xml:space="preserve"> </w:t>
      </w:r>
      <w:r w:rsidR="00564FF8" w:rsidRPr="00E920D8">
        <w:rPr>
          <w:rFonts w:ascii="Museo Sans Cyrl 300" w:hAnsi="Museo Sans Cyrl 300"/>
          <w:b/>
          <w:bCs/>
          <w:color w:val="F29100"/>
          <w:lang w:val="uk-UA"/>
        </w:rPr>
        <w:t>взяття мазків із задньої стінки ротоглотки (мазки із зіва)</w:t>
      </w:r>
    </w:p>
    <w:p w14:paraId="377BD34E" w14:textId="71A4D6FE" w:rsidR="0024299F" w:rsidRPr="00E920D8" w:rsidRDefault="0024299F" w:rsidP="00BC0685">
      <w:pPr>
        <w:ind w:firstLine="720"/>
        <w:rPr>
          <w:rFonts w:ascii="Museo Sans Cyrl 300" w:hAnsi="Museo Sans Cyrl 300"/>
          <w:color w:val="717E85"/>
          <w:lang w:val="uk-UA"/>
        </w:rPr>
      </w:pPr>
      <w:r w:rsidRPr="00E920D8">
        <w:rPr>
          <w:rFonts w:ascii="Museo Sans Cyrl 300" w:hAnsi="Museo Sans Cyrl 300"/>
          <w:color w:val="717E85"/>
          <w:lang w:val="uk-UA"/>
        </w:rPr>
        <w:t>Під час відбору паличку з тампоном затискають між великим, вказівним та середнім пальцями так, щоб паличка проходила наче олівець, а не впиралася у долоню. Це необхідно для забезпечення безпеки пацієнта: у першому випадку паличка пр</w:t>
      </w:r>
      <w:r w:rsidR="00644EE3" w:rsidRPr="00E920D8">
        <w:rPr>
          <w:rFonts w:ascii="Museo Sans Cyrl 300" w:hAnsi="Museo Sans Cyrl 300"/>
          <w:color w:val="717E85"/>
          <w:lang w:val="uk-UA"/>
        </w:rPr>
        <w:t>ослизне</w:t>
      </w:r>
      <w:r w:rsidRPr="00E920D8">
        <w:rPr>
          <w:rFonts w:ascii="Museo Sans Cyrl 300" w:hAnsi="Museo Sans Cyrl 300"/>
          <w:color w:val="717E85"/>
          <w:lang w:val="uk-UA"/>
        </w:rPr>
        <w:t xml:space="preserve"> в безпечному напрямку, в другому - рух палички буде обмежений, тому пацієнт може травмуватися.</w:t>
      </w:r>
    </w:p>
    <w:p w14:paraId="5DC939CF" w14:textId="77777777" w:rsidR="00037A1E" w:rsidRPr="00E920D8" w:rsidRDefault="00037A1E" w:rsidP="00BC0685">
      <w:pPr>
        <w:ind w:firstLine="720"/>
        <w:rPr>
          <w:rFonts w:ascii="Museo Sans Cyrl 300" w:hAnsi="Museo Sans Cyrl 300"/>
          <w:color w:val="717E85"/>
          <w:lang w:val="uk-UA"/>
        </w:rPr>
      </w:pPr>
      <w:r w:rsidRPr="00E920D8">
        <w:rPr>
          <w:rFonts w:ascii="Museo Sans Cyrl 300" w:hAnsi="Museo Sans Cyrl 300"/>
          <w:color w:val="717E85"/>
          <w:lang w:val="uk-UA"/>
        </w:rPr>
        <w:t>Послідовність забору матеріалу:</w:t>
      </w:r>
    </w:p>
    <w:p w14:paraId="7CE15AE4" w14:textId="77777777" w:rsidR="0024299F" w:rsidRPr="00E920D8" w:rsidRDefault="0024299F" w:rsidP="0024299F">
      <w:pPr>
        <w:pStyle w:val="ac"/>
        <w:numPr>
          <w:ilvl w:val="0"/>
          <w:numId w:val="13"/>
        </w:numPr>
        <w:rPr>
          <w:rFonts w:ascii="Museo Sans Cyrl 300" w:hAnsi="Museo Sans Cyrl 300"/>
          <w:color w:val="717E85"/>
          <w:lang w:val="uk-UA"/>
        </w:rPr>
      </w:pPr>
      <w:r w:rsidRPr="00E920D8">
        <w:rPr>
          <w:rFonts w:ascii="Museo Sans Cyrl 300" w:hAnsi="Museo Sans Cyrl 300"/>
          <w:color w:val="717E85"/>
          <w:lang w:val="uk-UA"/>
        </w:rPr>
        <w:t>провести гігієнічну обробку рук спиртовмісним антисептиком;</w:t>
      </w:r>
    </w:p>
    <w:p w14:paraId="6C68D576" w14:textId="77777777" w:rsidR="0024299F" w:rsidRPr="00E920D8" w:rsidRDefault="0024299F" w:rsidP="0024299F">
      <w:pPr>
        <w:pStyle w:val="ac"/>
        <w:numPr>
          <w:ilvl w:val="0"/>
          <w:numId w:val="13"/>
        </w:numPr>
        <w:rPr>
          <w:rFonts w:ascii="Museo Sans Cyrl 300" w:hAnsi="Museo Sans Cyrl 300"/>
          <w:color w:val="717E85"/>
          <w:lang w:val="uk-UA"/>
        </w:rPr>
      </w:pPr>
      <w:r w:rsidRPr="00E920D8">
        <w:rPr>
          <w:rFonts w:ascii="Museo Sans Cyrl 300" w:hAnsi="Museo Sans Cyrl 300"/>
          <w:color w:val="717E85"/>
          <w:lang w:val="uk-UA"/>
        </w:rPr>
        <w:lastRenderedPageBreak/>
        <w:t>одягнути засоби індивідуального захисту (халат захисний від інфекційних агентів, медична (хірургічна) маска, захисні окуляри/щиток, рукавички нітрилові без тальку).</w:t>
      </w:r>
    </w:p>
    <w:p w14:paraId="51F4BFB5" w14:textId="4D2EEF05" w:rsidR="00F24CBC" w:rsidRPr="00E920D8" w:rsidRDefault="00F24CBC" w:rsidP="006B0FF6">
      <w:pPr>
        <w:pStyle w:val="ac"/>
        <w:numPr>
          <w:ilvl w:val="0"/>
          <w:numId w:val="13"/>
        </w:numPr>
        <w:rPr>
          <w:rFonts w:ascii="Museo Sans Cyrl 300" w:hAnsi="Museo Sans Cyrl 300"/>
          <w:color w:val="717E85"/>
          <w:lang w:val="uk-UA"/>
        </w:rPr>
      </w:pPr>
      <w:r w:rsidRPr="00E920D8">
        <w:rPr>
          <w:rFonts w:ascii="Museo Sans Cyrl 300" w:hAnsi="Museo Sans Cyrl 300"/>
          <w:color w:val="717E85"/>
          <w:lang w:val="uk-UA"/>
        </w:rPr>
        <w:t>попросити пацієнта розкрити рота, щоб піднявся язичок на піднебінні (вимовити протяжний голосний звук);</w:t>
      </w:r>
    </w:p>
    <w:p w14:paraId="74DA0D39" w14:textId="78D14D5C" w:rsidR="00F24CBC" w:rsidRPr="00E920D8" w:rsidRDefault="00F24CBC" w:rsidP="006B0FF6">
      <w:pPr>
        <w:pStyle w:val="ac"/>
        <w:numPr>
          <w:ilvl w:val="0"/>
          <w:numId w:val="13"/>
        </w:numPr>
        <w:rPr>
          <w:rFonts w:ascii="Museo Sans Cyrl 300" w:hAnsi="Museo Sans Cyrl 300"/>
          <w:color w:val="717E85"/>
          <w:lang w:val="uk-UA"/>
        </w:rPr>
      </w:pPr>
      <w:r w:rsidRPr="00E920D8">
        <w:rPr>
          <w:rFonts w:ascii="Museo Sans Cyrl 300" w:hAnsi="Museo Sans Cyrl 300"/>
          <w:color w:val="717E85"/>
          <w:lang w:val="uk-UA"/>
        </w:rPr>
        <w:t>язик утримувати за допомогою шпателя;</w:t>
      </w:r>
    </w:p>
    <w:p w14:paraId="0E721FAE" w14:textId="4A840AE4" w:rsidR="00F24CBC" w:rsidRPr="00E920D8" w:rsidRDefault="00FF4B2B" w:rsidP="00FF4B2B">
      <w:pPr>
        <w:pStyle w:val="ac"/>
        <w:numPr>
          <w:ilvl w:val="0"/>
          <w:numId w:val="13"/>
        </w:numPr>
        <w:rPr>
          <w:rFonts w:ascii="Museo Sans Cyrl 300" w:hAnsi="Museo Sans Cyrl 300"/>
          <w:color w:val="717E85"/>
          <w:lang w:val="uk-UA"/>
        </w:rPr>
      </w:pPr>
      <w:r w:rsidRPr="00E920D8">
        <w:rPr>
          <w:rFonts w:ascii="Museo Sans Cyrl 300" w:hAnsi="Museo Sans Cyrl 300"/>
          <w:color w:val="717E85"/>
          <w:lang w:val="uk-UA"/>
        </w:rPr>
        <w:t xml:space="preserve">взяти </w:t>
      </w:r>
      <w:r w:rsidR="000F375F" w:rsidRPr="00E920D8">
        <w:rPr>
          <w:rFonts w:ascii="Museo Sans Cyrl 300" w:hAnsi="Museo Sans Cyrl 300"/>
          <w:color w:val="717E85"/>
          <w:lang w:val="uk-UA"/>
        </w:rPr>
        <w:t xml:space="preserve">дакроновий </w:t>
      </w:r>
      <w:r w:rsidRPr="00E920D8">
        <w:rPr>
          <w:rFonts w:ascii="Museo Sans Cyrl 300" w:hAnsi="Museo Sans Cyrl 300"/>
          <w:color w:val="717E85"/>
          <w:lang w:val="uk-UA"/>
        </w:rPr>
        <w:t>тампон</w:t>
      </w:r>
      <w:r w:rsidR="000F375F" w:rsidRPr="00E920D8">
        <w:rPr>
          <w:rFonts w:ascii="Museo Sans Cyrl 300" w:hAnsi="Museo Sans Cyrl 300"/>
          <w:color w:val="717E85"/>
          <w:lang w:val="uk-UA"/>
        </w:rPr>
        <w:t xml:space="preserve"> ( ні в якому разі не ватний!) </w:t>
      </w:r>
      <w:r w:rsidRPr="00E920D8">
        <w:rPr>
          <w:rFonts w:ascii="Museo Sans Cyrl 300" w:hAnsi="Museo Sans Cyrl 300"/>
          <w:color w:val="717E85"/>
          <w:lang w:val="uk-UA"/>
        </w:rPr>
        <w:t xml:space="preserve"> і повільним рухом зробити мазок із задньої стінки глотки та мигдаликів, </w:t>
      </w:r>
      <w:r w:rsidR="00F24CBC" w:rsidRPr="00E920D8">
        <w:rPr>
          <w:rFonts w:ascii="Museo Sans Cyrl 300" w:hAnsi="Museo Sans Cyrl 300"/>
          <w:color w:val="717E85"/>
          <w:lang w:val="uk-UA"/>
        </w:rPr>
        <w:t>не торкаючись тампоном м'якого піднебіння;</w:t>
      </w:r>
    </w:p>
    <w:p w14:paraId="242B6A23" w14:textId="41A94AAE" w:rsidR="006B0FF6" w:rsidRPr="00E920D8" w:rsidRDefault="00F24CBC" w:rsidP="00F24CBC">
      <w:pPr>
        <w:pStyle w:val="ac"/>
        <w:numPr>
          <w:ilvl w:val="0"/>
          <w:numId w:val="13"/>
        </w:numPr>
        <w:rPr>
          <w:rFonts w:ascii="Museo Sans Cyrl 300" w:hAnsi="Museo Sans Cyrl 300"/>
          <w:color w:val="717E85"/>
          <w:lang w:val="uk-UA"/>
        </w:rPr>
      </w:pPr>
      <w:r w:rsidRPr="00E920D8">
        <w:rPr>
          <w:rFonts w:ascii="Museo Sans Cyrl 300" w:hAnsi="Museo Sans Cyrl 300"/>
          <w:color w:val="717E85"/>
          <w:lang w:val="uk-UA"/>
        </w:rPr>
        <w:t xml:space="preserve">після отримання матеріалу робочу частину </w:t>
      </w:r>
      <w:r w:rsidR="00B0385C" w:rsidRPr="00E920D8">
        <w:rPr>
          <w:rFonts w:ascii="Museo Sans Cyrl 300" w:hAnsi="Museo Sans Cyrl 300"/>
          <w:color w:val="717E85"/>
          <w:lang w:val="uk-UA"/>
        </w:rPr>
        <w:t xml:space="preserve">дакронового </w:t>
      </w:r>
      <w:r w:rsidRPr="00E920D8">
        <w:rPr>
          <w:rFonts w:ascii="Museo Sans Cyrl 300" w:hAnsi="Museo Sans Cyrl 300"/>
          <w:color w:val="717E85"/>
          <w:lang w:val="uk-UA"/>
        </w:rPr>
        <w:t xml:space="preserve">тампона помістити у стерильну одноразову пробірку з вмістом 1-1,5 мл </w:t>
      </w:r>
      <w:r w:rsidR="00CE54D1" w:rsidRPr="00E920D8">
        <w:rPr>
          <w:rFonts w:ascii="Museo Sans Cyrl 300" w:hAnsi="Museo Sans Cyrl 300"/>
          <w:color w:val="717E85"/>
          <w:lang w:val="uk-UA"/>
        </w:rPr>
        <w:t xml:space="preserve">універсального </w:t>
      </w:r>
      <w:r w:rsidRPr="00E920D8">
        <w:rPr>
          <w:rFonts w:ascii="Museo Sans Cyrl 300" w:hAnsi="Museo Sans Cyrl 300"/>
          <w:color w:val="717E85"/>
          <w:lang w:val="uk-UA"/>
        </w:rPr>
        <w:t>транспортного середовища</w:t>
      </w:r>
      <w:r w:rsidR="00CE54D1" w:rsidRPr="00E920D8">
        <w:rPr>
          <w:rFonts w:ascii="Museo Sans Cyrl 300" w:hAnsi="Museo Sans Cyrl 300"/>
          <w:color w:val="717E85"/>
          <w:lang w:val="uk-UA"/>
        </w:rPr>
        <w:t xml:space="preserve"> для вірусів промислового виробництва або фізіологічн</w:t>
      </w:r>
      <w:r w:rsidR="007955D2" w:rsidRPr="00E920D8">
        <w:rPr>
          <w:rFonts w:ascii="Museo Sans Cyrl 300" w:hAnsi="Museo Sans Cyrl 300"/>
          <w:color w:val="717E85"/>
          <w:lang w:val="uk-UA"/>
        </w:rPr>
        <w:t>ого</w:t>
      </w:r>
      <w:r w:rsidR="00CE54D1" w:rsidRPr="00E920D8">
        <w:rPr>
          <w:rFonts w:ascii="Museo Sans Cyrl 300" w:hAnsi="Museo Sans Cyrl 300"/>
          <w:color w:val="717E85"/>
          <w:lang w:val="uk-UA"/>
        </w:rPr>
        <w:t xml:space="preserve"> розчин</w:t>
      </w:r>
      <w:r w:rsidR="007955D2" w:rsidRPr="00E920D8">
        <w:rPr>
          <w:rFonts w:ascii="Museo Sans Cyrl 300" w:hAnsi="Museo Sans Cyrl 300"/>
          <w:color w:val="717E85"/>
          <w:lang w:val="uk-UA"/>
        </w:rPr>
        <w:t>у</w:t>
      </w:r>
      <w:r w:rsidRPr="00E920D8">
        <w:rPr>
          <w:rFonts w:ascii="Museo Sans Cyrl 300" w:hAnsi="Museo Sans Cyrl 300"/>
          <w:color w:val="717E85"/>
          <w:lang w:val="uk-UA"/>
        </w:rPr>
        <w:t>;</w:t>
      </w:r>
    </w:p>
    <w:p w14:paraId="2CD29B15" w14:textId="3A78FA73" w:rsidR="00F24CBC" w:rsidRPr="00E920D8" w:rsidRDefault="00F24CBC" w:rsidP="00F24CBC">
      <w:pPr>
        <w:pStyle w:val="ac"/>
        <w:numPr>
          <w:ilvl w:val="0"/>
          <w:numId w:val="13"/>
        </w:numPr>
        <w:rPr>
          <w:rFonts w:ascii="Museo Sans Cyrl 300" w:hAnsi="Museo Sans Cyrl 300"/>
          <w:color w:val="717E85"/>
          <w:lang w:val="uk-UA"/>
        </w:rPr>
      </w:pPr>
      <w:r w:rsidRPr="00E920D8">
        <w:rPr>
          <w:rFonts w:ascii="Museo Sans Cyrl 300" w:hAnsi="Museo Sans Cyrl 300"/>
          <w:color w:val="717E85"/>
          <w:lang w:val="uk-UA"/>
        </w:rPr>
        <w:t xml:space="preserve">відламати пластикову основу </w:t>
      </w:r>
      <w:r w:rsidR="00143C12" w:rsidRPr="00E920D8">
        <w:rPr>
          <w:rFonts w:ascii="Museo Sans Cyrl 300" w:hAnsi="Museo Sans Cyrl 300"/>
          <w:color w:val="717E85"/>
          <w:lang w:val="uk-UA"/>
        </w:rPr>
        <w:t xml:space="preserve">дакронового </w:t>
      </w:r>
      <w:r w:rsidRPr="00E920D8">
        <w:rPr>
          <w:rFonts w:ascii="Museo Sans Cyrl 300" w:hAnsi="Museo Sans Cyrl 300"/>
          <w:color w:val="717E85"/>
          <w:lang w:val="uk-UA"/>
        </w:rPr>
        <w:t>тампона так, щоб кінець його залишився у пробірці (</w:t>
      </w:r>
      <w:r w:rsidR="00143C12" w:rsidRPr="00E920D8">
        <w:rPr>
          <w:rFonts w:ascii="Museo Sans Cyrl 300" w:hAnsi="Museo Sans Cyrl 300"/>
          <w:color w:val="717E85"/>
          <w:lang w:val="uk-UA"/>
        </w:rPr>
        <w:t xml:space="preserve">дакронові </w:t>
      </w:r>
      <w:r w:rsidRPr="00E920D8">
        <w:rPr>
          <w:rFonts w:ascii="Museo Sans Cyrl 300" w:hAnsi="Museo Sans Cyrl 300"/>
          <w:color w:val="717E85"/>
          <w:lang w:val="uk-UA"/>
        </w:rPr>
        <w:t xml:space="preserve">тампони промислового виробництва мають на пластиковій основі надсічку для злому, що відповідає об'єму контейнера для транспортного середовища), а кришечка </w:t>
      </w:r>
      <w:r w:rsidR="00252346" w:rsidRPr="00E920D8">
        <w:rPr>
          <w:rFonts w:ascii="Museo Sans Cyrl 300" w:hAnsi="Museo Sans Cyrl 300"/>
          <w:color w:val="717E85"/>
          <w:lang w:val="uk-UA"/>
        </w:rPr>
        <w:t>загвинчувалася</w:t>
      </w:r>
      <w:r w:rsidRPr="00E920D8">
        <w:rPr>
          <w:rFonts w:ascii="Museo Sans Cyrl 300" w:hAnsi="Museo Sans Cyrl 300"/>
          <w:color w:val="717E85"/>
          <w:lang w:val="uk-UA"/>
        </w:rPr>
        <w:t>, дотримуючись асептичних вимог. Якщо пластикова паличка не ламається, її відрізають ножицями (охолодженими після стерилізації на вогні);</w:t>
      </w:r>
    </w:p>
    <w:p w14:paraId="1FD8A2B2" w14:textId="0E5E7E07" w:rsidR="00F24CBC" w:rsidRPr="00E920D8" w:rsidRDefault="00F24CBC" w:rsidP="00F24CBC">
      <w:pPr>
        <w:pStyle w:val="ac"/>
        <w:numPr>
          <w:ilvl w:val="0"/>
          <w:numId w:val="13"/>
        </w:numPr>
        <w:rPr>
          <w:rFonts w:ascii="Museo Sans Cyrl 300" w:hAnsi="Museo Sans Cyrl 300"/>
          <w:color w:val="717E85"/>
          <w:lang w:val="uk-UA"/>
        </w:rPr>
      </w:pPr>
      <w:r w:rsidRPr="00E920D8">
        <w:rPr>
          <w:rFonts w:ascii="Museo Sans Cyrl 300" w:hAnsi="Museo Sans Cyrl 300"/>
          <w:color w:val="717E85"/>
          <w:lang w:val="uk-UA"/>
        </w:rPr>
        <w:t>зазначити в етикетці індивідуальний номер, дату відбору зразка, тип зразка в пробірці (мазок із зіва, назальний тощо) та наклеїти на контейнер із зразком, кришечку не маркувати.</w:t>
      </w:r>
    </w:p>
    <w:p w14:paraId="7AA7ADB0" w14:textId="68AB63B4" w:rsidR="00F24CBC" w:rsidRPr="00E920D8" w:rsidRDefault="00F24CBC" w:rsidP="00BC0685">
      <w:pPr>
        <w:ind w:firstLine="720"/>
        <w:rPr>
          <w:rFonts w:ascii="Museo Sans Cyrl 300" w:hAnsi="Museo Sans Cyrl 300"/>
          <w:color w:val="717E85"/>
          <w:lang w:val="uk-UA"/>
        </w:rPr>
      </w:pPr>
      <w:r w:rsidRPr="00E920D8">
        <w:rPr>
          <w:rFonts w:ascii="Museo Sans Cyrl 300" w:hAnsi="Museo Sans Cyrl 300"/>
          <w:color w:val="717E85"/>
          <w:lang w:val="uk-UA"/>
        </w:rPr>
        <w:t>Після закінчення процедури відбору зразків медичний працівник з метою недопущення інфікування має зняти та утилізувати засоби індивідуального захисту</w:t>
      </w:r>
      <w:r w:rsidR="00037A1E" w:rsidRPr="00E920D8">
        <w:rPr>
          <w:rFonts w:ascii="Museo Sans Cyrl 300" w:hAnsi="Museo Sans Cyrl 300"/>
          <w:color w:val="717E85"/>
          <w:lang w:val="uk-UA"/>
        </w:rPr>
        <w:t xml:space="preserve"> та провести гігієну рук</w:t>
      </w:r>
      <w:r w:rsidR="00F93F38" w:rsidRPr="00E920D8">
        <w:rPr>
          <w:rFonts w:ascii="Museo Sans Cyrl 300" w:hAnsi="Museo Sans Cyrl 300"/>
          <w:color w:val="717E85"/>
          <w:lang w:val="uk-UA"/>
        </w:rPr>
        <w:t>.</w:t>
      </w:r>
    </w:p>
    <w:p w14:paraId="498E0005" w14:textId="3EE856A7" w:rsidR="00F24CBC" w:rsidRPr="00E920D8" w:rsidRDefault="00F24CBC" w:rsidP="00037A1E">
      <w:pPr>
        <w:jc w:val="center"/>
        <w:rPr>
          <w:rFonts w:ascii="Museo Sans Cyrl 300" w:hAnsi="Museo Sans Cyrl 300"/>
          <w:b/>
          <w:bCs/>
          <w:color w:val="F29100"/>
          <w:lang w:val="uk-UA"/>
        </w:rPr>
      </w:pPr>
      <w:r w:rsidRPr="00E920D8">
        <w:rPr>
          <w:rFonts w:ascii="Museo Sans Cyrl 300" w:hAnsi="Museo Sans Cyrl 300"/>
          <w:b/>
          <w:bCs/>
          <w:color w:val="F29100"/>
          <w:lang w:val="uk-UA"/>
        </w:rPr>
        <w:t>Метод взяття переднього назального мазка</w:t>
      </w:r>
    </w:p>
    <w:p w14:paraId="69D195D3" w14:textId="445CA8BF" w:rsidR="00F24CBC" w:rsidRPr="00E920D8" w:rsidRDefault="00F24CBC" w:rsidP="00F24CBC">
      <w:pPr>
        <w:rPr>
          <w:rFonts w:ascii="Museo Sans Cyrl 300" w:hAnsi="Museo Sans Cyrl 300"/>
          <w:color w:val="717E85"/>
          <w:lang w:val="uk-UA"/>
        </w:rPr>
      </w:pPr>
      <w:r w:rsidRPr="00E920D8">
        <w:rPr>
          <w:rFonts w:ascii="Museo Sans Cyrl 300" w:hAnsi="Museo Sans Cyrl 300"/>
          <w:color w:val="717E85"/>
          <w:lang w:val="uk-UA"/>
        </w:rPr>
        <w:t>Послідовність забору матеріалу:</w:t>
      </w:r>
    </w:p>
    <w:p w14:paraId="5BCB3092" w14:textId="77777777" w:rsidR="00700ABA" w:rsidRPr="00E920D8" w:rsidRDefault="00700ABA" w:rsidP="00700ABA">
      <w:pPr>
        <w:pStyle w:val="ac"/>
        <w:numPr>
          <w:ilvl w:val="0"/>
          <w:numId w:val="17"/>
        </w:numPr>
        <w:rPr>
          <w:rFonts w:ascii="Museo Sans Cyrl 300" w:hAnsi="Museo Sans Cyrl 300"/>
          <w:color w:val="717E85"/>
          <w:lang w:val="uk-UA"/>
        </w:rPr>
      </w:pPr>
      <w:r w:rsidRPr="00E920D8">
        <w:rPr>
          <w:rFonts w:ascii="Museo Sans Cyrl 300" w:hAnsi="Museo Sans Cyrl 300"/>
          <w:color w:val="717E85"/>
          <w:lang w:val="uk-UA"/>
        </w:rPr>
        <w:t>провести гігієнічну обробку рук спиртовмісним антисептиком;</w:t>
      </w:r>
    </w:p>
    <w:p w14:paraId="1D1342DC" w14:textId="77777777" w:rsidR="00700ABA" w:rsidRPr="00E920D8" w:rsidRDefault="00700ABA" w:rsidP="00700ABA">
      <w:pPr>
        <w:pStyle w:val="ac"/>
        <w:numPr>
          <w:ilvl w:val="0"/>
          <w:numId w:val="17"/>
        </w:numPr>
        <w:rPr>
          <w:rFonts w:ascii="Museo Sans Cyrl 300" w:hAnsi="Museo Sans Cyrl 300"/>
          <w:color w:val="717E85"/>
          <w:lang w:val="uk-UA"/>
        </w:rPr>
      </w:pPr>
      <w:r w:rsidRPr="00E920D8">
        <w:rPr>
          <w:rFonts w:ascii="Museo Sans Cyrl 300" w:hAnsi="Museo Sans Cyrl 300"/>
          <w:color w:val="717E85"/>
          <w:lang w:val="uk-UA"/>
        </w:rPr>
        <w:t>одягнути ізоляційний (захисний) халат;</w:t>
      </w:r>
    </w:p>
    <w:p w14:paraId="06F8A208" w14:textId="538044F3" w:rsidR="00700ABA" w:rsidRPr="00E920D8" w:rsidRDefault="00700ABA" w:rsidP="00700ABA">
      <w:pPr>
        <w:pStyle w:val="ac"/>
        <w:numPr>
          <w:ilvl w:val="0"/>
          <w:numId w:val="17"/>
        </w:numPr>
        <w:rPr>
          <w:rFonts w:ascii="Museo Sans Cyrl 300" w:hAnsi="Museo Sans Cyrl 300"/>
          <w:color w:val="717E85"/>
          <w:lang w:val="uk-UA"/>
        </w:rPr>
      </w:pPr>
      <w:r w:rsidRPr="00E920D8">
        <w:rPr>
          <w:rFonts w:ascii="Museo Sans Cyrl 300" w:hAnsi="Museo Sans Cyrl 300"/>
          <w:color w:val="717E85"/>
          <w:lang w:val="uk-UA"/>
        </w:rPr>
        <w:t>одягнути засоби індивідуального захисту (</w:t>
      </w:r>
      <w:commentRangeStart w:id="25"/>
      <w:commentRangeStart w:id="26"/>
      <w:r w:rsidRPr="00E920D8">
        <w:rPr>
          <w:rFonts w:ascii="Museo Sans Cyrl 300" w:hAnsi="Museo Sans Cyrl 300"/>
          <w:color w:val="717E85"/>
          <w:lang w:val="uk-UA"/>
        </w:rPr>
        <w:t>халат захисний від</w:t>
      </w:r>
      <w:commentRangeEnd w:id="25"/>
      <w:r w:rsidR="003F48EA" w:rsidRPr="00E920D8">
        <w:rPr>
          <w:rStyle w:val="aff1"/>
          <w:rFonts w:ascii="Raleway" w:eastAsia="Raleway" w:hAnsi="Raleway" w:cs="Raleway"/>
          <w:lang w:val="uk-UA"/>
        </w:rPr>
        <w:commentReference w:id="25"/>
      </w:r>
      <w:commentRangeEnd w:id="26"/>
      <w:r w:rsidR="00607917" w:rsidRPr="00E920D8">
        <w:rPr>
          <w:rStyle w:val="aff1"/>
          <w:rFonts w:ascii="Raleway" w:eastAsia="Raleway" w:hAnsi="Raleway" w:cs="Raleway"/>
          <w:lang w:val="uk-UA"/>
        </w:rPr>
        <w:commentReference w:id="26"/>
      </w:r>
      <w:r w:rsidRPr="00E920D8">
        <w:rPr>
          <w:rFonts w:ascii="Museo Sans Cyrl 300" w:hAnsi="Museo Sans Cyrl 300"/>
          <w:color w:val="717E85"/>
          <w:lang w:val="uk-UA"/>
        </w:rPr>
        <w:t xml:space="preserve"> інфекційних агентів, медична (хірургічна) маска, захисні окуляри/щиток, рукавички нітрилові без тальку);</w:t>
      </w:r>
    </w:p>
    <w:p w14:paraId="5D871B03" w14:textId="62E6488A" w:rsidR="00700ABA" w:rsidRPr="00E920D8" w:rsidRDefault="00F24CBC" w:rsidP="00F24CBC">
      <w:pPr>
        <w:pStyle w:val="ac"/>
        <w:numPr>
          <w:ilvl w:val="0"/>
          <w:numId w:val="17"/>
        </w:numPr>
        <w:rPr>
          <w:rFonts w:ascii="Museo Sans Cyrl 300" w:hAnsi="Museo Sans Cyrl 300"/>
          <w:color w:val="717E85"/>
          <w:lang w:val="uk-UA"/>
        </w:rPr>
      </w:pPr>
      <w:r w:rsidRPr="00E920D8">
        <w:rPr>
          <w:rFonts w:ascii="Museo Sans Cyrl 300" w:hAnsi="Museo Sans Cyrl 300"/>
          <w:color w:val="717E85"/>
          <w:lang w:val="uk-UA"/>
        </w:rPr>
        <w:t>ввести кінчик</w:t>
      </w:r>
      <w:r w:rsidR="00607917" w:rsidRPr="00E920D8">
        <w:rPr>
          <w:rFonts w:ascii="Museo Sans Cyrl 300" w:hAnsi="Museo Sans Cyrl 300"/>
          <w:color w:val="717E85"/>
          <w:lang w:val="uk-UA"/>
        </w:rPr>
        <w:t xml:space="preserve">  дакронового ( ні в якому разі не ватного</w:t>
      </w:r>
      <w:r w:rsidR="00901987" w:rsidRPr="00E920D8">
        <w:rPr>
          <w:rFonts w:ascii="Museo Sans Cyrl 300" w:hAnsi="Museo Sans Cyrl 300"/>
          <w:color w:val="717E85"/>
          <w:lang w:val="uk-UA"/>
        </w:rPr>
        <w:t>!</w:t>
      </w:r>
      <w:r w:rsidR="00607917" w:rsidRPr="00E920D8">
        <w:rPr>
          <w:rFonts w:ascii="Museo Sans Cyrl 300" w:hAnsi="Museo Sans Cyrl 300"/>
          <w:color w:val="717E85"/>
          <w:lang w:val="uk-UA"/>
        </w:rPr>
        <w:t xml:space="preserve">) </w:t>
      </w:r>
      <w:r w:rsidRPr="00E920D8">
        <w:rPr>
          <w:rFonts w:ascii="Museo Sans Cyrl 300" w:hAnsi="Museo Sans Cyrl 300"/>
          <w:color w:val="717E85"/>
          <w:lang w:val="uk-UA"/>
        </w:rPr>
        <w:t xml:space="preserve">тампона в ніздрю на 2-3 см від носового отвору, торкаючись передньої носової раковини і слизової оболонки перегородки, повертаючи </w:t>
      </w:r>
      <w:r w:rsidR="007955D2" w:rsidRPr="00E920D8">
        <w:rPr>
          <w:rFonts w:ascii="Museo Sans Cyrl 300" w:hAnsi="Museo Sans Cyrl 300"/>
          <w:color w:val="717E85"/>
          <w:lang w:val="uk-UA"/>
        </w:rPr>
        <w:t xml:space="preserve">дакроновий </w:t>
      </w:r>
      <w:r w:rsidRPr="00E920D8">
        <w:rPr>
          <w:rFonts w:ascii="Museo Sans Cyrl 300" w:hAnsi="Museo Sans Cyrl 300"/>
          <w:color w:val="717E85"/>
          <w:lang w:val="uk-UA"/>
        </w:rPr>
        <w:t>тампон, щоб зібрати назальні слизові виділення;</w:t>
      </w:r>
    </w:p>
    <w:p w14:paraId="2CDF3981" w14:textId="0104DD0D" w:rsidR="004D1E49" w:rsidRPr="00E920D8" w:rsidRDefault="00607917" w:rsidP="00F24CBC">
      <w:pPr>
        <w:pStyle w:val="ac"/>
        <w:numPr>
          <w:ilvl w:val="0"/>
          <w:numId w:val="17"/>
        </w:numPr>
        <w:rPr>
          <w:rFonts w:ascii="Museo Sans Cyrl 300" w:hAnsi="Museo Sans Cyrl 300"/>
          <w:color w:val="717E85"/>
          <w:lang w:val="uk-UA"/>
        </w:rPr>
      </w:pPr>
      <w:r w:rsidRPr="00E920D8">
        <w:rPr>
          <w:rFonts w:ascii="Museo Sans Cyrl 300" w:hAnsi="Museo Sans Cyrl 300"/>
          <w:color w:val="717E85"/>
          <w:lang w:val="uk-UA"/>
        </w:rPr>
        <w:t xml:space="preserve">дакроновий </w:t>
      </w:r>
      <w:r w:rsidR="00F24CBC" w:rsidRPr="00E920D8">
        <w:rPr>
          <w:rFonts w:ascii="Museo Sans Cyrl 300" w:hAnsi="Museo Sans Cyrl 300"/>
          <w:color w:val="717E85"/>
          <w:lang w:val="uk-UA"/>
        </w:rPr>
        <w:t>тампон вводити в ніздрю паралельно піднебінню;</w:t>
      </w:r>
    </w:p>
    <w:p w14:paraId="4790FF49" w14:textId="4CEE6190" w:rsidR="00F24CBC" w:rsidRPr="00E920D8" w:rsidRDefault="00F24CBC" w:rsidP="00F24CBC">
      <w:pPr>
        <w:pStyle w:val="ac"/>
        <w:numPr>
          <w:ilvl w:val="0"/>
          <w:numId w:val="17"/>
        </w:numPr>
        <w:rPr>
          <w:rFonts w:ascii="Museo Sans Cyrl 300" w:hAnsi="Museo Sans Cyrl 300"/>
          <w:color w:val="717E85"/>
          <w:lang w:val="uk-UA"/>
        </w:rPr>
      </w:pPr>
      <w:r w:rsidRPr="00E920D8">
        <w:rPr>
          <w:rFonts w:ascii="Museo Sans Cyrl 300" w:hAnsi="Museo Sans Cyrl 300"/>
          <w:color w:val="717E85"/>
          <w:lang w:val="uk-UA"/>
        </w:rPr>
        <w:lastRenderedPageBreak/>
        <w:t xml:space="preserve">абсорбувати виділення, зразки з обох </w:t>
      </w:r>
      <w:proofErr w:type="spellStart"/>
      <w:r w:rsidRPr="00E920D8">
        <w:rPr>
          <w:rFonts w:ascii="Museo Sans Cyrl 300" w:hAnsi="Museo Sans Cyrl 300"/>
          <w:color w:val="717E85"/>
          <w:lang w:val="uk-UA"/>
        </w:rPr>
        <w:t>ніздрів</w:t>
      </w:r>
      <w:proofErr w:type="spellEnd"/>
      <w:r w:rsidRPr="00E920D8">
        <w:rPr>
          <w:rFonts w:ascii="Museo Sans Cyrl 300" w:hAnsi="Museo Sans Cyrl 300"/>
          <w:color w:val="717E85"/>
          <w:lang w:val="uk-UA"/>
        </w:rPr>
        <w:t xml:space="preserve"> брати одним </w:t>
      </w:r>
      <w:r w:rsidR="00901987" w:rsidRPr="00E920D8">
        <w:rPr>
          <w:rFonts w:ascii="Museo Sans Cyrl 300" w:hAnsi="Museo Sans Cyrl 300"/>
          <w:color w:val="717E85"/>
          <w:lang w:val="uk-UA"/>
        </w:rPr>
        <w:t xml:space="preserve">дакроновим </w:t>
      </w:r>
      <w:r w:rsidRPr="00E920D8">
        <w:rPr>
          <w:rFonts w:ascii="Museo Sans Cyrl 300" w:hAnsi="Museo Sans Cyrl 300"/>
          <w:color w:val="717E85"/>
          <w:lang w:val="uk-UA"/>
        </w:rPr>
        <w:t>тампоном;</w:t>
      </w:r>
    </w:p>
    <w:p w14:paraId="787FF7F8" w14:textId="74CA899D" w:rsidR="00F24CBC" w:rsidRPr="00E920D8" w:rsidRDefault="00F24CBC" w:rsidP="00F24CBC">
      <w:pPr>
        <w:pStyle w:val="ac"/>
        <w:numPr>
          <w:ilvl w:val="0"/>
          <w:numId w:val="17"/>
        </w:numPr>
        <w:rPr>
          <w:rFonts w:ascii="Museo Sans Cyrl 300" w:hAnsi="Museo Sans Cyrl 300"/>
          <w:color w:val="717E85"/>
          <w:lang w:val="uk-UA"/>
        </w:rPr>
      </w:pPr>
      <w:r w:rsidRPr="00E920D8">
        <w:rPr>
          <w:rFonts w:ascii="Museo Sans Cyrl 300" w:hAnsi="Museo Sans Cyrl 300"/>
          <w:color w:val="717E85"/>
          <w:lang w:val="uk-UA"/>
        </w:rPr>
        <w:t xml:space="preserve">помістити </w:t>
      </w:r>
      <w:r w:rsidR="007955D2" w:rsidRPr="00E920D8">
        <w:rPr>
          <w:rFonts w:ascii="Museo Sans Cyrl 300" w:hAnsi="Museo Sans Cyrl 300"/>
          <w:color w:val="717E85"/>
          <w:lang w:val="uk-UA"/>
        </w:rPr>
        <w:t xml:space="preserve">дакроновий </w:t>
      </w:r>
      <w:r w:rsidRPr="00E920D8">
        <w:rPr>
          <w:rFonts w:ascii="Museo Sans Cyrl 300" w:hAnsi="Museo Sans Cyrl 300"/>
          <w:color w:val="717E85"/>
          <w:lang w:val="uk-UA"/>
        </w:rPr>
        <w:t xml:space="preserve">тампон у стерильну пробірку з 1-1,5 мл </w:t>
      </w:r>
      <w:r w:rsidR="007955D2" w:rsidRPr="00E920D8">
        <w:rPr>
          <w:rFonts w:ascii="Museo Sans Cyrl 300" w:hAnsi="Museo Sans Cyrl 300"/>
          <w:color w:val="717E85"/>
          <w:lang w:val="uk-UA"/>
        </w:rPr>
        <w:t>універсального транспортного середовища для вірусів промислового виробництва або фізіологічного розчин</w:t>
      </w:r>
      <w:r w:rsidR="00534C14" w:rsidRPr="00E920D8">
        <w:rPr>
          <w:rFonts w:ascii="Museo Sans Cyrl 300" w:hAnsi="Museo Sans Cyrl 300"/>
          <w:color w:val="717E85"/>
          <w:lang w:val="uk-UA"/>
        </w:rPr>
        <w:t>у</w:t>
      </w:r>
      <w:r w:rsidRPr="00E920D8">
        <w:rPr>
          <w:rFonts w:ascii="Museo Sans Cyrl 300" w:hAnsi="Museo Sans Cyrl 300"/>
          <w:color w:val="717E85"/>
          <w:lang w:val="uk-UA"/>
        </w:rPr>
        <w:t xml:space="preserve"> разом із мазком із зіва;</w:t>
      </w:r>
    </w:p>
    <w:p w14:paraId="4E97D863" w14:textId="2D0E0332" w:rsidR="00F24CBC" w:rsidRPr="00E920D8" w:rsidRDefault="00F24CBC" w:rsidP="00F24CBC">
      <w:pPr>
        <w:pStyle w:val="ac"/>
        <w:numPr>
          <w:ilvl w:val="0"/>
          <w:numId w:val="17"/>
        </w:numPr>
        <w:rPr>
          <w:rFonts w:ascii="Museo Sans Cyrl 300" w:hAnsi="Museo Sans Cyrl 300"/>
          <w:color w:val="717E85"/>
          <w:lang w:val="uk-UA"/>
        </w:rPr>
      </w:pPr>
      <w:r w:rsidRPr="00E920D8">
        <w:rPr>
          <w:rFonts w:ascii="Museo Sans Cyrl 300" w:hAnsi="Museo Sans Cyrl 300"/>
          <w:color w:val="717E85"/>
          <w:lang w:val="uk-UA"/>
        </w:rPr>
        <w:t xml:space="preserve">відламати паличку </w:t>
      </w:r>
      <w:r w:rsidR="007955D2" w:rsidRPr="00E920D8">
        <w:rPr>
          <w:rFonts w:ascii="Museo Sans Cyrl 300" w:hAnsi="Museo Sans Cyrl 300"/>
          <w:color w:val="717E85"/>
          <w:lang w:val="uk-UA"/>
        </w:rPr>
        <w:t xml:space="preserve">дакронового </w:t>
      </w:r>
      <w:r w:rsidRPr="00E920D8">
        <w:rPr>
          <w:rFonts w:ascii="Museo Sans Cyrl 300" w:hAnsi="Museo Sans Cyrl 300"/>
          <w:color w:val="717E85"/>
          <w:lang w:val="uk-UA"/>
        </w:rPr>
        <w:t>тампона так, щоб кінець його залишився у пробірці, а кришечка закрилася.</w:t>
      </w:r>
    </w:p>
    <w:p w14:paraId="0F791DA2" w14:textId="121CD4F3" w:rsidR="00F24CBC" w:rsidRPr="00E920D8" w:rsidRDefault="00F24CBC" w:rsidP="00BC0685">
      <w:pPr>
        <w:ind w:firstLine="720"/>
        <w:rPr>
          <w:rFonts w:ascii="Museo Sans Cyrl 300" w:hAnsi="Museo Sans Cyrl 300"/>
          <w:color w:val="717E85"/>
          <w:lang w:val="uk-UA"/>
        </w:rPr>
      </w:pPr>
      <w:r w:rsidRPr="00E920D8">
        <w:rPr>
          <w:rFonts w:ascii="Museo Sans Cyrl 300" w:hAnsi="Museo Sans Cyrl 300"/>
          <w:color w:val="717E85"/>
          <w:lang w:val="uk-UA"/>
        </w:rPr>
        <w:t>Після закінчення процедури відбору зразків медичний працівник з метою недопущення інфікування має зняти та утилізувати засоби індивідуального захисту</w:t>
      </w:r>
      <w:r w:rsidR="000E6C3E" w:rsidRPr="00E920D8">
        <w:rPr>
          <w:rFonts w:ascii="Museo Sans Cyrl 300" w:hAnsi="Museo Sans Cyrl 300"/>
          <w:color w:val="717E85"/>
          <w:lang w:val="uk-UA"/>
        </w:rPr>
        <w:t xml:space="preserve"> та </w:t>
      </w:r>
      <w:r w:rsidRPr="00E920D8">
        <w:rPr>
          <w:rFonts w:ascii="Museo Sans Cyrl 300" w:hAnsi="Museo Sans Cyrl 300"/>
          <w:color w:val="717E85"/>
          <w:lang w:val="uk-UA"/>
        </w:rPr>
        <w:t>провести гігієну рук</w:t>
      </w:r>
    </w:p>
    <w:p w14:paraId="19FA3B68" w14:textId="695129BE" w:rsidR="001B1DAF" w:rsidRPr="00E920D8" w:rsidRDefault="001B1DAF" w:rsidP="00256B08">
      <w:pPr>
        <w:pStyle w:val="11Subchapter"/>
        <w:ind w:left="851" w:hanging="579"/>
        <w:rPr>
          <w:rFonts w:ascii="Museo Sans Cyrl 300" w:hAnsi="Museo Sans Cyrl 300"/>
          <w:b w:val="0"/>
          <w:bCs/>
          <w:sz w:val="24"/>
          <w:szCs w:val="24"/>
          <w:lang w:val="uk-UA"/>
        </w:rPr>
      </w:pPr>
      <w:r w:rsidRPr="00E920D8">
        <w:rPr>
          <w:rFonts w:ascii="Museo Sans Cyrl 300" w:hAnsi="Museo Sans Cyrl 300"/>
          <w:b w:val="0"/>
          <w:bCs/>
          <w:sz w:val="24"/>
          <w:szCs w:val="24"/>
          <w:lang w:val="uk-UA"/>
        </w:rPr>
        <w:t>Пакування, зберігання та транспортування респіраторних зразків.</w:t>
      </w:r>
    </w:p>
    <w:p w14:paraId="41FCC937" w14:textId="77777777" w:rsidR="00773122" w:rsidRPr="00E920D8" w:rsidRDefault="00773122" w:rsidP="00BC0685">
      <w:pPr>
        <w:ind w:firstLine="720"/>
        <w:rPr>
          <w:rFonts w:ascii="Museo Sans Cyrl 300" w:hAnsi="Museo Sans Cyrl 300"/>
          <w:color w:val="717E85"/>
          <w:lang w:val="uk-UA"/>
        </w:rPr>
      </w:pPr>
      <w:r w:rsidRPr="00E920D8">
        <w:rPr>
          <w:rFonts w:ascii="Museo Sans Cyrl 300" w:hAnsi="Museo Sans Cyrl 300"/>
          <w:color w:val="717E85"/>
          <w:lang w:val="uk-UA"/>
        </w:rPr>
        <w:t xml:space="preserve">Важливою умовою для транспортування зразків є відповідність правилам поштових та кур'єрських перевезень. Зразки повинні бути упаковані в три шари пакувального матеріалу, що відповідає вимогам до пакування Р650 для інфекційних субстанцій UN 3373 категорії В, для захисту від ушкоджень під час транспортування та забезпечення безпеки персоналу, який відповідає за транспортування та одержання/розпакування зразків. Перший шар з </w:t>
      </w:r>
      <w:proofErr w:type="spellStart"/>
      <w:r w:rsidRPr="00E920D8">
        <w:rPr>
          <w:rFonts w:ascii="Museo Sans Cyrl 300" w:hAnsi="Museo Sans Cyrl 300"/>
          <w:color w:val="717E85"/>
          <w:lang w:val="uk-UA"/>
        </w:rPr>
        <w:t>трьохшарової</w:t>
      </w:r>
      <w:proofErr w:type="spellEnd"/>
      <w:r w:rsidRPr="00E920D8">
        <w:rPr>
          <w:rFonts w:ascii="Museo Sans Cyrl 300" w:hAnsi="Museo Sans Cyrl 300"/>
          <w:color w:val="717E85"/>
          <w:lang w:val="uk-UA"/>
        </w:rPr>
        <w:t xml:space="preserve"> системи пакування є </w:t>
      </w:r>
      <w:proofErr w:type="spellStart"/>
      <w:r w:rsidRPr="00E920D8">
        <w:rPr>
          <w:rFonts w:ascii="Museo Sans Cyrl 300" w:hAnsi="Museo Sans Cyrl 300"/>
          <w:color w:val="717E85"/>
          <w:lang w:val="uk-UA"/>
        </w:rPr>
        <w:t>кріосудина</w:t>
      </w:r>
      <w:proofErr w:type="spellEnd"/>
      <w:r w:rsidRPr="00E920D8">
        <w:rPr>
          <w:rFonts w:ascii="Museo Sans Cyrl 300" w:hAnsi="Museo Sans Cyrl 300"/>
          <w:color w:val="717E85"/>
          <w:lang w:val="uk-UA"/>
        </w:rPr>
        <w:t xml:space="preserve"> для зразка, другий шар - контейнер, що не пропускає рідину (це може бути пакет із застібкою або контейнер із пластика) і третій шар - тверде зовнішнє пакування (сумка-холодильник). Між </w:t>
      </w:r>
      <w:proofErr w:type="spellStart"/>
      <w:r w:rsidRPr="00E920D8">
        <w:rPr>
          <w:rFonts w:ascii="Museo Sans Cyrl 300" w:hAnsi="Museo Sans Cyrl 300"/>
          <w:color w:val="717E85"/>
          <w:lang w:val="uk-UA"/>
        </w:rPr>
        <w:t>кріосудинами</w:t>
      </w:r>
      <w:proofErr w:type="spellEnd"/>
      <w:r w:rsidRPr="00E920D8">
        <w:rPr>
          <w:rFonts w:ascii="Museo Sans Cyrl 300" w:hAnsi="Museo Sans Cyrl 300"/>
          <w:color w:val="717E85"/>
          <w:lang w:val="uk-UA"/>
        </w:rPr>
        <w:t xml:space="preserve"> та другим </w:t>
      </w:r>
      <w:proofErr w:type="spellStart"/>
      <w:r w:rsidRPr="00E920D8">
        <w:rPr>
          <w:rFonts w:ascii="Museo Sans Cyrl 300" w:hAnsi="Museo Sans Cyrl 300"/>
          <w:color w:val="717E85"/>
          <w:lang w:val="uk-UA"/>
        </w:rPr>
        <w:t>водонепроникненим</w:t>
      </w:r>
      <w:proofErr w:type="spellEnd"/>
      <w:r w:rsidRPr="00E920D8">
        <w:rPr>
          <w:rFonts w:ascii="Museo Sans Cyrl 300" w:hAnsi="Museo Sans Cyrl 300"/>
          <w:color w:val="717E85"/>
          <w:lang w:val="uk-UA"/>
        </w:rPr>
        <w:t xml:space="preserve"> шаром має розміщуватися абсорбуючий матеріал, достатній для того, щоб абсорбувати весь об'єм зразків.</w:t>
      </w:r>
    </w:p>
    <w:p w14:paraId="19C01C99" w14:textId="3A7B7E1E" w:rsidR="00773122" w:rsidRPr="00E920D8" w:rsidRDefault="00773122" w:rsidP="00534C14">
      <w:pPr>
        <w:ind w:firstLine="720"/>
        <w:rPr>
          <w:rFonts w:ascii="Museo Sans Cyrl 300" w:hAnsi="Museo Sans Cyrl 300"/>
          <w:color w:val="717E85"/>
          <w:lang w:val="uk-UA"/>
        </w:rPr>
      </w:pPr>
      <w:r w:rsidRPr="00E920D8">
        <w:rPr>
          <w:rFonts w:ascii="Museo Sans Cyrl 300" w:hAnsi="Museo Sans Cyrl 300"/>
          <w:color w:val="717E85"/>
          <w:lang w:val="uk-UA"/>
        </w:rPr>
        <w:t xml:space="preserve">Максимальний термін зберігання </w:t>
      </w:r>
      <w:proofErr w:type="spellStart"/>
      <w:r w:rsidRPr="00E920D8">
        <w:rPr>
          <w:rFonts w:ascii="Museo Sans Cyrl 300" w:hAnsi="Museo Sans Cyrl 300"/>
          <w:color w:val="717E85"/>
          <w:lang w:val="uk-UA"/>
        </w:rPr>
        <w:t>назофарингеальних</w:t>
      </w:r>
      <w:proofErr w:type="spellEnd"/>
      <w:r w:rsidRPr="00E920D8">
        <w:rPr>
          <w:rFonts w:ascii="Museo Sans Cyrl 300" w:hAnsi="Museo Sans Cyrl 300"/>
          <w:color w:val="717E85"/>
          <w:lang w:val="uk-UA"/>
        </w:rPr>
        <w:t xml:space="preserve"> зразків при температурі + 4° C складає не більше 24-72 год. В ідеальному випадку всі мазки з дихальних шляхів належить </w:t>
      </w:r>
      <w:r w:rsidR="003C1BA1" w:rsidRPr="00E920D8">
        <w:rPr>
          <w:rFonts w:ascii="Museo Sans Cyrl 300" w:hAnsi="Museo Sans Cyrl 300"/>
          <w:color w:val="717E85"/>
          <w:lang w:val="uk-UA"/>
        </w:rPr>
        <w:t>направити</w:t>
      </w:r>
      <w:r w:rsidRPr="00E920D8">
        <w:rPr>
          <w:rFonts w:ascii="Museo Sans Cyrl 300" w:hAnsi="Museo Sans Cyrl 300"/>
          <w:color w:val="717E85"/>
          <w:lang w:val="uk-UA"/>
        </w:rPr>
        <w:t xml:space="preserve"> в лабораторію </w:t>
      </w:r>
      <w:r w:rsidR="00534C14" w:rsidRPr="00E920D8">
        <w:rPr>
          <w:rFonts w:ascii="Museo Sans Cyrl 300" w:hAnsi="Museo Sans Cyrl 300"/>
          <w:color w:val="717E85"/>
          <w:lang w:val="uk-UA"/>
        </w:rPr>
        <w:t xml:space="preserve"> ЦКПХ </w:t>
      </w:r>
      <w:r w:rsidR="00202BC6" w:rsidRPr="00E920D8">
        <w:rPr>
          <w:rFonts w:ascii="Museo Sans Cyrl 300" w:hAnsi="Museo Sans Cyrl 300"/>
          <w:color w:val="717E85"/>
          <w:lang w:val="uk-UA"/>
        </w:rPr>
        <w:t>на відповідній адміністративно-територіальній одиниці</w:t>
      </w:r>
      <w:r w:rsidR="003C1BA1" w:rsidRPr="00E920D8">
        <w:rPr>
          <w:rFonts w:ascii="Museo Sans Cyrl 300" w:hAnsi="Museo Sans Cyrl 300"/>
          <w:color w:val="717E85"/>
          <w:lang w:val="uk-UA"/>
        </w:rPr>
        <w:t xml:space="preserve"> </w:t>
      </w:r>
      <w:r w:rsidRPr="00E920D8">
        <w:rPr>
          <w:rFonts w:ascii="Museo Sans Cyrl 300" w:hAnsi="Museo Sans Cyrl 300"/>
          <w:color w:val="717E85"/>
          <w:lang w:val="uk-UA"/>
        </w:rPr>
        <w:t>протягом 24-48 годин з моменту взяття.</w:t>
      </w:r>
    </w:p>
    <w:p w14:paraId="228B1525" w14:textId="3314169A" w:rsidR="00FA4B9B" w:rsidRPr="00E920D8" w:rsidRDefault="00202BC6" w:rsidP="00BC0685">
      <w:pPr>
        <w:ind w:firstLine="720"/>
        <w:rPr>
          <w:rFonts w:ascii="Museo Sans Cyrl 300" w:hAnsi="Museo Sans Cyrl 300"/>
          <w:color w:val="717E85"/>
          <w:lang w:val="uk-UA"/>
        </w:rPr>
      </w:pPr>
      <w:r w:rsidRPr="00E920D8">
        <w:rPr>
          <w:rFonts w:ascii="Museo Sans Cyrl 300" w:hAnsi="Museo Sans Cyrl 300"/>
          <w:color w:val="717E85"/>
          <w:lang w:val="uk-UA"/>
        </w:rPr>
        <w:t xml:space="preserve">Здійснення доставки зразків матеріалів </w:t>
      </w:r>
      <w:r w:rsidR="009F0C2E" w:rsidRPr="00E920D8">
        <w:rPr>
          <w:rFonts w:ascii="Museo Sans Cyrl 300" w:hAnsi="Museo Sans Cyrl 300"/>
          <w:color w:val="717E85"/>
          <w:lang w:val="uk-UA"/>
        </w:rPr>
        <w:t xml:space="preserve">забезпечується </w:t>
      </w:r>
      <w:r w:rsidR="00534C14" w:rsidRPr="00E920D8">
        <w:rPr>
          <w:rFonts w:ascii="Museo Sans Cyrl 300" w:hAnsi="Museo Sans Cyrl 300"/>
          <w:color w:val="717E85"/>
          <w:lang w:val="uk-UA"/>
        </w:rPr>
        <w:t xml:space="preserve">або дозорним закладом або ЦКПХ відповідно до налагодженої взаємодії </w:t>
      </w:r>
      <w:r w:rsidR="006F1713" w:rsidRPr="00E920D8">
        <w:rPr>
          <w:rFonts w:ascii="Museo Sans Cyrl 300" w:hAnsi="Museo Sans Cyrl 300"/>
          <w:color w:val="717E85"/>
          <w:lang w:val="uk-UA"/>
        </w:rPr>
        <w:t>на відповідній адміністративно-територіальній території</w:t>
      </w:r>
      <w:r w:rsidRPr="00E920D8">
        <w:rPr>
          <w:rFonts w:ascii="Museo Sans Cyrl 300" w:hAnsi="Museo Sans Cyrl 300"/>
          <w:color w:val="717E85"/>
          <w:lang w:val="uk-UA"/>
        </w:rPr>
        <w:t xml:space="preserve"> щосереди протягом року згідно із чинними вимогами до транспортування біологічного матеріалу</w:t>
      </w:r>
      <w:r w:rsidR="009F0C2E" w:rsidRPr="00E920D8">
        <w:rPr>
          <w:rFonts w:ascii="Museo Sans Cyrl 300" w:hAnsi="Museo Sans Cyrl 300"/>
          <w:color w:val="717E85"/>
          <w:lang w:val="uk-UA"/>
        </w:rPr>
        <w:t>.</w:t>
      </w:r>
      <w:bookmarkEnd w:id="16"/>
    </w:p>
    <w:sectPr w:rsidR="00FA4B9B" w:rsidRPr="00E920D8" w:rsidSect="00BC0685">
      <w:headerReference w:type="default" r:id="rId19"/>
      <w:footerReference w:type="default" r:id="rId20"/>
      <w:footerReference w:type="first" r:id="rId21"/>
      <w:pgSz w:w="11900" w:h="16840"/>
      <w:pgMar w:top="2078" w:right="1331" w:bottom="709" w:left="1334" w:header="0" w:footer="567"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k.matiushkina@phc.org.ua" w:date="2022-05-04T15:22:00Z" w:initials="k">
    <w:p w14:paraId="6B253FAC" w14:textId="283B15BE" w:rsidR="003F48EA" w:rsidRPr="003F48EA" w:rsidRDefault="003F48EA">
      <w:pPr>
        <w:pStyle w:val="af9"/>
        <w:rPr>
          <w:lang w:val="uk-UA"/>
        </w:rPr>
      </w:pPr>
      <w:r>
        <w:rPr>
          <w:rStyle w:val="aff1"/>
        </w:rPr>
        <w:annotationRef/>
      </w:r>
      <w:r>
        <w:rPr>
          <w:lang w:val="uk-UA"/>
        </w:rPr>
        <w:t>А в пункті 2 не такий халат вже вдягнутий?</w:t>
      </w:r>
    </w:p>
  </w:comment>
  <w:comment w:id="26" w:author="Admin" w:date="2022-05-05T10:55:00Z" w:initials="OA">
    <w:p w14:paraId="0E27C1C1" w14:textId="6A01DEFB" w:rsidR="00607917" w:rsidRPr="00EC2F85" w:rsidRDefault="00607917">
      <w:pPr>
        <w:pStyle w:val="af9"/>
        <w:rPr>
          <w:lang w:val="uk-UA"/>
        </w:rPr>
      </w:pPr>
      <w:r>
        <w:rPr>
          <w:rStyle w:val="aff1"/>
        </w:rPr>
        <w:annotationRef/>
      </w:r>
      <w:r w:rsidR="00CA0FA5">
        <w:rPr>
          <w:noProof/>
          <w:lang w:val="uk-UA"/>
        </w:rPr>
        <w:t>ці методики взяті із діючого наказу МОЗ по ковіду. Можна видалити цей пункт але я б залишила,  наприклад, якщо пацієнту неможливо відібрати мазки з зіву і носа і відбирають тільки з носа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253FAC" w15:done="0"/>
  <w15:commentEx w15:paraId="0E27C1C1" w15:paraIdParent="6B253F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D189E" w16cex:dateUtc="2022-05-04T12:22:00Z"/>
  <w16cex:commentExtensible w16cex:durableId="261E2BBF" w16cex:dateUtc="2022-05-05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253FAC" w16cid:durableId="261D189E"/>
  <w16cid:commentId w16cid:paraId="0E27C1C1" w16cid:durableId="261E2B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D2DFA" w14:textId="77777777" w:rsidR="00F31048" w:rsidRDefault="00F31048" w:rsidP="00972D29">
      <w:r>
        <w:separator/>
      </w:r>
    </w:p>
    <w:p w14:paraId="1DB9CC21" w14:textId="77777777" w:rsidR="00F31048" w:rsidRDefault="00F31048" w:rsidP="00972D29"/>
  </w:endnote>
  <w:endnote w:type="continuationSeparator" w:id="0">
    <w:p w14:paraId="477CAD24" w14:textId="77777777" w:rsidR="00F31048" w:rsidRDefault="00F31048" w:rsidP="00972D29">
      <w:r>
        <w:continuationSeparator/>
      </w:r>
    </w:p>
    <w:p w14:paraId="150B1B38" w14:textId="77777777" w:rsidR="00F31048" w:rsidRDefault="00F31048" w:rsidP="00972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Raleway">
    <w:altName w:val="Raleway"/>
    <w:charset w:val="CC"/>
    <w:family w:val="auto"/>
    <w:pitch w:val="variable"/>
    <w:sig w:usb0="A00002FF" w:usb1="5000205B" w:usb2="00000000" w:usb3="00000000" w:csb0="00000197" w:csb1="00000000"/>
  </w:font>
  <w:font w:name="Raleway Thin">
    <w:charset w:val="CC"/>
    <w:family w:val="auto"/>
    <w:pitch w:val="variable"/>
    <w:sig w:usb0="A00002FF" w:usb1="5000205B" w:usb2="00000000" w:usb3="00000000" w:csb0="00000197" w:csb1="00000000"/>
  </w:font>
  <w:font w:name="Arial">
    <w:panose1 w:val="020B0604020202020204"/>
    <w:charset w:val="CC"/>
    <w:family w:val="swiss"/>
    <w:pitch w:val="variable"/>
    <w:sig w:usb0="E0002EFF" w:usb1="C000785B" w:usb2="00000009" w:usb3="00000000" w:csb0="000001FF" w:csb1="00000000"/>
  </w:font>
  <w:font w:name="Arial Narrow">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Museo Sans Cyrl 300">
    <w:altName w:val="Calibri"/>
    <w:panose1 w:val="02000000000000000000"/>
    <w:charset w:val="CC"/>
    <w:family w:val="auto"/>
    <w:pitch w:val="variable"/>
    <w:sig w:usb0="00000207" w:usb1="00000001" w:usb2="00000000" w:usb3="00000000" w:csb0="00000097" w:csb1="00000000"/>
  </w:font>
  <w:font w:name="Museo Sans Cyrl 900">
    <w:altName w:val="Calibri"/>
    <w:panose1 w:val="02000000000000000000"/>
    <w:charset w:val="CC"/>
    <w:family w:val="auto"/>
    <w:pitch w:val="variable"/>
    <w:sig w:usb0="00000207" w:usb1="00000001"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74791"/>
      <w:docPartObj>
        <w:docPartGallery w:val="Page Numbers (Bottom of Page)"/>
        <w:docPartUnique/>
      </w:docPartObj>
    </w:sdtPr>
    <w:sdtEndPr/>
    <w:sdtContent>
      <w:p w14:paraId="4E2F5A82" w14:textId="0150702B" w:rsidR="00961277" w:rsidRDefault="00961277">
        <w:pPr>
          <w:pStyle w:val="a9"/>
          <w:jc w:val="center"/>
        </w:pPr>
        <w:r>
          <w:fldChar w:fldCharType="begin"/>
        </w:r>
        <w:r>
          <w:instrText>PAGE   \* MERGEFORMAT</w:instrText>
        </w:r>
        <w:r>
          <w:fldChar w:fldCharType="separate"/>
        </w:r>
        <w:r>
          <w:rPr>
            <w:lang w:val="uk-UA"/>
          </w:rPr>
          <w:t>2</w:t>
        </w:r>
        <w:r>
          <w:fldChar w:fldCharType="end"/>
        </w:r>
      </w:p>
    </w:sdtContent>
  </w:sdt>
  <w:p w14:paraId="75DF93CF" w14:textId="77777777" w:rsidR="00961277" w:rsidRDefault="0096127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492480"/>
      <w:docPartObj>
        <w:docPartGallery w:val="Page Numbers (Bottom of Page)"/>
        <w:docPartUnique/>
      </w:docPartObj>
    </w:sdtPr>
    <w:sdtEndPr/>
    <w:sdtContent>
      <w:p w14:paraId="05E9AEB3" w14:textId="77777777" w:rsidR="009A1567" w:rsidRDefault="009A1567">
        <w:pPr>
          <w:pStyle w:val="a9"/>
          <w:jc w:val="right"/>
        </w:pPr>
        <w:r w:rsidRPr="009A1567">
          <w:rPr>
            <w:rStyle w:val="xpagesnumbers0"/>
            <w:noProof/>
          </w:rPr>
          <w:drawing>
            <wp:anchor distT="0" distB="0" distL="0" distR="0" simplePos="0" relativeHeight="251665408" behindDoc="0" locked="0" layoutInCell="1" hidden="0" allowOverlap="1" wp14:anchorId="3B54D49E" wp14:editId="406D97FA">
              <wp:simplePos x="0" y="0"/>
              <wp:positionH relativeFrom="column">
                <wp:posOffset>38100</wp:posOffset>
              </wp:positionH>
              <wp:positionV relativeFrom="paragraph">
                <wp:posOffset>8255</wp:posOffset>
              </wp:positionV>
              <wp:extent cx="2276475" cy="372615"/>
              <wp:effectExtent l="0" t="0" r="0" b="0"/>
              <wp:wrapSquare wrapText="bothSides" distT="0" distB="0" distL="0" distR="0"/>
              <wp:docPr id="2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627" t="40116" r="8789" b="39855"/>
                      <a:stretch>
                        <a:fillRect/>
                      </a:stretch>
                    </pic:blipFill>
                    <pic:spPr>
                      <a:xfrm>
                        <a:off x="0" y="0"/>
                        <a:ext cx="2276475" cy="372615"/>
                      </a:xfrm>
                      <a:prstGeom prst="rect">
                        <a:avLst/>
                      </a:prstGeom>
                      <a:ln/>
                    </pic:spPr>
                  </pic:pic>
                </a:graphicData>
              </a:graphic>
            </wp:anchor>
          </w:drawing>
        </w:r>
        <w:r w:rsidRPr="009A1567">
          <w:rPr>
            <w:rStyle w:val="xpagesnumbers0"/>
          </w:rPr>
          <w:fldChar w:fldCharType="begin"/>
        </w:r>
        <w:r w:rsidRPr="009A1567">
          <w:rPr>
            <w:rStyle w:val="xpagesnumbers0"/>
          </w:rPr>
          <w:instrText>PAGE   \* MERGEFORMAT</w:instrText>
        </w:r>
        <w:r w:rsidRPr="009A1567">
          <w:rPr>
            <w:rStyle w:val="xpagesnumbers0"/>
          </w:rPr>
          <w:fldChar w:fldCharType="separate"/>
        </w:r>
        <w:r w:rsidRPr="009A1567">
          <w:rPr>
            <w:rStyle w:val="xpagesnumbers0"/>
          </w:rPr>
          <w:t>2</w:t>
        </w:r>
        <w:r w:rsidRPr="009A1567">
          <w:rPr>
            <w:rStyle w:val="xpagesnumbers0"/>
          </w:rPr>
          <w:fldChar w:fldCharType="end"/>
        </w:r>
      </w:p>
    </w:sdtContent>
  </w:sdt>
  <w:p w14:paraId="70DFB5C2" w14:textId="77777777" w:rsidR="009A1567" w:rsidRDefault="009A156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E73C4" w14:textId="77777777" w:rsidR="00F31048" w:rsidRDefault="00F31048" w:rsidP="00972D29">
      <w:r>
        <w:separator/>
      </w:r>
    </w:p>
    <w:p w14:paraId="19FC0C09" w14:textId="77777777" w:rsidR="00F31048" w:rsidRDefault="00F31048" w:rsidP="00972D29"/>
  </w:footnote>
  <w:footnote w:type="continuationSeparator" w:id="0">
    <w:p w14:paraId="73EFE304" w14:textId="77777777" w:rsidR="00F31048" w:rsidRDefault="00F31048" w:rsidP="00972D29">
      <w:r>
        <w:continuationSeparator/>
      </w:r>
    </w:p>
    <w:p w14:paraId="54E4F455" w14:textId="77777777" w:rsidR="00F31048" w:rsidRDefault="00F31048" w:rsidP="00972D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3B93" w14:textId="77825748" w:rsidR="00B6679E" w:rsidRDefault="00B6679E" w:rsidP="00B6679E">
    <w:pPr>
      <w:pStyle w:val="a7"/>
      <w:jc w:val="right"/>
    </w:pPr>
  </w:p>
  <w:p w14:paraId="5E5B600A" w14:textId="5D85F632" w:rsidR="00B6679E" w:rsidRDefault="00B6679E" w:rsidP="00BC0685">
    <w:pPr>
      <w:pStyle w:val="a7"/>
      <w:jc w:val="right"/>
    </w:pPr>
    <w:r>
      <w:rPr>
        <w:noProof/>
      </w:rPr>
      <w:drawing>
        <wp:inline distT="0" distB="0" distL="0" distR="0" wp14:anchorId="11A4175A" wp14:editId="1F0DF6B8">
          <wp:extent cx="1807284" cy="731520"/>
          <wp:effectExtent l="0" t="0" r="254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579" cy="7316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93D"/>
    <w:multiLevelType w:val="hybridMultilevel"/>
    <w:tmpl w:val="8DD259A4"/>
    <w:lvl w:ilvl="0" w:tplc="0422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FC2A64"/>
    <w:multiLevelType w:val="multilevel"/>
    <w:tmpl w:val="FD960A5C"/>
    <w:lvl w:ilvl="0">
      <w:start w:val="1"/>
      <w:numFmt w:val="bullet"/>
      <w:pStyle w:val="bullets"/>
      <w:lvlText w:val="●"/>
      <w:lvlJc w:val="left"/>
      <w:pPr>
        <w:ind w:left="720" w:hanging="360"/>
      </w:pPr>
      <w:rPr>
        <w:color w:val="00399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A60213"/>
    <w:multiLevelType w:val="multilevel"/>
    <w:tmpl w:val="EC32E7AE"/>
    <w:lvl w:ilvl="0">
      <w:start w:val="1"/>
      <w:numFmt w:val="decimal"/>
      <w:pStyle w:val="1Section"/>
      <w:lvlText w:val="%1."/>
      <w:lvlJc w:val="left"/>
      <w:pPr>
        <w:ind w:left="6533" w:hanging="720"/>
      </w:pPr>
      <w:rPr>
        <w:rFonts w:hint="default"/>
        <w:b/>
        <w:color w:val="004188"/>
      </w:rPr>
    </w:lvl>
    <w:lvl w:ilvl="1">
      <w:start w:val="1"/>
      <w:numFmt w:val="decimal"/>
      <w:pStyle w:val="11Subchapter"/>
      <w:isLgl/>
      <w:lvlText w:val="%1.%2."/>
      <w:lvlJc w:val="left"/>
      <w:pPr>
        <w:ind w:left="2847"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08D175F1"/>
    <w:multiLevelType w:val="hybridMultilevel"/>
    <w:tmpl w:val="D9BEC7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1483BEF"/>
    <w:multiLevelType w:val="hybridMultilevel"/>
    <w:tmpl w:val="F2D6BA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A416A3F"/>
    <w:multiLevelType w:val="hybridMultilevel"/>
    <w:tmpl w:val="0E401A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621B08"/>
    <w:multiLevelType w:val="hybridMultilevel"/>
    <w:tmpl w:val="6234F4F0"/>
    <w:lvl w:ilvl="0" w:tplc="31B0A130">
      <w:start w:val="1"/>
      <w:numFmt w:val="bullet"/>
      <w:lvlText w:val=""/>
      <w:lvlJc w:val="left"/>
      <w:pPr>
        <w:tabs>
          <w:tab w:val="num" w:pos="720"/>
        </w:tabs>
        <w:ind w:left="720" w:hanging="360"/>
      </w:pPr>
      <w:rPr>
        <w:rFonts w:ascii="Wingdings" w:hAnsi="Wingdings" w:hint="default"/>
      </w:rPr>
    </w:lvl>
    <w:lvl w:ilvl="1" w:tplc="5A2E26DA" w:tentative="1">
      <w:start w:val="1"/>
      <w:numFmt w:val="bullet"/>
      <w:lvlText w:val=""/>
      <w:lvlJc w:val="left"/>
      <w:pPr>
        <w:tabs>
          <w:tab w:val="num" w:pos="1440"/>
        </w:tabs>
        <w:ind w:left="1440" w:hanging="360"/>
      </w:pPr>
      <w:rPr>
        <w:rFonts w:ascii="Wingdings" w:hAnsi="Wingdings" w:hint="default"/>
      </w:rPr>
    </w:lvl>
    <w:lvl w:ilvl="2" w:tplc="E3108DD4" w:tentative="1">
      <w:start w:val="1"/>
      <w:numFmt w:val="bullet"/>
      <w:lvlText w:val=""/>
      <w:lvlJc w:val="left"/>
      <w:pPr>
        <w:tabs>
          <w:tab w:val="num" w:pos="2160"/>
        </w:tabs>
        <w:ind w:left="2160" w:hanging="360"/>
      </w:pPr>
      <w:rPr>
        <w:rFonts w:ascii="Wingdings" w:hAnsi="Wingdings" w:hint="default"/>
      </w:rPr>
    </w:lvl>
    <w:lvl w:ilvl="3" w:tplc="96247EBA" w:tentative="1">
      <w:start w:val="1"/>
      <w:numFmt w:val="bullet"/>
      <w:lvlText w:val=""/>
      <w:lvlJc w:val="left"/>
      <w:pPr>
        <w:tabs>
          <w:tab w:val="num" w:pos="2880"/>
        </w:tabs>
        <w:ind w:left="2880" w:hanging="360"/>
      </w:pPr>
      <w:rPr>
        <w:rFonts w:ascii="Wingdings" w:hAnsi="Wingdings" w:hint="default"/>
      </w:rPr>
    </w:lvl>
    <w:lvl w:ilvl="4" w:tplc="1660DE54" w:tentative="1">
      <w:start w:val="1"/>
      <w:numFmt w:val="bullet"/>
      <w:lvlText w:val=""/>
      <w:lvlJc w:val="left"/>
      <w:pPr>
        <w:tabs>
          <w:tab w:val="num" w:pos="3600"/>
        </w:tabs>
        <w:ind w:left="3600" w:hanging="360"/>
      </w:pPr>
      <w:rPr>
        <w:rFonts w:ascii="Wingdings" w:hAnsi="Wingdings" w:hint="default"/>
      </w:rPr>
    </w:lvl>
    <w:lvl w:ilvl="5" w:tplc="C938EE08" w:tentative="1">
      <w:start w:val="1"/>
      <w:numFmt w:val="bullet"/>
      <w:lvlText w:val=""/>
      <w:lvlJc w:val="left"/>
      <w:pPr>
        <w:tabs>
          <w:tab w:val="num" w:pos="4320"/>
        </w:tabs>
        <w:ind w:left="4320" w:hanging="360"/>
      </w:pPr>
      <w:rPr>
        <w:rFonts w:ascii="Wingdings" w:hAnsi="Wingdings" w:hint="default"/>
      </w:rPr>
    </w:lvl>
    <w:lvl w:ilvl="6" w:tplc="3A16A958" w:tentative="1">
      <w:start w:val="1"/>
      <w:numFmt w:val="bullet"/>
      <w:lvlText w:val=""/>
      <w:lvlJc w:val="left"/>
      <w:pPr>
        <w:tabs>
          <w:tab w:val="num" w:pos="5040"/>
        </w:tabs>
        <w:ind w:left="5040" w:hanging="360"/>
      </w:pPr>
      <w:rPr>
        <w:rFonts w:ascii="Wingdings" w:hAnsi="Wingdings" w:hint="default"/>
      </w:rPr>
    </w:lvl>
    <w:lvl w:ilvl="7" w:tplc="46582AF2" w:tentative="1">
      <w:start w:val="1"/>
      <w:numFmt w:val="bullet"/>
      <w:lvlText w:val=""/>
      <w:lvlJc w:val="left"/>
      <w:pPr>
        <w:tabs>
          <w:tab w:val="num" w:pos="5760"/>
        </w:tabs>
        <w:ind w:left="5760" w:hanging="360"/>
      </w:pPr>
      <w:rPr>
        <w:rFonts w:ascii="Wingdings" w:hAnsi="Wingdings" w:hint="default"/>
      </w:rPr>
    </w:lvl>
    <w:lvl w:ilvl="8" w:tplc="F9A4D11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87370C"/>
    <w:multiLevelType w:val="hybridMultilevel"/>
    <w:tmpl w:val="198E9F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7A2086E"/>
    <w:multiLevelType w:val="hybridMultilevel"/>
    <w:tmpl w:val="0E401A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202898"/>
    <w:multiLevelType w:val="hybridMultilevel"/>
    <w:tmpl w:val="ED3487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2230903"/>
    <w:multiLevelType w:val="hybridMultilevel"/>
    <w:tmpl w:val="D27434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7B068CF"/>
    <w:multiLevelType w:val="hybridMultilevel"/>
    <w:tmpl w:val="0E401A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CF783B"/>
    <w:multiLevelType w:val="hybridMultilevel"/>
    <w:tmpl w:val="804683F6"/>
    <w:lvl w:ilvl="0" w:tplc="45FC4770">
      <w:start w:val="1"/>
      <w:numFmt w:val="bullet"/>
      <w:lvlText w:val=""/>
      <w:lvlJc w:val="left"/>
      <w:pPr>
        <w:ind w:left="720" w:hanging="360"/>
      </w:pPr>
      <w:rPr>
        <w:rFonts w:ascii="Symbol" w:hAnsi="Symbol" w:hint="default"/>
        <w:color w:val="0070C0"/>
        <w:w w:val="100"/>
        <w:sz w:val="2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F6D5DF9"/>
    <w:multiLevelType w:val="hybridMultilevel"/>
    <w:tmpl w:val="A9F83D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FA5E24"/>
    <w:multiLevelType w:val="hybridMultilevel"/>
    <w:tmpl w:val="E10ACCC0"/>
    <w:lvl w:ilvl="0" w:tplc="78F0FFAC">
      <w:start w:val="1"/>
      <w:numFmt w:val="decimal"/>
      <w:pStyle w:val="textnumbers"/>
      <w:lvlText w:val="%1."/>
      <w:lvlJc w:val="left"/>
      <w:pPr>
        <w:ind w:left="720" w:hanging="360"/>
      </w:pPr>
      <w:rPr>
        <w:color w:val="00399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163653"/>
    <w:multiLevelType w:val="hybridMultilevel"/>
    <w:tmpl w:val="B3DEC3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EDC7900"/>
    <w:multiLevelType w:val="hybridMultilevel"/>
    <w:tmpl w:val="7EC83D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6B32D7F"/>
    <w:multiLevelType w:val="multilevel"/>
    <w:tmpl w:val="664013AA"/>
    <w:lvl w:ilvl="0">
      <w:start w:val="1"/>
      <w:numFmt w:val="decimal"/>
      <w:lvlText w:val="%1."/>
      <w:lvlJc w:val="left"/>
      <w:pPr>
        <w:ind w:left="900" w:hanging="900"/>
      </w:pPr>
      <w:rPr>
        <w:rFonts w:hint="default"/>
      </w:rPr>
    </w:lvl>
    <w:lvl w:ilvl="1">
      <w:start w:val="1"/>
      <w:numFmt w:val="decimal"/>
      <w:lvlText w:val="%1.%2."/>
      <w:lvlJc w:val="left"/>
      <w:pPr>
        <w:ind w:left="1080" w:hanging="1080"/>
      </w:pPr>
      <w:rPr>
        <w:rFonts w:hint="default"/>
      </w:rPr>
    </w:lvl>
    <w:lvl w:ilvl="2">
      <w:start w:val="1"/>
      <w:numFmt w:val="decimal"/>
      <w:pStyle w:val="111Section"/>
      <w:lvlText w:val="%1.%2.%3."/>
      <w:lvlJc w:val="left"/>
      <w:pPr>
        <w:ind w:left="1440" w:hanging="1440"/>
      </w:pPr>
      <w:rPr>
        <w:rFonts w:hint="default"/>
      </w:rPr>
    </w:lvl>
    <w:lvl w:ilvl="3">
      <w:start w:val="1"/>
      <w:numFmt w:val="decimal"/>
      <w:pStyle w:val="1111Section"/>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18" w15:restartNumberingAfterBreak="0">
    <w:nsid w:val="72CE2ACB"/>
    <w:multiLevelType w:val="hybridMultilevel"/>
    <w:tmpl w:val="C8CA6E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3F66AD1"/>
    <w:multiLevelType w:val="hybridMultilevel"/>
    <w:tmpl w:val="64708E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8CB4FD1"/>
    <w:multiLevelType w:val="multilevel"/>
    <w:tmpl w:val="1FA664E8"/>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BD52AF"/>
    <w:multiLevelType w:val="hybridMultilevel"/>
    <w:tmpl w:val="0E401A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07392894">
    <w:abstractNumId w:val="2"/>
  </w:num>
  <w:num w:numId="2" w16cid:durableId="1649701233">
    <w:abstractNumId w:val="1"/>
  </w:num>
  <w:num w:numId="3" w16cid:durableId="1061831050">
    <w:abstractNumId w:val="14"/>
  </w:num>
  <w:num w:numId="4" w16cid:durableId="1177354902">
    <w:abstractNumId w:val="17"/>
  </w:num>
  <w:num w:numId="5" w16cid:durableId="1061363995">
    <w:abstractNumId w:val="16"/>
  </w:num>
  <w:num w:numId="6" w16cid:durableId="1151096399">
    <w:abstractNumId w:val="12"/>
  </w:num>
  <w:num w:numId="7" w16cid:durableId="225336559">
    <w:abstractNumId w:val="9"/>
  </w:num>
  <w:num w:numId="8" w16cid:durableId="1529247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60513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9019989">
    <w:abstractNumId w:val="20"/>
  </w:num>
  <w:num w:numId="11" w16cid:durableId="104429297">
    <w:abstractNumId w:val="0"/>
  </w:num>
  <w:num w:numId="12" w16cid:durableId="220603533">
    <w:abstractNumId w:val="19"/>
  </w:num>
  <w:num w:numId="13" w16cid:durableId="1783108868">
    <w:abstractNumId w:val="21"/>
  </w:num>
  <w:num w:numId="14" w16cid:durableId="1785802260">
    <w:abstractNumId w:val="2"/>
  </w:num>
  <w:num w:numId="15" w16cid:durableId="19658427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1845290">
    <w:abstractNumId w:val="18"/>
  </w:num>
  <w:num w:numId="17" w16cid:durableId="751509348">
    <w:abstractNumId w:val="5"/>
  </w:num>
  <w:num w:numId="18" w16cid:durableId="939994688">
    <w:abstractNumId w:val="13"/>
  </w:num>
  <w:num w:numId="19" w16cid:durableId="878981189">
    <w:abstractNumId w:val="8"/>
  </w:num>
  <w:num w:numId="20" w16cid:durableId="1848594178">
    <w:abstractNumId w:val="4"/>
  </w:num>
  <w:num w:numId="21" w16cid:durableId="1658604616">
    <w:abstractNumId w:val="11"/>
  </w:num>
  <w:num w:numId="22" w16cid:durableId="1085692298">
    <w:abstractNumId w:val="3"/>
  </w:num>
  <w:num w:numId="23" w16cid:durableId="1575823458">
    <w:abstractNumId w:val="2"/>
  </w:num>
  <w:num w:numId="24" w16cid:durableId="1218081769">
    <w:abstractNumId w:val="2"/>
  </w:num>
  <w:num w:numId="25" w16cid:durableId="14309245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9907559">
    <w:abstractNumId w:val="7"/>
  </w:num>
  <w:num w:numId="27" w16cid:durableId="506406477">
    <w:abstractNumId w:val="6"/>
  </w:num>
  <w:num w:numId="28" w16cid:durableId="963998642">
    <w:abstractNumId w:val="10"/>
  </w:num>
  <w:num w:numId="29" w16cid:durableId="535850539">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matiushkina@phc.org.ua">
    <w15:presenceInfo w15:providerId="Windows Live" w15:userId="bdc45f3aaf501b19"/>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09E"/>
    <w:rsid w:val="000011C3"/>
    <w:rsid w:val="00002A9D"/>
    <w:rsid w:val="00007F26"/>
    <w:rsid w:val="00012F3D"/>
    <w:rsid w:val="000177D2"/>
    <w:rsid w:val="00020DA9"/>
    <w:rsid w:val="00020EEE"/>
    <w:rsid w:val="000210F7"/>
    <w:rsid w:val="000235C9"/>
    <w:rsid w:val="00024C7D"/>
    <w:rsid w:val="00030453"/>
    <w:rsid w:val="00037A1E"/>
    <w:rsid w:val="000428F5"/>
    <w:rsid w:val="00044479"/>
    <w:rsid w:val="00045FA8"/>
    <w:rsid w:val="00046724"/>
    <w:rsid w:val="00050AB6"/>
    <w:rsid w:val="00051D42"/>
    <w:rsid w:val="00053A0C"/>
    <w:rsid w:val="000576AB"/>
    <w:rsid w:val="000664CC"/>
    <w:rsid w:val="0007435D"/>
    <w:rsid w:val="0007493E"/>
    <w:rsid w:val="00074AEF"/>
    <w:rsid w:val="00077041"/>
    <w:rsid w:val="00082624"/>
    <w:rsid w:val="00086222"/>
    <w:rsid w:val="00095031"/>
    <w:rsid w:val="000A032C"/>
    <w:rsid w:val="000A13AE"/>
    <w:rsid w:val="000A6A38"/>
    <w:rsid w:val="000A7485"/>
    <w:rsid w:val="000A76B7"/>
    <w:rsid w:val="000B0B58"/>
    <w:rsid w:val="000B31D1"/>
    <w:rsid w:val="000B4255"/>
    <w:rsid w:val="000C1699"/>
    <w:rsid w:val="000D3960"/>
    <w:rsid w:val="000E4080"/>
    <w:rsid w:val="000E671A"/>
    <w:rsid w:val="000E6C3E"/>
    <w:rsid w:val="000F258D"/>
    <w:rsid w:val="000F375F"/>
    <w:rsid w:val="000F6DBF"/>
    <w:rsid w:val="000F7813"/>
    <w:rsid w:val="00104D7D"/>
    <w:rsid w:val="00110270"/>
    <w:rsid w:val="00112606"/>
    <w:rsid w:val="00112701"/>
    <w:rsid w:val="001127E1"/>
    <w:rsid w:val="00113B6A"/>
    <w:rsid w:val="00121D59"/>
    <w:rsid w:val="00134206"/>
    <w:rsid w:val="00143397"/>
    <w:rsid w:val="00143C12"/>
    <w:rsid w:val="001471FA"/>
    <w:rsid w:val="0015075F"/>
    <w:rsid w:val="0016382F"/>
    <w:rsid w:val="00163B41"/>
    <w:rsid w:val="00166999"/>
    <w:rsid w:val="00166C83"/>
    <w:rsid w:val="00173614"/>
    <w:rsid w:val="0019196E"/>
    <w:rsid w:val="00196EE3"/>
    <w:rsid w:val="001A0FC2"/>
    <w:rsid w:val="001A6336"/>
    <w:rsid w:val="001B0663"/>
    <w:rsid w:val="001B1DAF"/>
    <w:rsid w:val="001C3C41"/>
    <w:rsid w:val="001C4682"/>
    <w:rsid w:val="001D3570"/>
    <w:rsid w:val="001D3781"/>
    <w:rsid w:val="001D6D2D"/>
    <w:rsid w:val="001D7CEB"/>
    <w:rsid w:val="001E50F9"/>
    <w:rsid w:val="001E60B5"/>
    <w:rsid w:val="001F1024"/>
    <w:rsid w:val="001F202C"/>
    <w:rsid w:val="001F2EC8"/>
    <w:rsid w:val="001F5145"/>
    <w:rsid w:val="001F6163"/>
    <w:rsid w:val="001F6EB0"/>
    <w:rsid w:val="001F71B8"/>
    <w:rsid w:val="00202BC6"/>
    <w:rsid w:val="00205C0B"/>
    <w:rsid w:val="00205E4B"/>
    <w:rsid w:val="00206420"/>
    <w:rsid w:val="00206AB1"/>
    <w:rsid w:val="002070A8"/>
    <w:rsid w:val="00211886"/>
    <w:rsid w:val="00213DC8"/>
    <w:rsid w:val="0023212C"/>
    <w:rsid w:val="00233FAE"/>
    <w:rsid w:val="002411D3"/>
    <w:rsid w:val="0024299F"/>
    <w:rsid w:val="00243FD8"/>
    <w:rsid w:val="002445B7"/>
    <w:rsid w:val="00244B9D"/>
    <w:rsid w:val="00250EFB"/>
    <w:rsid w:val="00252346"/>
    <w:rsid w:val="002556D5"/>
    <w:rsid w:val="00256B08"/>
    <w:rsid w:val="00264F66"/>
    <w:rsid w:val="0026577F"/>
    <w:rsid w:val="002661F7"/>
    <w:rsid w:val="0028056B"/>
    <w:rsid w:val="002840B2"/>
    <w:rsid w:val="0028745E"/>
    <w:rsid w:val="00296237"/>
    <w:rsid w:val="002A2694"/>
    <w:rsid w:val="002A60A8"/>
    <w:rsid w:val="002A6CB2"/>
    <w:rsid w:val="002A6F29"/>
    <w:rsid w:val="002B07AE"/>
    <w:rsid w:val="002B79D6"/>
    <w:rsid w:val="002C22E0"/>
    <w:rsid w:val="002C79D0"/>
    <w:rsid w:val="002D0B60"/>
    <w:rsid w:val="002D1554"/>
    <w:rsid w:val="002D1C39"/>
    <w:rsid w:val="002D4A5A"/>
    <w:rsid w:val="002E358D"/>
    <w:rsid w:val="002E3F44"/>
    <w:rsid w:val="002E7D1C"/>
    <w:rsid w:val="002F35C9"/>
    <w:rsid w:val="002F6EF1"/>
    <w:rsid w:val="002F7FF6"/>
    <w:rsid w:val="003010FC"/>
    <w:rsid w:val="003017E8"/>
    <w:rsid w:val="003022F2"/>
    <w:rsid w:val="003070F9"/>
    <w:rsid w:val="00315F4D"/>
    <w:rsid w:val="00316804"/>
    <w:rsid w:val="00316F0B"/>
    <w:rsid w:val="00326DEA"/>
    <w:rsid w:val="00327480"/>
    <w:rsid w:val="00333073"/>
    <w:rsid w:val="00334229"/>
    <w:rsid w:val="00340C0F"/>
    <w:rsid w:val="003429BE"/>
    <w:rsid w:val="00343126"/>
    <w:rsid w:val="00346198"/>
    <w:rsid w:val="0034621E"/>
    <w:rsid w:val="00350F5E"/>
    <w:rsid w:val="00353135"/>
    <w:rsid w:val="0035552F"/>
    <w:rsid w:val="00356AD2"/>
    <w:rsid w:val="003611DA"/>
    <w:rsid w:val="00363183"/>
    <w:rsid w:val="00372E88"/>
    <w:rsid w:val="00381D6C"/>
    <w:rsid w:val="0039041E"/>
    <w:rsid w:val="003912F5"/>
    <w:rsid w:val="00392CBD"/>
    <w:rsid w:val="00392FF2"/>
    <w:rsid w:val="00395487"/>
    <w:rsid w:val="003A221A"/>
    <w:rsid w:val="003A2277"/>
    <w:rsid w:val="003A2624"/>
    <w:rsid w:val="003A5662"/>
    <w:rsid w:val="003B0E59"/>
    <w:rsid w:val="003B457A"/>
    <w:rsid w:val="003B62AC"/>
    <w:rsid w:val="003B68F3"/>
    <w:rsid w:val="003C1BA1"/>
    <w:rsid w:val="003C5772"/>
    <w:rsid w:val="003C71A3"/>
    <w:rsid w:val="003D7692"/>
    <w:rsid w:val="003E0C0B"/>
    <w:rsid w:val="003E676E"/>
    <w:rsid w:val="003F239A"/>
    <w:rsid w:val="003F3F63"/>
    <w:rsid w:val="003F48EA"/>
    <w:rsid w:val="003F609F"/>
    <w:rsid w:val="004008FE"/>
    <w:rsid w:val="004018B4"/>
    <w:rsid w:val="00401CB5"/>
    <w:rsid w:val="00401E59"/>
    <w:rsid w:val="00402561"/>
    <w:rsid w:val="00403283"/>
    <w:rsid w:val="0040344C"/>
    <w:rsid w:val="004041E5"/>
    <w:rsid w:val="004105B2"/>
    <w:rsid w:val="004211E0"/>
    <w:rsid w:val="0042156E"/>
    <w:rsid w:val="00425515"/>
    <w:rsid w:val="004261F6"/>
    <w:rsid w:val="0042686C"/>
    <w:rsid w:val="0043113D"/>
    <w:rsid w:val="004360EB"/>
    <w:rsid w:val="004455C3"/>
    <w:rsid w:val="00450A40"/>
    <w:rsid w:val="00455E39"/>
    <w:rsid w:val="00457352"/>
    <w:rsid w:val="004576E6"/>
    <w:rsid w:val="0048598C"/>
    <w:rsid w:val="004876C6"/>
    <w:rsid w:val="00487F93"/>
    <w:rsid w:val="004902E8"/>
    <w:rsid w:val="004929B2"/>
    <w:rsid w:val="004941E7"/>
    <w:rsid w:val="004A3749"/>
    <w:rsid w:val="004A40C7"/>
    <w:rsid w:val="004A40E0"/>
    <w:rsid w:val="004B2BCB"/>
    <w:rsid w:val="004B664A"/>
    <w:rsid w:val="004C057D"/>
    <w:rsid w:val="004C4D8C"/>
    <w:rsid w:val="004D1E49"/>
    <w:rsid w:val="004D6CE2"/>
    <w:rsid w:val="004E01A8"/>
    <w:rsid w:val="004E4F5F"/>
    <w:rsid w:val="004F0F52"/>
    <w:rsid w:val="004F5494"/>
    <w:rsid w:val="00502FFA"/>
    <w:rsid w:val="005104B5"/>
    <w:rsid w:val="00511100"/>
    <w:rsid w:val="0051315A"/>
    <w:rsid w:val="00513414"/>
    <w:rsid w:val="00514B42"/>
    <w:rsid w:val="00514C16"/>
    <w:rsid w:val="00516834"/>
    <w:rsid w:val="00516875"/>
    <w:rsid w:val="005172C7"/>
    <w:rsid w:val="0052019F"/>
    <w:rsid w:val="005242C1"/>
    <w:rsid w:val="00530DE4"/>
    <w:rsid w:val="00534C14"/>
    <w:rsid w:val="00534C20"/>
    <w:rsid w:val="0054064D"/>
    <w:rsid w:val="00542481"/>
    <w:rsid w:val="00545C8B"/>
    <w:rsid w:val="00554892"/>
    <w:rsid w:val="00557F1F"/>
    <w:rsid w:val="00562504"/>
    <w:rsid w:val="00562984"/>
    <w:rsid w:val="00564FF8"/>
    <w:rsid w:val="005676D6"/>
    <w:rsid w:val="005758D9"/>
    <w:rsid w:val="00576882"/>
    <w:rsid w:val="00577D1D"/>
    <w:rsid w:val="00577E48"/>
    <w:rsid w:val="005877B1"/>
    <w:rsid w:val="0058781A"/>
    <w:rsid w:val="00590E7B"/>
    <w:rsid w:val="00597159"/>
    <w:rsid w:val="005971FA"/>
    <w:rsid w:val="005A5ABE"/>
    <w:rsid w:val="005A6731"/>
    <w:rsid w:val="005B47B3"/>
    <w:rsid w:val="005B619E"/>
    <w:rsid w:val="005C44D2"/>
    <w:rsid w:val="005D4791"/>
    <w:rsid w:val="005E0190"/>
    <w:rsid w:val="005F2962"/>
    <w:rsid w:val="005F2DA4"/>
    <w:rsid w:val="005F5AA8"/>
    <w:rsid w:val="0060156E"/>
    <w:rsid w:val="00602BD2"/>
    <w:rsid w:val="00604733"/>
    <w:rsid w:val="00605364"/>
    <w:rsid w:val="00606315"/>
    <w:rsid w:val="00606D8B"/>
    <w:rsid w:val="00607917"/>
    <w:rsid w:val="00611953"/>
    <w:rsid w:val="00612B23"/>
    <w:rsid w:val="0061340D"/>
    <w:rsid w:val="00613472"/>
    <w:rsid w:val="00621025"/>
    <w:rsid w:val="00625B51"/>
    <w:rsid w:val="006277B8"/>
    <w:rsid w:val="006309F0"/>
    <w:rsid w:val="00640B38"/>
    <w:rsid w:val="00644EE3"/>
    <w:rsid w:val="00646C87"/>
    <w:rsid w:val="006510B9"/>
    <w:rsid w:val="006510D4"/>
    <w:rsid w:val="006514C5"/>
    <w:rsid w:val="006515F1"/>
    <w:rsid w:val="00651CE3"/>
    <w:rsid w:val="00654183"/>
    <w:rsid w:val="0066217A"/>
    <w:rsid w:val="0066624D"/>
    <w:rsid w:val="00674025"/>
    <w:rsid w:val="00675791"/>
    <w:rsid w:val="00680E2C"/>
    <w:rsid w:val="00690B12"/>
    <w:rsid w:val="0069171C"/>
    <w:rsid w:val="00697478"/>
    <w:rsid w:val="006A02C9"/>
    <w:rsid w:val="006A02DF"/>
    <w:rsid w:val="006A6B71"/>
    <w:rsid w:val="006B0FF6"/>
    <w:rsid w:val="006C2784"/>
    <w:rsid w:val="006C2B7A"/>
    <w:rsid w:val="006C5112"/>
    <w:rsid w:val="006C63D6"/>
    <w:rsid w:val="006D709F"/>
    <w:rsid w:val="006E0B53"/>
    <w:rsid w:val="006E2E34"/>
    <w:rsid w:val="006E740C"/>
    <w:rsid w:val="006F1713"/>
    <w:rsid w:val="006F3863"/>
    <w:rsid w:val="006F5B45"/>
    <w:rsid w:val="006F5D05"/>
    <w:rsid w:val="00700ABA"/>
    <w:rsid w:val="00703C54"/>
    <w:rsid w:val="00705286"/>
    <w:rsid w:val="007107AE"/>
    <w:rsid w:val="007148E2"/>
    <w:rsid w:val="00723C56"/>
    <w:rsid w:val="007256D7"/>
    <w:rsid w:val="00730C9B"/>
    <w:rsid w:val="007355C2"/>
    <w:rsid w:val="0074315D"/>
    <w:rsid w:val="0074696F"/>
    <w:rsid w:val="00750098"/>
    <w:rsid w:val="00754302"/>
    <w:rsid w:val="00760A90"/>
    <w:rsid w:val="00761E54"/>
    <w:rsid w:val="007635DA"/>
    <w:rsid w:val="00766A88"/>
    <w:rsid w:val="00772559"/>
    <w:rsid w:val="00773122"/>
    <w:rsid w:val="00773D01"/>
    <w:rsid w:val="00775931"/>
    <w:rsid w:val="00780F4B"/>
    <w:rsid w:val="007866A0"/>
    <w:rsid w:val="0078709E"/>
    <w:rsid w:val="0079071A"/>
    <w:rsid w:val="00794874"/>
    <w:rsid w:val="00795345"/>
    <w:rsid w:val="007955D2"/>
    <w:rsid w:val="00795821"/>
    <w:rsid w:val="00795A73"/>
    <w:rsid w:val="007A6CCF"/>
    <w:rsid w:val="007B1631"/>
    <w:rsid w:val="007B17E7"/>
    <w:rsid w:val="007C0D56"/>
    <w:rsid w:val="007C2699"/>
    <w:rsid w:val="007C383C"/>
    <w:rsid w:val="007C3F2F"/>
    <w:rsid w:val="007C58BE"/>
    <w:rsid w:val="007C747A"/>
    <w:rsid w:val="007D41B3"/>
    <w:rsid w:val="007D4268"/>
    <w:rsid w:val="007D5D65"/>
    <w:rsid w:val="007E195B"/>
    <w:rsid w:val="007E2EC0"/>
    <w:rsid w:val="007F39C4"/>
    <w:rsid w:val="007F4F29"/>
    <w:rsid w:val="0081439F"/>
    <w:rsid w:val="00815658"/>
    <w:rsid w:val="00816B8A"/>
    <w:rsid w:val="00821A6B"/>
    <w:rsid w:val="00823015"/>
    <w:rsid w:val="00826A52"/>
    <w:rsid w:val="00832647"/>
    <w:rsid w:val="0083487E"/>
    <w:rsid w:val="0083641A"/>
    <w:rsid w:val="00836EDD"/>
    <w:rsid w:val="0084744A"/>
    <w:rsid w:val="00867149"/>
    <w:rsid w:val="00871BAC"/>
    <w:rsid w:val="00871BC3"/>
    <w:rsid w:val="00872962"/>
    <w:rsid w:val="00873014"/>
    <w:rsid w:val="0087700C"/>
    <w:rsid w:val="00877114"/>
    <w:rsid w:val="00880278"/>
    <w:rsid w:val="00881112"/>
    <w:rsid w:val="00886E73"/>
    <w:rsid w:val="00890C3B"/>
    <w:rsid w:val="00891FBA"/>
    <w:rsid w:val="0089324D"/>
    <w:rsid w:val="00893553"/>
    <w:rsid w:val="008954BC"/>
    <w:rsid w:val="008A0BC6"/>
    <w:rsid w:val="008A1BE2"/>
    <w:rsid w:val="008A5E3B"/>
    <w:rsid w:val="008A7144"/>
    <w:rsid w:val="008B1996"/>
    <w:rsid w:val="008B4FBC"/>
    <w:rsid w:val="008B513D"/>
    <w:rsid w:val="008B52D3"/>
    <w:rsid w:val="008C36E5"/>
    <w:rsid w:val="008C77F7"/>
    <w:rsid w:val="008C7B67"/>
    <w:rsid w:val="008D1D03"/>
    <w:rsid w:val="008D2E0F"/>
    <w:rsid w:val="008D40A5"/>
    <w:rsid w:val="008E7D8A"/>
    <w:rsid w:val="008F1588"/>
    <w:rsid w:val="008F2B83"/>
    <w:rsid w:val="00901987"/>
    <w:rsid w:val="009031F6"/>
    <w:rsid w:val="00910280"/>
    <w:rsid w:val="0091206E"/>
    <w:rsid w:val="00914084"/>
    <w:rsid w:val="00916546"/>
    <w:rsid w:val="0091656B"/>
    <w:rsid w:val="009318EE"/>
    <w:rsid w:val="009322DA"/>
    <w:rsid w:val="009334FA"/>
    <w:rsid w:val="0093777D"/>
    <w:rsid w:val="0094351D"/>
    <w:rsid w:val="009439AD"/>
    <w:rsid w:val="00946F5A"/>
    <w:rsid w:val="00961277"/>
    <w:rsid w:val="00963174"/>
    <w:rsid w:val="00966A1B"/>
    <w:rsid w:val="009678E8"/>
    <w:rsid w:val="00971B42"/>
    <w:rsid w:val="00972979"/>
    <w:rsid w:val="00972D29"/>
    <w:rsid w:val="00972DFD"/>
    <w:rsid w:val="00973DDC"/>
    <w:rsid w:val="00982184"/>
    <w:rsid w:val="009941CE"/>
    <w:rsid w:val="009A1567"/>
    <w:rsid w:val="009A59A0"/>
    <w:rsid w:val="009A59F8"/>
    <w:rsid w:val="009B0352"/>
    <w:rsid w:val="009B1803"/>
    <w:rsid w:val="009B4EA8"/>
    <w:rsid w:val="009B5749"/>
    <w:rsid w:val="009C0C11"/>
    <w:rsid w:val="009C1E33"/>
    <w:rsid w:val="009D6396"/>
    <w:rsid w:val="009E2A1A"/>
    <w:rsid w:val="009E7D6F"/>
    <w:rsid w:val="009F097F"/>
    <w:rsid w:val="009F0C2E"/>
    <w:rsid w:val="009F36C9"/>
    <w:rsid w:val="009F37F6"/>
    <w:rsid w:val="009F38D0"/>
    <w:rsid w:val="009F3917"/>
    <w:rsid w:val="009F409B"/>
    <w:rsid w:val="009F511F"/>
    <w:rsid w:val="009F7C39"/>
    <w:rsid w:val="00A04A61"/>
    <w:rsid w:val="00A06D45"/>
    <w:rsid w:val="00A07059"/>
    <w:rsid w:val="00A134B0"/>
    <w:rsid w:val="00A1419B"/>
    <w:rsid w:val="00A20B8E"/>
    <w:rsid w:val="00A23D70"/>
    <w:rsid w:val="00A24B59"/>
    <w:rsid w:val="00A26D4C"/>
    <w:rsid w:val="00A3160C"/>
    <w:rsid w:val="00A36E42"/>
    <w:rsid w:val="00A40861"/>
    <w:rsid w:val="00A42F56"/>
    <w:rsid w:val="00A43E58"/>
    <w:rsid w:val="00A4565C"/>
    <w:rsid w:val="00A50156"/>
    <w:rsid w:val="00A57592"/>
    <w:rsid w:val="00A57A0E"/>
    <w:rsid w:val="00A6006B"/>
    <w:rsid w:val="00A66E3C"/>
    <w:rsid w:val="00A72883"/>
    <w:rsid w:val="00A7449F"/>
    <w:rsid w:val="00A7450D"/>
    <w:rsid w:val="00A75939"/>
    <w:rsid w:val="00A76DBB"/>
    <w:rsid w:val="00A809C3"/>
    <w:rsid w:val="00A80BBB"/>
    <w:rsid w:val="00A8547E"/>
    <w:rsid w:val="00A90976"/>
    <w:rsid w:val="00A90D53"/>
    <w:rsid w:val="00A90DB2"/>
    <w:rsid w:val="00A919FD"/>
    <w:rsid w:val="00A9240F"/>
    <w:rsid w:val="00A93C2A"/>
    <w:rsid w:val="00A96D21"/>
    <w:rsid w:val="00AA1C6A"/>
    <w:rsid w:val="00AA2BBD"/>
    <w:rsid w:val="00AA5A13"/>
    <w:rsid w:val="00AA6008"/>
    <w:rsid w:val="00AB1F9D"/>
    <w:rsid w:val="00AB6538"/>
    <w:rsid w:val="00AC35E4"/>
    <w:rsid w:val="00AC6DD9"/>
    <w:rsid w:val="00AC7086"/>
    <w:rsid w:val="00AD2B58"/>
    <w:rsid w:val="00AD3876"/>
    <w:rsid w:val="00AD5419"/>
    <w:rsid w:val="00AE3196"/>
    <w:rsid w:val="00AF0432"/>
    <w:rsid w:val="00AF10F3"/>
    <w:rsid w:val="00AF69E2"/>
    <w:rsid w:val="00AF74CE"/>
    <w:rsid w:val="00B016E5"/>
    <w:rsid w:val="00B02849"/>
    <w:rsid w:val="00B034A2"/>
    <w:rsid w:val="00B0385C"/>
    <w:rsid w:val="00B0626B"/>
    <w:rsid w:val="00B0794B"/>
    <w:rsid w:val="00B1000F"/>
    <w:rsid w:val="00B1103D"/>
    <w:rsid w:val="00B1396D"/>
    <w:rsid w:val="00B15BF8"/>
    <w:rsid w:val="00B24E5D"/>
    <w:rsid w:val="00B25FF4"/>
    <w:rsid w:val="00B3544F"/>
    <w:rsid w:val="00B375E1"/>
    <w:rsid w:val="00B43CD7"/>
    <w:rsid w:val="00B47857"/>
    <w:rsid w:val="00B53FAA"/>
    <w:rsid w:val="00B57EC0"/>
    <w:rsid w:val="00B60AA8"/>
    <w:rsid w:val="00B6679E"/>
    <w:rsid w:val="00B7304D"/>
    <w:rsid w:val="00B7562D"/>
    <w:rsid w:val="00B86938"/>
    <w:rsid w:val="00B934CB"/>
    <w:rsid w:val="00B96CAE"/>
    <w:rsid w:val="00BA21CF"/>
    <w:rsid w:val="00BA3B5B"/>
    <w:rsid w:val="00BB506E"/>
    <w:rsid w:val="00BB53AB"/>
    <w:rsid w:val="00BC0319"/>
    <w:rsid w:val="00BC0685"/>
    <w:rsid w:val="00BC3B0D"/>
    <w:rsid w:val="00BC6886"/>
    <w:rsid w:val="00BE0747"/>
    <w:rsid w:val="00BE6DE3"/>
    <w:rsid w:val="00BF50B6"/>
    <w:rsid w:val="00BF782F"/>
    <w:rsid w:val="00C027BA"/>
    <w:rsid w:val="00C06687"/>
    <w:rsid w:val="00C16993"/>
    <w:rsid w:val="00C209EE"/>
    <w:rsid w:val="00C230D1"/>
    <w:rsid w:val="00C23C83"/>
    <w:rsid w:val="00C279D5"/>
    <w:rsid w:val="00C30313"/>
    <w:rsid w:val="00C32C66"/>
    <w:rsid w:val="00C3415D"/>
    <w:rsid w:val="00C36297"/>
    <w:rsid w:val="00C367B3"/>
    <w:rsid w:val="00C44EED"/>
    <w:rsid w:val="00C5314C"/>
    <w:rsid w:val="00C56770"/>
    <w:rsid w:val="00C63336"/>
    <w:rsid w:val="00C63807"/>
    <w:rsid w:val="00C63AC8"/>
    <w:rsid w:val="00C6752A"/>
    <w:rsid w:val="00C80967"/>
    <w:rsid w:val="00C82963"/>
    <w:rsid w:val="00CA043D"/>
    <w:rsid w:val="00CA0FA5"/>
    <w:rsid w:val="00CA738D"/>
    <w:rsid w:val="00CA75DC"/>
    <w:rsid w:val="00CB373F"/>
    <w:rsid w:val="00CB3C85"/>
    <w:rsid w:val="00CB6DBD"/>
    <w:rsid w:val="00CB76AF"/>
    <w:rsid w:val="00CC26C9"/>
    <w:rsid w:val="00CC5A8E"/>
    <w:rsid w:val="00CD20D6"/>
    <w:rsid w:val="00CD2769"/>
    <w:rsid w:val="00CD38E0"/>
    <w:rsid w:val="00CE0CF9"/>
    <w:rsid w:val="00CE2262"/>
    <w:rsid w:val="00CE4DEF"/>
    <w:rsid w:val="00CE5186"/>
    <w:rsid w:val="00CE54D1"/>
    <w:rsid w:val="00CF4362"/>
    <w:rsid w:val="00D01D83"/>
    <w:rsid w:val="00D0284E"/>
    <w:rsid w:val="00D03820"/>
    <w:rsid w:val="00D11B33"/>
    <w:rsid w:val="00D12679"/>
    <w:rsid w:val="00D144E3"/>
    <w:rsid w:val="00D167A1"/>
    <w:rsid w:val="00D2321A"/>
    <w:rsid w:val="00D30D53"/>
    <w:rsid w:val="00D3445C"/>
    <w:rsid w:val="00D34FEA"/>
    <w:rsid w:val="00D36F10"/>
    <w:rsid w:val="00D373F0"/>
    <w:rsid w:val="00D41417"/>
    <w:rsid w:val="00D45F65"/>
    <w:rsid w:val="00D4793B"/>
    <w:rsid w:val="00D50544"/>
    <w:rsid w:val="00D507E6"/>
    <w:rsid w:val="00D51236"/>
    <w:rsid w:val="00D517B1"/>
    <w:rsid w:val="00D51871"/>
    <w:rsid w:val="00D51999"/>
    <w:rsid w:val="00D557E8"/>
    <w:rsid w:val="00D608D6"/>
    <w:rsid w:val="00D618FC"/>
    <w:rsid w:val="00D7005A"/>
    <w:rsid w:val="00D725D2"/>
    <w:rsid w:val="00D77FD8"/>
    <w:rsid w:val="00D8057C"/>
    <w:rsid w:val="00D85A93"/>
    <w:rsid w:val="00D93EC7"/>
    <w:rsid w:val="00D94A2C"/>
    <w:rsid w:val="00D94CD9"/>
    <w:rsid w:val="00D970BB"/>
    <w:rsid w:val="00DA1CF9"/>
    <w:rsid w:val="00DA4B5D"/>
    <w:rsid w:val="00DB63EF"/>
    <w:rsid w:val="00DB6E54"/>
    <w:rsid w:val="00DB6E69"/>
    <w:rsid w:val="00DB7124"/>
    <w:rsid w:val="00DC5A9D"/>
    <w:rsid w:val="00DC5F42"/>
    <w:rsid w:val="00DD10CF"/>
    <w:rsid w:val="00DE5388"/>
    <w:rsid w:val="00DE6EEC"/>
    <w:rsid w:val="00DF1419"/>
    <w:rsid w:val="00DF759A"/>
    <w:rsid w:val="00DF75C6"/>
    <w:rsid w:val="00E03272"/>
    <w:rsid w:val="00E121E2"/>
    <w:rsid w:val="00E147B3"/>
    <w:rsid w:val="00E21247"/>
    <w:rsid w:val="00E22F87"/>
    <w:rsid w:val="00E25D14"/>
    <w:rsid w:val="00E33B51"/>
    <w:rsid w:val="00E35ECE"/>
    <w:rsid w:val="00E365F0"/>
    <w:rsid w:val="00E37056"/>
    <w:rsid w:val="00E4040C"/>
    <w:rsid w:val="00E40459"/>
    <w:rsid w:val="00E50C5B"/>
    <w:rsid w:val="00E56B2D"/>
    <w:rsid w:val="00E635FB"/>
    <w:rsid w:val="00E66FDB"/>
    <w:rsid w:val="00E73507"/>
    <w:rsid w:val="00E74BD4"/>
    <w:rsid w:val="00E74F10"/>
    <w:rsid w:val="00E834F3"/>
    <w:rsid w:val="00E840D4"/>
    <w:rsid w:val="00E86632"/>
    <w:rsid w:val="00E86B74"/>
    <w:rsid w:val="00E920D8"/>
    <w:rsid w:val="00EA47A4"/>
    <w:rsid w:val="00EA693F"/>
    <w:rsid w:val="00EB02FD"/>
    <w:rsid w:val="00EB7453"/>
    <w:rsid w:val="00EC5A49"/>
    <w:rsid w:val="00EC60D9"/>
    <w:rsid w:val="00ED0AD1"/>
    <w:rsid w:val="00ED0CAF"/>
    <w:rsid w:val="00ED1142"/>
    <w:rsid w:val="00ED44CF"/>
    <w:rsid w:val="00EE5B1C"/>
    <w:rsid w:val="00EF28F8"/>
    <w:rsid w:val="00EF4963"/>
    <w:rsid w:val="00EF52B1"/>
    <w:rsid w:val="00F00230"/>
    <w:rsid w:val="00F00777"/>
    <w:rsid w:val="00F02984"/>
    <w:rsid w:val="00F03C52"/>
    <w:rsid w:val="00F05E04"/>
    <w:rsid w:val="00F07089"/>
    <w:rsid w:val="00F104BE"/>
    <w:rsid w:val="00F1148A"/>
    <w:rsid w:val="00F13CC7"/>
    <w:rsid w:val="00F14287"/>
    <w:rsid w:val="00F17DB4"/>
    <w:rsid w:val="00F21FBD"/>
    <w:rsid w:val="00F23E25"/>
    <w:rsid w:val="00F24CBC"/>
    <w:rsid w:val="00F25EF2"/>
    <w:rsid w:val="00F25FD4"/>
    <w:rsid w:val="00F31048"/>
    <w:rsid w:val="00F320A8"/>
    <w:rsid w:val="00F33849"/>
    <w:rsid w:val="00F355C3"/>
    <w:rsid w:val="00F52E2B"/>
    <w:rsid w:val="00F57F11"/>
    <w:rsid w:val="00F6218C"/>
    <w:rsid w:val="00F62BB4"/>
    <w:rsid w:val="00F66E85"/>
    <w:rsid w:val="00F70A3D"/>
    <w:rsid w:val="00F73017"/>
    <w:rsid w:val="00F73B55"/>
    <w:rsid w:val="00F770FB"/>
    <w:rsid w:val="00F82902"/>
    <w:rsid w:val="00F84054"/>
    <w:rsid w:val="00F86611"/>
    <w:rsid w:val="00F93F38"/>
    <w:rsid w:val="00F974E1"/>
    <w:rsid w:val="00F97D6C"/>
    <w:rsid w:val="00F97E33"/>
    <w:rsid w:val="00FA13A9"/>
    <w:rsid w:val="00FA2909"/>
    <w:rsid w:val="00FA4B9B"/>
    <w:rsid w:val="00FB0B90"/>
    <w:rsid w:val="00FB3E97"/>
    <w:rsid w:val="00FC21C3"/>
    <w:rsid w:val="00FC3CF0"/>
    <w:rsid w:val="00FC7D66"/>
    <w:rsid w:val="00FD121F"/>
    <w:rsid w:val="00FE0D11"/>
    <w:rsid w:val="00FE1391"/>
    <w:rsid w:val="00FE228B"/>
    <w:rsid w:val="00FF1CF0"/>
    <w:rsid w:val="00FF2A34"/>
    <w:rsid w:val="00FF396C"/>
    <w:rsid w:val="00FF4B2B"/>
    <w:rsid w:val="00FF5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79DB"/>
  <w15:docId w15:val="{818A4A0E-6E5F-6A46-8A85-DCA82762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Raleway" w:hAnsi="Tahoma" w:cs="Raleway"/>
        <w:sz w:val="24"/>
        <w:szCs w:val="24"/>
        <w:lang w:val="en" w:eastAsia="ru-RU" w:bidi="ar-SA"/>
      </w:rPr>
    </w:rPrDefault>
    <w:pPrDefault>
      <w:pPr>
        <w:spacing w:after="200" w:line="288" w:lineRule="auto"/>
        <w:ind w:firstLine="28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_Text"/>
    <w:qFormat/>
    <w:rsid w:val="003022F2"/>
    <w:pPr>
      <w:ind w:firstLine="0"/>
    </w:pPr>
    <w:rPr>
      <w:rFonts w:eastAsia="Tahoma" w:cs="Tahoma"/>
      <w:lang w:val="en-GB"/>
    </w:rPr>
  </w:style>
  <w:style w:type="paragraph" w:styleId="1">
    <w:name w:val="heading 1"/>
    <w:aliases w:val="А Розділ"/>
    <w:basedOn w:val="a"/>
    <w:next w:val="a"/>
    <w:link w:val="10"/>
    <w:uiPriority w:val="9"/>
    <w:qFormat/>
    <w:rsid w:val="007256D7"/>
    <w:pPr>
      <w:spacing w:after="240" w:line="276" w:lineRule="auto"/>
      <w:jc w:val="left"/>
      <w:outlineLvl w:val="0"/>
    </w:pPr>
    <w:rPr>
      <w:b/>
      <w:color w:val="003999"/>
      <w:sz w:val="32"/>
      <w:szCs w:val="32"/>
    </w:rPr>
  </w:style>
  <w:style w:type="paragraph" w:styleId="2">
    <w:name w:val="heading 2"/>
    <w:basedOn w:val="1"/>
    <w:next w:val="a"/>
    <w:link w:val="20"/>
    <w:uiPriority w:val="9"/>
    <w:unhideWhenUsed/>
    <w:qFormat/>
    <w:rsid w:val="000F6DBF"/>
    <w:pPr>
      <w:ind w:left="360"/>
      <w:outlineLvl w:val="1"/>
    </w:pPr>
    <w:rPr>
      <w:sz w:val="28"/>
      <w:szCs w:val="28"/>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unhideWhenUsed/>
    <w:pPr>
      <w:keepNext/>
      <w:keepLines/>
      <w:spacing w:before="280" w:after="80"/>
      <w:outlineLvl w:val="3"/>
    </w:pPr>
    <w:rPr>
      <w:color w:val="666666"/>
    </w:rPr>
  </w:style>
  <w:style w:type="paragraph" w:styleId="5">
    <w:name w:val="heading 5"/>
    <w:basedOn w:val="a"/>
    <w:next w:val="a"/>
    <w:uiPriority w:val="9"/>
    <w:semiHidden/>
    <w:unhideWhenUsed/>
    <w:pPr>
      <w:keepNext/>
      <w:keepLines/>
      <w:spacing w:before="240" w:after="80"/>
      <w:outlineLvl w:val="4"/>
    </w:pPr>
    <w:rPr>
      <w:color w:val="666666"/>
      <w:sz w:val="22"/>
      <w:szCs w:val="22"/>
    </w:rPr>
  </w:style>
  <w:style w:type="paragraph" w:styleId="6">
    <w:name w:val="heading 6"/>
    <w:basedOn w:val="a"/>
    <w:next w:val="a"/>
    <w:uiPriority w:val="9"/>
    <w:semiHidden/>
    <w:unhideWhenUsed/>
    <w:qFormat/>
    <w:pPr>
      <w:keepNext/>
      <w:keepLines/>
      <w:spacing w:before="240" w:after="80"/>
      <w:outlineLvl w:val="5"/>
    </w:pPr>
    <w:rPr>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А Розділ Знак"/>
    <w:basedOn w:val="a0"/>
    <w:link w:val="1"/>
    <w:uiPriority w:val="9"/>
    <w:qFormat/>
    <w:rsid w:val="007256D7"/>
    <w:rPr>
      <w:rFonts w:eastAsia="Tahoma" w:cs="Tahoma"/>
      <w:b/>
      <w:color w:val="003999"/>
      <w:sz w:val="32"/>
      <w:szCs w:val="32"/>
    </w:rPr>
  </w:style>
  <w:style w:type="character" w:customStyle="1" w:styleId="20">
    <w:name w:val="Заголовок 2 Знак"/>
    <w:basedOn w:val="10"/>
    <w:link w:val="2"/>
    <w:uiPriority w:val="9"/>
    <w:rsid w:val="007256D7"/>
    <w:rPr>
      <w:rFonts w:eastAsia="Tahoma" w:cs="Tahoma"/>
      <w:b/>
      <w:color w:val="003999"/>
      <w:sz w:val="28"/>
      <w:szCs w:val="28"/>
      <w:lang w:val="ru-RU"/>
    </w:rPr>
  </w:style>
  <w:style w:type="paragraph" w:styleId="a3">
    <w:name w:val="Title"/>
    <w:basedOn w:val="a"/>
    <w:next w:val="a"/>
    <w:link w:val="a4"/>
    <w:uiPriority w:val="10"/>
    <w:qFormat/>
    <w:rsid w:val="006F5D05"/>
    <w:pPr>
      <w:keepNext/>
      <w:keepLines/>
      <w:spacing w:after="0" w:line="240" w:lineRule="auto"/>
      <w:ind w:right="5"/>
      <w:jc w:val="right"/>
    </w:pPr>
    <w:rPr>
      <w:rFonts w:eastAsia="Raleway Thin" w:cs="Raleway Thin"/>
      <w:color w:val="003999"/>
      <w:sz w:val="44"/>
      <w:szCs w:val="44"/>
    </w:rPr>
  </w:style>
  <w:style w:type="paragraph" w:styleId="a5">
    <w:name w:val="Subtitle"/>
    <w:basedOn w:val="a"/>
    <w:next w:val="a"/>
    <w:uiPriority w:val="11"/>
    <w:qFormat/>
    <w:rsid w:val="007256D7"/>
    <w:pPr>
      <w:keepNext/>
      <w:keepLines/>
      <w:spacing w:after="320"/>
    </w:pPr>
    <w:rPr>
      <w:rFonts w:eastAsia="Arial" w:cs="Arial"/>
      <w:color w:val="666666"/>
      <w:sz w:val="30"/>
      <w:szCs w:val="30"/>
    </w:rPr>
  </w:style>
  <w:style w:type="character" w:styleId="a6">
    <w:name w:val="Hyperlink"/>
    <w:basedOn w:val="a0"/>
    <w:uiPriority w:val="99"/>
    <w:unhideWhenUsed/>
    <w:rsid w:val="00FA13A9"/>
    <w:rPr>
      <w:color w:val="0000FF" w:themeColor="hyperlink"/>
      <w:u w:val="single"/>
    </w:rPr>
  </w:style>
  <w:style w:type="character" w:customStyle="1" w:styleId="11">
    <w:name w:val="Неразрешенное упоминание1"/>
    <w:basedOn w:val="a0"/>
    <w:uiPriority w:val="99"/>
    <w:semiHidden/>
    <w:unhideWhenUsed/>
    <w:rsid w:val="00FA13A9"/>
    <w:rPr>
      <w:color w:val="605E5C"/>
      <w:shd w:val="clear" w:color="auto" w:fill="E1DFDD"/>
    </w:rPr>
  </w:style>
  <w:style w:type="paragraph" w:styleId="a7">
    <w:name w:val="header"/>
    <w:basedOn w:val="a"/>
    <w:link w:val="a8"/>
    <w:unhideWhenUsed/>
    <w:rsid w:val="00E840D4"/>
    <w:pPr>
      <w:tabs>
        <w:tab w:val="center" w:pos="4844"/>
        <w:tab w:val="right" w:pos="9689"/>
      </w:tabs>
      <w:spacing w:after="0" w:line="240" w:lineRule="auto"/>
    </w:pPr>
  </w:style>
  <w:style w:type="character" w:customStyle="1" w:styleId="a8">
    <w:name w:val="Верхній колонтитул Знак"/>
    <w:basedOn w:val="a0"/>
    <w:link w:val="a7"/>
    <w:qFormat/>
    <w:rsid w:val="00E840D4"/>
  </w:style>
  <w:style w:type="paragraph" w:styleId="a9">
    <w:name w:val="footer"/>
    <w:basedOn w:val="a"/>
    <w:link w:val="aa"/>
    <w:uiPriority w:val="99"/>
    <w:unhideWhenUsed/>
    <w:rsid w:val="00E840D4"/>
    <w:pPr>
      <w:tabs>
        <w:tab w:val="center" w:pos="4844"/>
        <w:tab w:val="right" w:pos="9689"/>
      </w:tabs>
      <w:spacing w:after="0" w:line="240" w:lineRule="auto"/>
    </w:pPr>
  </w:style>
  <w:style w:type="character" w:customStyle="1" w:styleId="aa">
    <w:name w:val="Нижній колонтитул Знак"/>
    <w:basedOn w:val="a0"/>
    <w:link w:val="a9"/>
    <w:uiPriority w:val="99"/>
    <w:qFormat/>
    <w:rsid w:val="00E840D4"/>
  </w:style>
  <w:style w:type="table" w:customStyle="1" w:styleId="GFAInvisible">
    <w:name w:val="GFA Invisible"/>
    <w:basedOn w:val="a1"/>
    <w:uiPriority w:val="99"/>
    <w:qFormat/>
    <w:rsid w:val="000F6DBF"/>
    <w:pPr>
      <w:spacing w:after="120" w:line="240" w:lineRule="auto"/>
      <w:ind w:firstLine="0"/>
      <w:jc w:val="left"/>
    </w:pPr>
    <w:rPr>
      <w:rFonts w:ascii="Arial Narrow" w:eastAsia="Times New Roman" w:hAnsi="Arial Narrow" w:cs="Times New Roman"/>
      <w:sz w:val="21"/>
      <w:szCs w:val="21"/>
      <w:lang w:val="de-DE" w:eastAsia="de-DE"/>
    </w:rPr>
    <w:tblPr>
      <w:tblStyleRowBandSize w:val="1"/>
      <w:tblStyleColBandSize w:val="1"/>
    </w:tblPr>
    <w:tblStylePr w:type="firstRow">
      <w:rPr>
        <w:rFonts w:ascii="Arial Narrow" w:hAnsi="Arial Narrow"/>
        <w:sz w:val="21"/>
      </w:rPr>
    </w:tblStylePr>
    <w:tblStylePr w:type="lastRow">
      <w:rPr>
        <w:rFonts w:ascii="Arial Narrow" w:hAnsi="Arial Narrow"/>
        <w:sz w:val="21"/>
      </w:rPr>
    </w:tblStylePr>
    <w:tblStylePr w:type="firstCol">
      <w:rPr>
        <w:rFonts w:ascii="Arial Narrow" w:hAnsi="Arial Narrow"/>
        <w:sz w:val="21"/>
      </w:rPr>
    </w:tblStylePr>
    <w:tblStylePr w:type="lastCol">
      <w:rPr>
        <w:rFonts w:ascii="Arial Narrow" w:hAnsi="Arial Narrow"/>
        <w:sz w:val="21"/>
      </w:rPr>
    </w:tblStylePr>
    <w:tblStylePr w:type="band1Vert">
      <w:rPr>
        <w:rFonts w:ascii="Arial Narrow" w:hAnsi="Arial Narrow"/>
        <w:sz w:val="21"/>
      </w:rPr>
    </w:tblStylePr>
    <w:tblStylePr w:type="band2Vert">
      <w:rPr>
        <w:rFonts w:ascii="Arial Narrow" w:hAnsi="Arial Narrow"/>
        <w:sz w:val="21"/>
      </w:rPr>
    </w:tblStylePr>
    <w:tblStylePr w:type="band1Horz">
      <w:rPr>
        <w:rFonts w:ascii="Arial Narrow" w:hAnsi="Arial Narrow"/>
        <w:sz w:val="21"/>
      </w:rPr>
    </w:tblStylePr>
    <w:tblStylePr w:type="band2Horz">
      <w:rPr>
        <w:rFonts w:ascii="Arial Narrow" w:hAnsi="Arial Narrow"/>
        <w:sz w:val="21"/>
      </w:rPr>
    </w:tblStylePr>
    <w:tblStylePr w:type="neCell">
      <w:rPr>
        <w:rFonts w:ascii="Arial Narrow" w:hAnsi="Arial Narrow"/>
        <w:sz w:val="21"/>
      </w:rPr>
    </w:tblStylePr>
    <w:tblStylePr w:type="nwCell">
      <w:rPr>
        <w:rFonts w:ascii="Arial Narrow" w:hAnsi="Arial Narrow"/>
      </w:rPr>
    </w:tblStylePr>
    <w:tblStylePr w:type="seCell">
      <w:rPr>
        <w:rFonts w:ascii="Arial Narrow" w:hAnsi="Arial Narrow"/>
        <w:sz w:val="21"/>
      </w:rPr>
    </w:tblStylePr>
    <w:tblStylePr w:type="swCell">
      <w:rPr>
        <w:rFonts w:ascii="Arial Narrow" w:hAnsi="Arial Narrow"/>
        <w:sz w:val="21"/>
      </w:rPr>
    </w:tblStylePr>
  </w:style>
  <w:style w:type="paragraph" w:styleId="12">
    <w:name w:val="toc 1"/>
    <w:basedOn w:val="a"/>
    <w:next w:val="a"/>
    <w:autoRedefine/>
    <w:uiPriority w:val="39"/>
    <w:unhideWhenUsed/>
    <w:rsid w:val="00BC0685"/>
    <w:pPr>
      <w:tabs>
        <w:tab w:val="right" w:leader="dot" w:pos="9346"/>
      </w:tabs>
      <w:spacing w:after="100"/>
    </w:pPr>
  </w:style>
  <w:style w:type="paragraph" w:styleId="ab">
    <w:name w:val="TOC Heading"/>
    <w:basedOn w:val="1"/>
    <w:next w:val="a"/>
    <w:unhideWhenUsed/>
    <w:qFormat/>
    <w:rsid w:val="000F6DBF"/>
    <w:pPr>
      <w:spacing w:before="240" w:after="0" w:line="259" w:lineRule="auto"/>
      <w:outlineLvl w:val="9"/>
    </w:pPr>
    <w:rPr>
      <w:rFonts w:asciiTheme="majorHAnsi" w:eastAsiaTheme="majorEastAsia" w:hAnsiTheme="majorHAnsi" w:cstheme="majorBidi"/>
      <w:b w:val="0"/>
      <w:color w:val="365F91" w:themeColor="accent1" w:themeShade="BF"/>
    </w:rPr>
  </w:style>
  <w:style w:type="paragraph" w:styleId="21">
    <w:name w:val="toc 2"/>
    <w:basedOn w:val="a"/>
    <w:next w:val="a"/>
    <w:autoRedefine/>
    <w:uiPriority w:val="39"/>
    <w:unhideWhenUsed/>
    <w:rsid w:val="006F5D05"/>
    <w:pPr>
      <w:tabs>
        <w:tab w:val="left" w:pos="880"/>
        <w:tab w:val="right" w:leader="dot" w:pos="9346"/>
      </w:tabs>
      <w:spacing w:after="120" w:line="360" w:lineRule="auto"/>
      <w:ind w:left="240"/>
      <w:jc w:val="left"/>
    </w:pPr>
  </w:style>
  <w:style w:type="paragraph" w:styleId="ac">
    <w:name w:val="List Paragraph"/>
    <w:aliases w:val="Puces,References,- List tir,List Paragraph Saana,List Bulet,List Bullet Mary,AB List 1,Bullet Points,ProcessA,Paragraphe de liste,Liste couleur - Accent 1,Liste couleur - Accent 14,Bullet List,FooterText,numbered,List Paragraph1"/>
    <w:basedOn w:val="a"/>
    <w:link w:val="ad"/>
    <w:uiPriority w:val="34"/>
    <w:qFormat/>
    <w:rsid w:val="006F5D05"/>
    <w:pPr>
      <w:ind w:left="720"/>
      <w:contextualSpacing/>
    </w:pPr>
  </w:style>
  <w:style w:type="character" w:customStyle="1" w:styleId="ad">
    <w:name w:val="Абзац списку Знак"/>
    <w:aliases w:val="Puces Знак,References Знак,- List tir Знак,List Paragraph Saana Знак,List Bulet Знак,List Bullet Mary Знак,AB List 1 Знак,Bullet Points Знак,ProcessA Знак,Paragraphe de liste Знак,Liste couleur - Accent 1 Знак,Bullet List Знак"/>
    <w:basedOn w:val="a0"/>
    <w:link w:val="ac"/>
    <w:uiPriority w:val="34"/>
    <w:qFormat/>
    <w:rsid w:val="00205E4B"/>
    <w:rPr>
      <w:rFonts w:eastAsia="Tahoma" w:cs="Tahoma"/>
      <w:lang w:val="ru-RU"/>
    </w:rPr>
  </w:style>
  <w:style w:type="paragraph" w:customStyle="1" w:styleId="bullets">
    <w:name w:val="bullets"/>
    <w:basedOn w:val="a"/>
    <w:link w:val="bullets0"/>
    <w:qFormat/>
    <w:rsid w:val="007256D7"/>
    <w:pPr>
      <w:numPr>
        <w:numId w:val="2"/>
      </w:numPr>
      <w:spacing w:after="0"/>
    </w:pPr>
  </w:style>
  <w:style w:type="character" w:customStyle="1" w:styleId="bullets0">
    <w:name w:val="bullets Знак"/>
    <w:basedOn w:val="a0"/>
    <w:link w:val="bullets"/>
    <w:rsid w:val="007256D7"/>
    <w:rPr>
      <w:rFonts w:eastAsia="Tahoma" w:cs="Tahoma"/>
      <w:lang w:val="en-GB"/>
    </w:rPr>
  </w:style>
  <w:style w:type="paragraph" w:customStyle="1" w:styleId="1Section">
    <w:name w:val="1. Section"/>
    <w:basedOn w:val="1"/>
    <w:link w:val="1Section0"/>
    <w:qFormat/>
    <w:rsid w:val="007256D7"/>
    <w:pPr>
      <w:numPr>
        <w:numId w:val="1"/>
      </w:numPr>
      <w:ind w:left="426" w:hanging="426"/>
    </w:pPr>
  </w:style>
  <w:style w:type="character" w:customStyle="1" w:styleId="1Section0">
    <w:name w:val="1. Section Знак"/>
    <w:basedOn w:val="10"/>
    <w:link w:val="1Section"/>
    <w:rsid w:val="007256D7"/>
    <w:rPr>
      <w:rFonts w:eastAsia="Tahoma" w:cs="Tahoma"/>
      <w:b/>
      <w:color w:val="003999"/>
      <w:sz w:val="32"/>
      <w:szCs w:val="32"/>
      <w:lang w:val="en-GB"/>
    </w:rPr>
  </w:style>
  <w:style w:type="paragraph" w:customStyle="1" w:styleId="11Subchapter">
    <w:name w:val="1.1.Subchapter"/>
    <w:basedOn w:val="2"/>
    <w:link w:val="11Subchapter0"/>
    <w:qFormat/>
    <w:rsid w:val="007256D7"/>
    <w:pPr>
      <w:numPr>
        <w:ilvl w:val="1"/>
        <w:numId w:val="1"/>
      </w:numPr>
    </w:pPr>
  </w:style>
  <w:style w:type="character" w:customStyle="1" w:styleId="11Subchapter0">
    <w:name w:val="1.1.Subchapter Знак"/>
    <w:basedOn w:val="20"/>
    <w:link w:val="11Subchapter"/>
    <w:rsid w:val="007256D7"/>
    <w:rPr>
      <w:rFonts w:eastAsia="Tahoma" w:cs="Tahoma"/>
      <w:b/>
      <w:color w:val="003999"/>
      <w:sz w:val="28"/>
      <w:szCs w:val="28"/>
      <w:lang w:val="en-GB"/>
    </w:rPr>
  </w:style>
  <w:style w:type="paragraph" w:customStyle="1" w:styleId="Reportname">
    <w:name w:val="Report name"/>
    <w:basedOn w:val="a"/>
    <w:link w:val="Reportname0"/>
    <w:qFormat/>
    <w:rsid w:val="000428F5"/>
    <w:pPr>
      <w:spacing w:after="0"/>
    </w:pPr>
    <w:rPr>
      <w:b/>
      <w:color w:val="003999"/>
      <w:sz w:val="44"/>
      <w:szCs w:val="44"/>
    </w:rPr>
  </w:style>
  <w:style w:type="character" w:customStyle="1" w:styleId="Reportname0">
    <w:name w:val="Report name Знак"/>
    <w:basedOn w:val="10"/>
    <w:link w:val="Reportname"/>
    <w:rsid w:val="000428F5"/>
    <w:rPr>
      <w:rFonts w:eastAsia="Tahoma" w:cs="Tahoma"/>
      <w:b/>
      <w:color w:val="003999"/>
      <w:sz w:val="44"/>
      <w:szCs w:val="44"/>
      <w:lang w:val="ru-RU"/>
    </w:rPr>
  </w:style>
  <w:style w:type="paragraph" w:customStyle="1" w:styleId="xsection2">
    <w:name w:val="x section 2"/>
    <w:basedOn w:val="a"/>
    <w:link w:val="xsection20"/>
    <w:rsid w:val="00836EDD"/>
    <w:rPr>
      <w:color w:val="003999"/>
      <w:sz w:val="28"/>
      <w:szCs w:val="32"/>
    </w:rPr>
  </w:style>
  <w:style w:type="character" w:customStyle="1" w:styleId="xsection20">
    <w:name w:val="x section 2 Знак"/>
    <w:basedOn w:val="10"/>
    <w:link w:val="xsection2"/>
    <w:rsid w:val="00836EDD"/>
    <w:rPr>
      <w:rFonts w:eastAsia="Tahoma" w:cs="Tahoma"/>
      <w:b w:val="0"/>
      <w:color w:val="003999"/>
      <w:sz w:val="28"/>
      <w:szCs w:val="32"/>
      <w:lang w:val="ru-RU"/>
    </w:rPr>
  </w:style>
  <w:style w:type="paragraph" w:customStyle="1" w:styleId="textgrey">
    <w:name w:val="х text grey"/>
    <w:basedOn w:val="a"/>
    <w:link w:val="textgrey0"/>
    <w:rsid w:val="0081439F"/>
    <w:pPr>
      <w:spacing w:after="0"/>
    </w:pPr>
    <w:rPr>
      <w:color w:val="808080" w:themeColor="background1" w:themeShade="80"/>
      <w:lang w:val="en-US"/>
    </w:rPr>
  </w:style>
  <w:style w:type="character" w:customStyle="1" w:styleId="textgrey0">
    <w:name w:val="х text grey Знак"/>
    <w:basedOn w:val="a0"/>
    <w:link w:val="textgrey"/>
    <w:rsid w:val="0081439F"/>
    <w:rPr>
      <w:rFonts w:eastAsia="Tahoma" w:cs="Tahoma"/>
      <w:color w:val="808080" w:themeColor="background1" w:themeShade="80"/>
      <w:lang w:val="en-US"/>
    </w:rPr>
  </w:style>
  <w:style w:type="paragraph" w:customStyle="1" w:styleId="subsectionspecial3">
    <w:name w:val="subsection special 3"/>
    <w:basedOn w:val="a"/>
    <w:link w:val="subsectionspecial30"/>
    <w:qFormat/>
    <w:rsid w:val="0081439F"/>
    <w:pPr>
      <w:spacing w:after="0"/>
    </w:pPr>
    <w:rPr>
      <w:color w:val="F79646" w:themeColor="accent6"/>
      <w:lang w:val="en-US"/>
    </w:rPr>
  </w:style>
  <w:style w:type="character" w:customStyle="1" w:styleId="subsectionspecial30">
    <w:name w:val="subsection special 3 Знак"/>
    <w:basedOn w:val="a0"/>
    <w:link w:val="subsectionspecial3"/>
    <w:rsid w:val="0081439F"/>
    <w:rPr>
      <w:rFonts w:eastAsia="Tahoma" w:cs="Tahoma"/>
      <w:color w:val="F79646" w:themeColor="accent6"/>
      <w:lang w:val="en-US"/>
    </w:rPr>
  </w:style>
  <w:style w:type="paragraph" w:customStyle="1" w:styleId="xpagesnumbers">
    <w:name w:val="x pages numbers"/>
    <w:basedOn w:val="a"/>
    <w:link w:val="xpagesnumbers0"/>
    <w:qFormat/>
    <w:rsid w:val="0081439F"/>
    <w:pPr>
      <w:jc w:val="right"/>
    </w:pPr>
    <w:rPr>
      <w:sz w:val="20"/>
      <w:szCs w:val="20"/>
    </w:rPr>
  </w:style>
  <w:style w:type="character" w:customStyle="1" w:styleId="xpagesnumbers0">
    <w:name w:val="x pages numbers Знак"/>
    <w:basedOn w:val="a0"/>
    <w:link w:val="xpagesnumbers"/>
    <w:rsid w:val="0081439F"/>
    <w:rPr>
      <w:rFonts w:eastAsia="Tahoma" w:cs="Tahoma"/>
      <w:sz w:val="20"/>
      <w:szCs w:val="20"/>
      <w:lang w:val="ru-RU"/>
    </w:rPr>
  </w:style>
  <w:style w:type="paragraph" w:customStyle="1" w:styleId="0Sectionwithnonumbering">
    <w:name w:val="0.Section with no numbering"/>
    <w:basedOn w:val="1"/>
    <w:link w:val="0Sectionwithnonumbering0"/>
    <w:qFormat/>
    <w:rsid w:val="0081439F"/>
  </w:style>
  <w:style w:type="character" w:customStyle="1" w:styleId="0Sectionwithnonumbering0">
    <w:name w:val="0.Section with no numbering Знак"/>
    <w:basedOn w:val="10"/>
    <w:link w:val="0Sectionwithnonumbering"/>
    <w:rsid w:val="0081439F"/>
    <w:rPr>
      <w:rFonts w:eastAsia="Tahoma" w:cs="Tahoma"/>
      <w:b/>
      <w:color w:val="003999"/>
      <w:sz w:val="32"/>
      <w:szCs w:val="32"/>
      <w:lang w:val="ru-RU"/>
    </w:rPr>
  </w:style>
  <w:style w:type="paragraph" w:customStyle="1" w:styleId="22">
    <w:name w:val="х назва звіту_ст 2"/>
    <w:basedOn w:val="1"/>
    <w:link w:val="23"/>
    <w:rsid w:val="0081439F"/>
    <w:pPr>
      <w:spacing w:after="0"/>
    </w:pPr>
  </w:style>
  <w:style w:type="character" w:customStyle="1" w:styleId="23">
    <w:name w:val="х назва звіту_ст 2 Знак"/>
    <w:basedOn w:val="10"/>
    <w:link w:val="22"/>
    <w:rsid w:val="0081439F"/>
    <w:rPr>
      <w:rFonts w:eastAsia="Tahoma" w:cs="Tahoma"/>
      <w:b/>
      <w:color w:val="003999"/>
      <w:sz w:val="32"/>
      <w:szCs w:val="32"/>
      <w:lang w:val="ru-RU"/>
    </w:rPr>
  </w:style>
  <w:style w:type="paragraph" w:customStyle="1" w:styleId="textboldblue">
    <w:name w:val="text bold blue"/>
    <w:basedOn w:val="a"/>
    <w:link w:val="textboldblue0"/>
    <w:qFormat/>
    <w:rsid w:val="00A1419B"/>
    <w:rPr>
      <w:b/>
      <w:bCs/>
      <w:color w:val="003999"/>
    </w:rPr>
  </w:style>
  <w:style w:type="character" w:customStyle="1" w:styleId="textboldblue0">
    <w:name w:val="text bold blue Знак"/>
    <w:basedOn w:val="a0"/>
    <w:link w:val="textboldblue"/>
    <w:rsid w:val="00A1419B"/>
    <w:rPr>
      <w:rFonts w:eastAsia="Tahoma" w:cs="Tahoma"/>
      <w:b/>
      <w:bCs/>
      <w:color w:val="003999"/>
      <w:lang w:val="ru-RU"/>
    </w:rPr>
  </w:style>
  <w:style w:type="paragraph" w:customStyle="1" w:styleId="Imagetablecaption">
    <w:name w:val="х Image/table caption"/>
    <w:basedOn w:val="a"/>
    <w:link w:val="Imagetablecaption0"/>
    <w:qFormat/>
    <w:rsid w:val="00D93EC7"/>
    <w:rPr>
      <w:color w:val="003999"/>
      <w:lang w:val="uk-UA"/>
    </w:rPr>
  </w:style>
  <w:style w:type="character" w:customStyle="1" w:styleId="Imagetablecaption0">
    <w:name w:val="х Image/table caption Знак"/>
    <w:basedOn w:val="a0"/>
    <w:link w:val="Imagetablecaption"/>
    <w:rsid w:val="00D93EC7"/>
    <w:rPr>
      <w:rFonts w:eastAsia="Tahoma" w:cs="Tahoma"/>
      <w:color w:val="003999"/>
      <w:lang w:val="uk-UA"/>
    </w:rPr>
  </w:style>
  <w:style w:type="paragraph" w:customStyle="1" w:styleId="subsectionheading1">
    <w:name w:val="subsection heading 1"/>
    <w:basedOn w:val="Imagetablecaption"/>
    <w:link w:val="subsectionheading10"/>
    <w:qFormat/>
    <w:rsid w:val="002F6EF1"/>
    <w:rPr>
      <w:b/>
      <w:bCs/>
    </w:rPr>
  </w:style>
  <w:style w:type="character" w:customStyle="1" w:styleId="subsectionheading10">
    <w:name w:val="subsection heading 1 Знак"/>
    <w:basedOn w:val="Imagetablecaption0"/>
    <w:link w:val="subsectionheading1"/>
    <w:rsid w:val="002F6EF1"/>
    <w:rPr>
      <w:rFonts w:eastAsia="Tahoma" w:cs="Tahoma"/>
      <w:b/>
      <w:bCs/>
      <w:color w:val="003999"/>
      <w:lang w:val="uk-UA"/>
    </w:rPr>
  </w:style>
  <w:style w:type="paragraph" w:customStyle="1" w:styleId="xfootnotes">
    <w:name w:val="x footnotes"/>
    <w:basedOn w:val="a"/>
    <w:link w:val="xfootnotes0"/>
    <w:qFormat/>
    <w:rsid w:val="00836EDD"/>
    <w:pPr>
      <w:spacing w:after="0"/>
    </w:pPr>
    <w:rPr>
      <w:color w:val="808080" w:themeColor="background1" w:themeShade="80"/>
      <w:sz w:val="20"/>
      <w:szCs w:val="20"/>
    </w:rPr>
  </w:style>
  <w:style w:type="character" w:customStyle="1" w:styleId="xfootnotes0">
    <w:name w:val="x footnotes Знак"/>
    <w:basedOn w:val="a0"/>
    <w:link w:val="xfootnotes"/>
    <w:rsid w:val="00836EDD"/>
    <w:rPr>
      <w:rFonts w:eastAsia="Tahoma" w:cs="Tahoma"/>
      <w:color w:val="808080" w:themeColor="background1" w:themeShade="80"/>
      <w:sz w:val="20"/>
      <w:szCs w:val="20"/>
      <w:lang w:val="ru-RU"/>
    </w:rPr>
  </w:style>
  <w:style w:type="paragraph" w:customStyle="1" w:styleId="textnumbers">
    <w:name w:val="text+numbers"/>
    <w:basedOn w:val="ac"/>
    <w:link w:val="textnumbers0"/>
    <w:qFormat/>
    <w:rsid w:val="00205E4B"/>
    <w:pPr>
      <w:numPr>
        <w:numId w:val="3"/>
      </w:numPr>
    </w:pPr>
  </w:style>
  <w:style w:type="character" w:customStyle="1" w:styleId="textnumbers0">
    <w:name w:val="text+numbers Знак"/>
    <w:basedOn w:val="ad"/>
    <w:link w:val="textnumbers"/>
    <w:rsid w:val="00205E4B"/>
    <w:rPr>
      <w:rFonts w:eastAsia="Tahoma" w:cs="Tahoma"/>
      <w:lang w:val="en-GB"/>
    </w:rPr>
  </w:style>
  <w:style w:type="character" w:styleId="ae">
    <w:name w:val="Unresolved Mention"/>
    <w:basedOn w:val="a0"/>
    <w:uiPriority w:val="99"/>
    <w:semiHidden/>
    <w:unhideWhenUsed/>
    <w:rsid w:val="004929B2"/>
    <w:rPr>
      <w:color w:val="605E5C"/>
      <w:shd w:val="clear" w:color="auto" w:fill="E1DFDD"/>
    </w:rPr>
  </w:style>
  <w:style w:type="paragraph" w:customStyle="1" w:styleId="TableParagraph">
    <w:name w:val="Table Paragraph"/>
    <w:basedOn w:val="a"/>
    <w:uiPriority w:val="1"/>
    <w:qFormat/>
    <w:rsid w:val="004E01A8"/>
    <w:pPr>
      <w:widowControl w:val="0"/>
      <w:spacing w:after="0" w:line="240" w:lineRule="auto"/>
      <w:jc w:val="left"/>
    </w:pPr>
    <w:rPr>
      <w:rFonts w:ascii="Calibri" w:eastAsia="Calibri" w:hAnsi="Calibri" w:cs="Times New Roman"/>
      <w:sz w:val="22"/>
      <w:szCs w:val="22"/>
      <w:lang w:val="en-US" w:eastAsia="en-US"/>
    </w:rPr>
  </w:style>
  <w:style w:type="character" w:customStyle="1" w:styleId="af">
    <w:name w:val="Сноска_"/>
    <w:basedOn w:val="a0"/>
    <w:link w:val="af0"/>
    <w:rsid w:val="00392CBD"/>
    <w:rPr>
      <w:rFonts w:eastAsia="Tahoma" w:cs="Tahoma"/>
      <w:sz w:val="16"/>
      <w:szCs w:val="16"/>
    </w:rPr>
  </w:style>
  <w:style w:type="paragraph" w:customStyle="1" w:styleId="af0">
    <w:name w:val="Сноска"/>
    <w:basedOn w:val="a"/>
    <w:link w:val="af"/>
    <w:rsid w:val="00392CBD"/>
    <w:pPr>
      <w:widowControl w:val="0"/>
      <w:spacing w:after="0" w:line="240" w:lineRule="auto"/>
      <w:jc w:val="left"/>
    </w:pPr>
    <w:rPr>
      <w:sz w:val="16"/>
      <w:szCs w:val="16"/>
      <w:lang w:val="en"/>
    </w:rPr>
  </w:style>
  <w:style w:type="character" w:customStyle="1" w:styleId="af1">
    <w:name w:val="Подпись к таблице_"/>
    <w:basedOn w:val="a0"/>
    <w:link w:val="af2"/>
    <w:rsid w:val="00392CBD"/>
    <w:rPr>
      <w:rFonts w:eastAsia="Tahoma" w:cs="Tahoma"/>
      <w:i/>
      <w:iCs/>
      <w:sz w:val="15"/>
      <w:szCs w:val="15"/>
    </w:rPr>
  </w:style>
  <w:style w:type="paragraph" w:customStyle="1" w:styleId="af2">
    <w:name w:val="Подпись к таблице"/>
    <w:basedOn w:val="a"/>
    <w:link w:val="af1"/>
    <w:rsid w:val="00392CBD"/>
    <w:pPr>
      <w:widowControl w:val="0"/>
      <w:spacing w:after="0" w:line="262" w:lineRule="auto"/>
      <w:jc w:val="left"/>
    </w:pPr>
    <w:rPr>
      <w:i/>
      <w:iCs/>
      <w:sz w:val="15"/>
      <w:szCs w:val="15"/>
      <w:lang w:val="en"/>
    </w:rPr>
  </w:style>
  <w:style w:type="character" w:customStyle="1" w:styleId="af3">
    <w:name w:val="Другое_"/>
    <w:basedOn w:val="a0"/>
    <w:link w:val="af4"/>
    <w:rsid w:val="00392CBD"/>
    <w:rPr>
      <w:rFonts w:eastAsia="Tahoma" w:cs="Tahoma"/>
      <w:sz w:val="18"/>
      <w:szCs w:val="18"/>
    </w:rPr>
  </w:style>
  <w:style w:type="paragraph" w:customStyle="1" w:styleId="af4">
    <w:name w:val="Другое"/>
    <w:basedOn w:val="a"/>
    <w:link w:val="af3"/>
    <w:rsid w:val="00392CBD"/>
    <w:pPr>
      <w:widowControl w:val="0"/>
      <w:spacing w:after="100" w:line="240" w:lineRule="auto"/>
      <w:jc w:val="left"/>
    </w:pPr>
    <w:rPr>
      <w:sz w:val="18"/>
      <w:szCs w:val="18"/>
      <w:lang w:val="en"/>
    </w:rPr>
  </w:style>
  <w:style w:type="paragraph" w:styleId="af5">
    <w:name w:val="footnote text"/>
    <w:basedOn w:val="a"/>
    <w:link w:val="af6"/>
    <w:uiPriority w:val="99"/>
    <w:semiHidden/>
    <w:unhideWhenUsed/>
    <w:rsid w:val="00392CBD"/>
    <w:pPr>
      <w:spacing w:after="0" w:line="240" w:lineRule="auto"/>
      <w:ind w:firstLine="283"/>
    </w:pPr>
    <w:rPr>
      <w:rFonts w:ascii="Raleway" w:eastAsia="Raleway" w:hAnsi="Raleway" w:cs="Raleway"/>
      <w:sz w:val="20"/>
      <w:szCs w:val="20"/>
      <w:lang w:val="en"/>
    </w:rPr>
  </w:style>
  <w:style w:type="character" w:customStyle="1" w:styleId="af6">
    <w:name w:val="Текст виноски Знак"/>
    <w:basedOn w:val="a0"/>
    <w:link w:val="af5"/>
    <w:uiPriority w:val="99"/>
    <w:semiHidden/>
    <w:rsid w:val="00392CBD"/>
    <w:rPr>
      <w:rFonts w:ascii="Raleway" w:hAnsi="Raleway"/>
      <w:sz w:val="20"/>
      <w:szCs w:val="20"/>
    </w:rPr>
  </w:style>
  <w:style w:type="character" w:styleId="af7">
    <w:name w:val="footnote reference"/>
    <w:basedOn w:val="a0"/>
    <w:uiPriority w:val="99"/>
    <w:semiHidden/>
    <w:unhideWhenUsed/>
    <w:rsid w:val="00392CBD"/>
    <w:rPr>
      <w:vertAlign w:val="superscript"/>
    </w:rPr>
  </w:style>
  <w:style w:type="character" w:customStyle="1" w:styleId="24">
    <w:name w:val="Колонтитул (2)_"/>
    <w:basedOn w:val="a0"/>
    <w:link w:val="25"/>
    <w:rsid w:val="00392CBD"/>
    <w:rPr>
      <w:rFonts w:ascii="Times New Roman" w:eastAsia="Times New Roman" w:hAnsi="Times New Roman" w:cs="Times New Roman"/>
      <w:sz w:val="20"/>
      <w:szCs w:val="20"/>
    </w:rPr>
  </w:style>
  <w:style w:type="paragraph" w:customStyle="1" w:styleId="25">
    <w:name w:val="Колонтитул (2)"/>
    <w:basedOn w:val="a"/>
    <w:link w:val="24"/>
    <w:rsid w:val="00392CBD"/>
    <w:pPr>
      <w:widowControl w:val="0"/>
      <w:spacing w:after="0" w:line="240" w:lineRule="auto"/>
      <w:jc w:val="left"/>
    </w:pPr>
    <w:rPr>
      <w:rFonts w:ascii="Times New Roman" w:eastAsia="Times New Roman" w:hAnsi="Times New Roman" w:cs="Times New Roman"/>
      <w:sz w:val="20"/>
      <w:szCs w:val="20"/>
      <w:lang w:val="en"/>
    </w:rPr>
  </w:style>
  <w:style w:type="character" w:customStyle="1" w:styleId="af8">
    <w:name w:val="Текст примітки Знак"/>
    <w:basedOn w:val="a0"/>
    <w:link w:val="af9"/>
    <w:uiPriority w:val="99"/>
    <w:semiHidden/>
    <w:rsid w:val="00392CBD"/>
    <w:rPr>
      <w:rFonts w:ascii="Raleway" w:hAnsi="Raleway"/>
      <w:sz w:val="20"/>
      <w:szCs w:val="20"/>
    </w:rPr>
  </w:style>
  <w:style w:type="paragraph" w:styleId="af9">
    <w:name w:val="annotation text"/>
    <w:basedOn w:val="a"/>
    <w:link w:val="af8"/>
    <w:uiPriority w:val="99"/>
    <w:semiHidden/>
    <w:unhideWhenUsed/>
    <w:rsid w:val="00392CBD"/>
    <w:pPr>
      <w:spacing w:line="240" w:lineRule="auto"/>
      <w:ind w:firstLine="283"/>
    </w:pPr>
    <w:rPr>
      <w:rFonts w:ascii="Raleway" w:eastAsia="Raleway" w:hAnsi="Raleway" w:cs="Raleway"/>
      <w:sz w:val="20"/>
      <w:szCs w:val="20"/>
      <w:lang w:val="en"/>
    </w:rPr>
  </w:style>
  <w:style w:type="character" w:customStyle="1" w:styleId="afa">
    <w:name w:val="Тема примітки Знак"/>
    <w:basedOn w:val="af8"/>
    <w:link w:val="afb"/>
    <w:uiPriority w:val="99"/>
    <w:semiHidden/>
    <w:rsid w:val="00392CBD"/>
    <w:rPr>
      <w:rFonts w:ascii="Raleway" w:hAnsi="Raleway"/>
      <w:b/>
      <w:bCs/>
      <w:sz w:val="20"/>
      <w:szCs w:val="20"/>
    </w:rPr>
  </w:style>
  <w:style w:type="paragraph" w:styleId="afb">
    <w:name w:val="annotation subject"/>
    <w:basedOn w:val="af9"/>
    <w:next w:val="af9"/>
    <w:link w:val="afa"/>
    <w:uiPriority w:val="99"/>
    <w:semiHidden/>
    <w:unhideWhenUsed/>
    <w:rsid w:val="00392CBD"/>
    <w:rPr>
      <w:b/>
      <w:bCs/>
    </w:rPr>
  </w:style>
  <w:style w:type="character" w:customStyle="1" w:styleId="afc">
    <w:name w:val="Текст у виносці Знак"/>
    <w:basedOn w:val="a0"/>
    <w:link w:val="afd"/>
    <w:uiPriority w:val="99"/>
    <w:semiHidden/>
    <w:rsid w:val="00392CBD"/>
    <w:rPr>
      <w:rFonts w:ascii="Segoe UI" w:hAnsi="Segoe UI" w:cs="Segoe UI"/>
      <w:sz w:val="18"/>
      <w:szCs w:val="18"/>
    </w:rPr>
  </w:style>
  <w:style w:type="paragraph" w:styleId="afd">
    <w:name w:val="Balloon Text"/>
    <w:basedOn w:val="a"/>
    <w:link w:val="afc"/>
    <w:uiPriority w:val="99"/>
    <w:semiHidden/>
    <w:unhideWhenUsed/>
    <w:rsid w:val="00392CBD"/>
    <w:pPr>
      <w:spacing w:after="0" w:line="240" w:lineRule="auto"/>
      <w:ind w:firstLine="283"/>
    </w:pPr>
    <w:rPr>
      <w:rFonts w:ascii="Segoe UI" w:eastAsia="Raleway" w:hAnsi="Segoe UI" w:cs="Segoe UI"/>
      <w:sz w:val="18"/>
      <w:szCs w:val="18"/>
      <w:lang w:val="en"/>
    </w:rPr>
  </w:style>
  <w:style w:type="character" w:styleId="afe">
    <w:name w:val="Emphasis"/>
    <w:basedOn w:val="a0"/>
    <w:uiPriority w:val="20"/>
    <w:rsid w:val="00392CBD"/>
    <w:rPr>
      <w:i/>
      <w:iCs/>
    </w:rPr>
  </w:style>
  <w:style w:type="character" w:customStyle="1" w:styleId="Other">
    <w:name w:val="Other_"/>
    <w:basedOn w:val="a0"/>
    <w:link w:val="Other0"/>
    <w:rsid w:val="000B0B58"/>
    <w:rPr>
      <w:rFonts w:eastAsia="Tahoma" w:cs="Tahoma"/>
      <w:sz w:val="18"/>
      <w:szCs w:val="18"/>
    </w:rPr>
  </w:style>
  <w:style w:type="paragraph" w:customStyle="1" w:styleId="Other0">
    <w:name w:val="Other"/>
    <w:basedOn w:val="a"/>
    <w:link w:val="Other"/>
    <w:rsid w:val="000B0B58"/>
    <w:pPr>
      <w:widowControl w:val="0"/>
      <w:spacing w:after="100" w:line="240" w:lineRule="auto"/>
      <w:jc w:val="left"/>
    </w:pPr>
    <w:rPr>
      <w:sz w:val="18"/>
      <w:szCs w:val="18"/>
      <w:lang w:val="en"/>
    </w:rPr>
  </w:style>
  <w:style w:type="character" w:customStyle="1" w:styleId="aff">
    <w:name w:val="Основний текст Знак"/>
    <w:basedOn w:val="a0"/>
    <w:link w:val="aff0"/>
    <w:rsid w:val="000B0B58"/>
    <w:rPr>
      <w:rFonts w:eastAsia="Tahoma" w:cs="Tahoma"/>
      <w:sz w:val="18"/>
      <w:szCs w:val="18"/>
    </w:rPr>
  </w:style>
  <w:style w:type="paragraph" w:styleId="aff0">
    <w:name w:val="Body Text"/>
    <w:basedOn w:val="a"/>
    <w:link w:val="aff"/>
    <w:rsid w:val="000B0B58"/>
    <w:pPr>
      <w:widowControl w:val="0"/>
      <w:spacing w:after="100" w:line="240" w:lineRule="auto"/>
      <w:jc w:val="left"/>
    </w:pPr>
    <w:rPr>
      <w:sz w:val="18"/>
      <w:szCs w:val="18"/>
      <w:lang w:val="en"/>
    </w:rPr>
  </w:style>
  <w:style w:type="character" w:customStyle="1" w:styleId="13">
    <w:name w:val="Основной текст Знак1"/>
    <w:basedOn w:val="a0"/>
    <w:uiPriority w:val="99"/>
    <w:semiHidden/>
    <w:rsid w:val="000B0B58"/>
    <w:rPr>
      <w:rFonts w:eastAsia="Tahoma" w:cs="Tahoma"/>
      <w:lang w:val="ru-RU"/>
    </w:rPr>
  </w:style>
  <w:style w:type="character" w:customStyle="1" w:styleId="14">
    <w:name w:val="Основний текст Знак1"/>
    <w:basedOn w:val="a0"/>
    <w:uiPriority w:val="99"/>
    <w:semiHidden/>
    <w:rsid w:val="000B0B58"/>
  </w:style>
  <w:style w:type="character" w:customStyle="1" w:styleId="Bodytext2">
    <w:name w:val="Body text (2)_"/>
    <w:basedOn w:val="a0"/>
    <w:link w:val="Bodytext20"/>
    <w:rsid w:val="000B0B58"/>
    <w:rPr>
      <w:rFonts w:eastAsia="Tahoma" w:cs="Tahoma"/>
      <w:sz w:val="16"/>
      <w:szCs w:val="16"/>
    </w:rPr>
  </w:style>
  <w:style w:type="paragraph" w:customStyle="1" w:styleId="Bodytext20">
    <w:name w:val="Body text (2)"/>
    <w:basedOn w:val="a"/>
    <w:link w:val="Bodytext2"/>
    <w:rsid w:val="000B0B58"/>
    <w:pPr>
      <w:widowControl w:val="0"/>
      <w:spacing w:after="0" w:line="240" w:lineRule="auto"/>
      <w:jc w:val="left"/>
    </w:pPr>
    <w:rPr>
      <w:sz w:val="16"/>
      <w:szCs w:val="16"/>
      <w:lang w:val="en"/>
    </w:rPr>
  </w:style>
  <w:style w:type="character" w:customStyle="1" w:styleId="Bodytext3">
    <w:name w:val="Body text (3)_"/>
    <w:basedOn w:val="a0"/>
    <w:link w:val="Bodytext30"/>
    <w:rsid w:val="000B0B58"/>
    <w:rPr>
      <w:rFonts w:eastAsia="Tahoma" w:cs="Tahoma"/>
      <w:sz w:val="16"/>
      <w:szCs w:val="16"/>
    </w:rPr>
  </w:style>
  <w:style w:type="paragraph" w:customStyle="1" w:styleId="Bodytext30">
    <w:name w:val="Body text (3)"/>
    <w:basedOn w:val="a"/>
    <w:link w:val="Bodytext3"/>
    <w:rsid w:val="000B0B58"/>
    <w:pPr>
      <w:widowControl w:val="0"/>
      <w:spacing w:line="240" w:lineRule="auto"/>
      <w:jc w:val="left"/>
    </w:pPr>
    <w:rPr>
      <w:sz w:val="16"/>
      <w:szCs w:val="16"/>
      <w:lang w:val="en"/>
    </w:rPr>
  </w:style>
  <w:style w:type="character" w:styleId="aff1">
    <w:name w:val="annotation reference"/>
    <w:basedOn w:val="a0"/>
    <w:uiPriority w:val="99"/>
    <w:semiHidden/>
    <w:unhideWhenUsed/>
    <w:rsid w:val="000B0B58"/>
    <w:rPr>
      <w:sz w:val="16"/>
      <w:szCs w:val="16"/>
    </w:rPr>
  </w:style>
  <w:style w:type="paragraph" w:styleId="aff2">
    <w:name w:val="Revision"/>
    <w:hidden/>
    <w:uiPriority w:val="99"/>
    <w:semiHidden/>
    <w:rsid w:val="000B0B58"/>
    <w:pPr>
      <w:spacing w:after="0" w:line="240" w:lineRule="auto"/>
      <w:ind w:firstLine="0"/>
      <w:jc w:val="left"/>
    </w:pPr>
    <w:rPr>
      <w:rFonts w:ascii="Raleway" w:hAnsi="Raleway"/>
    </w:rPr>
  </w:style>
  <w:style w:type="table" w:customStyle="1" w:styleId="TableNormal1">
    <w:name w:val="Table Normal1"/>
    <w:uiPriority w:val="2"/>
    <w:semiHidden/>
    <w:unhideWhenUsed/>
    <w:qFormat/>
    <w:rsid w:val="00EF4963"/>
    <w:pPr>
      <w:widowControl w:val="0"/>
      <w:autoSpaceDE w:val="0"/>
      <w:autoSpaceDN w:val="0"/>
      <w:spacing w:after="0" w:line="240" w:lineRule="auto"/>
      <w:ind w:firstLine="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1Section0">
    <w:name w:val="1.1.1. Section"/>
    <w:basedOn w:val="11Subchapter"/>
    <w:link w:val="111Section1"/>
    <w:rsid w:val="003B62AC"/>
    <w:rPr>
      <w:lang w:val="en-US"/>
    </w:rPr>
  </w:style>
  <w:style w:type="paragraph" w:customStyle="1" w:styleId="111Section">
    <w:name w:val="1.1.1. Section_"/>
    <w:basedOn w:val="0Sectionwithnonumbering"/>
    <w:link w:val="111Section2"/>
    <w:qFormat/>
    <w:rsid w:val="002F6EF1"/>
    <w:pPr>
      <w:numPr>
        <w:ilvl w:val="2"/>
        <w:numId w:val="4"/>
      </w:numPr>
      <w:ind w:left="993" w:hanging="567"/>
    </w:pPr>
    <w:rPr>
      <w:b w:val="0"/>
      <w:bCs/>
      <w:sz w:val="28"/>
      <w:szCs w:val="28"/>
      <w:lang w:val="en-US"/>
    </w:rPr>
  </w:style>
  <w:style w:type="character" w:customStyle="1" w:styleId="111Section1">
    <w:name w:val="1.1.1. Section Знак"/>
    <w:basedOn w:val="11Subchapter0"/>
    <w:link w:val="111Section0"/>
    <w:rsid w:val="003B62AC"/>
    <w:rPr>
      <w:rFonts w:eastAsia="Tahoma" w:cs="Tahoma"/>
      <w:b/>
      <w:color w:val="003999"/>
      <w:sz w:val="28"/>
      <w:szCs w:val="28"/>
      <w:lang w:val="en-US"/>
    </w:rPr>
  </w:style>
  <w:style w:type="paragraph" w:customStyle="1" w:styleId="1111Section">
    <w:name w:val="1.1.1.1. Section"/>
    <w:basedOn w:val="0Sectionwithnonumbering"/>
    <w:link w:val="1111Section0"/>
    <w:qFormat/>
    <w:rsid w:val="002F6EF1"/>
    <w:pPr>
      <w:numPr>
        <w:ilvl w:val="3"/>
        <w:numId w:val="4"/>
      </w:numPr>
      <w:ind w:left="1418" w:hanging="992"/>
    </w:pPr>
    <w:rPr>
      <w:b w:val="0"/>
      <w:bCs/>
      <w:sz w:val="28"/>
      <w:szCs w:val="28"/>
      <w:lang w:val="en-US"/>
    </w:rPr>
  </w:style>
  <w:style w:type="character" w:customStyle="1" w:styleId="111Section2">
    <w:name w:val="1.1.1. Section_ Знак"/>
    <w:basedOn w:val="0Sectionwithnonumbering0"/>
    <w:link w:val="111Section"/>
    <w:rsid w:val="002F6EF1"/>
    <w:rPr>
      <w:rFonts w:eastAsia="Tahoma" w:cs="Tahoma"/>
      <w:b w:val="0"/>
      <w:bCs/>
      <w:color w:val="003999"/>
      <w:sz w:val="28"/>
      <w:szCs w:val="28"/>
      <w:lang w:val="en-US"/>
    </w:rPr>
  </w:style>
  <w:style w:type="paragraph" w:customStyle="1" w:styleId="Subsection2">
    <w:name w:val="Subsection 2"/>
    <w:basedOn w:val="subsectionheading1"/>
    <w:link w:val="Subsection20"/>
    <w:qFormat/>
    <w:rsid w:val="002F6EF1"/>
    <w:rPr>
      <w:lang w:val="en-US"/>
    </w:rPr>
  </w:style>
  <w:style w:type="character" w:customStyle="1" w:styleId="1111Section0">
    <w:name w:val="1.1.1.1. Section Знак"/>
    <w:basedOn w:val="0Sectionwithnonumbering0"/>
    <w:link w:val="1111Section"/>
    <w:rsid w:val="002F6EF1"/>
    <w:rPr>
      <w:rFonts w:eastAsia="Tahoma" w:cs="Tahoma"/>
      <w:b w:val="0"/>
      <w:bCs/>
      <w:color w:val="003999"/>
      <w:sz w:val="28"/>
      <w:szCs w:val="28"/>
      <w:lang w:val="en-US"/>
    </w:rPr>
  </w:style>
  <w:style w:type="character" w:customStyle="1" w:styleId="Subsection20">
    <w:name w:val="Subsection 2 Знак"/>
    <w:basedOn w:val="subsectionheading10"/>
    <w:link w:val="Subsection2"/>
    <w:rsid w:val="002F6EF1"/>
    <w:rPr>
      <w:rFonts w:eastAsia="Tahoma" w:cs="Tahoma"/>
      <w:b/>
      <w:bCs/>
      <w:color w:val="003999"/>
      <w:lang w:val="en-US"/>
    </w:rPr>
  </w:style>
  <w:style w:type="character" w:customStyle="1" w:styleId="PodtitulChar">
    <w:name w:val="Podtitul Char"/>
    <w:basedOn w:val="a0"/>
    <w:qFormat/>
    <w:rsid w:val="00826A52"/>
    <w:rPr>
      <w:rFonts w:eastAsia="Calibri"/>
      <w:color w:val="5A5A5A"/>
      <w:spacing w:val="15"/>
    </w:rPr>
  </w:style>
  <w:style w:type="paragraph" w:customStyle="1" w:styleId="Heading">
    <w:name w:val="Heading"/>
    <w:basedOn w:val="a"/>
    <w:next w:val="aff0"/>
    <w:qFormat/>
    <w:rsid w:val="00826A52"/>
    <w:pPr>
      <w:keepNext/>
      <w:spacing w:before="240" w:after="120" w:line="259" w:lineRule="auto"/>
      <w:jc w:val="left"/>
    </w:pPr>
    <w:rPr>
      <w:rFonts w:ascii="Liberation Sans" w:eastAsia="PingFang SC" w:hAnsi="Liberation Sans" w:cs="Arial Unicode MS"/>
      <w:sz w:val="28"/>
      <w:szCs w:val="28"/>
      <w:lang w:val="en-US" w:eastAsia="en-US"/>
    </w:rPr>
  </w:style>
  <w:style w:type="paragraph" w:styleId="aff3">
    <w:name w:val="List"/>
    <w:basedOn w:val="aff0"/>
    <w:rsid w:val="00826A52"/>
    <w:pPr>
      <w:widowControl/>
      <w:spacing w:after="140" w:line="276" w:lineRule="auto"/>
    </w:pPr>
    <w:rPr>
      <w:rFonts w:ascii="Calibri" w:eastAsia="Calibri" w:hAnsi="Calibri" w:cs="Arial Unicode MS"/>
      <w:sz w:val="22"/>
      <w:szCs w:val="22"/>
      <w:lang w:val="en-US" w:eastAsia="en-US"/>
    </w:rPr>
  </w:style>
  <w:style w:type="paragraph" w:styleId="aff4">
    <w:name w:val="caption"/>
    <w:basedOn w:val="a"/>
    <w:uiPriority w:val="35"/>
    <w:qFormat/>
    <w:rsid w:val="00826A52"/>
    <w:pPr>
      <w:suppressLineNumbers/>
      <w:spacing w:before="120" w:after="120" w:line="259" w:lineRule="auto"/>
      <w:jc w:val="left"/>
    </w:pPr>
    <w:rPr>
      <w:rFonts w:ascii="Calibri" w:eastAsia="Calibri" w:hAnsi="Calibri" w:cs="Arial Unicode MS"/>
      <w:i/>
      <w:iCs/>
      <w:lang w:val="en-US" w:eastAsia="en-US"/>
    </w:rPr>
  </w:style>
  <w:style w:type="paragraph" w:customStyle="1" w:styleId="Index">
    <w:name w:val="Index"/>
    <w:basedOn w:val="a"/>
    <w:qFormat/>
    <w:rsid w:val="00826A52"/>
    <w:pPr>
      <w:suppressLineNumbers/>
      <w:spacing w:after="160" w:line="259" w:lineRule="auto"/>
      <w:jc w:val="left"/>
    </w:pPr>
    <w:rPr>
      <w:rFonts w:ascii="Calibri" w:eastAsia="Calibri" w:hAnsi="Calibri" w:cs="Arial Unicode MS"/>
      <w:sz w:val="22"/>
      <w:szCs w:val="22"/>
      <w:lang w:val="en-US" w:eastAsia="en-US"/>
    </w:rPr>
  </w:style>
  <w:style w:type="paragraph" w:customStyle="1" w:styleId="HeaderandFooter">
    <w:name w:val="Header and Footer"/>
    <w:basedOn w:val="a"/>
    <w:qFormat/>
    <w:rsid w:val="00826A52"/>
    <w:pPr>
      <w:spacing w:after="160" w:line="259" w:lineRule="auto"/>
      <w:jc w:val="left"/>
    </w:pPr>
    <w:rPr>
      <w:rFonts w:ascii="Calibri" w:eastAsia="Calibri" w:hAnsi="Calibri"/>
      <w:sz w:val="22"/>
      <w:szCs w:val="22"/>
      <w:lang w:val="en-US" w:eastAsia="en-US"/>
    </w:rPr>
  </w:style>
  <w:style w:type="paragraph" w:styleId="30">
    <w:name w:val="toc 3"/>
    <w:basedOn w:val="a"/>
    <w:next w:val="a"/>
    <w:autoRedefine/>
    <w:uiPriority w:val="39"/>
    <w:rsid w:val="00826A52"/>
    <w:pPr>
      <w:spacing w:after="0" w:line="259" w:lineRule="auto"/>
      <w:ind w:left="220"/>
      <w:jc w:val="left"/>
    </w:pPr>
    <w:rPr>
      <w:rFonts w:asciiTheme="minorHAnsi" w:eastAsia="Calibri" w:hAnsiTheme="minorHAnsi" w:cstheme="minorHAnsi"/>
      <w:sz w:val="20"/>
      <w:szCs w:val="20"/>
      <w:lang w:val="en-US" w:eastAsia="en-US"/>
    </w:rPr>
  </w:style>
  <w:style w:type="paragraph" w:customStyle="1" w:styleId="FrameContents">
    <w:name w:val="Frame Contents"/>
    <w:basedOn w:val="a"/>
    <w:qFormat/>
    <w:rsid w:val="00826A52"/>
    <w:pPr>
      <w:spacing w:after="160" w:line="259" w:lineRule="auto"/>
      <w:jc w:val="left"/>
    </w:pPr>
    <w:rPr>
      <w:rFonts w:ascii="Calibri" w:eastAsia="Calibri" w:hAnsi="Calibri"/>
      <w:sz w:val="22"/>
      <w:szCs w:val="22"/>
      <w:lang w:val="en-US" w:eastAsia="en-US"/>
    </w:rPr>
  </w:style>
  <w:style w:type="paragraph" w:styleId="40">
    <w:name w:val="toc 4"/>
    <w:basedOn w:val="a"/>
    <w:next w:val="a"/>
    <w:autoRedefine/>
    <w:uiPriority w:val="39"/>
    <w:unhideWhenUsed/>
    <w:rsid w:val="00826A52"/>
    <w:pPr>
      <w:spacing w:after="0" w:line="259" w:lineRule="auto"/>
      <w:ind w:left="440"/>
      <w:jc w:val="left"/>
    </w:pPr>
    <w:rPr>
      <w:rFonts w:asciiTheme="minorHAnsi" w:eastAsia="Calibri" w:hAnsiTheme="minorHAnsi" w:cstheme="minorHAnsi"/>
      <w:sz w:val="20"/>
      <w:szCs w:val="20"/>
      <w:lang w:val="en-US" w:eastAsia="en-US"/>
    </w:rPr>
  </w:style>
  <w:style w:type="paragraph" w:styleId="50">
    <w:name w:val="toc 5"/>
    <w:basedOn w:val="a"/>
    <w:next w:val="a"/>
    <w:autoRedefine/>
    <w:uiPriority w:val="39"/>
    <w:unhideWhenUsed/>
    <w:rsid w:val="00826A52"/>
    <w:pPr>
      <w:spacing w:after="0" w:line="259" w:lineRule="auto"/>
      <w:ind w:left="660"/>
      <w:jc w:val="left"/>
    </w:pPr>
    <w:rPr>
      <w:rFonts w:asciiTheme="minorHAnsi" w:eastAsia="Calibri" w:hAnsiTheme="minorHAnsi" w:cstheme="minorHAnsi"/>
      <w:sz w:val="20"/>
      <w:szCs w:val="20"/>
      <w:lang w:val="en-US" w:eastAsia="en-US"/>
    </w:rPr>
  </w:style>
  <w:style w:type="paragraph" w:styleId="60">
    <w:name w:val="toc 6"/>
    <w:basedOn w:val="a"/>
    <w:next w:val="a"/>
    <w:autoRedefine/>
    <w:uiPriority w:val="39"/>
    <w:unhideWhenUsed/>
    <w:rsid w:val="00826A52"/>
    <w:pPr>
      <w:spacing w:after="0" w:line="259" w:lineRule="auto"/>
      <w:ind w:left="880"/>
      <w:jc w:val="left"/>
    </w:pPr>
    <w:rPr>
      <w:rFonts w:asciiTheme="minorHAnsi" w:eastAsia="Calibri" w:hAnsiTheme="minorHAnsi" w:cstheme="minorHAnsi"/>
      <w:sz w:val="20"/>
      <w:szCs w:val="20"/>
      <w:lang w:val="en-US" w:eastAsia="en-US"/>
    </w:rPr>
  </w:style>
  <w:style w:type="paragraph" w:styleId="7">
    <w:name w:val="toc 7"/>
    <w:basedOn w:val="a"/>
    <w:next w:val="a"/>
    <w:autoRedefine/>
    <w:uiPriority w:val="39"/>
    <w:unhideWhenUsed/>
    <w:rsid w:val="00826A52"/>
    <w:pPr>
      <w:spacing w:after="0" w:line="259" w:lineRule="auto"/>
      <w:ind w:left="1100"/>
      <w:jc w:val="left"/>
    </w:pPr>
    <w:rPr>
      <w:rFonts w:asciiTheme="minorHAnsi" w:eastAsia="Calibri" w:hAnsiTheme="minorHAnsi" w:cstheme="minorHAnsi"/>
      <w:sz w:val="20"/>
      <w:szCs w:val="20"/>
      <w:lang w:val="en-US" w:eastAsia="en-US"/>
    </w:rPr>
  </w:style>
  <w:style w:type="paragraph" w:styleId="8">
    <w:name w:val="toc 8"/>
    <w:basedOn w:val="a"/>
    <w:next w:val="a"/>
    <w:autoRedefine/>
    <w:uiPriority w:val="39"/>
    <w:unhideWhenUsed/>
    <w:rsid w:val="00826A52"/>
    <w:pPr>
      <w:spacing w:after="0" w:line="259" w:lineRule="auto"/>
      <w:ind w:left="1320"/>
      <w:jc w:val="left"/>
    </w:pPr>
    <w:rPr>
      <w:rFonts w:asciiTheme="minorHAnsi" w:eastAsia="Calibri" w:hAnsiTheme="minorHAnsi" w:cstheme="minorHAnsi"/>
      <w:sz w:val="20"/>
      <w:szCs w:val="20"/>
      <w:lang w:val="en-US" w:eastAsia="en-US"/>
    </w:rPr>
  </w:style>
  <w:style w:type="paragraph" w:styleId="9">
    <w:name w:val="toc 9"/>
    <w:basedOn w:val="a"/>
    <w:next w:val="a"/>
    <w:autoRedefine/>
    <w:uiPriority w:val="39"/>
    <w:unhideWhenUsed/>
    <w:rsid w:val="00826A52"/>
    <w:pPr>
      <w:spacing w:after="0" w:line="259" w:lineRule="auto"/>
      <w:ind w:left="1540"/>
      <w:jc w:val="left"/>
    </w:pPr>
    <w:rPr>
      <w:rFonts w:asciiTheme="minorHAnsi" w:eastAsia="Calibri" w:hAnsiTheme="minorHAnsi" w:cstheme="minorHAnsi"/>
      <w:sz w:val="20"/>
      <w:szCs w:val="20"/>
      <w:lang w:val="en-US" w:eastAsia="en-US"/>
    </w:rPr>
  </w:style>
  <w:style w:type="paragraph" w:styleId="aff5">
    <w:name w:val="table of figures"/>
    <w:basedOn w:val="a"/>
    <w:next w:val="a"/>
    <w:uiPriority w:val="99"/>
    <w:unhideWhenUsed/>
    <w:rsid w:val="00A134B0"/>
    <w:pPr>
      <w:spacing w:after="0"/>
    </w:pPr>
  </w:style>
  <w:style w:type="table" w:styleId="aff6">
    <w:name w:val="Table Grid"/>
    <w:basedOn w:val="a1"/>
    <w:uiPriority w:val="39"/>
    <w:rsid w:val="00640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Accent 1"/>
    <w:basedOn w:val="a1"/>
    <w:uiPriority w:val="46"/>
    <w:rsid w:val="007E195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a4">
    <w:name w:val="Назва Знак"/>
    <w:basedOn w:val="a0"/>
    <w:link w:val="a3"/>
    <w:uiPriority w:val="10"/>
    <w:rsid w:val="00766A88"/>
    <w:rPr>
      <w:rFonts w:eastAsia="Raleway Thin" w:cs="Raleway Thin"/>
      <w:color w:val="003999"/>
      <w:sz w:val="44"/>
      <w:szCs w:val="44"/>
      <w:lang w:val="en-GB"/>
    </w:rPr>
  </w:style>
  <w:style w:type="character" w:styleId="aff7">
    <w:name w:val="Placeholder Text"/>
    <w:basedOn w:val="a0"/>
    <w:uiPriority w:val="99"/>
    <w:semiHidden/>
    <w:rsid w:val="00766A88"/>
    <w:rPr>
      <w:color w:val="808080"/>
    </w:rPr>
  </w:style>
  <w:style w:type="table" w:styleId="aff8">
    <w:name w:val="Grid Table Light"/>
    <w:basedOn w:val="a1"/>
    <w:uiPriority w:val="40"/>
    <w:rsid w:val="004D6C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9">
    <w:name w:val="FollowedHyperlink"/>
    <w:basedOn w:val="a0"/>
    <w:uiPriority w:val="99"/>
    <w:semiHidden/>
    <w:unhideWhenUsed/>
    <w:rsid w:val="00BF50B6"/>
    <w:rPr>
      <w:color w:val="800080" w:themeColor="followedHyperlink"/>
      <w:u w:val="single"/>
    </w:rPr>
  </w:style>
  <w:style w:type="table" w:customStyle="1" w:styleId="15">
    <w:name w:val="Сетка таблицы1"/>
    <w:basedOn w:val="a1"/>
    <w:next w:val="aff6"/>
    <w:uiPriority w:val="39"/>
    <w:rsid w:val="00D51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33185">
      <w:bodyDiv w:val="1"/>
      <w:marLeft w:val="0"/>
      <w:marRight w:val="0"/>
      <w:marTop w:val="0"/>
      <w:marBottom w:val="0"/>
      <w:divBdr>
        <w:top w:val="none" w:sz="0" w:space="0" w:color="auto"/>
        <w:left w:val="none" w:sz="0" w:space="0" w:color="auto"/>
        <w:bottom w:val="none" w:sz="0" w:space="0" w:color="auto"/>
        <w:right w:val="none" w:sz="0" w:space="0" w:color="auto"/>
      </w:divBdr>
    </w:div>
    <w:div w:id="179508210">
      <w:bodyDiv w:val="1"/>
      <w:marLeft w:val="0"/>
      <w:marRight w:val="0"/>
      <w:marTop w:val="0"/>
      <w:marBottom w:val="0"/>
      <w:divBdr>
        <w:top w:val="none" w:sz="0" w:space="0" w:color="auto"/>
        <w:left w:val="none" w:sz="0" w:space="0" w:color="auto"/>
        <w:bottom w:val="none" w:sz="0" w:space="0" w:color="auto"/>
        <w:right w:val="none" w:sz="0" w:space="0" w:color="auto"/>
      </w:divBdr>
    </w:div>
    <w:div w:id="186334443">
      <w:bodyDiv w:val="1"/>
      <w:marLeft w:val="0"/>
      <w:marRight w:val="0"/>
      <w:marTop w:val="0"/>
      <w:marBottom w:val="0"/>
      <w:divBdr>
        <w:top w:val="none" w:sz="0" w:space="0" w:color="auto"/>
        <w:left w:val="none" w:sz="0" w:space="0" w:color="auto"/>
        <w:bottom w:val="none" w:sz="0" w:space="0" w:color="auto"/>
        <w:right w:val="none" w:sz="0" w:space="0" w:color="auto"/>
      </w:divBdr>
    </w:div>
    <w:div w:id="299388077">
      <w:bodyDiv w:val="1"/>
      <w:marLeft w:val="0"/>
      <w:marRight w:val="0"/>
      <w:marTop w:val="0"/>
      <w:marBottom w:val="0"/>
      <w:divBdr>
        <w:top w:val="none" w:sz="0" w:space="0" w:color="auto"/>
        <w:left w:val="none" w:sz="0" w:space="0" w:color="auto"/>
        <w:bottom w:val="none" w:sz="0" w:space="0" w:color="auto"/>
        <w:right w:val="none" w:sz="0" w:space="0" w:color="auto"/>
      </w:divBdr>
    </w:div>
    <w:div w:id="862748255">
      <w:bodyDiv w:val="1"/>
      <w:marLeft w:val="0"/>
      <w:marRight w:val="0"/>
      <w:marTop w:val="0"/>
      <w:marBottom w:val="0"/>
      <w:divBdr>
        <w:top w:val="none" w:sz="0" w:space="0" w:color="auto"/>
        <w:left w:val="none" w:sz="0" w:space="0" w:color="auto"/>
        <w:bottom w:val="none" w:sz="0" w:space="0" w:color="auto"/>
        <w:right w:val="none" w:sz="0" w:space="0" w:color="auto"/>
      </w:divBdr>
    </w:div>
    <w:div w:id="1885554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zakon.rada.gov.ua/laws/show/z0595-19"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312D56931F274C85A0260A1CDADE72" ma:contentTypeVersion="9" ma:contentTypeDescription="Create a new document." ma:contentTypeScope="" ma:versionID="f083157f65ca9fb4455f8986a0565284">
  <xsd:schema xmlns:xsd="http://www.w3.org/2001/XMLSchema" xmlns:xs="http://www.w3.org/2001/XMLSchema" xmlns:p="http://schemas.microsoft.com/office/2006/metadata/properties" xmlns:ns2="76d9b217-8c95-4193-82fa-a62edfe26299" xmlns:ns3="b2d7b946-c419-410e-8337-7512f91f23ca" xmlns:ns4="76d9b217-8c95-4193-82fa-a62edfe26299" xmlns:ns5="ee8c664b-8e66-44f6-a78e-45c345936622" targetNamespace="http://schemas.microsoft.com/office/2006/metadata/properties" ma:root="true" ma:fieldsID="1aa6e5da3564e8f846acad2dc3a3316e" ns4:_="" ns3:_="" ns5:_="">
    <xsd:import namespace="76d9b217-8c95-4193-82fa-a62edfe26299"/>
    <xsd:import namespace="b2d7b946-c419-410e-8337-7512f91f23ca"/>
    <xsd:import namespace="76d9b217-8c95-4193-82fa-a62edfe26299"/>
    <xsd:import namespace="ee8c664b-8e66-44f6-a78e-45c345936622"/>
    <xsd:element name="properties">
      <xsd:complexType>
        <xsd:sequence>
          <xsd:element name="documentManagement">
            <xsd:complexType>
              <xsd:all>
                <xsd:element ref="ns2:Activity" minOccurs="0"/>
                <xsd:element ref="ns2:Document_x0020_Type" minOccurs="0"/>
                <xsd:element ref="ns2:Document_x0020_State" minOccurs="0"/>
                <xsd:element ref="ns2:Project_x0020_Period" minOccurs="0"/>
                <xsd:element ref="ns3:Comments" minOccurs="0"/>
                <xsd:element ref="ns2:Activity_x003a_CalculatedProcess" minOccurs="0"/>
                <xsd:element ref="ns4:SharedWithUsers" minOccurs="0"/>
                <xsd:element ref="ns5:TM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9b217-8c95-4193-82fa-a62edfe26299" elementFormDefault="qualified">
    <xsd:import namespace="http://schemas.microsoft.com/office/2006/documentManagement/types"/>
    <xsd:import namespace="http://schemas.microsoft.com/office/infopath/2007/PartnerControls"/>
    <xsd:element name="Activity" ma:index="2" nillable="true" ma:displayName="Activity" ma:list="1d034caf-a429-45d5-adb2-c8fcdf2ffa95" ma:internalName="Activity" ma:showField="Title">
      <xsd:simpleType>
        <xsd:restriction base="dms:Lookup"/>
      </xsd:simpleType>
    </xsd:element>
    <xsd:element name="Document_x0020_Type" ma:index="3" nillable="true" ma:displayName="Document Type" ma:list="ad82e623-3a91-425e-baf1-f35f759abeb5" ma:internalName="Document_x0020_Type" ma:showField="Title">
      <xsd:simpleType>
        <xsd:restriction base="dms:Lookup"/>
      </xsd:simpleType>
    </xsd:element>
    <xsd:element name="Document_x0020_State" ma:index="4" nillable="true" ma:displayName="Document State" ma:list="bf2e0ac9-2c7e-47cd-a135-1a7b6dfeed48" ma:internalName="Document_x0020_State" ma:showField="Title">
      <xsd:simpleType>
        <xsd:restriction base="dms:Lookup"/>
      </xsd:simpleType>
    </xsd:element>
    <xsd:element name="Project_x0020_Period" ma:index="5" nillable="true" ma:displayName="Project Period" ma:list="773a57c0-261f-45ad-a2f6-94194ed75dc2" ma:internalName="Project_x0020_Period" ma:showField="Title">
      <xsd:simpleType>
        <xsd:restriction base="dms:Lookup"/>
      </xsd:simpleType>
    </xsd:element>
    <xsd:element name="Activity_x003a_CalculatedProcess" ma:index="9" nillable="true" ma:displayName="Process" ma:list="1d034caf-a429-45d5-adb2-c8fcdf2ffa95" ma:internalName="Activity_x003a_CalculatedProcess" ma:readOnly="true" ma:showField="CalculatedProcess" ma:web="76d9b217-8c95-4193-82fa-a62edfe2629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b2d7b946-c419-410e-8337-7512f91f23ca" elementFormDefault="qualified">
    <xsd:import namespace="http://schemas.microsoft.com/office/2006/documentManagement/types"/>
    <xsd:import namespace="http://schemas.microsoft.com/office/infopath/2007/PartnerControls"/>
    <xsd:element name="Comments" ma:index="6"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d9b217-8c95-4193-82fa-a62edfe262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8c664b-8e66-44f6-a78e-45c345936622" elementFormDefault="qualified">
    <xsd:import namespace="http://schemas.microsoft.com/office/2006/documentManagement/types"/>
    <xsd:import namespace="http://schemas.microsoft.com/office/infopath/2007/PartnerControls"/>
    <xsd:element name="TM_x0020_Category" ma:index="15" nillable="true" ma:displayName="TM Category" ma:description="Technical management category" ma:list="{3fea58fc-2748-4b37-a753-22f42e3fae1d}" ma:internalName="TM_x0020_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gu5/eCqFyzGf0I3YgdYoKlc6Js0g==">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</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Activity xmlns="76d9b217-8c95-4193-82fa-a62edfe26299">29</Activity>
    <Project_x0020_Period xmlns="76d9b217-8c95-4193-82fa-a62edfe26299">10</Project_x0020_Period>
    <Document_x0020_State xmlns="76d9b217-8c95-4193-82fa-a62edfe26299">4</Document_x0020_State>
    <Comments xmlns="b2d7b946-c419-410e-8337-7512f91f23ca">template for technical deliverables; amended by Nataliya</Comments>
    <Document_x0020_Type xmlns="76d9b217-8c95-4193-82fa-a62edfe26299">14</Document_x0020_Type>
    <TM_x0020_Category xmlns="ee8c664b-8e66-44f6-a78e-45c345936622" xsi:nil="true"/>
  </documentManagement>
</p:properties>
</file>

<file path=customXml/itemProps1.xml><?xml version="1.0" encoding="utf-8"?>
<ds:datastoreItem xmlns:ds="http://schemas.openxmlformats.org/officeDocument/2006/customXml" ds:itemID="{283612D6-16C3-4F69-8916-4155C8AFD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9b217-8c95-4193-82fa-a62edfe26299"/>
    <ds:schemaRef ds:uri="b2d7b946-c419-410e-8337-7512f91f23ca"/>
    <ds:schemaRef ds:uri="ee8c664b-8e66-44f6-a78e-45c345936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29976-C33C-4932-87FF-8DC9F07DAF0E}">
  <ds:schemaRefs>
    <ds:schemaRef ds:uri="http://schemas.openxmlformats.org/officeDocument/2006/bibliography"/>
  </ds:schemaRefs>
</ds:datastoreItem>
</file>

<file path=customXml/itemProps3.xml><?xml version="1.0" encoding="utf-8"?>
<ds:datastoreItem xmlns:ds="http://schemas.openxmlformats.org/officeDocument/2006/customXml" ds:itemID="{96C48728-91CC-4665-87ED-4926AC0AE91E}">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5CB2152-E012-449A-8D19-9C0E190DF193}">
  <ds:schemaRefs>
    <ds:schemaRef ds:uri="http://schemas.microsoft.com/office/2006/metadata/properties"/>
    <ds:schemaRef ds:uri="http://schemas.microsoft.com/office/infopath/2007/PartnerControls"/>
    <ds:schemaRef ds:uri="76d9b217-8c95-4193-82fa-a62edfe26299"/>
    <ds:schemaRef ds:uri="b2d7b946-c419-410e-8337-7512f91f23ca"/>
    <ds:schemaRef ds:uri="ee8c664b-8e66-44f6-a78e-45c345936622"/>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12226</Words>
  <Characters>6969</Characters>
  <Application>Microsoft Office Word</Application>
  <DocSecurity>0</DocSecurity>
  <Lines>58</Lines>
  <Paragraphs>38</Paragraphs>
  <ScaleCrop>false</ScaleCrop>
  <HeadingPairs>
    <vt:vector size="10" baseType="variant">
      <vt:variant>
        <vt:lpstr>Назва</vt:lpstr>
      </vt:variant>
      <vt:variant>
        <vt:i4>1</vt:i4>
      </vt:variant>
      <vt:variant>
        <vt:lpstr>Название</vt:lpstr>
      </vt:variant>
      <vt:variant>
        <vt:i4>1</vt:i4>
      </vt:variant>
      <vt:variant>
        <vt:lpstr>Title</vt:lpstr>
      </vt:variant>
      <vt:variant>
        <vt:i4>1</vt:i4>
      </vt:variant>
      <vt:variant>
        <vt:lpstr>Názov</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19157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Оксана Кошалко</cp:lastModifiedBy>
  <cp:revision>20</cp:revision>
  <dcterms:created xsi:type="dcterms:W3CDTF">2022-05-01T15:58:00Z</dcterms:created>
  <dcterms:modified xsi:type="dcterms:W3CDTF">2022-05-10T13:37:00Z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0x0101005F312D56931F274C85A0260A1CDADE72</vt:lpwstr>
  </property>
</Properties>
</file>