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3CA6" w14:textId="44BCAD68" w:rsidR="000C7C4A" w:rsidRPr="00CD4E36" w:rsidRDefault="000C7C4A" w:rsidP="000C7C4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D4E36">
        <w:rPr>
          <w:rFonts w:ascii="Times New Roman" w:hAnsi="Times New Roman" w:cs="Times New Roman"/>
          <w:bCs/>
          <w:sz w:val="28"/>
          <w:szCs w:val="28"/>
        </w:rPr>
        <w:t xml:space="preserve">Додаток № </w:t>
      </w:r>
      <w:r w:rsidR="00D74C96">
        <w:rPr>
          <w:rFonts w:ascii="Times New Roman" w:hAnsi="Times New Roman" w:cs="Times New Roman"/>
          <w:bCs/>
          <w:sz w:val="28"/>
          <w:szCs w:val="28"/>
        </w:rPr>
        <w:t>2.1</w:t>
      </w:r>
      <w:r w:rsidRPr="00CD4E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DE3A51" w14:textId="66C52B75" w:rsidR="000C7C4A" w:rsidRDefault="000C7C4A" w:rsidP="000C7C4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4E3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A2124" w:rsidRPr="00CD4E36">
        <w:rPr>
          <w:rFonts w:ascii="Times New Roman" w:hAnsi="Times New Roman" w:cs="Times New Roman"/>
          <w:bCs/>
          <w:sz w:val="28"/>
          <w:szCs w:val="28"/>
        </w:rPr>
        <w:t>Технічно</w:t>
      </w:r>
      <w:r w:rsidR="00D74C96">
        <w:rPr>
          <w:rFonts w:ascii="Times New Roman" w:hAnsi="Times New Roman" w:cs="Times New Roman"/>
          <w:bCs/>
          <w:sz w:val="28"/>
          <w:szCs w:val="28"/>
        </w:rPr>
        <w:t xml:space="preserve">го завдання </w:t>
      </w:r>
    </w:p>
    <w:p w14:paraId="35211054" w14:textId="77777777" w:rsidR="00D74C96" w:rsidRPr="00CD4E36" w:rsidRDefault="00D74C96" w:rsidP="000C7C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9D5D9" w14:textId="1A0728F4" w:rsidR="00293026" w:rsidRPr="00C14A7A" w:rsidRDefault="00293026" w:rsidP="00293026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A7A">
        <w:rPr>
          <w:rFonts w:ascii="Times New Roman" w:hAnsi="Times New Roman" w:cs="Times New Roman"/>
          <w:b/>
          <w:sz w:val="26"/>
          <w:szCs w:val="26"/>
        </w:rPr>
        <w:t>Вимоги рівня біологічної безпеки BSL</w:t>
      </w:r>
      <w:r w:rsidR="00FF343B" w:rsidRPr="00C14A7A">
        <w:rPr>
          <w:rFonts w:ascii="Times New Roman" w:hAnsi="Times New Roman" w:cs="Times New Roman"/>
          <w:b/>
          <w:sz w:val="26"/>
          <w:szCs w:val="26"/>
        </w:rPr>
        <w:t>2</w:t>
      </w:r>
      <w:r w:rsidRPr="00C14A7A">
        <w:rPr>
          <w:rFonts w:ascii="Times New Roman" w:hAnsi="Times New Roman" w:cs="Times New Roman"/>
          <w:b/>
          <w:sz w:val="26"/>
          <w:szCs w:val="26"/>
        </w:rPr>
        <w:t>, які необхідно врахувати при підготовці проектно</w:t>
      </w:r>
      <w:r w:rsidR="00B46E5A" w:rsidRPr="00C14A7A">
        <w:rPr>
          <w:rFonts w:ascii="Times New Roman" w:hAnsi="Times New Roman" w:cs="Times New Roman"/>
          <w:b/>
          <w:sz w:val="26"/>
          <w:szCs w:val="26"/>
        </w:rPr>
        <w:t>ї д</w:t>
      </w:r>
      <w:r w:rsidRPr="00C14A7A">
        <w:rPr>
          <w:rFonts w:ascii="Times New Roman" w:hAnsi="Times New Roman" w:cs="Times New Roman"/>
          <w:b/>
          <w:sz w:val="26"/>
          <w:szCs w:val="26"/>
        </w:rPr>
        <w:t xml:space="preserve">окументації </w:t>
      </w:r>
      <w:r w:rsidR="00B46E5A" w:rsidRPr="00C14A7A">
        <w:rPr>
          <w:rFonts w:ascii="Times New Roman" w:hAnsi="Times New Roman"/>
          <w:b/>
          <w:bCs/>
          <w:sz w:val="26"/>
          <w:szCs w:val="26"/>
        </w:rPr>
        <w:t>об’єкта:  «</w:t>
      </w:r>
      <w:r w:rsidR="00C14A7A" w:rsidRPr="00C14A7A">
        <w:rPr>
          <w:rFonts w:ascii="Times New Roman" w:hAnsi="Times New Roman"/>
          <w:b/>
          <w:sz w:val="26"/>
          <w:szCs w:val="26"/>
          <w:lang w:eastAsia="ru-RU"/>
        </w:rPr>
        <w:t xml:space="preserve">Реконструкція приміщень </w:t>
      </w:r>
      <w:proofErr w:type="spellStart"/>
      <w:r w:rsidR="00C14A7A" w:rsidRPr="00C14A7A">
        <w:rPr>
          <w:rFonts w:ascii="Times New Roman" w:hAnsi="Times New Roman"/>
          <w:b/>
          <w:sz w:val="26"/>
          <w:szCs w:val="26"/>
          <w:lang w:eastAsia="ru-RU"/>
        </w:rPr>
        <w:t>Референс-лабораторій</w:t>
      </w:r>
      <w:proofErr w:type="spellEnd"/>
      <w:r w:rsidR="00C14A7A" w:rsidRPr="00C14A7A">
        <w:rPr>
          <w:rFonts w:ascii="Times New Roman" w:hAnsi="Times New Roman"/>
          <w:b/>
          <w:sz w:val="26"/>
          <w:szCs w:val="26"/>
          <w:lang w:eastAsia="ru-RU"/>
        </w:rPr>
        <w:t xml:space="preserve"> під вимоги рівня біологічної безпеки BSL2 в будівлі Державної установи «Центр громадського здоров’я Міністерства охорони здоров’я України» за адресою: м. Київ, вул. Ярославська, 41 (1-й, 3-й та 5-й поверхи)»</w:t>
      </w:r>
      <w:r w:rsidRPr="00C14A7A">
        <w:rPr>
          <w:rFonts w:ascii="Times New Roman" w:hAnsi="Times New Roman" w:cs="Times New Roman"/>
          <w:b/>
          <w:sz w:val="26"/>
          <w:szCs w:val="26"/>
        </w:rPr>
        <w:t>:</w:t>
      </w:r>
    </w:p>
    <w:p w14:paraId="3F7E453D" w14:textId="650B64C3" w:rsidR="00B51F4B" w:rsidRPr="00E214CB" w:rsidRDefault="00B51F4B" w:rsidP="004A0F7D">
      <w:pPr>
        <w:pStyle w:val="a3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E214CB">
        <w:rPr>
          <w:rFonts w:ascii="Calibri" w:hAnsi="Calibri"/>
          <w:b/>
          <w:sz w:val="28"/>
          <w:szCs w:val="28"/>
        </w:rPr>
        <w:t xml:space="preserve">Перелік патогенних агентів та діагностичних методів, які планується використовувати в </w:t>
      </w:r>
      <w:proofErr w:type="spellStart"/>
      <w:r w:rsidRPr="00E214CB">
        <w:rPr>
          <w:rFonts w:ascii="Calibri" w:hAnsi="Calibri"/>
          <w:b/>
          <w:sz w:val="28"/>
          <w:szCs w:val="28"/>
        </w:rPr>
        <w:t>референс-лабораторії</w:t>
      </w:r>
      <w:proofErr w:type="spellEnd"/>
      <w:r w:rsidRPr="00E214CB">
        <w:rPr>
          <w:rFonts w:ascii="Calibri" w:hAnsi="Calibri"/>
          <w:b/>
          <w:sz w:val="28"/>
          <w:szCs w:val="28"/>
        </w:rPr>
        <w:t xml:space="preserve"> </w:t>
      </w:r>
      <w:r w:rsidR="006A4184" w:rsidRPr="00E214CB">
        <w:rPr>
          <w:rFonts w:ascii="Calibri" w:hAnsi="Calibri"/>
          <w:b/>
          <w:sz w:val="28"/>
          <w:szCs w:val="28"/>
        </w:rPr>
        <w:t xml:space="preserve">діагностики туберкульозу, бактеріологічних, </w:t>
      </w:r>
      <w:proofErr w:type="spellStart"/>
      <w:r w:rsidR="006A4184" w:rsidRPr="00E214CB">
        <w:rPr>
          <w:rFonts w:ascii="Calibri" w:hAnsi="Calibri"/>
          <w:b/>
          <w:sz w:val="28"/>
          <w:szCs w:val="28"/>
        </w:rPr>
        <w:t>паразитологічних</w:t>
      </w:r>
      <w:proofErr w:type="spellEnd"/>
      <w:r w:rsidR="006A4184" w:rsidRPr="00E214CB">
        <w:rPr>
          <w:rFonts w:ascii="Calibri" w:hAnsi="Calibri"/>
          <w:b/>
          <w:sz w:val="28"/>
          <w:szCs w:val="28"/>
        </w:rPr>
        <w:t xml:space="preserve"> та особливо небезпечних патогенів </w:t>
      </w:r>
      <w:r w:rsidR="00961741" w:rsidRPr="00E214CB">
        <w:rPr>
          <w:rFonts w:ascii="Calibri" w:hAnsi="Calibri"/>
          <w:b/>
          <w:sz w:val="28"/>
          <w:szCs w:val="28"/>
        </w:rPr>
        <w:t>(1-й поверх)</w:t>
      </w:r>
    </w:p>
    <w:p w14:paraId="5A5D0EE2" w14:textId="12EF6D68" w:rsidR="00B51F4B" w:rsidRPr="004A0F7D" w:rsidRDefault="00961741" w:rsidP="004A0F7D">
      <w:pPr>
        <w:pStyle w:val="a3"/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Дослідження</w:t>
      </w:r>
      <w:r w:rsidR="00B51F4B" w:rsidRPr="004A0F7D">
        <w:rPr>
          <w:rFonts w:ascii="Calibri" w:hAnsi="Calibri"/>
          <w:b/>
        </w:rPr>
        <w:t xml:space="preserve"> бактеріальних інфекцій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80"/>
        <w:gridCol w:w="1701"/>
        <w:gridCol w:w="32"/>
        <w:gridCol w:w="1244"/>
        <w:gridCol w:w="32"/>
        <w:gridCol w:w="1244"/>
        <w:gridCol w:w="32"/>
        <w:gridCol w:w="1244"/>
        <w:gridCol w:w="31"/>
        <w:gridCol w:w="677"/>
        <w:gridCol w:w="32"/>
        <w:gridCol w:w="535"/>
        <w:gridCol w:w="32"/>
        <w:gridCol w:w="1244"/>
        <w:gridCol w:w="32"/>
        <w:gridCol w:w="1527"/>
        <w:gridCol w:w="32"/>
        <w:gridCol w:w="1669"/>
        <w:gridCol w:w="32"/>
        <w:gridCol w:w="1528"/>
      </w:tblGrid>
      <w:tr w:rsidR="00B51F4B" w14:paraId="3B0C7468" w14:textId="77777777" w:rsidTr="00066254"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DC8D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Бактерії</w:t>
            </w:r>
          </w:p>
          <w:p w14:paraId="04E9EF02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B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acteria</w:t>
            </w:r>
            <w:proofErr w:type="spellEnd"/>
          </w:p>
        </w:tc>
        <w:tc>
          <w:tcPr>
            <w:tcW w:w="1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4C7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Методи</w:t>
            </w:r>
          </w:p>
          <w:p w14:paraId="3F29A0D9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Methods</w:t>
            </w:r>
          </w:p>
        </w:tc>
      </w:tr>
      <w:tr w:rsidR="00B51F4B" w14:paraId="5A32EADD" w14:textId="77777777" w:rsidTr="000662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52E6" w14:textId="31637A4C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Групи ризику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AB92" w14:textId="1B01DC0C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Групи патогенності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11A0" w14:textId="3F9039B0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Вид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34B2" w14:textId="72EE6B1D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Культуральні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676E" w14:textId="14CF61FA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Мікроскопічні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6834" w14:textId="1CCA37E7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Cерологічні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крім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ІФА)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AA6" w14:textId="6E53B817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ІФА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CA41" w14:textId="0FE20E85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ПЛР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346" w14:textId="47151C0E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Секвенування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6ECF" w14:textId="306252F4" w:rsidR="00B51F4B" w:rsidRDefault="00B51F4B" w:rsidP="0096174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Автоматизовані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системи ідентифікації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D2B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Мас-спектрометрія</w:t>
            </w:r>
            <w:proofErr w:type="spellEnd"/>
          </w:p>
          <w:p w14:paraId="587F4463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(MALDI-TOF)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7FFB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Біологічний</w:t>
            </w:r>
          </w:p>
          <w:p w14:paraId="6B168681" w14:textId="33D70DDE" w:rsidR="00B51F4B" w:rsidRDefault="00B51F4B" w:rsidP="00961741">
            <w:pP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</w:tr>
      <w:tr w:rsidR="00B51F4B" w14:paraId="745D3B5A" w14:textId="77777777" w:rsidTr="000662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E9E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E789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197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AA21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0BF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37F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D40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920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BEEE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40A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2CE8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A1FC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12</w:t>
            </w:r>
          </w:p>
        </w:tc>
      </w:tr>
      <w:tr w:rsidR="00B51F4B" w14:paraId="6AFA2704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E0B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5BA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ІІІ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B07D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Salmonella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typhi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3ACA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93B5E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E9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5A09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1E3BE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ED33E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E2CF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F009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E5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8CAEFFA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AA4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604D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324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Shigella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dysenteriae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Type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7756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9FA22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CD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C93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A228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4CA5E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85ACF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48767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FB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56F7BA9E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4B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78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ІІІ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FFB1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pertussis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1BFEA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04D58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6B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69F2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3E0F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EF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F38D7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8040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21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5FBF86D7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346F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7BE3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8D28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Campylobacter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fetus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1FFB4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F7415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DB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EA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7886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B48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83886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5731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41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05D2651B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BE72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FB2C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A611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Campylobacter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jejuni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D9C74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BE8DE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5F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3A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C81B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7F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E57B9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C273C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D5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4FFDCED2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FC2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531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B608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botulinum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71237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ADF9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08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58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FDCB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21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9A6D4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5F5D7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907C4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</w:tr>
      <w:tr w:rsidR="00B51F4B" w14:paraId="5716C688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C40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48B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BC6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tetani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4076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C9DE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76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00C0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3AADC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1F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D9C32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200A1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E8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0AC1C9BE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2B0C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474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5FB7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Corynebacterium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diphtheriae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72C6B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3D84F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E2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DD22F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93A09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85B86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FFE33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BC9DB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65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1EB6DFA8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1FC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30B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EA52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Listeria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E81FB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154D6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46480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F9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2C1E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14B1A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F0102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A7D89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CC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48095F50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FB2F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1B0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DD66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Neisseria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meningitidis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E3D3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6F327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EA2C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0C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768C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DB314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FF016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E4DF1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B6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3CA27CEE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4FF0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75C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ACA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Salmonella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paratyphi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CCA2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53C13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17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326B0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3FD35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9C740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1AD5F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8FB79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7D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45A4E46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7BEB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CED2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012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Salmonella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paratyphi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8FDF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E3443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1B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9B85E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CCB6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C327A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3E15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79AE7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51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54EF9EE2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25C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1E0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08AC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Shigella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E66E1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1A971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74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64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5C8C5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7FA49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A124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C8E2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B6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0F47A135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D9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3D3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F3F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bronch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o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septica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ED93A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478B9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89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51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D72E1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CB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F3FAB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5FFF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B2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74AC6A33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1DE8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3B35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FF46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parapertussis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7501E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D7390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B1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4E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822C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2B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C5F2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7C77F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20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03312F90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1E91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53D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E5B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Campylobacter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DEC31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EED74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9D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5E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949E2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FB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ED821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3BBB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B4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3F1C1B4E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66B4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47E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D318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novyi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551A2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9539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04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50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D706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9A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D7B87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BCE8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DB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01A6993E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4B8A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BC90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821B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Clostridium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perfringens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401C9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951A4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EB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18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67711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28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B8392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744E2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E1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4D323F89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96AB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1256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4821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Escherichia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F6007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7DA7D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9D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10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E8D82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B7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CAF20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B4C1C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09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7D6B47CA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4AD5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B9D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C49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Haemophilus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influenza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6737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48E9A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AA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84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A302D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B00BC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FC04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415E5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F3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340DC8C7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1D07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46C6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A5E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Klebsiella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ED2A1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42A9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1B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37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94B51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22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AFAC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03BD9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2A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14127F4A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1BD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722A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912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Proteus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169C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33C0A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37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AA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03F4A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44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240A1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A2F29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81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74706EB5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E9B0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DA6F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9177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Pseudomonas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27647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45E1B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4C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EA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1FF0B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62AF3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E7B74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FF04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51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04DDCEB4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14E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EB8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IV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C0A4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Salmonella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02187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057C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38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DE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55E0B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9B674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D53C7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7CC9C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53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248FFB29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7348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6B3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29EB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Staphуlococcus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F10FC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67B3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7F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50FC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1BEB9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C1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18E83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90609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57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6E4E68AF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1828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7C38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20F9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pneumoniae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1C5D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80FEE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71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31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16B1B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BF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AE682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D797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B4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51F4B" w14:paraId="571D6622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E142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792A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871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Streptococcus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B2E6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8F053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83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48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0D5EB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F7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12E39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1C14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EF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04BCF75B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125D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739F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5BBB" w14:textId="77777777" w:rsidR="00B51F4B" w:rsidRPr="006A4184" w:rsidRDefault="00B51F4B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Corynebacterium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pseudotuberculosis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7BB48E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CA7816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AC1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435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E63C8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86B0EB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E093A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F4D874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093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</w:tr>
      <w:tr w:rsidR="00961741" w14:paraId="152635BB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0A44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B2FC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570C" w14:textId="77777777" w:rsidR="00B51F4B" w:rsidRPr="006A4184" w:rsidRDefault="00B51F4B">
            <w:pP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Corynebacterium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  <w:lang w:val="en-US"/>
              </w:rPr>
              <w:t>ulcerans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3379C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highlight w:val="lightGray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923C1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highlight w:val="lightGray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2E9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FA4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C5F1A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95133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ACC275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ACCD6F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760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</w:tr>
      <w:tr w:rsidR="00961741" w14:paraId="2B0C2EB7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F0F7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301C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9017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Corynebacterium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52AE1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EDFCE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601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909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0702B6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FBDF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264E0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8CDC2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98C" w14:textId="77777777" w:rsidR="00B51F4B" w:rsidRDefault="00B51F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</w:tr>
      <w:tr w:rsidR="00961741" w14:paraId="27FC5C0D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9E4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74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227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Enterococcus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B275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4056D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9F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64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5A030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1E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077B8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19EAB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DA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09B341A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1D4A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D0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B5BC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Edwardsiella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tarda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80CCA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3911D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A4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65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7187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55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ADC64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9D23F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96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588BBA0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891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EBA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7FE7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Haemophilus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086E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E4186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C2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BA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7C44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06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0EDC5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279C9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1E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53FDD8B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A9E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196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8D57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Klebsiella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oxytoca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F308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C5708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6F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A1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A2CD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4D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C2DBA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2784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6D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594A3FF3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5CB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9FC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17B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Klebsiella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pneumoniae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11E7E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F9BEE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8F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24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D8DF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92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F1261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4F254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EB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368550ED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2C97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522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B73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Morganella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morganii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E4DF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92BA2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7F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58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4D42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F9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A89CF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ADCE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7E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5E3E0924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5CEE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F3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2922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Proteus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vulgaris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ADC34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28A6D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86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1A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5EC8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A44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8A32F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D145E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C0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D1A1257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954E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820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9605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Providencia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alcalifaciens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E163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7BC2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BD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50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9CB32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0B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6DD9F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4FDF3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FA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4D0B9093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814C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3DD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427B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Providencia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rettgeri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DE546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59E19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1B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C9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3F96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C5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FCB24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504FB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E5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5AE59C7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2E3E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EE5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0EE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Rhodococcus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equi</w:t>
            </w:r>
            <w:proofErr w:type="spellEnd"/>
            <w:r w:rsidRPr="006A4184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6219B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80CD8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F2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11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1549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48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233D0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E84EE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08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7201A75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1F7A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2A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04A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Salmonella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arizonae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3B36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E5A1E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0D29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31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9550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6E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68ED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31D74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48C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1060F3C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EE7F" w14:textId="77777777" w:rsidR="00B51F4B" w:rsidRDefault="00B51F4B">
            <w:pPr>
              <w:rPr>
                <w:rFonts w:ascii="Calibri" w:hAnsi="Calibri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388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99CF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Salmonella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enteritidis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D6781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C9AE5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160D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AB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467EC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73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9F059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A5421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7C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41055C30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274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5DE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ІV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177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6A4184">
              <w:rPr>
                <w:rFonts w:ascii="Calibri" w:hAnsi="Calibri"/>
                <w:i/>
                <w:sz w:val="16"/>
                <w:szCs w:val="16"/>
                <w:lang w:val="en-US"/>
              </w:rPr>
              <w:t>Aerobacter aerogenes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B2348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9688D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F5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84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77D8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90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F1658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CFDF0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F3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DC176D4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684B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CA55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E47D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Bacillus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cereus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B5F6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78FED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07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F7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5865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C4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E9BA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B6C17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40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7590E6C2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6E04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88D6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5D78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Citrobacter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DBBB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E7C76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04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B0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A419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62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3E2D7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38A7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B3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31A547B6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94C4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F973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66E1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Hafnia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alvei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717EC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18BB1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FF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0A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9BA6E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80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F71A0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F143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50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A30E675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F1DA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FEC7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62E" w14:textId="77777777" w:rsidR="00B51F4B" w:rsidRPr="006A4184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Serratia</w:t>
            </w:r>
            <w:proofErr w:type="spellEnd"/>
            <w:r w:rsidRPr="006A418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sz w:val="16"/>
                <w:szCs w:val="16"/>
              </w:rPr>
              <w:t>marcescens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90D0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0619A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13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86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3338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5C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696BE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5E9C1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09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02E8282B" w14:textId="77777777" w:rsidTr="000662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DCD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0D4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8A60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Acinetobacter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spp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2B3FD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3D197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A9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9A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DA71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AF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B1B87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F1F1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8D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4062A27B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9A5E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CA16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98D8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Burkholderia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cepacia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complex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(ВСС)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B04AB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E594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8C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F5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9751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ED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5363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6D4DE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E5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9B1C470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2F56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A3C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5163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Elizabethkingia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spp.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922AE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84444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E3E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BA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F2E7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18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28984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7DA0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0E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20918246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CEF6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77C8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0EA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Kingella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kingae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13FC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7CBA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E6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BD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3363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DC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619095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F44F97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4D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5C2CEF67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83EF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CC2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C84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Moraxella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catarrhalis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835D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6EB59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88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C7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526C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0C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4C0EB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DE7C0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6DB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6DD507E6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23D4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B98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5F2" w14:textId="77777777" w:rsidR="00B51F4B" w:rsidRDefault="00B51F4B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Stenotrophomonas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maltophilia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C0F9C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C151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1E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6B8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F454A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690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0C9B2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A8DA6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981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61741" w14:paraId="1EDBB1E4" w14:textId="77777777" w:rsidTr="000662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F66F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C389" w14:textId="77777777" w:rsidR="00B51F4B" w:rsidRDefault="00B51F4B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35FC" w14:textId="77777777" w:rsidR="00B51F4B" w:rsidRDefault="00B51F4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Антибіотикорезистентні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штами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BEED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7B12F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F8E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82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B7C7B4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752113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82CA32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3900C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276" w14:textId="77777777" w:rsidR="00B51F4B" w:rsidRDefault="00B51F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C8E71E0" w14:textId="6EB66EA7" w:rsidR="00B51F4B" w:rsidRPr="00B51F4B" w:rsidRDefault="00961741" w:rsidP="00961741">
      <w:pPr>
        <w:pStyle w:val="a3"/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Гриби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1701"/>
        <w:gridCol w:w="1848"/>
        <w:gridCol w:w="972"/>
        <w:gridCol w:w="737"/>
        <w:gridCol w:w="2141"/>
      </w:tblGrid>
      <w:tr w:rsidR="00B51F4B" w14:paraId="2C999C82" w14:textId="77777777" w:rsidTr="006A4184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BCC" w14:textId="1EF94DF5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lastRenderedPageBreak/>
              <w:t>Гриби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25C" w14:textId="00CD3695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</w:rPr>
              <w:t>Методи</w:t>
            </w:r>
          </w:p>
        </w:tc>
      </w:tr>
      <w:tr w:rsidR="00B51F4B" w14:paraId="11AC95B6" w14:textId="77777777" w:rsidTr="006A41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9E4" w14:textId="13445B3F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</w:rPr>
              <w:t>Група ризику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5845" w14:textId="3AC80C65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</w:rPr>
              <w:t>Група патогенності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B433" w14:textId="65C6E06A" w:rsidR="00B51F4B" w:rsidRDefault="00B51F4B" w:rsidP="0096174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24FF" w14:textId="191184CD" w:rsidR="00B51F4B" w:rsidRDefault="00B51F4B" w:rsidP="00961741">
            <w:pPr>
              <w:shd w:val="clear" w:color="auto" w:fill="FFFFFF"/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Культуральні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BBE" w14:textId="0988AB5A" w:rsidR="00B51F4B" w:rsidRDefault="00B51F4B" w:rsidP="00961741">
            <w:pPr>
              <w:shd w:val="clear" w:color="auto" w:fill="FFFFFF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Мікроскопічні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C0C0" w14:textId="4EFEF440" w:rsidR="00B51F4B" w:rsidRDefault="00B51F4B" w:rsidP="00961741">
            <w:pPr>
              <w:shd w:val="clear" w:color="auto" w:fill="FFFFFF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ІФА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D7E" w14:textId="135784A4" w:rsidR="00B51F4B" w:rsidRDefault="00B51F4B" w:rsidP="00961741">
            <w:pPr>
              <w:shd w:val="clear" w:color="auto" w:fill="FFFFFF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ПЛР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4538" w14:textId="77777777" w:rsidR="00B51F4B" w:rsidRDefault="00B51F4B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Мас-спектрометрія</w:t>
            </w:r>
          </w:p>
          <w:p w14:paraId="380E24F5" w14:textId="77777777" w:rsidR="00B51F4B" w:rsidRDefault="00B51F4B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  <w:lang w:val="en-US"/>
              </w:rPr>
              <w:t>(MALDI-TOF)</w:t>
            </w:r>
          </w:p>
        </w:tc>
      </w:tr>
      <w:tr w:rsidR="00B51F4B" w14:paraId="5BC4917B" w14:textId="77777777" w:rsidTr="006A41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1E44" w14:textId="77777777" w:rsidR="00B51F4B" w:rsidRDefault="00B51F4B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8D" w14:textId="77777777" w:rsidR="00B51F4B" w:rsidRDefault="00B51F4B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III</w:t>
            </w:r>
            <w:r>
              <w:rPr>
                <w:rFonts w:ascii="Calibri" w:hAnsi="Calibri"/>
                <w:lang w:val="en-US"/>
              </w:rPr>
              <w:t>-IV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ADB" w14:textId="77777777" w:rsidR="00B51F4B" w:rsidRDefault="00B51F4B">
            <w:pPr>
              <w:rPr>
                <w:rFonts w:ascii="Calibri" w:hAnsi="Calibri"/>
                <w:i/>
                <w:lang w:val="en-US"/>
              </w:rPr>
            </w:pPr>
            <w:proofErr w:type="spellStart"/>
            <w:r>
              <w:rPr>
                <w:rFonts w:ascii="Calibri" w:hAnsi="Calibri"/>
                <w:i/>
              </w:rPr>
              <w:t>Aspergillus</w:t>
            </w:r>
            <w:proofErr w:type="spellEnd"/>
            <w:r>
              <w:rPr>
                <w:rFonts w:ascii="Calibri" w:hAnsi="Calibri"/>
                <w:i/>
                <w:lang w:val="en-US"/>
              </w:rPr>
              <w:t xml:space="preserve"> spp.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FDA8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5E65F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79E20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0528C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CBAD4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961741" w14:paraId="32F3403C" w14:textId="77777777" w:rsidTr="006A41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F72C" w14:textId="77777777" w:rsidR="00B51F4B" w:rsidRDefault="00B51F4B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2481" w14:textId="77777777" w:rsidR="00B51F4B" w:rsidRDefault="00B51F4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III</w:t>
            </w:r>
            <w:r>
              <w:rPr>
                <w:rFonts w:ascii="Calibri" w:hAnsi="Calibri"/>
                <w:lang w:val="en-US"/>
              </w:rPr>
              <w:t>-IV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AAE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Candida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449BC1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180D1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AD3E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5E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F1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</w:tbl>
    <w:p w14:paraId="010CEBD0" w14:textId="168D5570" w:rsidR="00B51F4B" w:rsidRPr="00961741" w:rsidRDefault="00961741" w:rsidP="00961741">
      <w:pPr>
        <w:pStyle w:val="a3"/>
        <w:numPr>
          <w:ilvl w:val="0"/>
          <w:numId w:val="5"/>
        </w:numPr>
        <w:tabs>
          <w:tab w:val="num" w:pos="36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Дослідження</w:t>
      </w:r>
      <w:r w:rsidR="00B51F4B" w:rsidRPr="00961741">
        <w:rPr>
          <w:rFonts w:ascii="Calibri" w:hAnsi="Calibri"/>
          <w:b/>
        </w:rPr>
        <w:t xml:space="preserve"> паразитарних інфекцій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63"/>
        <w:gridCol w:w="1453"/>
        <w:gridCol w:w="1134"/>
        <w:gridCol w:w="2092"/>
        <w:gridCol w:w="1558"/>
        <w:gridCol w:w="1276"/>
        <w:gridCol w:w="709"/>
        <w:gridCol w:w="1417"/>
        <w:gridCol w:w="994"/>
        <w:gridCol w:w="1417"/>
      </w:tblGrid>
      <w:tr w:rsidR="006A4184" w14:paraId="0403E22E" w14:textId="77777777" w:rsidTr="006A4184"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C5AA" w14:textId="4C228DA8" w:rsidR="00B51F4B" w:rsidRPr="00961741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Найпростіші</w:t>
            </w:r>
          </w:p>
        </w:tc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4780" w14:textId="1B2A2805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Методи</w:t>
            </w:r>
          </w:p>
        </w:tc>
      </w:tr>
      <w:tr w:rsidR="00961741" w14:paraId="171D8199" w14:textId="77777777" w:rsidTr="006A418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7D67" w14:textId="3B940810" w:rsidR="00B51F4B" w:rsidRPr="00961741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Групи ризику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BD10" w14:textId="3B37AE55" w:rsidR="00B51F4B" w:rsidRPr="00961741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Групи патогенності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71F" w14:textId="2C94D8A1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5666" w14:textId="7DBB178F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Культуральні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F25E" w14:textId="13F98CA5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Мікроскопічні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крім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люмінесцентної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мікроскопії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63FB" w14:textId="6F60122A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Люмінесцентна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мікроскопія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3297" w14:textId="1CB89915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Серологічні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крім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 xml:space="preserve"> ІФА)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589" w14:textId="4763AE2E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ІФА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8726" w14:textId="53DA3250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Вестерн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блот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5AE" w14:textId="5CD5BF5E" w:rsidR="00B51F4B" w:rsidRDefault="00B51F4B" w:rsidP="0096174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lang w:val="en-US"/>
              </w:rPr>
              <w:t>ПЛР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70A7" w14:textId="26D57F60" w:rsidR="00B51F4B" w:rsidRPr="00961741" w:rsidRDefault="00B51F4B" w:rsidP="00961741">
            <w:pPr>
              <w:jc w:val="center"/>
              <w:rPr>
                <w:rFonts w:ascii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Біологічний</w:t>
            </w:r>
          </w:p>
        </w:tc>
      </w:tr>
      <w:tr w:rsidR="00961741" w14:paraId="1985FB2E" w14:textId="77777777" w:rsidTr="006A418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6A2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3***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ACB3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IV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5CB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Naegleria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C7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BB12D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01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AA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BA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E5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65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A2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2B4CE39E" w14:textId="77777777" w:rsidTr="006A4184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918" w14:textId="77777777" w:rsidR="00B51F4B" w:rsidRDefault="00B51F4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4F34" w14:textId="77777777" w:rsidR="00B51F4B" w:rsidRDefault="00B51F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3D6F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Leishmania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donovani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00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154E1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31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0D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4F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A4134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84FCB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5F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48BF3542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FA87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F23D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A37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Leishmania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major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8B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9C10A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00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83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78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790B5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B3F8E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43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4363AA93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0FAC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2C80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FD60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Leishmania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B4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31B85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1E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9A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88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40456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B3472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89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15D1C674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AB55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C53A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BE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Leishmania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tropica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1C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28421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12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3F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8A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B31B1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1F7B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5E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5B0C1F3D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1ED1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720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303D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Plasmodium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falciparum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74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437B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52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4C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E7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E6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B26C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4B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3FB45034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5F0B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1AD0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741A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Plasmodium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malariae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1C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F248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FB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68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38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A6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2734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50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15AEB621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A021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BF2B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C2C3" w14:textId="77777777" w:rsidR="00B51F4B" w:rsidRDefault="00B51F4B">
            <w:pPr>
              <w:ind w:left="-7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Plasmodium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37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CBDF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AB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DE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41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2F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79382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00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68A4FD16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D991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77C0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E60D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Plasmodium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vivax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0B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6DF1B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79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C6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37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8B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DEDE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67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7D2C4C51" w14:textId="77777777" w:rsidTr="006A4184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24DD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D08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IV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0EF9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Balantidium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95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1D741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E2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4B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07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1B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00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B4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08696276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BD9B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8A7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B43C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Entamoeba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hystolytica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C4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ABD14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76A7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4B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1FA7E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BA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3F01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7A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31C9B236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0136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653B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88DC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Giardia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lamblia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Giardia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intestinalis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6A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18295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F6E30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12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46EF9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DD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9C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65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67BCF591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9876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AE59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11D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Toxoplasma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gondii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4C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57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EF581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07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1041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91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1C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49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295E78BB" w14:textId="77777777" w:rsidTr="006A4184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B9C7" w14:textId="77777777" w:rsidR="00B51F4B" w:rsidRDefault="00B51F4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FC08" w14:textId="77777777" w:rsidR="00B51F4B" w:rsidRDefault="00B51F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899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Cryptosporidium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95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C2AA0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EE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CE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CC1C0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29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794C3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11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70603BD6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5FF2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1BA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3C1B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Trypanosoma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brucei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1F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453A0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31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97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D1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43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14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D0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0637D497" w14:textId="77777777" w:rsidTr="006A418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D77" w14:textId="77777777" w:rsidR="00B51F4B" w:rsidRDefault="00B51F4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2***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3748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C92F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Sarcocystis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5A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FA464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48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B1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E1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5A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F6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C7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51CD5AD3" w14:textId="77777777" w:rsidTr="006A418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CA" w14:textId="77777777" w:rsidR="00B51F4B" w:rsidRDefault="00B51F4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D01E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0CB3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Trichomonas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vaginalis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E5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DA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A8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D5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27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FB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85932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73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50B67779" w14:textId="77777777" w:rsidTr="006A4184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40AB" w14:textId="77777777" w:rsidR="00B51F4B" w:rsidRDefault="00B51F4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CF2B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IV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F71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Acanthamoeba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culbertsoni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C1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AB6C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FF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23BC4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CF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1D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1650E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C5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6AC9B466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3AB2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B0E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5C" w14:textId="77777777" w:rsidR="00B51F4B" w:rsidRDefault="00B51F4B">
            <w:pPr>
              <w:ind w:left="-7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Acanthamoeba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F2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DD56C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34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1DC25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6A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BD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E715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7D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6AE69A11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B054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6959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4537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Babesia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caucasica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63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D3CDB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878A4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A07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AA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B0F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9E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FA504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</w:tr>
      <w:tr w:rsidR="00961741" w14:paraId="7A41BBCF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C0F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04EB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916D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Babesia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53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3B6E7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916B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B0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9B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D7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96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B3940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</w:tr>
      <w:tr w:rsidR="00961741" w14:paraId="43457E24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DF1F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89E6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3AB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Isospora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belli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9E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CAB3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A4C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D59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CD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F8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1C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CD0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290F7BF9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F81A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F328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2D15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Pentatrichomonas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hominis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D5598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37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58F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8D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7B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EA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0FE54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38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7E952B96" w14:textId="77777777" w:rsidTr="006A4184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614" w14:textId="77777777" w:rsidR="00B51F4B" w:rsidRDefault="00B51F4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0710" w14:textId="77777777" w:rsidR="00B51F4B" w:rsidRDefault="00B51F4B">
            <w:pPr>
              <w:tabs>
                <w:tab w:val="num" w:pos="360"/>
              </w:tabs>
              <w:ind w:left="-18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DCF0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Pneumocystis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jirovecii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ACA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2AE25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A5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812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AD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81D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D5913B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653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41" w14:paraId="144BB4D3" w14:textId="77777777" w:rsidTr="006A4184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06BD" w14:textId="77777777" w:rsidR="00B51F4B" w:rsidRDefault="00B51F4B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5434" w14:textId="77777777" w:rsidR="00B51F4B" w:rsidRDefault="00B51F4B">
            <w:pPr>
              <w:rPr>
                <w:rFonts w:ascii="Calibri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3D09" w14:textId="77777777" w:rsidR="00B51F4B" w:rsidRDefault="00B51F4B">
            <w:pPr>
              <w:ind w:left="-7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Blastocystis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hominis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A65C8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39AF11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5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95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1C6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C5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F147E8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D3E" w14:textId="77777777" w:rsidR="00B51F4B" w:rsidRDefault="00B51F4B">
            <w:pPr>
              <w:ind w:left="-7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B36C4C4" w14:textId="5BCE6ECD" w:rsidR="00B51F4B" w:rsidRPr="00961741" w:rsidRDefault="00961741" w:rsidP="00961741">
      <w:pPr>
        <w:pStyle w:val="a3"/>
        <w:numPr>
          <w:ilvl w:val="0"/>
          <w:numId w:val="5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Гельмінти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694"/>
        <w:gridCol w:w="2064"/>
        <w:gridCol w:w="2081"/>
        <w:gridCol w:w="3658"/>
      </w:tblGrid>
      <w:tr w:rsidR="00B51F4B" w14:paraId="09CD9A49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84B8" w14:textId="77777777" w:rsidR="00B51F4B" w:rsidRDefault="00B51F4B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lastRenderedPageBreak/>
              <w:t>Гельмінти</w:t>
            </w:r>
          </w:p>
          <w:p w14:paraId="0A1B67CE" w14:textId="47726F2D" w:rsidR="00B51F4B" w:rsidRDefault="00B51F4B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F4E3" w14:textId="3DD0E48B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Методи</w:t>
            </w:r>
          </w:p>
        </w:tc>
      </w:tr>
      <w:tr w:rsidR="00B51F4B" w14:paraId="3D1D7107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AEFF" w14:textId="50B52F1E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Вид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98A8" w14:textId="34F6F4CB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Мікроскопічні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9633" w14:textId="5734B2EB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ІФА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73B4" w14:textId="4C004212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Вестерн-блот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558" w14:textId="5BAA6F90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ПЛР</w:t>
            </w:r>
          </w:p>
        </w:tc>
      </w:tr>
      <w:tr w:rsidR="00B51F4B" w14:paraId="63BFF347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EE23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Ascaris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lumbricoides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0D915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A79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E5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BE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073F6A62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E201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Trichocephalus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trichiuris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BF19D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F3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23F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D9B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0AD8694B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87C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Enterobius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vermicularis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A9807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F4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98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499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74BD3069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0F34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Strongyloides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stercoralis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0172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3A4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E9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8A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74526E39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29E0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Trichinella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spiralis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E486C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FD2D1B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B81E6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F9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2FB3EC7F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6DA8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Trichostrongylus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8A7DB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AA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7D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67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10974269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D32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Filariidae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296E77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0A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410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C6B25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06746F6B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310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Dirofilaria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repens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9FA2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BF0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D4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7E82FF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3A097A62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C3C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Ancylostoma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duodenale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BF04C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3F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33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8D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524E78F0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D261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Necator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americanus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9B7F60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8D4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44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14D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404D2E4B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7398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Toxocara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canis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9950FB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C480F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93ED5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D7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36C27060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CFB5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Dracunculus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medinensis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2E322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B6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3F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887377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29F03B45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EC0A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Opisthorchis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felineus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351B5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5CA8C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15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EC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7EF9ED5E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8D07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Clonorchis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sinensis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14F98B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59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6C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94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630198B2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25E9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Dicrocoelium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lanceatum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FF31B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E2F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8B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85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2FD86B70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C0E6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Fasciola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4286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9A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29D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8D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500D0926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77CA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Paragonimus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663A88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51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0E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0F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22249BE7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A5B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Schistosoma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73BD7A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8E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23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BA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3A6BB287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A7A9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lastRenderedPageBreak/>
              <w:t>Echinococcus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95E7D1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2CA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92F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8B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585135E7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8BD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Taenia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solium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38006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B49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56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6F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34DA8400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FA7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Taenia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saginata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FE3040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52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A0B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90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55A506A7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167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Taenia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solium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cysticerci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36583F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BD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723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4F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0AA8EFB3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187A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Diphyllobothrium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latum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A0C8B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6B4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B8B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72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7E77C71F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FF3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Hymenolepis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nana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6DB06A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2C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48F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1E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0841CE50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F70F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Hymenolepis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diminuta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F8CB99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B8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1A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8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7D468961" w14:textId="77777777" w:rsidTr="006A418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470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Dipylidium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caninum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9B16D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C4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69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D08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</w:tbl>
    <w:p w14:paraId="16114766" w14:textId="60DEFECC" w:rsidR="00B51F4B" w:rsidRPr="00B51F4B" w:rsidRDefault="00961741" w:rsidP="00961741">
      <w:pPr>
        <w:pStyle w:val="a3"/>
        <w:numPr>
          <w:ilvl w:val="0"/>
          <w:numId w:val="5"/>
        </w:numPr>
        <w:jc w:val="both"/>
        <w:rPr>
          <w:rFonts w:ascii="Calibri" w:hAnsi="Calibri"/>
          <w:b/>
          <w:lang w:val="en-US" w:eastAsia="ru-RU"/>
        </w:rPr>
      </w:pPr>
      <w:r>
        <w:rPr>
          <w:rFonts w:ascii="Calibri" w:hAnsi="Calibri"/>
          <w:b/>
          <w:lang w:eastAsia="ru-RU"/>
        </w:rPr>
        <w:t>Членистоногі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642"/>
        <w:gridCol w:w="2410"/>
        <w:gridCol w:w="2126"/>
        <w:gridCol w:w="3118"/>
      </w:tblGrid>
      <w:tr w:rsidR="00B51F4B" w14:paraId="73DED5EE" w14:textId="77777777" w:rsidTr="006A4184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EBF" w14:textId="203AB485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Членистоногі (більше 500 видів)</w:t>
            </w:r>
          </w:p>
        </w:tc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0B78" w14:textId="3EFE0D62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Методи</w:t>
            </w:r>
          </w:p>
        </w:tc>
      </w:tr>
      <w:tr w:rsidR="00B51F4B" w14:paraId="5361C7B0" w14:textId="77777777" w:rsidTr="006A41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F569" w14:textId="77777777" w:rsidR="00B51F4B" w:rsidRDefault="00B51F4B">
            <w:pPr>
              <w:rPr>
                <w:rFonts w:ascii="Calibri" w:hAnsi="Calibr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1D91" w14:textId="43437230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Мікроскопічні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FE4E" w14:textId="138A7D31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ПЛР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3CA" w14:textId="4753B371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Секвенування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A7F" w14:textId="77777777" w:rsidR="00B51F4B" w:rsidRDefault="00B51F4B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Мас-спектрометрія</w:t>
            </w:r>
          </w:p>
          <w:p w14:paraId="22528916" w14:textId="77777777" w:rsidR="00B51F4B" w:rsidRDefault="00B51F4B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lang w:val="en-US"/>
              </w:rPr>
              <w:t>(MALDI-TOF)</w:t>
            </w:r>
          </w:p>
        </w:tc>
      </w:tr>
      <w:tr w:rsidR="00961741" w14:paraId="0D1E485F" w14:textId="77777777" w:rsidTr="006A4184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BB4" w14:textId="77777777" w:rsidR="00B51F4B" w:rsidRDefault="00B51F4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Комахи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00306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D4AA9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6299C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7150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961741" w14:paraId="588C9EEB" w14:textId="77777777" w:rsidTr="006A4184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1909" w14:textId="77777777" w:rsidR="00B51F4B" w:rsidRDefault="00B51F4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Кліщі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C54C5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9CF5FD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95BE6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669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</w:tbl>
    <w:p w14:paraId="565BAD15" w14:textId="0F7C6205" w:rsidR="00B51F4B" w:rsidRPr="00B51F4B" w:rsidRDefault="00961741" w:rsidP="00961741">
      <w:pPr>
        <w:pStyle w:val="a3"/>
        <w:numPr>
          <w:ilvl w:val="0"/>
          <w:numId w:val="5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Дослідження</w:t>
      </w:r>
      <w:r w:rsidR="00B51F4B" w:rsidRPr="00B51F4B">
        <w:rPr>
          <w:rFonts w:ascii="Calibri" w:hAnsi="Calibri"/>
          <w:b/>
        </w:rPr>
        <w:t xml:space="preserve"> особливо небезпечних патогенів (ОНП)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745"/>
        <w:gridCol w:w="3158"/>
        <w:gridCol w:w="1701"/>
        <w:gridCol w:w="1701"/>
        <w:gridCol w:w="1701"/>
        <w:gridCol w:w="850"/>
        <w:gridCol w:w="709"/>
        <w:gridCol w:w="1306"/>
      </w:tblGrid>
      <w:tr w:rsidR="00B51F4B" w14:paraId="7EC6B023" w14:textId="77777777" w:rsidTr="006A4184"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6B1" w14:textId="2300EAE9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Бактерії</w:t>
            </w: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8204" w14:textId="4BAA72AA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Методи</w:t>
            </w:r>
          </w:p>
        </w:tc>
      </w:tr>
      <w:tr w:rsidR="00B51F4B" w14:paraId="252D8C97" w14:textId="77777777" w:rsidTr="006A418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B39B" w14:textId="77EECAC4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Групи ризику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DF3" w14:textId="6C53E5E4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Групи патогенності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6A71" w14:textId="53D8D835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24E9" w14:textId="1E59CBCC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Культуральні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5D5" w14:textId="7AC09CED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Мікроскопічні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FABD" w14:textId="2977378C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Cерологічні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(крім ІФА)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6027" w14:textId="13BD9EA1" w:rsidR="00B51F4B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ІФА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4FB7" w14:textId="5045D510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ПЛР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E04B" w14:textId="34A5E6C1" w:rsidR="00B51F4B" w:rsidRPr="00961741" w:rsidRDefault="00B51F4B" w:rsidP="00961741">
            <w:pPr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Секвенування</w:t>
            </w:r>
            <w:proofErr w:type="spellEnd"/>
          </w:p>
        </w:tc>
      </w:tr>
      <w:tr w:rsidR="00B51F4B" w14:paraId="6C0C76EE" w14:textId="77777777" w:rsidTr="006A418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53B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181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D01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Yersinia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pestis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6750B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4ED20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56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9BB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ABEA5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493F41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5F20997A" w14:textId="77777777" w:rsidTr="006A418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BE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52A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6634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Bacillus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anthracis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07D2F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48A11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DA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8ED247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5D0FF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CFB35B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3BECFC5C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BB0F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EAD7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2362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Brucella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F02D8F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10A150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095627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AD2B5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B260F8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3EBD3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48FE40BC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1D0F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8570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1458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Burkholderia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mallei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B2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8D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7F0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CBC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DDD8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6BB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1FFA77C3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4D1A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D25C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D30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Burkholderia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pseudomallei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524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39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5B4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00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4A8D4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360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00B03C3B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3E2B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D8A8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120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Coxiella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burnetii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60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65F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D7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FF9E4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676B98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EB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38EC9647" w14:textId="77777777" w:rsidTr="006A418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58F0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6D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55B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Francisella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tularensis</w:t>
            </w:r>
            <w:proofErr w:type="spellEnd"/>
            <w:r>
              <w:rPr>
                <w:rFonts w:ascii="Calibri" w:hAnsi="Calibri"/>
                <w:i/>
              </w:rPr>
              <w:t xml:space="preserve"> (</w:t>
            </w:r>
            <w:proofErr w:type="spellStart"/>
            <w:r>
              <w:rPr>
                <w:rFonts w:ascii="Calibri" w:hAnsi="Calibri"/>
                <w:i/>
              </w:rPr>
              <w:t>Type</w:t>
            </w:r>
            <w:proofErr w:type="spellEnd"/>
            <w:r>
              <w:rPr>
                <w:rFonts w:ascii="Calibri" w:hAnsi="Calibri"/>
                <w:i/>
              </w:rPr>
              <w:t xml:space="preserve"> 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F479C9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0FE7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5F5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D16E3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7DB7CD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01176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349361B1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7EC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498A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EFD4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Legionella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pneumophila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69506F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3FA9E8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59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284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E508CB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8F0A85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3DC0095D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80D2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0A3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2777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Leptospira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interrogans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500A9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D713C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1DD470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6BBA28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D178D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15573A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629A892C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FE98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BD78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A3E5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Vibrio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cholerae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B3795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429682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0E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89A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36D366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58A40F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</w:tr>
      <w:tr w:rsidR="00B51F4B" w14:paraId="1F20576F" w14:textId="77777777" w:rsidTr="006A4184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3FE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EA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6C50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Borrelia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spp</w:t>
            </w:r>
            <w:proofErr w:type="spell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E42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19B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A0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96A59D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C6548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E8C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636347FF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97E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2B25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F226" w14:textId="77777777" w:rsidR="00B51F4B" w:rsidRDefault="00B51F4B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Erlichiae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canis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F1F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7DE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FF0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F2E2E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C4D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DE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</w:tr>
      <w:tr w:rsidR="00B51F4B" w14:paraId="239739FE" w14:textId="77777777" w:rsidTr="006A4184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DA80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AAC" w14:textId="77777777" w:rsidR="00B51F4B" w:rsidRDefault="00B51F4B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9128" w14:textId="77777777" w:rsidR="00B51F4B" w:rsidRPr="006A4184" w:rsidRDefault="00B51F4B">
            <w:pPr>
              <w:rPr>
                <w:rFonts w:ascii="Calibri" w:hAnsi="Calibri"/>
                <w:i/>
              </w:rPr>
            </w:pPr>
            <w:proofErr w:type="spellStart"/>
            <w:r w:rsidRPr="006A4184">
              <w:rPr>
                <w:rFonts w:ascii="Calibri" w:hAnsi="Calibri"/>
                <w:i/>
              </w:rPr>
              <w:t>Yersinia</w:t>
            </w:r>
            <w:proofErr w:type="spellEnd"/>
            <w:r w:rsidRPr="006A4184">
              <w:rPr>
                <w:rFonts w:ascii="Calibri" w:hAnsi="Calibri"/>
                <w:i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</w:rPr>
              <w:t>pseudotuberculosis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AA237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0E0D64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24A75E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C86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284F53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77D0EF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</w:tr>
      <w:tr w:rsidR="00B51F4B" w14:paraId="7C7B9781" w14:textId="77777777" w:rsidTr="006A418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E97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556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5F18" w14:textId="77777777" w:rsidR="00B51F4B" w:rsidRPr="006A4184" w:rsidRDefault="00B51F4B">
            <w:pPr>
              <w:rPr>
                <w:rFonts w:ascii="Calibri" w:hAnsi="Calibri"/>
                <w:i/>
              </w:rPr>
            </w:pPr>
            <w:r w:rsidRPr="006A4184">
              <w:rPr>
                <w:rFonts w:ascii="Calibri" w:hAnsi="Calibri"/>
                <w:i/>
                <w:lang w:val="en-US"/>
              </w:rPr>
              <w:t>Listeria monocytogenes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FE072A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65C23A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176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F0B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7C0529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DEB967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</w:tr>
      <w:tr w:rsidR="00B51F4B" w14:paraId="7C4AAAA4" w14:textId="77777777" w:rsidTr="006A418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011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DEC" w14:textId="77777777" w:rsidR="00B51F4B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B718" w14:textId="77777777" w:rsidR="00B51F4B" w:rsidRPr="006A4184" w:rsidRDefault="00B51F4B">
            <w:pPr>
              <w:rPr>
                <w:rFonts w:ascii="Calibri" w:hAnsi="Calibri"/>
                <w:i/>
              </w:rPr>
            </w:pPr>
            <w:proofErr w:type="spellStart"/>
            <w:r w:rsidRPr="006A4184">
              <w:rPr>
                <w:rFonts w:ascii="Calibri" w:hAnsi="Calibri"/>
                <w:i/>
                <w:lang w:val="en-US"/>
              </w:rPr>
              <w:t>Erysipelotrix</w:t>
            </w:r>
            <w:proofErr w:type="spellEnd"/>
            <w:r w:rsidRPr="006A4184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6A4184">
              <w:rPr>
                <w:rFonts w:ascii="Calibri" w:hAnsi="Calibri"/>
                <w:i/>
                <w:lang w:val="en-US"/>
              </w:rPr>
              <w:t>rhusiopatia</w:t>
            </w:r>
            <w:proofErr w:type="spellEnd"/>
            <w:r w:rsidRPr="006A4184">
              <w:rPr>
                <w:rFonts w:ascii="Calibri" w:hAnsi="Calibri"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34DDD3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2EB3C8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  <w:r w:rsidRPr="006A4184">
              <w:rPr>
                <w:rFonts w:ascii="Calibri" w:hAnsi="Calibri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81C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CF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DF4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41E" w14:textId="77777777" w:rsidR="00B51F4B" w:rsidRPr="006A4184" w:rsidRDefault="00B51F4B">
            <w:pPr>
              <w:jc w:val="center"/>
              <w:rPr>
                <w:rFonts w:ascii="Calibri" w:hAnsi="Calibri"/>
              </w:rPr>
            </w:pPr>
          </w:p>
        </w:tc>
      </w:tr>
    </w:tbl>
    <w:p w14:paraId="57F7B1D3" w14:textId="37912267" w:rsidR="00B51F4B" w:rsidRPr="00961741" w:rsidRDefault="006A4184" w:rsidP="00961741">
      <w:pPr>
        <w:pStyle w:val="a3"/>
        <w:numPr>
          <w:ilvl w:val="0"/>
          <w:numId w:val="5"/>
        </w:numPr>
        <w:tabs>
          <w:tab w:val="num" w:pos="36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Дослідження для </w:t>
      </w:r>
      <w:r w:rsidR="00B51F4B" w:rsidRPr="00B51F4B">
        <w:rPr>
          <w:rFonts w:ascii="Calibri" w:hAnsi="Calibri"/>
          <w:b/>
        </w:rPr>
        <w:t>діагностики туберкульозу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83"/>
        <w:gridCol w:w="2081"/>
        <w:gridCol w:w="2081"/>
        <w:gridCol w:w="2085"/>
        <w:gridCol w:w="2106"/>
        <w:gridCol w:w="1694"/>
      </w:tblGrid>
      <w:tr w:rsidR="00B51F4B" w14:paraId="4D1B9CF1" w14:textId="77777777" w:rsidTr="006A4184"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7AA" w14:textId="77777777" w:rsidR="00B51F4B" w:rsidRDefault="00B51F4B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Mycobacterium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tuberculosis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complex</w:t>
            </w:r>
            <w:proofErr w:type="spellEnd"/>
          </w:p>
        </w:tc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1A1" w14:textId="6EC17C57" w:rsidR="00B51F4B" w:rsidRPr="005512E1" w:rsidRDefault="00B51F4B" w:rsidP="005512E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Методи</w:t>
            </w:r>
          </w:p>
        </w:tc>
      </w:tr>
      <w:tr w:rsidR="00B51F4B" w14:paraId="61E2ABF6" w14:textId="77777777" w:rsidTr="006A41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C6D0" w14:textId="22F4BD61" w:rsidR="00B51F4B" w:rsidRPr="005512E1" w:rsidRDefault="00B51F4B" w:rsidP="005512E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</w:rPr>
              <w:t>Група ризику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29B8" w14:textId="2791A205" w:rsidR="00B51F4B" w:rsidRPr="005512E1" w:rsidRDefault="00B51F4B" w:rsidP="005512E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</w:rPr>
              <w:t>Група патогенності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FA3" w14:textId="64DC06F0" w:rsidR="00B51F4B" w:rsidRPr="005512E1" w:rsidRDefault="00B51F4B" w:rsidP="005512E1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Культуральні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9C17" w14:textId="596B39C5" w:rsidR="00B51F4B" w:rsidRDefault="00B51F4B" w:rsidP="005512E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Мікроскопічні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D3AA" w14:textId="2A2A3C95" w:rsidR="00B51F4B" w:rsidRPr="005512E1" w:rsidRDefault="00B51F4B" w:rsidP="005512E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Ідентифікація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C3F4" w14:textId="3B02F474" w:rsidR="00B51F4B" w:rsidRDefault="00B51F4B" w:rsidP="005512E1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Визначення медикаментозної чутливості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91B" w14:textId="7E47C5B4" w:rsidR="00B51F4B" w:rsidRPr="005512E1" w:rsidRDefault="00B51F4B" w:rsidP="005512E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Молекулярно-генетичні</w:t>
            </w:r>
          </w:p>
        </w:tc>
      </w:tr>
      <w:tr w:rsidR="005512E1" w14:paraId="250096BA" w14:textId="77777777" w:rsidTr="006A41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D53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94A4" w14:textId="77777777" w:rsidR="00B51F4B" w:rsidRDefault="00B51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D12919" w14:textId="77777777" w:rsidR="00B51F4B" w:rsidRDefault="00B51F4B">
            <w:pPr>
              <w:tabs>
                <w:tab w:val="num" w:pos="3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2295E5" w14:textId="77777777" w:rsidR="00B51F4B" w:rsidRDefault="00B51F4B">
            <w:pPr>
              <w:tabs>
                <w:tab w:val="num" w:pos="3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DD6F1A" w14:textId="77777777" w:rsidR="00B51F4B" w:rsidRDefault="00B51F4B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+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BE40D" w14:textId="77777777" w:rsidR="00B51F4B" w:rsidRDefault="00B51F4B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+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68BBFC" w14:textId="77777777" w:rsidR="00B51F4B" w:rsidRDefault="00B51F4B">
            <w:pPr>
              <w:tabs>
                <w:tab w:val="num" w:pos="3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</w:t>
            </w:r>
          </w:p>
        </w:tc>
      </w:tr>
    </w:tbl>
    <w:p w14:paraId="22A331CB" w14:textId="77777777" w:rsidR="00B51F4B" w:rsidRPr="00B51F4B" w:rsidRDefault="00B51F4B" w:rsidP="005512E1">
      <w:pPr>
        <w:pStyle w:val="a3"/>
        <w:tabs>
          <w:tab w:val="num" w:pos="360"/>
        </w:tabs>
        <w:ind w:left="360"/>
        <w:jc w:val="both"/>
        <w:rPr>
          <w:rFonts w:ascii="Calibri" w:hAnsi="Calibri"/>
          <w:b/>
          <w:lang w:eastAsia="ru-RU"/>
        </w:rPr>
      </w:pPr>
    </w:p>
    <w:p w14:paraId="26D6D972" w14:textId="5D71B03A" w:rsidR="00B51F4B" w:rsidRPr="005512E1" w:rsidRDefault="00B51F4B" w:rsidP="00BF49E7">
      <w:pPr>
        <w:pStyle w:val="a3"/>
        <w:numPr>
          <w:ilvl w:val="0"/>
          <w:numId w:val="6"/>
        </w:numPr>
        <w:jc w:val="both"/>
        <w:rPr>
          <w:rFonts w:ascii="Calibri" w:hAnsi="Calibri"/>
        </w:rPr>
      </w:pPr>
      <w:r w:rsidRPr="005512E1">
        <w:rPr>
          <w:rFonts w:ascii="Calibri" w:hAnsi="Calibri"/>
        </w:rPr>
        <w:t xml:space="preserve">*Групи ризику надані відповідно до Директиви 2000/54/ЄС Європейського парламенту та Ради від 18 вересня 2000 року  </w:t>
      </w:r>
    </w:p>
    <w:p w14:paraId="1B60B1C0" w14:textId="77777777" w:rsidR="00B51F4B" w:rsidRPr="00B51F4B" w:rsidRDefault="00B51F4B" w:rsidP="005512E1">
      <w:pPr>
        <w:pStyle w:val="a3"/>
        <w:numPr>
          <w:ilvl w:val="0"/>
          <w:numId w:val="6"/>
        </w:numPr>
        <w:jc w:val="both"/>
        <w:rPr>
          <w:rFonts w:ascii="Calibri" w:hAnsi="Calibri"/>
        </w:rPr>
      </w:pPr>
      <w:r w:rsidRPr="00B51F4B">
        <w:rPr>
          <w:rFonts w:ascii="Calibri" w:hAnsi="Calibri"/>
        </w:rPr>
        <w:t>**Групи патогенності надані відповідно до ДСП 9.9.5.035-99 «Безпека роботи з мікроорганізмами І-ІІ груп патогенності»</w:t>
      </w:r>
    </w:p>
    <w:p w14:paraId="175576CA" w14:textId="2E8FA38D" w:rsidR="00B51F4B" w:rsidRDefault="00B51F4B" w:rsidP="005512E1">
      <w:pPr>
        <w:pStyle w:val="a3"/>
        <w:numPr>
          <w:ilvl w:val="0"/>
          <w:numId w:val="6"/>
        </w:numPr>
        <w:jc w:val="both"/>
        <w:rPr>
          <w:rFonts w:ascii="Calibri" w:hAnsi="Calibri"/>
        </w:rPr>
      </w:pPr>
      <w:r w:rsidRPr="005512E1">
        <w:rPr>
          <w:rFonts w:ascii="Calibri" w:hAnsi="Calibri"/>
        </w:rPr>
        <w:t>***Максимальна група ризику</w:t>
      </w:r>
    </w:p>
    <w:p w14:paraId="57821D75" w14:textId="5E4FEB81" w:rsidR="005512E1" w:rsidRDefault="005512E1" w:rsidP="005512E1">
      <w:pPr>
        <w:pStyle w:val="a3"/>
        <w:ind w:left="360"/>
        <w:jc w:val="both"/>
        <w:rPr>
          <w:rFonts w:ascii="Calibri" w:hAnsi="Calibri"/>
        </w:rPr>
      </w:pPr>
    </w:p>
    <w:p w14:paraId="0B3C8156" w14:textId="44DFB0F0" w:rsidR="005512E1" w:rsidRPr="00E214CB" w:rsidRDefault="005512E1" w:rsidP="005512E1">
      <w:pPr>
        <w:pStyle w:val="a3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E214CB">
        <w:rPr>
          <w:rFonts w:ascii="Calibri" w:hAnsi="Calibri"/>
          <w:b/>
          <w:sz w:val="28"/>
          <w:szCs w:val="28"/>
        </w:rPr>
        <w:lastRenderedPageBreak/>
        <w:t xml:space="preserve">Перелік патогенних агентів та діагностичних методів, які планується використовувати в </w:t>
      </w:r>
      <w:proofErr w:type="spellStart"/>
      <w:r w:rsidRPr="00E214CB">
        <w:rPr>
          <w:rFonts w:ascii="Calibri" w:hAnsi="Calibri"/>
          <w:b/>
          <w:sz w:val="28"/>
          <w:szCs w:val="28"/>
        </w:rPr>
        <w:t>референс-лабораторії</w:t>
      </w:r>
      <w:proofErr w:type="spellEnd"/>
      <w:r w:rsidRPr="00E214CB">
        <w:rPr>
          <w:rFonts w:ascii="Calibri" w:hAnsi="Calibri"/>
          <w:b/>
          <w:sz w:val="28"/>
          <w:szCs w:val="28"/>
        </w:rPr>
        <w:t xml:space="preserve"> </w:t>
      </w:r>
      <w:r w:rsidR="006A4184" w:rsidRPr="00E214CB">
        <w:rPr>
          <w:rFonts w:ascii="Calibri" w:hAnsi="Calibri"/>
          <w:b/>
          <w:sz w:val="28"/>
          <w:szCs w:val="28"/>
        </w:rPr>
        <w:t>з діагностики ВІЛ/</w:t>
      </w:r>
      <w:proofErr w:type="spellStart"/>
      <w:r w:rsidR="006A4184" w:rsidRPr="00E214CB">
        <w:rPr>
          <w:rFonts w:ascii="Calibri" w:hAnsi="Calibri"/>
          <w:b/>
          <w:sz w:val="28"/>
          <w:szCs w:val="28"/>
        </w:rPr>
        <w:t>СНІДу</w:t>
      </w:r>
      <w:proofErr w:type="spellEnd"/>
      <w:r w:rsidR="006A4184" w:rsidRPr="00E214CB">
        <w:rPr>
          <w:rFonts w:ascii="Calibri" w:hAnsi="Calibri"/>
          <w:b/>
          <w:sz w:val="28"/>
          <w:szCs w:val="28"/>
        </w:rPr>
        <w:t xml:space="preserve">, вірусологічних та особливо небезпечних патогенів </w:t>
      </w:r>
      <w:r w:rsidRPr="00E214CB">
        <w:rPr>
          <w:rFonts w:ascii="Calibri" w:hAnsi="Calibri"/>
          <w:b/>
          <w:sz w:val="28"/>
          <w:szCs w:val="28"/>
        </w:rPr>
        <w:t>(3-й поверх)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6"/>
        <w:gridCol w:w="3258"/>
        <w:gridCol w:w="1275"/>
        <w:gridCol w:w="1275"/>
        <w:gridCol w:w="1274"/>
        <w:gridCol w:w="709"/>
        <w:gridCol w:w="567"/>
        <w:gridCol w:w="1275"/>
        <w:gridCol w:w="1558"/>
        <w:gridCol w:w="1700"/>
      </w:tblGrid>
      <w:tr w:rsidR="005512E1" w14:paraId="6EFA5A19" w14:textId="77777777" w:rsidTr="005512E1"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9683" w14:textId="70C8F0F5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Віруси</w:t>
            </w:r>
          </w:p>
        </w:tc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10F4" w14:textId="77777777" w:rsidR="005512E1" w:rsidRDefault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Методи</w:t>
            </w:r>
          </w:p>
        </w:tc>
      </w:tr>
      <w:tr w:rsidR="005512E1" w14:paraId="61A40E2B" w14:textId="77777777" w:rsidTr="005512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450" w14:textId="5487AAE5" w:rsidR="005512E1" w:rsidRP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Групи ризику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FD4" w14:textId="5C001664" w:rsidR="005512E1" w:rsidRP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Групи патогенності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6F71" w14:textId="4ECCEA11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2277" w14:textId="74C5C643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Культуральні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C0E1" w14:textId="49CC05BE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Cерологічні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крім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ІФА)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23D8" w14:textId="698AEC71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ІФА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FFDD" w14:textId="77777777" w:rsidR="005512E1" w:rsidRDefault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МФА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BECA" w14:textId="77777777" w:rsidR="005512E1" w:rsidRDefault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ІХА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DCF4" w14:textId="688ED07B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ПЛР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776" w14:textId="568E086C" w:rsidR="005512E1" w:rsidRP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Секвенування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780B" w14:textId="0E7ACAC6" w:rsidR="005512E1" w:rsidRDefault="005512E1" w:rsidP="005512E1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Імуно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блот</w:t>
            </w:r>
            <w:proofErr w:type="spellEnd"/>
          </w:p>
        </w:tc>
      </w:tr>
      <w:tr w:rsidR="005512E1" w14:paraId="45F59D8F" w14:textId="77777777" w:rsidTr="005512E1">
        <w:trPr>
          <w:trHeight w:val="21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D6B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08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790B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Filoviridae</w:t>
            </w:r>
            <w:r>
              <w:rPr>
                <w:i/>
                <w:sz w:val="16"/>
                <w:szCs w:val="16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9F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16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D7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FD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43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28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8F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45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BEB16E2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162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2604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CC1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віруc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Ебола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0F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83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9B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BE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4EBC7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1553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7A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27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17514476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74B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1C1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9F1D" w14:textId="77777777" w:rsidR="005512E1" w:rsidRDefault="005512E1">
            <w:pPr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Poxviridae: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AC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C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2B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9C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CE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54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03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30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3DB74F5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271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EF26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2CF8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i/>
                <w:sz w:val="16"/>
                <w:szCs w:val="16"/>
                <w:lang w:val="en-US"/>
              </w:rPr>
              <w:t>Рід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Ortopoxvirine</w:t>
            </w:r>
            <w:proofErr w:type="spellEnd"/>
          </w:p>
          <w:p w14:paraId="599FE75B" w14:textId="77777777" w:rsidR="005512E1" w:rsidRDefault="005512E1">
            <w:pPr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i/>
                <w:sz w:val="16"/>
                <w:szCs w:val="16"/>
                <w:lang w:val="en-US"/>
              </w:rPr>
              <w:t>вірус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натуральної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віспи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Variola</w:t>
            </w:r>
            <w:proofErr w:type="spellEnd"/>
            <w:r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FE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66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0C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8C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FF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FA1AE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A8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F4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8060383" w14:textId="77777777" w:rsidTr="005512E1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42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3</w:t>
            </w:r>
          </w:p>
          <w:p w14:paraId="0CFF90F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4D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A69A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  <w:lang w:val="en-US"/>
              </w:rPr>
              <w:t>Togaviridae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FC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8D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EF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92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D6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41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23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C2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73A59E3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A1F1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5D03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1A5A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вірус </w:t>
            </w:r>
            <w:proofErr w:type="spellStart"/>
            <w:r>
              <w:rPr>
                <w:i/>
                <w:sz w:val="16"/>
                <w:szCs w:val="16"/>
              </w:rPr>
              <w:t>Чикунгунья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580" w14:textId="77777777" w:rsidR="005512E1" w:rsidRDefault="005512E1">
            <w:pPr>
              <w:rPr>
                <w:rFonts w:ascii="Tahoma" w:hAnsi="Tahoma" w:cs="Tahoma"/>
                <w:color w:val="50505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24A" w14:textId="77777777" w:rsidR="005512E1" w:rsidRDefault="005512E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53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6D9AC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D775D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59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66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3554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</w:tr>
      <w:tr w:rsidR="005512E1" w14:paraId="41A01EBD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0093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91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6324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Flaviviridae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12DA" w14:textId="77777777" w:rsidR="005512E1" w:rsidRDefault="005512E1">
            <w:pPr>
              <w:rPr>
                <w:rFonts w:ascii="Tahoma" w:hAnsi="Tahoma" w:cs="Tahoma"/>
                <w:color w:val="50505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691" w14:textId="77777777" w:rsidR="005512E1" w:rsidRDefault="005512E1">
            <w:pPr>
              <w:rPr>
                <w:rFonts w:ascii="Tahoma" w:hAnsi="Tahoma" w:cs="Tahoma"/>
                <w:color w:val="505050"/>
                <w:sz w:val="21"/>
                <w:szCs w:val="21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C8E" w14:textId="77777777" w:rsidR="005512E1" w:rsidRDefault="005512E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25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7B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D3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41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60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13A8D196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2216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F46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9CA1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</w:rPr>
              <w:t>віруси комплексу кліщового енцефаліту (КЕ)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247" w14:textId="77777777" w:rsidR="005512E1" w:rsidRDefault="005512E1">
            <w:pPr>
              <w:rPr>
                <w:rFonts w:ascii="Tahoma" w:hAnsi="Tahoma" w:cs="Tahoma"/>
                <w:color w:val="50505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5F3" w14:textId="77777777" w:rsidR="005512E1" w:rsidRDefault="0055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41720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C0F6E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BB1E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CD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E1801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2C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00DF738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2CCD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8EFD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764392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</w:rPr>
              <w:t>віруси комплексу японського енцефаліту (вірус гарячки Західного Нілу)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0B12B5" w14:textId="77777777" w:rsidR="005512E1" w:rsidRDefault="005512E1">
            <w:pPr>
              <w:rPr>
                <w:rFonts w:ascii="Tahoma" w:hAnsi="Tahoma" w:cs="Tahoma"/>
                <w:color w:val="50505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D954FD" w14:textId="77777777" w:rsidR="005512E1" w:rsidRDefault="0055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9E405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C16CF3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18AF7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0FB54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A9F53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309D4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59295AC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FE0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956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C8AC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Вірус Жовтої гарячки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ED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5C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A5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18B80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889C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21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29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52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1C0B802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B569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5364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D96D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Вірус гепатиту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9F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4C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2254B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00C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03F7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CEA7C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29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26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07FD168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8D4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097C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3ED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Вірус  </w:t>
            </w:r>
            <w:proofErr w:type="spellStart"/>
            <w:r>
              <w:rPr>
                <w:i/>
                <w:sz w:val="16"/>
                <w:szCs w:val="16"/>
              </w:rPr>
              <w:t>Зіка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8A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466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75BD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7B4E6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7C871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7288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B6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BA3B4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</w:tr>
      <w:tr w:rsidR="005512E1" w14:paraId="0C24B06D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3D60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675D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37C6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 xml:space="preserve">Вірус  </w:t>
            </w:r>
            <w:proofErr w:type="spellStart"/>
            <w:r>
              <w:rPr>
                <w:i/>
                <w:sz w:val="16"/>
                <w:szCs w:val="16"/>
              </w:rPr>
              <w:t>Денге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A5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DE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E79A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E1F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56923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33D94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23C42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8BE9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</w:tr>
      <w:tr w:rsidR="005512E1" w14:paraId="40FEA006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0BF4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EFC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6064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Flaviviridae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3C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0F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C6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0C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76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23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8D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F0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4C782F3C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D6A8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A1A7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D78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Nairovirus</w:t>
            </w:r>
            <w:proofErr w:type="spellEnd"/>
            <w:r>
              <w:rPr>
                <w:i/>
                <w:sz w:val="16"/>
                <w:szCs w:val="16"/>
              </w:rPr>
              <w:t xml:space="preserve">:вірус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Кримської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геморагічної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гарячки Конго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15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4F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E056C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6D5F2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7BBE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21307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60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6D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4C0EEBB5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E6B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EC0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50FE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i/>
                <w:sz w:val="16"/>
                <w:szCs w:val="16"/>
              </w:rPr>
              <w:t>Hantavirus</w:t>
            </w:r>
            <w:proofErr w:type="spellEnd"/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E5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C2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13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AF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D7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79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BD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A2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34E31BE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6866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159A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9B3A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віруси </w:t>
            </w:r>
            <w:proofErr w:type="spellStart"/>
            <w:r>
              <w:rPr>
                <w:i/>
                <w:sz w:val="16"/>
                <w:szCs w:val="16"/>
              </w:rPr>
              <w:t>Хантаан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Добрава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Пуумала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14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76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3A791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43B74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FAE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7C268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DDAC2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22421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</w:tr>
      <w:tr w:rsidR="005512E1" w14:paraId="629F75BA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14A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7B9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0E02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i/>
                <w:sz w:val="16"/>
                <w:szCs w:val="16"/>
                <w:lang w:val="en-US"/>
              </w:rPr>
              <w:t>Rhabdoviridae</w:t>
            </w:r>
            <w:proofErr w:type="spellEnd"/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87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B0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D0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C1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12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85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92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CA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7FE2F2A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5037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A2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4C7F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Рід </w:t>
            </w:r>
            <w:r>
              <w:rPr>
                <w:i/>
                <w:sz w:val="16"/>
                <w:szCs w:val="16"/>
                <w:lang w:val="en-US"/>
              </w:rPr>
              <w:t>Lyssavirus</w:t>
            </w:r>
            <w:r>
              <w:rPr>
                <w:i/>
                <w:sz w:val="16"/>
                <w:szCs w:val="16"/>
              </w:rPr>
              <w:t>: вірус вуличного сказу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E92A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DC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22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93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36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1EF00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EB4F0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D8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475DBD67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4C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05AA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3B01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Hepadnaviridae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C9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B4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73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9F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7A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95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CF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64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70E166B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E751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F287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18A8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вірус </w:t>
            </w:r>
            <w:proofErr w:type="spellStart"/>
            <w:r>
              <w:rPr>
                <w:i/>
                <w:sz w:val="16"/>
                <w:szCs w:val="16"/>
              </w:rPr>
              <w:t>гепатіту</w:t>
            </w:r>
            <w:proofErr w:type="spellEnd"/>
            <w:r>
              <w:rPr>
                <w:i/>
                <w:sz w:val="16"/>
                <w:szCs w:val="16"/>
              </w:rPr>
              <w:t xml:space="preserve">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94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0D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9F4B8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DE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F16C7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A703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0EB74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B5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E0513B0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C13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2E1C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FB3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Nodaviridae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39F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64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C4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54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0E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AD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E0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70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503B22E8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1BA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CCC2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138F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 xml:space="preserve">вірус </w:t>
            </w:r>
            <w:proofErr w:type="spellStart"/>
            <w:r>
              <w:rPr>
                <w:i/>
                <w:sz w:val="16"/>
                <w:szCs w:val="16"/>
              </w:rPr>
              <w:t>гепатіту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9B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D1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1AB9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12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8B580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BD1F3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76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D3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33475F8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00E4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DFCE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56D" w14:textId="77777777" w:rsidR="005512E1" w:rsidRDefault="005512E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Retroviridae</w:t>
            </w:r>
            <w:proofErr w:type="spellEnd"/>
            <w:r>
              <w:rPr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3E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72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501C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455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E211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8BE1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B1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49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FE4E0C3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7606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03C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0F49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віруси імунодефіциту людини (ВІЛ-1, ВІЛ-2)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3E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46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B087E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4D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76A4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C664F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C32C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47DA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</w:tr>
    </w:tbl>
    <w:p w14:paraId="5A8F46B2" w14:textId="77777777" w:rsidR="005512E1" w:rsidRPr="005512E1" w:rsidRDefault="005512E1" w:rsidP="005512E1">
      <w:pPr>
        <w:pStyle w:val="a3"/>
        <w:numPr>
          <w:ilvl w:val="0"/>
          <w:numId w:val="4"/>
        </w:numPr>
        <w:rPr>
          <w:rFonts w:ascii="Calibri" w:hAnsi="Calibri"/>
          <w:sz w:val="16"/>
          <w:szCs w:val="16"/>
        </w:rPr>
        <w:sectPr w:rsidR="005512E1" w:rsidRPr="005512E1">
          <w:pgSz w:w="16838" w:h="11906" w:orient="landscape"/>
          <w:pgMar w:top="851" w:right="1134" w:bottom="1134" w:left="1134" w:header="709" w:footer="709" w:gutter="0"/>
          <w:pgNumType w:start="20"/>
          <w:cols w:space="720"/>
        </w:sect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7"/>
        <w:gridCol w:w="3262"/>
        <w:gridCol w:w="1276"/>
        <w:gridCol w:w="1276"/>
        <w:gridCol w:w="1275"/>
        <w:gridCol w:w="709"/>
        <w:gridCol w:w="567"/>
        <w:gridCol w:w="1276"/>
        <w:gridCol w:w="1560"/>
        <w:gridCol w:w="1134"/>
      </w:tblGrid>
      <w:tr w:rsidR="005512E1" w14:paraId="5CB5208B" w14:textId="77777777" w:rsidTr="005512E1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C18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4E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325" w14:textId="77777777" w:rsidR="005512E1" w:rsidRDefault="005512E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Orthomyxoviridae</w:t>
            </w:r>
            <w:r>
              <w:rPr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23C" w14:textId="77777777" w:rsidR="005512E1" w:rsidRDefault="005512E1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1E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B5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46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C9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74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88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1C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64A8168C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5B00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50E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73EB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віруси грипу А, В та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0AE58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50A4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DD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DF68C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C24C7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C4C5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09A10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02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6301B930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E369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F1DD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6009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Picornaviridae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E5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31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10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DF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89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63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B0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4C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D2D8261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4EC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ED72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14D8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Enterovirus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1A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26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8D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8F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4D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37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4F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F4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6F52831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927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AC4E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91A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віруси поліомієліту –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sz w:val="16"/>
                <w:szCs w:val="16"/>
                <w:shd w:val="clear" w:color="auto" w:fill="92D050"/>
              </w:rPr>
              <w:t>вакцинні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штами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BA703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1A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3C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94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0F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B1F6B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527BE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52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6F9FB633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A3EA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FFC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6E5A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віруси гепатитів А та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10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09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93770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C5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5C8A0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36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F4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A3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1822460E" w14:textId="77777777" w:rsidTr="005512E1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84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  <w:p w14:paraId="55CD9F6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D0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5D74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Adenoviridae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D8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CE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BC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A5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F0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D7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28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32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312967A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3D42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F355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C26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аденовіруси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DDE77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B5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5BF56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E3547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2CAC2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D53A3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F7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25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10F9FBC5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DF4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2D38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8667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Reoviridae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4B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C4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59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EA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DB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84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DF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AF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DCDA17E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78F9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E270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D7CC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Rotavirus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:</w:t>
            </w:r>
            <w: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ротавіруси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людини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9A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E3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772BC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80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45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9086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F3B34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C0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EEFDA15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1D0A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E04C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161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Cоronaviridae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42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9F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6A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6F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8F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47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28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4E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B10A6BB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501D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455F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2961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коронавіруси людини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(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5E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F9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5D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C3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9B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18DF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4C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82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E2371A1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42FA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522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7A22" w14:textId="77777777" w:rsidR="005512E1" w:rsidRDefault="005512E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SARS-CoV-2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DA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D2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EA629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21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5EBDA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9ECCF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291D8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38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395D959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7ED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F22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A11A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Caliciviridae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9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50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56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F6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9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ED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03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C2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4634DEDE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14FB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BF85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1F17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 Норфолк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40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EE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2B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FF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51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27E65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EF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D0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3A9FAFD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D39F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66F6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A9EF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Picornaviridae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30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44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3D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7A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12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25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57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82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15CD416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7CF3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433B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6D1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Enterovirus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53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95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5B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4D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09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31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21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18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1BD7293E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1F1F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48C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FC0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віруси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Коксакі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групи А та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FB33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70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4D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6F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65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986B2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52991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75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4BD1BBE7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F1B0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AF54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DA72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віруси ЕСНО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0125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60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5A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18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16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B957A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6522B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B3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A3E5C42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79B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316D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B88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ентеровіруси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- типи 68-71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7210D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92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1B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8A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D9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6EB51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2645F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6C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07BA505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074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E438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FF60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Rinivirus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73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43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BA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68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4D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1F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0C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43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84AFAE4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8C62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DBA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F643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ріновіруси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людини 130 типів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58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36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54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01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E9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734C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A9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0E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66E07BD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B45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AC6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D7E3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Paramyxoviridae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05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21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39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67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D6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529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4F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61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5FFD2D4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2C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A53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8990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віруси парагрипу людини 1-4 типу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0C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C8CC3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5A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6E64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D9C2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CFE0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02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CE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4393249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860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EE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7090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респіраторно-синцитіальний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вірус (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РС-</w:t>
            </w:r>
            <w:r>
              <w:rPr>
                <w:rFonts w:ascii="Calibri" w:hAnsi="Calibri"/>
                <w:i/>
                <w:sz w:val="16"/>
                <w:szCs w:val="16"/>
              </w:rPr>
              <w:lastRenderedPageBreak/>
              <w:t>вірус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222CB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936B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434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6011C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96B31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080C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1F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C2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5102438E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E44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51E8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EEA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метапневмовірус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23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3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9FC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99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0E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402A9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C0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5D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81572A9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7CFE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176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CEC9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 епідемічного паротиту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A1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C3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9D6F3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44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AB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2C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5C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2005BE59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9CC8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60E7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32E4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 кору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263EC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C2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11E5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C5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60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589CE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896DF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13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3DF0299A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BFC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193E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504A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Togaviridae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EF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25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A5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DB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85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0A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5C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70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0490F3D8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D329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9A0B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8325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Рід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Rubivirus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>:</w:t>
            </w:r>
          </w:p>
          <w:p w14:paraId="3A5EF28A" w14:textId="77777777" w:rsidR="005512E1" w:rsidRDefault="005512E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вірус краснухи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8B78A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39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B7AEA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FA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99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7F6AF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37E7B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AB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59D3CE07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69E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B05C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82D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Parvoviridae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D62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BAA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15E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AC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FE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BAC2E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4F64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F7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656F76A1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D569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E215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74E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бокавірус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1D3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5F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9E7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16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BD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2F9E6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CB15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50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6F28DBA2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FD92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7FE9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FE7D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A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strov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D86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CD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F3A48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C2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5E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4000E2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ECB7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879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5DDD4D6D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C01A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6ECD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81A4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астровірус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623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36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831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82C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46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158A5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7EDD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ABB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7573B53D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321B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F1AD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58B6" w14:textId="77777777" w:rsidR="005512E1" w:rsidRDefault="005512E1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Calvi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viridae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EFF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BD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B72B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74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80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C2FD4F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9A37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3A3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12E1" w14:paraId="18AA228F" w14:textId="77777777" w:rsidTr="005512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D1E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C0C1" w14:textId="77777777" w:rsidR="005512E1" w:rsidRDefault="005512E1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ABDD" w14:textId="77777777" w:rsidR="005512E1" w:rsidRDefault="005512E1">
            <w:pPr>
              <w:rPr>
                <w:rFonts w:ascii="Calibri" w:hAnsi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норовірус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31E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A2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FFF6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7C4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65E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BDEE1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24BD0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785" w14:textId="77777777" w:rsidR="005512E1" w:rsidRDefault="005512E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1FC93BD" w14:textId="77777777" w:rsidR="005512E1" w:rsidRPr="005512E1" w:rsidRDefault="005512E1" w:rsidP="005512E1">
      <w:pPr>
        <w:pStyle w:val="a3"/>
        <w:ind w:left="360"/>
        <w:jc w:val="both"/>
        <w:rPr>
          <w:rFonts w:ascii="Calibri" w:hAnsi="Calibri"/>
          <w:b/>
          <w:sz w:val="24"/>
          <w:szCs w:val="24"/>
          <w:lang w:eastAsia="ru-RU"/>
        </w:rPr>
      </w:pPr>
    </w:p>
    <w:p w14:paraId="61BC9C4D" w14:textId="77777777" w:rsidR="005512E1" w:rsidRPr="005512E1" w:rsidRDefault="005512E1" w:rsidP="005512E1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t>*Групи ризику надані відповідно до Директиви 2000/54/ЄС Європейського парламенту та Ради від 18 вересня 2000 року</w:t>
      </w:r>
    </w:p>
    <w:p w14:paraId="759CE676" w14:textId="2E591C18" w:rsidR="005512E1" w:rsidRDefault="005512E1" w:rsidP="005512E1">
      <w:pPr>
        <w:pStyle w:val="a3"/>
        <w:numPr>
          <w:ilvl w:val="0"/>
          <w:numId w:val="4"/>
        </w:numPr>
        <w:jc w:val="both"/>
      </w:pPr>
      <w:r>
        <w:t>*Групи патогенності надані відповідно до ДСП 9.9.5.035-99 «Безпека роботи з мікроорганізмами І-ІІ груп патогенності»</w:t>
      </w:r>
    </w:p>
    <w:p w14:paraId="4EAE2E8C" w14:textId="39CF8763" w:rsidR="005512E1" w:rsidRPr="005512E1" w:rsidRDefault="005512E1" w:rsidP="00603574">
      <w:pPr>
        <w:pStyle w:val="a3"/>
        <w:numPr>
          <w:ilvl w:val="0"/>
          <w:numId w:val="4"/>
        </w:numPr>
        <w:jc w:val="both"/>
        <w:rPr>
          <w:rFonts w:ascii="Calibri" w:hAnsi="Calibri"/>
          <w:lang w:val="ru-RU"/>
        </w:rPr>
      </w:pPr>
      <w:r>
        <w:t xml:space="preserve">***Максимальна група ризику       </w:t>
      </w:r>
    </w:p>
    <w:p w14:paraId="7ADA2576" w14:textId="77777777" w:rsidR="00B51F4B" w:rsidRDefault="00B51F4B"/>
    <w:sectPr w:rsidR="00B51F4B" w:rsidSect="00B51F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4E1"/>
    <w:multiLevelType w:val="hybridMultilevel"/>
    <w:tmpl w:val="32FA090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F7522"/>
    <w:multiLevelType w:val="hybridMultilevel"/>
    <w:tmpl w:val="50E0146E"/>
    <w:lvl w:ilvl="0" w:tplc="8DC0997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E7802"/>
    <w:multiLevelType w:val="hybridMultilevel"/>
    <w:tmpl w:val="5EF67E1E"/>
    <w:lvl w:ilvl="0" w:tplc="8DC0997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B5EBE"/>
    <w:multiLevelType w:val="hybridMultilevel"/>
    <w:tmpl w:val="5FF6CB6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6F04"/>
    <w:multiLevelType w:val="hybridMultilevel"/>
    <w:tmpl w:val="6D722D60"/>
    <w:lvl w:ilvl="0" w:tplc="8DC099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7576A"/>
    <w:multiLevelType w:val="hybridMultilevel"/>
    <w:tmpl w:val="F22E777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5F"/>
    <w:rsid w:val="00066254"/>
    <w:rsid w:val="000A665F"/>
    <w:rsid w:val="000C7C4A"/>
    <w:rsid w:val="001731C0"/>
    <w:rsid w:val="00293026"/>
    <w:rsid w:val="004A0F7D"/>
    <w:rsid w:val="005512E1"/>
    <w:rsid w:val="00611288"/>
    <w:rsid w:val="006A4184"/>
    <w:rsid w:val="009438BF"/>
    <w:rsid w:val="00961741"/>
    <w:rsid w:val="00B46E5A"/>
    <w:rsid w:val="00B51F4B"/>
    <w:rsid w:val="00BA2124"/>
    <w:rsid w:val="00C14A7A"/>
    <w:rsid w:val="00C92A9E"/>
    <w:rsid w:val="00CD4E36"/>
    <w:rsid w:val="00D74C96"/>
    <w:rsid w:val="00E214CB"/>
    <w:rsid w:val="00F873E0"/>
    <w:rsid w:val="00FB5C36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4B"/>
    <w:pPr>
      <w:ind w:left="720"/>
      <w:contextualSpacing/>
    </w:pPr>
  </w:style>
  <w:style w:type="character" w:customStyle="1" w:styleId="a4">
    <w:name w:val="Текст примечания Знак"/>
    <w:basedOn w:val="a0"/>
    <w:link w:val="a5"/>
    <w:semiHidden/>
    <w:rsid w:val="00B51F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annotation text"/>
    <w:basedOn w:val="a"/>
    <w:link w:val="a4"/>
    <w:semiHidden/>
    <w:unhideWhenUsed/>
    <w:rsid w:val="00B5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7"/>
    <w:semiHidden/>
    <w:rsid w:val="00B51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6"/>
    <w:semiHidden/>
    <w:unhideWhenUsed/>
    <w:rsid w:val="00B51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ма примечания Знак"/>
    <w:basedOn w:val="a4"/>
    <w:link w:val="a9"/>
    <w:semiHidden/>
    <w:rsid w:val="00B51F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annotation subject"/>
    <w:basedOn w:val="a5"/>
    <w:next w:val="a5"/>
    <w:link w:val="a8"/>
    <w:semiHidden/>
    <w:unhideWhenUsed/>
    <w:rsid w:val="00B51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4B"/>
    <w:pPr>
      <w:ind w:left="720"/>
      <w:contextualSpacing/>
    </w:pPr>
  </w:style>
  <w:style w:type="character" w:customStyle="1" w:styleId="a4">
    <w:name w:val="Текст примечания Знак"/>
    <w:basedOn w:val="a0"/>
    <w:link w:val="a5"/>
    <w:semiHidden/>
    <w:rsid w:val="00B51F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annotation text"/>
    <w:basedOn w:val="a"/>
    <w:link w:val="a4"/>
    <w:semiHidden/>
    <w:unhideWhenUsed/>
    <w:rsid w:val="00B5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7"/>
    <w:semiHidden/>
    <w:rsid w:val="00B51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6"/>
    <w:semiHidden/>
    <w:unhideWhenUsed/>
    <w:rsid w:val="00B51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ма примечания Знак"/>
    <w:basedOn w:val="a4"/>
    <w:link w:val="a9"/>
    <w:semiHidden/>
    <w:rsid w:val="00B51F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annotation subject"/>
    <w:basedOn w:val="a5"/>
    <w:next w:val="a5"/>
    <w:link w:val="a8"/>
    <w:semiHidden/>
    <w:unhideWhenUsed/>
    <w:rsid w:val="00B51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1353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Denis</cp:lastModifiedBy>
  <cp:revision>2</cp:revision>
  <dcterms:created xsi:type="dcterms:W3CDTF">2022-08-31T09:22:00Z</dcterms:created>
  <dcterms:modified xsi:type="dcterms:W3CDTF">2022-08-31T09:22:00Z</dcterms:modified>
</cp:coreProperties>
</file>