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117" w14:textId="3C074DBD" w:rsidR="00002B22" w:rsidRDefault="00002B22" w:rsidP="00002B22">
      <w:pPr>
        <w:ind w:left="4956" w:firstLine="708"/>
        <w:jc w:val="center"/>
        <w:rPr>
          <w:b/>
          <w:bCs/>
          <w:sz w:val="24"/>
          <w:szCs w:val="24"/>
          <w:lang w:val="uk-UA"/>
        </w:rPr>
      </w:pPr>
      <w:r>
        <w:rPr>
          <w:b/>
          <w:bCs/>
          <w:sz w:val="24"/>
          <w:szCs w:val="24"/>
          <w:lang w:val="uk-UA"/>
        </w:rPr>
        <w:t>Додаток № 6</w:t>
      </w:r>
    </w:p>
    <w:p w14:paraId="01AE1276" w14:textId="77777777" w:rsidR="00002B22" w:rsidRDefault="00002B22" w:rsidP="009B3EFE">
      <w:pPr>
        <w:ind w:firstLine="567"/>
        <w:jc w:val="center"/>
        <w:rPr>
          <w:b/>
          <w:bCs/>
          <w:sz w:val="24"/>
          <w:szCs w:val="24"/>
          <w:lang w:val="uk-UA"/>
        </w:rPr>
      </w:pPr>
    </w:p>
    <w:p w14:paraId="0A999A8F" w14:textId="77777777" w:rsidR="00002B22" w:rsidRDefault="00002B22" w:rsidP="009B3EFE">
      <w:pPr>
        <w:ind w:firstLine="567"/>
        <w:jc w:val="center"/>
        <w:rPr>
          <w:b/>
          <w:bCs/>
          <w:sz w:val="24"/>
          <w:szCs w:val="24"/>
          <w:lang w:val="uk-UA"/>
        </w:rPr>
      </w:pPr>
    </w:p>
    <w:p w14:paraId="6B20B85D" w14:textId="7F3E0D85"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r w:rsidR="00002B22">
        <w:rPr>
          <w:b/>
          <w:bCs/>
          <w:sz w:val="24"/>
          <w:szCs w:val="24"/>
          <w:lang w:val="uk-UA"/>
        </w:rPr>
        <w:t>(проект)</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5B9CAD40"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B66C6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BFBF0E" w14:textId="1A6A1551" w:rsidR="009B3EFE" w:rsidRPr="001A3200" w:rsidRDefault="00A70B82" w:rsidP="009B3EFE">
      <w:pPr>
        <w:suppressAutoHyphens/>
        <w:snapToGrid w:val="0"/>
        <w:ind w:right="-2" w:firstLine="567"/>
        <w:jc w:val="both"/>
        <w:rPr>
          <w:kern w:val="3"/>
          <w:sz w:val="24"/>
          <w:szCs w:val="24"/>
          <w:lang w:val="uk-U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2E1215">
        <w:rPr>
          <w:sz w:val="24"/>
          <w:szCs w:val="24"/>
          <w:lang w:val="uk-UA" w:eastAsia="ar-SA"/>
        </w:rPr>
        <w:t>___________</w:t>
      </w:r>
      <w:r w:rsidR="00982037" w:rsidRPr="001A3200">
        <w:rPr>
          <w:bCs/>
          <w:sz w:val="24"/>
          <w:szCs w:val="24"/>
          <w:lang w:val="uk-UA"/>
        </w:rPr>
        <w:t>, який діє на підставі</w:t>
      </w:r>
      <w:r w:rsidR="002E1215">
        <w:rPr>
          <w:bCs/>
          <w:sz w:val="24"/>
          <w:szCs w:val="24"/>
          <w:lang w:val="uk-UA"/>
        </w:rPr>
        <w:t>_______-</w:t>
      </w:r>
      <w:r w:rsidR="0018717B" w:rsidRPr="001A3200">
        <w:rPr>
          <w:bCs/>
          <w:sz w:val="24"/>
          <w:szCs w:val="24"/>
          <w:lang w:val="uk-UA"/>
        </w:rPr>
        <w:t>,</w:t>
      </w:r>
      <w:r w:rsidR="009B3EFE" w:rsidRPr="001A3200">
        <w:rPr>
          <w:sz w:val="24"/>
          <w:szCs w:val="24"/>
          <w:lang w:val="uk-UA" w:eastAsia="ar-SA"/>
        </w:rPr>
        <w:t xml:space="preserve"> </w:t>
      </w:r>
      <w:r w:rsidR="009B3EFE" w:rsidRPr="001A3200">
        <w:rPr>
          <w:kern w:val="3"/>
          <w:sz w:val="24"/>
          <w:szCs w:val="24"/>
          <w:lang w:val="uk-UA"/>
        </w:rPr>
        <w:t xml:space="preserve">з однієї сторони, та </w:t>
      </w:r>
    </w:p>
    <w:p w14:paraId="0E114C43" w14:textId="50A47A6D" w:rsidR="009B3EFE" w:rsidRPr="001A3200" w:rsidRDefault="00FB4A2D" w:rsidP="00DB4BD8">
      <w:pPr>
        <w:suppressAutoHyphens/>
        <w:snapToGrid w:val="0"/>
        <w:ind w:right="-2" w:firstLine="284"/>
        <w:jc w:val="both"/>
        <w:rPr>
          <w:noProof/>
          <w:sz w:val="24"/>
          <w:szCs w:val="24"/>
          <w:lang w:val="uk-UA"/>
        </w:rPr>
      </w:pPr>
      <w:r>
        <w:rPr>
          <w:b/>
          <w:bCs/>
          <w:spacing w:val="10"/>
          <w:kern w:val="3"/>
          <w:sz w:val="24"/>
          <w:szCs w:val="24"/>
          <w:lang w:val="uk-UA"/>
        </w:rPr>
        <w:t>__________________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_____________</w:t>
      </w:r>
      <w:r w:rsidR="001E73ED" w:rsidRPr="001A3200">
        <w:rPr>
          <w:spacing w:val="10"/>
          <w:kern w:val="3"/>
          <w:sz w:val="24"/>
          <w:szCs w:val="24"/>
          <w:lang w:val="uk-UA"/>
        </w:rPr>
        <w:t xml:space="preserve">, </w:t>
      </w:r>
      <w:r w:rsidR="0097201D" w:rsidRPr="001A3200">
        <w:rPr>
          <w:spacing w:val="10"/>
          <w:kern w:val="3"/>
          <w:sz w:val="24"/>
          <w:szCs w:val="24"/>
          <w:lang w:val="uk-UA"/>
        </w:rPr>
        <w:t>який діє на підставі</w:t>
      </w:r>
      <w:r>
        <w:rPr>
          <w:spacing w:val="10"/>
          <w:kern w:val="3"/>
          <w:sz w:val="24"/>
          <w:szCs w:val="24"/>
          <w:lang w:val="uk-UA"/>
        </w:rPr>
        <w:t>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4F2379">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41A43443"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E84E37" w:rsidRPr="001A3200">
        <w:rPr>
          <w:sz w:val="24"/>
          <w:szCs w:val="24"/>
          <w:lang w:val="uk-UA"/>
        </w:rPr>
        <w:t xml:space="preserve"> </w:t>
      </w:r>
      <w:bookmarkStart w:id="1" w:name="_Hlk93325006"/>
      <w:bookmarkStart w:id="2" w:name="_Hlk78893426"/>
      <w:r w:rsidR="004F2379" w:rsidRPr="004F2379">
        <w:rPr>
          <w:b/>
          <w:bCs/>
          <w:sz w:val="24"/>
          <w:szCs w:val="24"/>
          <w:lang w:val="uk-UA" w:eastAsia="uk-UA"/>
        </w:rPr>
        <w:t>ДК 021:2015:33600000-6 Фармацевтична продукція (Лікарські засоби для профілактики та лікування побічних реакцій на протитуберкульозні препарати</w:t>
      </w:r>
      <w:bookmarkEnd w:id="1"/>
      <w:r w:rsidR="004F2379" w:rsidRPr="004F2379">
        <w:rPr>
          <w:b/>
          <w:bCs/>
          <w:sz w:val="24"/>
          <w:szCs w:val="24"/>
          <w:lang w:val="uk-UA" w:eastAsia="uk-UA"/>
        </w:rPr>
        <w:t>)</w:t>
      </w:r>
      <w:bookmarkEnd w:id="2"/>
      <w:r w:rsidR="004F2379" w:rsidRPr="004F2379">
        <w:rPr>
          <w:b/>
          <w:bCs/>
          <w:sz w:val="24"/>
          <w:szCs w:val="24"/>
          <w:lang w:val="uk-UA" w:eastAsia="uk-UA"/>
        </w:rPr>
        <w:t xml:space="preserve"> </w:t>
      </w:r>
      <w:r w:rsidRPr="001A3200">
        <w:rPr>
          <w:color w:val="000000"/>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5AAA3721"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005577">
        <w:rPr>
          <w:sz w:val="24"/>
          <w:szCs w:val="24"/>
          <w:lang w:val="uk-UA"/>
        </w:rPr>
        <w:t>30</w:t>
      </w:r>
      <w:r w:rsidR="00E05FB7">
        <w:rPr>
          <w:sz w:val="24"/>
          <w:szCs w:val="24"/>
          <w:lang w:val="uk-UA"/>
        </w:rPr>
        <w:t xml:space="preserve"> </w:t>
      </w:r>
      <w:r w:rsidR="00005577">
        <w:rPr>
          <w:sz w:val="24"/>
          <w:szCs w:val="24"/>
          <w:lang w:val="uk-UA"/>
        </w:rPr>
        <w:t>квітня</w:t>
      </w:r>
      <w:r w:rsidR="004B7E96" w:rsidRPr="001A3200">
        <w:rPr>
          <w:sz w:val="24"/>
          <w:szCs w:val="24"/>
          <w:lang w:val="uk-UA"/>
        </w:rPr>
        <w:t xml:space="preserve"> 202</w:t>
      </w:r>
      <w:r w:rsidR="00005577">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0B151A7D" w14:textId="7F1B8479" w:rsidR="007A20FD" w:rsidRPr="001A320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1A3200">
        <w:rPr>
          <w:sz w:val="24"/>
          <w:szCs w:val="24"/>
          <w:lang w:val="uk-UA"/>
        </w:rPr>
        <w:t>Місце поставки Товару</w:t>
      </w:r>
      <w:r w:rsidRPr="001A3200">
        <w:rPr>
          <w:b/>
          <w:bCs/>
          <w:sz w:val="24"/>
          <w:szCs w:val="24"/>
          <w:lang w:val="uk-UA"/>
        </w:rPr>
        <w:t xml:space="preserve">: </w:t>
      </w:r>
      <w:r w:rsidR="00E357EE" w:rsidRPr="001A3200">
        <w:rPr>
          <w:b/>
          <w:bCs/>
          <w:sz w:val="24"/>
          <w:szCs w:val="24"/>
          <w:lang w:val="uk-UA"/>
        </w:rPr>
        <w:t>вул. Бориспільська 9, с. Велика Олександрівка, Бориспільського р-ну, Київської області</w:t>
      </w:r>
      <w:r w:rsidR="00842361" w:rsidRPr="001A3200">
        <w:rPr>
          <w:b/>
          <w:bCs/>
          <w:sz w:val="24"/>
          <w:szCs w:val="24"/>
          <w:lang w:val="uk-UA" w:eastAsia="ar-SA"/>
        </w:rPr>
        <w:t>, склад.</w:t>
      </w:r>
    </w:p>
    <w:p w14:paraId="4AAEEB25" w14:textId="77777777" w:rsidR="009B3EFE" w:rsidRPr="001A320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Доставка Товару до Покупця, навантажувально-розвантажувальні роботи здійснюються </w:t>
      </w:r>
      <w:r w:rsidRPr="001A3200">
        <w:rPr>
          <w:rFonts w:eastAsia="Arial Unicode MS"/>
          <w:sz w:val="24"/>
          <w:szCs w:val="24"/>
          <w:lang w:val="uk-UA" w:eastAsia="ar-SA" w:bidi="uk-UA"/>
        </w:rPr>
        <w:t>Постачальником в межах загальної ціни Договору</w:t>
      </w:r>
      <w:r w:rsidRPr="001A3200">
        <w:rPr>
          <w:sz w:val="24"/>
          <w:szCs w:val="24"/>
          <w:lang w:val="uk-UA"/>
        </w:rPr>
        <w:t>.</w:t>
      </w:r>
    </w:p>
    <w:p w14:paraId="0FDE6A29" w14:textId="77777777" w:rsidR="00237CE5" w:rsidRPr="001A320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1A320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color w:val="000000"/>
          <w:sz w:val="24"/>
          <w:szCs w:val="24"/>
          <w:lang w:val="uk-UA"/>
        </w:rPr>
        <w:t xml:space="preserve">Постачальник Товару зобов’язується за 5 (п’ять) робочих днів до </w:t>
      </w:r>
      <w:r w:rsidR="008B4554" w:rsidRPr="001A3200">
        <w:rPr>
          <w:color w:val="000000"/>
          <w:sz w:val="24"/>
          <w:szCs w:val="24"/>
          <w:lang w:val="uk-UA"/>
        </w:rPr>
        <w:t>погодженої</w:t>
      </w:r>
      <w:r w:rsidRPr="001A3200">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1A3200" w:rsidRDefault="00237CE5" w:rsidP="00377B41">
      <w:pPr>
        <w:jc w:val="both"/>
        <w:rPr>
          <w:color w:val="000000"/>
          <w:sz w:val="24"/>
          <w:szCs w:val="24"/>
          <w:lang w:val="uk-UA"/>
        </w:rPr>
      </w:pPr>
      <w:r w:rsidRPr="001A3200">
        <w:rPr>
          <w:color w:val="000000"/>
          <w:sz w:val="24"/>
          <w:szCs w:val="24"/>
          <w:lang w:val="uk-UA"/>
        </w:rPr>
        <w:t>-      накладна на Товар, що буде постачатися;</w:t>
      </w:r>
    </w:p>
    <w:p w14:paraId="48EA8304" w14:textId="04E0B21B" w:rsidR="00237CE5" w:rsidRDefault="00237CE5" w:rsidP="00377B41">
      <w:pPr>
        <w:rPr>
          <w:sz w:val="24"/>
          <w:szCs w:val="24"/>
          <w:lang w:val="uk-UA"/>
        </w:rPr>
      </w:pPr>
      <w:r w:rsidRPr="001A3200">
        <w:rPr>
          <w:sz w:val="24"/>
          <w:szCs w:val="24"/>
          <w:lang w:val="uk-UA"/>
        </w:rPr>
        <w:t>-      копії сертифікатів якості на Товар.</w:t>
      </w:r>
    </w:p>
    <w:p w14:paraId="3B1D677D" w14:textId="6B8AABBD" w:rsidR="005A4143" w:rsidRPr="001A3200" w:rsidRDefault="005A4143" w:rsidP="00AA06E7">
      <w:pPr>
        <w:jc w:val="both"/>
        <w:rPr>
          <w:sz w:val="24"/>
          <w:szCs w:val="24"/>
          <w:lang w:val="uk-UA"/>
        </w:rPr>
      </w:pPr>
      <w:r w:rsidRPr="005A4143">
        <w:rPr>
          <w:sz w:val="24"/>
          <w:szCs w:val="24"/>
          <w:lang w:val="uk-UA"/>
        </w:rPr>
        <w:t xml:space="preserve">Товар повинен бути </w:t>
      </w:r>
      <w:r w:rsidR="00AA06E7" w:rsidRPr="00AA06E7">
        <w:rPr>
          <w:sz w:val="24"/>
          <w:szCs w:val="24"/>
          <w:lang w:val="uk-UA"/>
        </w:rPr>
        <w:t>зареєстрованим в Україні згідно з чинним законодавством</w:t>
      </w:r>
      <w:r w:rsidR="00FA3260">
        <w:rPr>
          <w:sz w:val="24"/>
          <w:szCs w:val="24"/>
          <w:lang w:val="uk-UA"/>
        </w:rPr>
        <w:t xml:space="preserve">. </w:t>
      </w:r>
      <w:r w:rsidRPr="005A4143">
        <w:rPr>
          <w:sz w:val="24"/>
          <w:szCs w:val="24"/>
          <w:lang w:val="uk-UA"/>
        </w:rPr>
        <w:t>Ця вимога засвідчується завіреною копією документа, що підтверджує</w:t>
      </w:r>
      <w:r w:rsidR="00AA06E7">
        <w:rPr>
          <w:sz w:val="24"/>
          <w:szCs w:val="24"/>
          <w:lang w:val="uk-UA"/>
        </w:rPr>
        <w:t xml:space="preserve"> </w:t>
      </w:r>
      <w:r w:rsidR="00AA06E7" w:rsidRPr="00AA06E7">
        <w:rPr>
          <w:sz w:val="24"/>
          <w:szCs w:val="24"/>
          <w:lang w:val="uk-UA"/>
        </w:rPr>
        <w:t xml:space="preserve">Реєстраційне </w:t>
      </w:r>
      <w:r w:rsidR="00AA06E7">
        <w:rPr>
          <w:sz w:val="24"/>
          <w:szCs w:val="24"/>
          <w:lang w:val="uk-UA"/>
        </w:rPr>
        <w:t>п</w:t>
      </w:r>
      <w:r w:rsidR="00AA06E7" w:rsidRPr="00AA06E7">
        <w:rPr>
          <w:sz w:val="24"/>
          <w:szCs w:val="24"/>
          <w:lang w:val="uk-UA"/>
        </w:rPr>
        <w:t>освідчення на лікарський засіб</w:t>
      </w:r>
      <w:r w:rsidR="00FA3260">
        <w:rPr>
          <w:sz w:val="24"/>
          <w:szCs w:val="24"/>
          <w:lang w:val="uk-UA"/>
        </w:rPr>
        <w:t xml:space="preserve"> та</w:t>
      </w:r>
      <w:r w:rsidRPr="005A4143">
        <w:rPr>
          <w:sz w:val="24"/>
          <w:szCs w:val="24"/>
          <w:lang w:val="uk-UA"/>
        </w:rPr>
        <w:t xml:space="preserve"> </w:t>
      </w:r>
      <w:r w:rsidR="00AA06E7" w:rsidRPr="00AA06E7">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Pr>
          <w:sz w:val="24"/>
          <w:szCs w:val="24"/>
          <w:lang w:val="uk-UA"/>
        </w:rPr>
        <w:t>.</w:t>
      </w:r>
    </w:p>
    <w:p w14:paraId="4AE12A11" w14:textId="08A61D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1A3200">
        <w:rPr>
          <w:rFonts w:eastAsia="Arial Unicode MS"/>
          <w:sz w:val="24"/>
          <w:szCs w:val="24"/>
          <w:lang w:val="uk-UA" w:eastAsia="ar-SA" w:bidi="uk-UA"/>
        </w:rPr>
        <w:t>Постачальника</w:t>
      </w:r>
      <w:r w:rsidRPr="001A320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77777777" w:rsidR="009B3EFE" w:rsidRPr="001A320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1367CC38" w14:textId="7D4FC1C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w:t>
      </w:r>
      <w:r w:rsidR="00EB7574" w:rsidRPr="001A3200">
        <w:rPr>
          <w:sz w:val="24"/>
          <w:szCs w:val="24"/>
          <w:lang w:val="uk-UA"/>
        </w:rPr>
        <w:t>7</w:t>
      </w:r>
      <w:r w:rsidRPr="001A3200">
        <w:rPr>
          <w:sz w:val="24"/>
          <w:szCs w:val="24"/>
          <w:lang w:val="uk-UA"/>
        </w:rPr>
        <w:t>. Договору. Сторони погоджуються з тим, що в такому випадку прострочення терміну поставки Товару відбулося з вини Покупця.</w:t>
      </w:r>
    </w:p>
    <w:p w14:paraId="10122D3B"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Право власності на Товар та ризик випадкової загибелі або псування останнього переходить від </w:t>
      </w:r>
      <w:r w:rsidRPr="001A3200">
        <w:rPr>
          <w:rFonts w:eastAsia="Arial Unicode MS"/>
          <w:sz w:val="24"/>
          <w:szCs w:val="24"/>
          <w:lang w:val="uk-UA" w:eastAsia="ar-SA" w:bidi="uk-UA"/>
        </w:rPr>
        <w:t>Постачальника</w:t>
      </w:r>
      <w:r w:rsidRPr="001A320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Товар, що поставляє </w:t>
      </w:r>
      <w:r w:rsidRPr="001A3200">
        <w:rPr>
          <w:rFonts w:eastAsia="Arial Unicode MS"/>
          <w:sz w:val="24"/>
          <w:szCs w:val="24"/>
          <w:lang w:val="uk-UA" w:eastAsia="ar-SA" w:bidi="uk-UA"/>
        </w:rPr>
        <w:t>Постачальник</w:t>
      </w:r>
      <w:r w:rsidRPr="001A320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Разом з Товаром </w:t>
      </w:r>
      <w:r w:rsidRPr="001A3200">
        <w:rPr>
          <w:rFonts w:eastAsia="Arial Unicode MS"/>
          <w:sz w:val="24"/>
          <w:szCs w:val="24"/>
          <w:lang w:val="uk-UA" w:eastAsia="ar-SA" w:bidi="uk-UA"/>
        </w:rPr>
        <w:t>Постачальник</w:t>
      </w:r>
      <w:r w:rsidRPr="001A3200">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1A3200" w:rsidDel="00F672AA">
        <w:rPr>
          <w:sz w:val="24"/>
          <w:szCs w:val="24"/>
          <w:lang w:val="uk-UA"/>
        </w:rPr>
        <w:t xml:space="preserve"> </w:t>
      </w:r>
      <w:r w:rsidRPr="001A3200">
        <w:rPr>
          <w:sz w:val="24"/>
          <w:szCs w:val="24"/>
          <w:lang w:val="uk-UA"/>
        </w:rPr>
        <w:t xml:space="preserve"> повинен письмово (в т.ч. засобами електронної пошти) попередити </w:t>
      </w:r>
      <w:r w:rsidRPr="001A3200">
        <w:rPr>
          <w:rFonts w:eastAsia="Arial Unicode MS"/>
          <w:sz w:val="24"/>
          <w:szCs w:val="24"/>
          <w:lang w:val="uk-UA" w:eastAsia="ar-SA" w:bidi="uk-UA"/>
        </w:rPr>
        <w:t>Постачальника</w:t>
      </w:r>
      <w:r w:rsidRPr="001A3200">
        <w:rPr>
          <w:sz w:val="24"/>
          <w:szCs w:val="24"/>
          <w:lang w:val="uk-UA"/>
        </w:rPr>
        <w:t xml:space="preserve"> протягом 2 (двох) робочих днів з моменту приймання Товару (за відсутності такого повідомлення Покупець</w:t>
      </w:r>
      <w:r w:rsidRPr="001A3200" w:rsidDel="00F672AA">
        <w:rPr>
          <w:sz w:val="24"/>
          <w:szCs w:val="24"/>
          <w:lang w:val="uk-UA"/>
        </w:rPr>
        <w:t xml:space="preserve"> </w:t>
      </w:r>
      <w:r w:rsidRPr="001A3200">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1A3200">
        <w:rPr>
          <w:rFonts w:eastAsia="Arial Unicode MS"/>
          <w:sz w:val="24"/>
          <w:szCs w:val="24"/>
          <w:lang w:val="uk-UA" w:eastAsia="ar-SA" w:bidi="uk-UA"/>
        </w:rPr>
        <w:t>Постачальником</w:t>
      </w:r>
      <w:r w:rsidRPr="001A3200">
        <w:rPr>
          <w:sz w:val="24"/>
          <w:szCs w:val="24"/>
          <w:lang w:val="uk-UA"/>
        </w:rPr>
        <w:t xml:space="preserve">). У такому випадку </w:t>
      </w:r>
      <w:r w:rsidRPr="001A3200">
        <w:rPr>
          <w:rFonts w:eastAsia="Arial Unicode MS"/>
          <w:sz w:val="24"/>
          <w:szCs w:val="24"/>
          <w:lang w:val="uk-UA" w:eastAsia="ar-SA" w:bidi="uk-UA"/>
        </w:rPr>
        <w:t>Постачальник</w:t>
      </w:r>
      <w:r w:rsidRPr="001A320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У випадку виявлення дефекту або порчі, недостачі Товару, Покупець зобов’язаний повідомити про це </w:t>
      </w:r>
      <w:r w:rsidRPr="001A3200">
        <w:rPr>
          <w:rFonts w:eastAsia="Arial Unicode MS"/>
          <w:sz w:val="24"/>
          <w:szCs w:val="24"/>
          <w:lang w:val="uk-UA" w:eastAsia="ar-SA" w:bidi="uk-UA"/>
        </w:rPr>
        <w:t>Постачальника</w:t>
      </w:r>
      <w:r w:rsidRPr="001A320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У випадку, коли Товар виявиться дефектним</w:t>
      </w:r>
      <w:r w:rsidR="00FD0387">
        <w:rPr>
          <w:sz w:val="24"/>
          <w:szCs w:val="24"/>
          <w:lang w:val="uk-UA"/>
        </w:rPr>
        <w:t>/неналежної якості</w:t>
      </w:r>
      <w:r w:rsidRPr="001A3200">
        <w:rPr>
          <w:sz w:val="24"/>
          <w:szCs w:val="24"/>
          <w:lang w:val="uk-UA"/>
        </w:rPr>
        <w:t xml:space="preserve">, </w:t>
      </w:r>
      <w:r w:rsidRPr="001A3200">
        <w:rPr>
          <w:rFonts w:eastAsia="Arial Unicode MS"/>
          <w:sz w:val="24"/>
          <w:szCs w:val="24"/>
          <w:lang w:val="uk-UA" w:eastAsia="ar-SA" w:bidi="uk-UA"/>
        </w:rPr>
        <w:t>Постачальник</w:t>
      </w:r>
      <w:r w:rsidRPr="001A3200">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226C0CCD" w:rsidR="009B3EFE" w:rsidRPr="001A3200" w:rsidRDefault="009B3EFE" w:rsidP="00F539F0">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lastRenderedPageBreak/>
        <w:t xml:space="preserve">Загальна ціна даного Договору складає </w:t>
      </w:r>
      <w:bookmarkStart w:id="3" w:name="_Hlk57971831"/>
      <w:r w:rsidR="0076777D">
        <w:rPr>
          <w:sz w:val="24"/>
          <w:szCs w:val="24"/>
          <w:lang w:val="uk-UA"/>
        </w:rPr>
        <w:t>_____________гр</w:t>
      </w:r>
      <w:r w:rsidR="009B6854">
        <w:rPr>
          <w:rFonts w:eastAsia="Calibri"/>
          <w:b/>
          <w:bCs/>
          <w:sz w:val="24"/>
          <w:szCs w:val="24"/>
          <w:lang w:val="uk-UA" w:eastAsia="en-US"/>
        </w:rPr>
        <w:t>н</w:t>
      </w:r>
      <w:r w:rsidR="009B6854" w:rsidRPr="00056D68">
        <w:rPr>
          <w:rFonts w:eastAsia="Calibri"/>
          <w:b/>
          <w:bCs/>
          <w:sz w:val="24"/>
          <w:szCs w:val="24"/>
          <w:lang w:val="uk-UA" w:eastAsia="en-US"/>
        </w:rPr>
        <w:t xml:space="preserve">., </w:t>
      </w:r>
      <w:r w:rsidR="001C4D0E" w:rsidRPr="00056D68">
        <w:rPr>
          <w:rFonts w:eastAsia="Calibri"/>
          <w:b/>
          <w:bCs/>
          <w:sz w:val="24"/>
          <w:szCs w:val="24"/>
          <w:lang w:val="uk-UA" w:eastAsia="en-US"/>
        </w:rPr>
        <w:t xml:space="preserve"> </w:t>
      </w:r>
      <w:r w:rsidR="00A2471A" w:rsidRPr="00056D68">
        <w:rPr>
          <w:rFonts w:eastAsia="Calibri"/>
          <w:b/>
          <w:bCs/>
          <w:sz w:val="24"/>
          <w:szCs w:val="24"/>
          <w:lang w:val="uk-UA" w:eastAsia="en-US"/>
        </w:rPr>
        <w:t>(</w:t>
      </w:r>
      <w:r w:rsidR="0076777D">
        <w:rPr>
          <w:rFonts w:eastAsia="Calibri"/>
          <w:b/>
          <w:bCs/>
          <w:sz w:val="24"/>
          <w:szCs w:val="24"/>
          <w:lang w:val="uk-UA" w:eastAsia="en-US"/>
        </w:rPr>
        <w:t>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3"/>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w:t>
      </w:r>
      <w:r w:rsidRPr="001A3200">
        <w:rPr>
          <w:sz w:val="24"/>
          <w:szCs w:val="24"/>
          <w:lang w:val="uk-UA"/>
        </w:rPr>
        <w:lastRenderedPageBreak/>
        <w:t>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77777777" w:rsidR="00E904F1" w:rsidRPr="001A320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w:t>
      </w:r>
      <w:r w:rsidR="006C6AF8" w:rsidRPr="001A3200">
        <w:rPr>
          <w:sz w:val="24"/>
          <w:szCs w:val="24"/>
          <w:lang w:val="uk-UA"/>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6F7A322A"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87EF5">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sidR="009B3EFE" w:rsidRPr="001A3200">
        <w:rPr>
          <w:sz w:val="24"/>
          <w:szCs w:val="24"/>
          <w:lang w:val="uk-UA"/>
        </w:rPr>
        <w:lastRenderedPageBreak/>
        <w:t xml:space="preserve">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4BDB9CF6" w14:textId="05DC31E0"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3</w:t>
      </w:r>
      <w:r w:rsidR="009B3EFE" w:rsidRPr="001A3200">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4</w:t>
      </w:r>
      <w:r w:rsidR="009B3EFE" w:rsidRPr="001A3200">
        <w:rPr>
          <w:rFonts w:eastAsia="Arial Unicode MS"/>
          <w:sz w:val="24"/>
          <w:szCs w:val="24"/>
          <w:lang w:val="uk-UA" w:eastAsia="ar-SA" w:bidi="uk-UA"/>
        </w:rPr>
        <w:t>.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w:t>
      </w:r>
      <w:r w:rsidR="008D1234">
        <w:rPr>
          <w:rFonts w:eastAsia="Arial Unicode MS"/>
          <w:sz w:val="24"/>
          <w:szCs w:val="24"/>
          <w:lang w:val="en-US" w:eastAsia="ar-SA" w:bidi="uk-UA"/>
        </w:rPr>
        <w:t>3</w:t>
      </w:r>
      <w:r w:rsidR="009B3EFE" w:rsidRPr="001A3200">
        <w:rPr>
          <w:rFonts w:eastAsia="Arial Unicode MS"/>
          <w:sz w:val="24"/>
          <w:szCs w:val="24"/>
          <w:lang w:val="uk-UA" w:eastAsia="ar-SA" w:bidi="uk-UA"/>
        </w:rPr>
        <w:t xml:space="preserve"> даного Договору, є його невід’ємною складовою частиною.</w:t>
      </w:r>
    </w:p>
    <w:p w14:paraId="71D98614" w14:textId="34E4A8E1"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5</w:t>
      </w:r>
      <w:r w:rsidR="009B3EFE" w:rsidRPr="001A3200">
        <w:rPr>
          <w:rFonts w:eastAsia="Arial Unicode MS"/>
          <w:sz w:val="24"/>
          <w:szCs w:val="24"/>
          <w:lang w:val="uk-UA" w:eastAsia="ar-SA" w:bidi="uk-UA"/>
        </w:rPr>
        <w:t xml:space="preserve">.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101E82B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6</w:t>
      </w:r>
      <w:r w:rsidR="009B3EFE" w:rsidRPr="001A3200">
        <w:rPr>
          <w:rFonts w:eastAsia="Arial Unicode MS"/>
          <w:sz w:val="24"/>
          <w:szCs w:val="24"/>
          <w:lang w:val="uk-UA" w:eastAsia="ar-SA" w:bidi="uk-UA"/>
        </w:rPr>
        <w:t>. Постачальник  є платником</w:t>
      </w:r>
      <w:r w:rsidR="007D2869" w:rsidRPr="001A3200">
        <w:rPr>
          <w:rFonts w:eastAsia="Arial Unicode MS"/>
          <w:sz w:val="24"/>
          <w:szCs w:val="24"/>
          <w:lang w:val="uk-UA" w:eastAsia="ar-SA" w:bidi="uk-UA"/>
        </w:rPr>
        <w:t xml:space="preserve"> </w:t>
      </w:r>
      <w:r w:rsidR="001E7788">
        <w:rPr>
          <w:rFonts w:eastAsia="Arial Unicode MS"/>
          <w:sz w:val="24"/>
          <w:szCs w:val="24"/>
          <w:lang w:val="uk-UA" w:eastAsia="ar-SA" w:bidi="uk-UA"/>
        </w:rPr>
        <w:t>__________________.</w:t>
      </w:r>
    </w:p>
    <w:p w14:paraId="45FF20A6" w14:textId="3E5AB2E7"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7</w:t>
      </w:r>
      <w:r w:rsidR="009B3EFE" w:rsidRPr="001A3200">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8</w:t>
      </w:r>
      <w:r w:rsidR="009B3EFE" w:rsidRPr="001A3200">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6BF92036" w14:textId="77777777" w:rsidR="00BD300F" w:rsidRDefault="00BD300F" w:rsidP="009B3EFE">
      <w:pPr>
        <w:widowControl w:val="0"/>
        <w:tabs>
          <w:tab w:val="left" w:pos="284"/>
          <w:tab w:val="left" w:pos="993"/>
        </w:tabs>
        <w:suppressAutoHyphens/>
        <w:ind w:firstLine="567"/>
        <w:jc w:val="both"/>
        <w:rPr>
          <w:rFonts w:eastAsia="Arial Unicode MS"/>
          <w:sz w:val="24"/>
          <w:szCs w:val="24"/>
          <w:lang w:val="uk-UA" w:eastAsia="ar-SA"/>
        </w:rPr>
      </w:pPr>
    </w:p>
    <w:p w14:paraId="43DF91C2" w14:textId="6683DE6E"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9</w:t>
      </w:r>
      <w:r w:rsidR="009B3EFE" w:rsidRPr="001A3200">
        <w:rPr>
          <w:rFonts w:eastAsia="Arial Unicode MS"/>
          <w:sz w:val="24"/>
          <w:szCs w:val="24"/>
          <w:lang w:val="uk-UA" w:eastAsia="ar-SA"/>
        </w:rPr>
        <w:t>. Цей Договір має додаток, який є його невід’ємною частиною:</w:t>
      </w:r>
    </w:p>
    <w:p w14:paraId="72E78A1A" w14:textId="255EE380" w:rsidR="009B3EFE" w:rsidRPr="001A320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1F420806" w14:textId="44436826" w:rsidR="000438B8" w:rsidRPr="001A320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2BBFB110"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7BC72BDC" w14:textId="77777777" w:rsidR="002966E0" w:rsidRPr="001A3200" w:rsidRDefault="002966E0" w:rsidP="00264002">
            <w:pPr>
              <w:tabs>
                <w:tab w:val="left" w:pos="851"/>
                <w:tab w:val="left" w:pos="2625"/>
              </w:tabs>
              <w:suppressAutoHyphens/>
              <w:jc w:val="both"/>
              <w:rPr>
                <w:b/>
                <w:bCs/>
                <w:sz w:val="24"/>
                <w:szCs w:val="24"/>
                <w:lang w:val="uk-UA"/>
              </w:rPr>
            </w:pPr>
          </w:p>
          <w:p w14:paraId="22EAA19E" w14:textId="33377F71" w:rsidR="002966E0"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___________________ /</w:t>
            </w:r>
            <w:r w:rsidR="002E1215">
              <w:rPr>
                <w:b/>
                <w:bCs/>
                <w:sz w:val="24"/>
                <w:szCs w:val="24"/>
                <w:lang w:val="uk-UA"/>
              </w:rPr>
              <w:t>__________/</w:t>
            </w:r>
          </w:p>
          <w:p w14:paraId="04175529" w14:textId="1E46E645" w:rsidR="009B3EFE"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C237BA1" w14:textId="384AB10C" w:rsidR="00A2471A" w:rsidRPr="001A3200" w:rsidRDefault="00A2471A" w:rsidP="00264002">
            <w:pPr>
              <w:tabs>
                <w:tab w:val="left" w:pos="851"/>
                <w:tab w:val="left" w:pos="1134"/>
              </w:tabs>
              <w:jc w:val="both"/>
              <w:rPr>
                <w:b/>
                <w:bCs/>
                <w:color w:val="000000"/>
                <w:sz w:val="24"/>
                <w:szCs w:val="24"/>
                <w:lang w:val="uk-UA" w:eastAsia="uk-UA"/>
              </w:rPr>
            </w:pPr>
          </w:p>
          <w:p w14:paraId="2476DFDE" w14:textId="77777777" w:rsidR="00A2471A" w:rsidRPr="001A3200" w:rsidRDefault="00A2471A" w:rsidP="00264002">
            <w:pPr>
              <w:tabs>
                <w:tab w:val="left" w:pos="851"/>
                <w:tab w:val="left" w:pos="1134"/>
              </w:tabs>
              <w:jc w:val="both"/>
              <w:rPr>
                <w:b/>
                <w:bCs/>
                <w:color w:val="000000"/>
                <w:sz w:val="24"/>
                <w:szCs w:val="24"/>
                <w:lang w:val="uk-UA" w:eastAsia="uk-UA"/>
              </w:rPr>
            </w:pPr>
          </w:p>
          <w:p w14:paraId="4C95B6F1" w14:textId="0092420D" w:rsidR="00EE77C6" w:rsidRDefault="00EE77C6" w:rsidP="00264002">
            <w:pPr>
              <w:tabs>
                <w:tab w:val="left" w:pos="851"/>
                <w:tab w:val="left" w:pos="1134"/>
              </w:tabs>
              <w:jc w:val="both"/>
              <w:rPr>
                <w:b/>
                <w:bCs/>
                <w:color w:val="000000"/>
                <w:sz w:val="24"/>
                <w:szCs w:val="24"/>
                <w:lang w:val="uk-UA" w:eastAsia="uk-UA"/>
              </w:rPr>
            </w:pPr>
          </w:p>
          <w:p w14:paraId="05FC9843" w14:textId="4669FAE8" w:rsidR="003402B5" w:rsidRDefault="003402B5" w:rsidP="00264002">
            <w:pPr>
              <w:tabs>
                <w:tab w:val="left" w:pos="851"/>
                <w:tab w:val="left" w:pos="1134"/>
              </w:tabs>
              <w:jc w:val="both"/>
              <w:rPr>
                <w:b/>
                <w:bCs/>
                <w:color w:val="000000"/>
                <w:sz w:val="24"/>
                <w:szCs w:val="24"/>
                <w:lang w:val="uk-UA" w:eastAsia="uk-UA"/>
              </w:rPr>
            </w:pPr>
          </w:p>
          <w:p w14:paraId="6ACB6250" w14:textId="178786C9" w:rsidR="003402B5" w:rsidRDefault="003402B5" w:rsidP="00264002">
            <w:pPr>
              <w:tabs>
                <w:tab w:val="left" w:pos="851"/>
                <w:tab w:val="left" w:pos="1134"/>
              </w:tabs>
              <w:jc w:val="both"/>
              <w:rPr>
                <w:b/>
                <w:bCs/>
                <w:color w:val="000000"/>
                <w:sz w:val="24"/>
                <w:szCs w:val="24"/>
                <w:lang w:val="uk-UA" w:eastAsia="uk-UA"/>
              </w:rPr>
            </w:pPr>
          </w:p>
          <w:p w14:paraId="454A79E7" w14:textId="55336530" w:rsidR="003402B5" w:rsidRDefault="003402B5" w:rsidP="00264002">
            <w:pPr>
              <w:tabs>
                <w:tab w:val="left" w:pos="851"/>
                <w:tab w:val="left" w:pos="1134"/>
              </w:tabs>
              <w:jc w:val="both"/>
              <w:rPr>
                <w:b/>
                <w:bCs/>
                <w:color w:val="000000"/>
                <w:sz w:val="24"/>
                <w:szCs w:val="24"/>
                <w:lang w:val="uk-UA" w:eastAsia="uk-UA"/>
              </w:rPr>
            </w:pPr>
          </w:p>
          <w:p w14:paraId="2FBDCD36" w14:textId="1F76643D" w:rsidR="003402B5" w:rsidRDefault="003402B5" w:rsidP="00264002">
            <w:pPr>
              <w:tabs>
                <w:tab w:val="left" w:pos="851"/>
                <w:tab w:val="left" w:pos="1134"/>
              </w:tabs>
              <w:jc w:val="both"/>
              <w:rPr>
                <w:b/>
                <w:bCs/>
                <w:color w:val="000000"/>
                <w:sz w:val="24"/>
                <w:szCs w:val="24"/>
                <w:lang w:val="uk-UA" w:eastAsia="uk-UA"/>
              </w:rPr>
            </w:pPr>
          </w:p>
          <w:p w14:paraId="1BF046EA" w14:textId="6BDD2ECF" w:rsidR="003402B5" w:rsidRDefault="003402B5" w:rsidP="00264002">
            <w:pPr>
              <w:tabs>
                <w:tab w:val="left" w:pos="851"/>
                <w:tab w:val="left" w:pos="1134"/>
              </w:tabs>
              <w:jc w:val="both"/>
              <w:rPr>
                <w:b/>
                <w:bCs/>
                <w:color w:val="000000"/>
                <w:sz w:val="24"/>
                <w:szCs w:val="24"/>
                <w:lang w:val="uk-UA" w:eastAsia="uk-UA"/>
              </w:rPr>
            </w:pPr>
          </w:p>
          <w:p w14:paraId="1F59B70F" w14:textId="4FD077AA" w:rsidR="003402B5" w:rsidRDefault="003402B5" w:rsidP="00264002">
            <w:pPr>
              <w:tabs>
                <w:tab w:val="left" w:pos="851"/>
                <w:tab w:val="left" w:pos="1134"/>
              </w:tabs>
              <w:jc w:val="both"/>
              <w:rPr>
                <w:b/>
                <w:bCs/>
                <w:color w:val="000000"/>
                <w:sz w:val="24"/>
                <w:szCs w:val="24"/>
                <w:lang w:val="uk-UA" w:eastAsia="uk-UA"/>
              </w:rPr>
            </w:pPr>
          </w:p>
          <w:p w14:paraId="0B8B9DF6" w14:textId="06379ABF" w:rsidR="003402B5" w:rsidRDefault="003402B5" w:rsidP="00264002">
            <w:pPr>
              <w:tabs>
                <w:tab w:val="left" w:pos="851"/>
                <w:tab w:val="left" w:pos="1134"/>
              </w:tabs>
              <w:jc w:val="both"/>
              <w:rPr>
                <w:b/>
                <w:bCs/>
                <w:color w:val="000000"/>
                <w:sz w:val="24"/>
                <w:szCs w:val="24"/>
                <w:lang w:val="uk-UA" w:eastAsia="uk-UA"/>
              </w:rPr>
            </w:pPr>
          </w:p>
          <w:p w14:paraId="1E384397" w14:textId="77777777" w:rsidR="003402B5" w:rsidRPr="001A3200" w:rsidRDefault="003402B5" w:rsidP="00264002">
            <w:pPr>
              <w:tabs>
                <w:tab w:val="left" w:pos="851"/>
                <w:tab w:val="left" w:pos="1134"/>
              </w:tabs>
              <w:jc w:val="both"/>
              <w:rPr>
                <w:b/>
                <w:bCs/>
                <w:color w:val="000000"/>
                <w:sz w:val="24"/>
                <w:szCs w:val="24"/>
                <w:lang w:val="uk-UA" w:eastAsia="uk-UA"/>
              </w:rPr>
            </w:pPr>
          </w:p>
          <w:p w14:paraId="32D9D844" w14:textId="6BB84B15" w:rsidR="00703CEC" w:rsidRDefault="00703CEC" w:rsidP="00264002">
            <w:pPr>
              <w:tabs>
                <w:tab w:val="left" w:pos="851"/>
                <w:tab w:val="left" w:pos="1134"/>
              </w:tabs>
              <w:jc w:val="both"/>
              <w:rPr>
                <w:b/>
                <w:bCs/>
                <w:color w:val="000000"/>
                <w:sz w:val="24"/>
                <w:szCs w:val="24"/>
                <w:lang w:val="uk-UA" w:eastAsia="uk-UA"/>
              </w:rPr>
            </w:pPr>
          </w:p>
          <w:p w14:paraId="182563EF" w14:textId="6D7792AD" w:rsidR="003402B5" w:rsidRDefault="003402B5" w:rsidP="00264002">
            <w:pPr>
              <w:tabs>
                <w:tab w:val="left" w:pos="851"/>
                <w:tab w:val="left" w:pos="1134"/>
              </w:tabs>
              <w:jc w:val="both"/>
              <w:rPr>
                <w:b/>
                <w:bCs/>
                <w:color w:val="000000"/>
                <w:sz w:val="24"/>
                <w:szCs w:val="24"/>
                <w:lang w:val="uk-UA" w:eastAsia="uk-UA"/>
              </w:rPr>
            </w:pPr>
          </w:p>
          <w:p w14:paraId="1F42E24C" w14:textId="77777777" w:rsidR="003402B5" w:rsidRPr="001A3200" w:rsidRDefault="003402B5" w:rsidP="00264002">
            <w:pPr>
              <w:tabs>
                <w:tab w:val="left" w:pos="851"/>
                <w:tab w:val="left" w:pos="1134"/>
              </w:tabs>
              <w:jc w:val="both"/>
              <w:rPr>
                <w:b/>
                <w:bCs/>
                <w:color w:val="000000"/>
                <w:sz w:val="24"/>
                <w:szCs w:val="24"/>
                <w:lang w:val="uk-UA" w:eastAsia="uk-UA"/>
              </w:rPr>
            </w:pPr>
          </w:p>
          <w:p w14:paraId="26982A99" w14:textId="7D1A0ED7" w:rsidR="00EE77C6" w:rsidRPr="001A3200" w:rsidRDefault="00EE77C6" w:rsidP="00264002">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w:t>
            </w:r>
            <w:r w:rsidR="0071035C" w:rsidRPr="001A3200">
              <w:rPr>
                <w:b/>
                <w:bCs/>
                <w:color w:val="000000"/>
                <w:sz w:val="24"/>
                <w:szCs w:val="24"/>
                <w:lang w:val="uk-UA" w:eastAsia="uk-UA"/>
              </w:rPr>
              <w:t xml:space="preserve"> /</w:t>
            </w:r>
            <w:r w:rsidR="003402B5">
              <w:rPr>
                <w:b/>
                <w:bCs/>
                <w:color w:val="000000"/>
                <w:sz w:val="24"/>
                <w:szCs w:val="24"/>
                <w:lang w:val="uk-UA" w:eastAsia="uk-UA"/>
              </w:rPr>
              <w:t>__________</w:t>
            </w:r>
            <w:r w:rsidR="0071035C" w:rsidRPr="001A3200">
              <w:rPr>
                <w:b/>
                <w:bCs/>
                <w:color w:val="000000"/>
                <w:sz w:val="24"/>
                <w:szCs w:val="24"/>
                <w:lang w:val="uk-UA" w:eastAsia="uk-UA"/>
              </w:rPr>
              <w:t>/</w:t>
            </w:r>
            <w:r w:rsidRPr="001A3200">
              <w:rPr>
                <w:b/>
                <w:bCs/>
                <w:color w:val="000000"/>
                <w:sz w:val="24"/>
                <w:szCs w:val="24"/>
                <w:lang w:val="uk-UA" w:eastAsia="uk-UA"/>
              </w:rPr>
              <w:t xml:space="preserve"> </w:t>
            </w: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712B6A89"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B642E3">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1DA89114"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373675">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29C06CC5" w14:textId="262885D8" w:rsidR="0097201D" w:rsidRPr="001A3200" w:rsidRDefault="00A70B82" w:rsidP="0097201D">
      <w:pPr>
        <w:suppressAutoHyphens/>
        <w:snapToGrid w:val="0"/>
        <w:ind w:right="-2" w:firstLine="567"/>
        <w:jc w:val="both"/>
        <w:rPr>
          <w:kern w:val="3"/>
          <w:sz w:val="24"/>
          <w:szCs w:val="24"/>
          <w:lang w:val="uk-U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7C3381">
        <w:rPr>
          <w:sz w:val="24"/>
          <w:szCs w:val="24"/>
          <w:lang w:val="uk-UA" w:eastAsia="ar-SA"/>
        </w:rPr>
        <w:t>_____________</w:t>
      </w:r>
      <w:r w:rsidR="00C45654" w:rsidRPr="001A3200">
        <w:rPr>
          <w:sz w:val="24"/>
          <w:szCs w:val="24"/>
          <w:lang w:val="uk-UA" w:eastAsia="ar-SA"/>
        </w:rPr>
        <w:t xml:space="preserve">, який діє на підставі </w:t>
      </w:r>
      <w:r w:rsidR="007C3381">
        <w:rPr>
          <w:sz w:val="24"/>
          <w:szCs w:val="24"/>
          <w:lang w:val="uk-UA" w:eastAsia="ar-SA"/>
        </w:rPr>
        <w:t>__________</w:t>
      </w:r>
      <w:r w:rsidR="001E27EB" w:rsidRPr="001A3200">
        <w:rPr>
          <w:sz w:val="24"/>
          <w:szCs w:val="24"/>
          <w:lang w:val="uk-UA" w:eastAsia="ar-SA"/>
        </w:rPr>
        <w:t>,</w:t>
      </w:r>
      <w:r w:rsidR="00C45654" w:rsidRPr="001A3200">
        <w:rPr>
          <w:sz w:val="24"/>
          <w:szCs w:val="24"/>
          <w:lang w:val="uk-UA" w:eastAsia="ar-SA"/>
        </w:rPr>
        <w:t xml:space="preserve"> </w:t>
      </w:r>
      <w:r w:rsidR="0097201D" w:rsidRPr="001A3200">
        <w:rPr>
          <w:kern w:val="3"/>
          <w:sz w:val="24"/>
          <w:szCs w:val="24"/>
          <w:lang w:val="uk-UA"/>
        </w:rPr>
        <w:t xml:space="preserve">з однієї сторони, та </w:t>
      </w:r>
    </w:p>
    <w:p w14:paraId="34129E4E" w14:textId="319F3A04" w:rsidR="009B3EFE" w:rsidRPr="001A3200" w:rsidRDefault="007C3381" w:rsidP="0097201D">
      <w:pPr>
        <w:suppressAutoHyphens/>
        <w:snapToGrid w:val="0"/>
        <w:ind w:right="-2" w:firstLine="567"/>
        <w:jc w:val="both"/>
        <w:rPr>
          <w:sz w:val="24"/>
          <w:szCs w:val="24"/>
          <w:lang w:val="uk-UA"/>
        </w:rPr>
      </w:pPr>
      <w:r>
        <w:rPr>
          <w:b/>
          <w:bCs/>
          <w:spacing w:val="10"/>
          <w:kern w:val="3"/>
          <w:sz w:val="24"/>
          <w:szCs w:val="24"/>
          <w:lang w:val="uk-UA"/>
        </w:rPr>
        <w:t>________________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особі </w:t>
      </w:r>
      <w:r>
        <w:rPr>
          <w:spacing w:val="10"/>
          <w:kern w:val="3"/>
          <w:sz w:val="24"/>
          <w:szCs w:val="24"/>
          <w:lang w:val="uk-UA"/>
        </w:rPr>
        <w:t>___________</w:t>
      </w:r>
      <w:r w:rsidR="00F1090E" w:rsidRPr="001A3200">
        <w:rPr>
          <w:spacing w:val="10"/>
          <w:kern w:val="3"/>
          <w:sz w:val="24"/>
          <w:szCs w:val="24"/>
          <w:lang w:val="uk-UA"/>
        </w:rPr>
        <w:t>,</w:t>
      </w:r>
      <w:r w:rsidR="00CC53F8" w:rsidRPr="001A3200">
        <w:rPr>
          <w:spacing w:val="10"/>
          <w:kern w:val="3"/>
          <w:sz w:val="24"/>
          <w:szCs w:val="24"/>
          <w:lang w:val="uk-UA"/>
        </w:rPr>
        <w:t xml:space="preserve"> який діє на підставі</w:t>
      </w:r>
      <w:r>
        <w:rPr>
          <w:spacing w:val="10"/>
          <w:kern w:val="3"/>
          <w:sz w:val="24"/>
          <w:szCs w:val="24"/>
          <w:lang w:val="uk-UA"/>
        </w:rPr>
        <w:t>_______</w:t>
      </w:r>
      <w:r w:rsidR="00CC53F8" w:rsidRPr="001A3200">
        <w:rPr>
          <w:spacing w:val="10"/>
          <w:kern w:val="3"/>
          <w:sz w:val="24"/>
          <w:szCs w:val="24"/>
          <w:lang w:val="uk-UA"/>
        </w:rPr>
        <w:t>,</w:t>
      </w:r>
      <w:r w:rsidR="009B3EFE" w:rsidRPr="001A3200">
        <w:rPr>
          <w:sz w:val="24"/>
          <w:szCs w:val="24"/>
          <w:lang w:val="uk-UA" w:eastAsia="ar-SA"/>
        </w:rPr>
        <w:t xml:space="preserve"> 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10"/>
        <w:gridCol w:w="1425"/>
        <w:gridCol w:w="1796"/>
        <w:gridCol w:w="925"/>
        <w:gridCol w:w="968"/>
        <w:gridCol w:w="1225"/>
        <w:gridCol w:w="1276"/>
      </w:tblGrid>
      <w:tr w:rsidR="00373675" w:rsidRPr="001A3200" w14:paraId="461D2DD8" w14:textId="77777777" w:rsidTr="00373675">
        <w:trPr>
          <w:trHeight w:val="126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87D39C2" w14:textId="77777777" w:rsidR="00373675" w:rsidRPr="001A3200" w:rsidRDefault="00373675">
            <w:pPr>
              <w:jc w:val="center"/>
              <w:rPr>
                <w:b/>
                <w:bCs/>
                <w:szCs w:val="24"/>
                <w:lang w:val="uk-UA" w:eastAsia="uk-UA"/>
              </w:rPr>
            </w:pPr>
            <w:bookmarkStart w:id="4" w:name="_Hlk58423507"/>
            <w:r w:rsidRPr="001A3200">
              <w:rPr>
                <w:b/>
                <w:bCs/>
                <w:szCs w:val="24"/>
                <w:lang w:val="uk-UA" w:eastAsia="uk-UA"/>
              </w:rPr>
              <w:t>№</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271DBCAB" w14:textId="4169978D" w:rsidR="00373675" w:rsidRPr="001A3200" w:rsidRDefault="00373675">
            <w:pPr>
              <w:jc w:val="center"/>
              <w:rPr>
                <w:b/>
                <w:bCs/>
                <w:szCs w:val="24"/>
                <w:lang w:val="uk-UA" w:eastAsia="uk-UA"/>
              </w:rPr>
            </w:pPr>
            <w:r w:rsidRPr="001A3200">
              <w:rPr>
                <w:b/>
                <w:bCs/>
                <w:szCs w:val="24"/>
                <w:lang w:val="uk-UA" w:eastAsia="uk-UA"/>
              </w:rPr>
              <w:t>Найменування Товару</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3ADBA2E5" w14:textId="6403A26B" w:rsidR="00373675" w:rsidRPr="001A3200" w:rsidRDefault="00373675" w:rsidP="00B642E3">
            <w:pPr>
              <w:jc w:val="center"/>
              <w:rPr>
                <w:b/>
                <w:bCs/>
                <w:szCs w:val="24"/>
                <w:lang w:val="uk-UA" w:eastAsia="uk-UA"/>
              </w:rPr>
            </w:pPr>
            <w:r>
              <w:rPr>
                <w:b/>
                <w:bCs/>
                <w:szCs w:val="24"/>
                <w:lang w:val="uk-UA" w:eastAsia="uk-UA"/>
              </w:rPr>
              <w:t>Загальний термін придатності</w:t>
            </w:r>
          </w:p>
        </w:tc>
        <w:tc>
          <w:tcPr>
            <w:tcW w:w="1796" w:type="dxa"/>
            <w:tcBorders>
              <w:top w:val="single" w:sz="4" w:space="0" w:color="auto"/>
              <w:left w:val="single" w:sz="4" w:space="0" w:color="auto"/>
              <w:right w:val="single" w:sz="4" w:space="0" w:color="auto"/>
            </w:tcBorders>
            <w:vAlign w:val="center"/>
          </w:tcPr>
          <w:p w14:paraId="3CB095E2" w14:textId="1E2EDCDC" w:rsidR="00373675" w:rsidRPr="001A3200" w:rsidRDefault="00373675" w:rsidP="00B642E3">
            <w:pPr>
              <w:jc w:val="center"/>
              <w:rPr>
                <w:b/>
                <w:bCs/>
                <w:szCs w:val="24"/>
                <w:lang w:val="uk-UA" w:eastAsia="uk-UA"/>
              </w:rPr>
            </w:pPr>
            <w:r w:rsidRPr="00373675">
              <w:rPr>
                <w:b/>
                <w:bCs/>
                <w:szCs w:val="24"/>
                <w:lang w:val="uk-UA" w:eastAsia="uk-UA"/>
              </w:rPr>
              <w:t>№ реєстраційного свідоцтва</w:t>
            </w:r>
          </w:p>
        </w:tc>
        <w:tc>
          <w:tcPr>
            <w:tcW w:w="925" w:type="dxa"/>
            <w:tcBorders>
              <w:top w:val="single" w:sz="4" w:space="0" w:color="auto"/>
              <w:left w:val="single" w:sz="4" w:space="0" w:color="auto"/>
              <w:bottom w:val="single" w:sz="4" w:space="0" w:color="auto"/>
              <w:right w:val="single" w:sz="4" w:space="0" w:color="auto"/>
            </w:tcBorders>
            <w:vAlign w:val="center"/>
          </w:tcPr>
          <w:p w14:paraId="21B4882E" w14:textId="2F0E7510" w:rsidR="00373675" w:rsidRPr="001A3200" w:rsidRDefault="00373675" w:rsidP="00B642E3">
            <w:pPr>
              <w:jc w:val="center"/>
              <w:rPr>
                <w:b/>
                <w:bCs/>
                <w:szCs w:val="24"/>
                <w:lang w:val="uk-UA" w:eastAsia="uk-UA"/>
              </w:rPr>
            </w:pPr>
            <w:r w:rsidRPr="001A3200">
              <w:rPr>
                <w:b/>
                <w:bCs/>
                <w:szCs w:val="24"/>
                <w:lang w:val="uk-UA" w:eastAsia="uk-UA"/>
              </w:rPr>
              <w:t>К-кість</w:t>
            </w:r>
          </w:p>
        </w:tc>
        <w:tc>
          <w:tcPr>
            <w:tcW w:w="968" w:type="dxa"/>
            <w:tcBorders>
              <w:top w:val="single" w:sz="4" w:space="0" w:color="auto"/>
              <w:left w:val="single" w:sz="4" w:space="0" w:color="auto"/>
              <w:bottom w:val="single" w:sz="4" w:space="0" w:color="auto"/>
              <w:right w:val="single" w:sz="4" w:space="0" w:color="auto"/>
            </w:tcBorders>
            <w:noWrap/>
            <w:vAlign w:val="center"/>
            <w:hideMark/>
          </w:tcPr>
          <w:p w14:paraId="1704FC91" w14:textId="13C9043E" w:rsidR="00373675" w:rsidRPr="001A3200" w:rsidRDefault="00373675">
            <w:pPr>
              <w:jc w:val="center"/>
              <w:rPr>
                <w:b/>
                <w:bCs/>
                <w:szCs w:val="24"/>
                <w:lang w:val="uk-UA" w:eastAsia="uk-UA"/>
              </w:rPr>
            </w:pPr>
            <w:r w:rsidRPr="001A3200">
              <w:rPr>
                <w:b/>
                <w:bCs/>
                <w:szCs w:val="24"/>
                <w:lang w:val="uk-UA" w:eastAsia="uk-UA"/>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55A0431" w14:textId="77777777" w:rsidR="00373675" w:rsidRPr="001A3200" w:rsidRDefault="00373675">
            <w:pPr>
              <w:jc w:val="center"/>
              <w:rPr>
                <w:b/>
                <w:bCs/>
                <w:szCs w:val="24"/>
                <w:lang w:val="uk-UA" w:eastAsia="uk-UA"/>
              </w:rPr>
            </w:pPr>
            <w:r w:rsidRPr="001A3200">
              <w:rPr>
                <w:b/>
                <w:bCs/>
                <w:szCs w:val="24"/>
                <w:lang w:val="uk-UA" w:eastAsia="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FAA82" w14:textId="30A83A2B" w:rsidR="00373675" w:rsidRPr="001A3200" w:rsidRDefault="00373675">
            <w:pPr>
              <w:jc w:val="center"/>
              <w:rPr>
                <w:b/>
                <w:bCs/>
                <w:szCs w:val="24"/>
                <w:lang w:val="uk-UA" w:eastAsia="uk-UA"/>
              </w:rPr>
            </w:pPr>
            <w:r w:rsidRPr="001A3200">
              <w:rPr>
                <w:b/>
                <w:bCs/>
                <w:szCs w:val="24"/>
                <w:lang w:val="uk-UA" w:eastAsia="uk-UA"/>
              </w:rPr>
              <w:t>Вартість, без ПДВ, грн</w:t>
            </w:r>
          </w:p>
        </w:tc>
      </w:tr>
      <w:tr w:rsidR="00373675" w:rsidRPr="00B66C6A" w14:paraId="6550D50A"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373675" w:rsidRPr="001A3200" w:rsidRDefault="00373675" w:rsidP="006E0B81">
            <w:pPr>
              <w:jc w:val="center"/>
              <w:rPr>
                <w:b/>
                <w:bCs/>
                <w:szCs w:val="24"/>
                <w:lang w:val="uk-UA" w:eastAsia="uk-UA"/>
              </w:rPr>
            </w:pPr>
            <w:r w:rsidRPr="001A3200">
              <w:rPr>
                <w:b/>
                <w:bCs/>
                <w:szCs w:val="24"/>
                <w:lang w:val="uk-UA" w:eastAsia="uk-UA"/>
              </w:rPr>
              <w:t>1.</w:t>
            </w:r>
          </w:p>
        </w:tc>
        <w:tc>
          <w:tcPr>
            <w:tcW w:w="1710" w:type="dxa"/>
            <w:tcBorders>
              <w:top w:val="single" w:sz="4" w:space="0" w:color="auto"/>
              <w:left w:val="single" w:sz="4" w:space="0" w:color="auto"/>
              <w:bottom w:val="single" w:sz="4" w:space="0" w:color="auto"/>
              <w:right w:val="single" w:sz="4" w:space="0" w:color="auto"/>
            </w:tcBorders>
          </w:tcPr>
          <w:p w14:paraId="2ECD245C" w14:textId="6E358D9D"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74AAF1F" w14:textId="5B40CBB8"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29F4166B"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1D1057F8"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475EDB50"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156F2A5" w14:textId="1D27708E"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2B5CC79E" w14:textId="1181019C" w:rsidR="00373675" w:rsidRPr="001A3200" w:rsidRDefault="00373675" w:rsidP="006E0B81">
            <w:pPr>
              <w:jc w:val="center"/>
              <w:rPr>
                <w:bCs/>
                <w:szCs w:val="24"/>
                <w:lang w:val="uk-UA" w:eastAsia="uk-UA"/>
              </w:rPr>
            </w:pPr>
          </w:p>
        </w:tc>
      </w:tr>
      <w:tr w:rsidR="00373675" w:rsidRPr="00B66C6A" w14:paraId="14117B46"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0F086E20"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1758702"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4C93936"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56A48C28"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1A1B593"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3BF701E"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23CECB7"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06520835" w14:textId="77777777" w:rsidR="00373675" w:rsidRPr="001A3200" w:rsidRDefault="00373675" w:rsidP="006E0B81">
            <w:pPr>
              <w:jc w:val="center"/>
              <w:rPr>
                <w:bCs/>
                <w:szCs w:val="24"/>
                <w:lang w:val="uk-UA" w:eastAsia="uk-UA"/>
              </w:rPr>
            </w:pPr>
          </w:p>
        </w:tc>
      </w:tr>
      <w:tr w:rsidR="00373675" w:rsidRPr="00B66C6A" w14:paraId="2FA27D43"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7E7DD915"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3CFDEBFF"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45368BB"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3EE5B8A2"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DE8EB82"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B9F86BC"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7200B016"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1F703B5F" w14:textId="77777777" w:rsidR="00373675" w:rsidRPr="001A3200" w:rsidRDefault="00373675" w:rsidP="006E0B81">
            <w:pPr>
              <w:jc w:val="center"/>
              <w:rPr>
                <w:bCs/>
                <w:szCs w:val="24"/>
                <w:lang w:val="uk-UA" w:eastAsia="uk-UA"/>
              </w:rPr>
            </w:pPr>
          </w:p>
        </w:tc>
      </w:tr>
      <w:tr w:rsidR="00373675" w:rsidRPr="00B66C6A" w14:paraId="4A25F02C"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1DEE5585"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B538AE3"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F040075"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479241C0"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50F133E6"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5060CD87"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2CB99F1E"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681A0B07" w14:textId="77777777" w:rsidR="00373675" w:rsidRPr="001A3200" w:rsidRDefault="00373675" w:rsidP="006E0B81">
            <w:pPr>
              <w:jc w:val="center"/>
              <w:rPr>
                <w:bCs/>
                <w:szCs w:val="24"/>
                <w:lang w:val="uk-UA" w:eastAsia="uk-UA"/>
              </w:rPr>
            </w:pPr>
          </w:p>
        </w:tc>
      </w:tr>
      <w:tr w:rsidR="00CC53F8" w:rsidRPr="001A3200" w14:paraId="2CBE2EA0" w14:textId="77777777" w:rsidTr="00373675">
        <w:trPr>
          <w:trHeight w:val="341"/>
        </w:trPr>
        <w:tc>
          <w:tcPr>
            <w:tcW w:w="8507" w:type="dxa"/>
            <w:gridSpan w:val="7"/>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1A3200" w:rsidRDefault="00CC53F8" w:rsidP="00AB36A0">
            <w:pPr>
              <w:rPr>
                <w:b/>
                <w:bCs/>
                <w:szCs w:val="24"/>
                <w:lang w:val="uk-UA" w:eastAsia="uk-UA"/>
              </w:rPr>
            </w:pPr>
            <w:r w:rsidRPr="001A3200">
              <w:rPr>
                <w:b/>
                <w:bCs/>
                <w:szCs w:val="24"/>
                <w:lang w:val="uk-UA" w:eastAsia="uk-UA"/>
              </w:rPr>
              <w:t>Разом без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4"/>
    <w:p w14:paraId="42883B6F" w14:textId="77777777"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5" w:name="_Hlk58422182"/>
    </w:p>
    <w:p w14:paraId="3059E57D" w14:textId="6947CB47" w:rsidR="00997DF4" w:rsidRPr="001A3200" w:rsidRDefault="002110E7" w:rsidP="00F26CFD">
      <w:pPr>
        <w:tabs>
          <w:tab w:val="left" w:pos="142"/>
          <w:tab w:val="left" w:pos="1134"/>
        </w:tabs>
        <w:jc w:val="both"/>
        <w:rPr>
          <w:b/>
          <w:bCs/>
          <w:sz w:val="24"/>
          <w:szCs w:val="24"/>
          <w:lang w:val="uk-UA"/>
        </w:rPr>
      </w:pPr>
      <w:r>
        <w:rPr>
          <w:rFonts w:eastAsia="Calibri"/>
          <w:b/>
          <w:bCs/>
          <w:sz w:val="24"/>
          <w:szCs w:val="24"/>
          <w:lang w:val="uk-UA" w:eastAsia="en-US"/>
        </w:rPr>
        <w:t>___________</w:t>
      </w:r>
      <w:r w:rsidR="00A2471A" w:rsidRPr="001A3200">
        <w:rPr>
          <w:rFonts w:eastAsia="Calibri"/>
          <w:b/>
          <w:bCs/>
          <w:sz w:val="24"/>
          <w:szCs w:val="24"/>
          <w:lang w:val="uk-UA" w:eastAsia="en-US"/>
        </w:rPr>
        <w:t xml:space="preserve"> </w:t>
      </w:r>
      <w:r w:rsidR="00A91545" w:rsidRPr="001A3200">
        <w:rPr>
          <w:rFonts w:eastAsia="Calibri"/>
          <w:b/>
          <w:bCs/>
          <w:sz w:val="24"/>
          <w:szCs w:val="24"/>
          <w:lang w:val="uk-UA" w:eastAsia="en-US"/>
        </w:rPr>
        <w:t>(</w:t>
      </w:r>
      <w:r>
        <w:rPr>
          <w:rFonts w:eastAsia="Calibri"/>
          <w:b/>
          <w:bCs/>
          <w:sz w:val="24"/>
          <w:szCs w:val="24"/>
          <w:lang w:val="uk-UA" w:eastAsia="en-US"/>
        </w:rPr>
        <w:t>__________</w:t>
      </w:r>
      <w:r w:rsidR="007D2869" w:rsidRPr="001A3200">
        <w:rPr>
          <w:rFonts w:eastAsia="Calibri"/>
          <w:b/>
          <w:bCs/>
          <w:sz w:val="24"/>
          <w:szCs w:val="24"/>
          <w:lang w:val="uk-UA" w:eastAsia="en-US"/>
        </w:rPr>
        <w:t>) без ПДВ</w:t>
      </w:r>
      <w:r w:rsidR="00242FAD" w:rsidRPr="001A3200">
        <w:rPr>
          <w:rFonts w:eastAsia="Calibri"/>
          <w:b/>
          <w:bCs/>
          <w:sz w:val="24"/>
          <w:szCs w:val="24"/>
          <w:lang w:val="uk-UA" w:eastAsia="en-US"/>
        </w:rPr>
        <w:t>.</w:t>
      </w:r>
    </w:p>
    <w:bookmarkEnd w:id="5"/>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1A3200" w14:paraId="3A1001AF" w14:textId="77777777" w:rsidTr="00AB36A0">
        <w:trPr>
          <w:jc w:val="center"/>
        </w:trPr>
        <w:tc>
          <w:tcPr>
            <w:tcW w:w="5529" w:type="dxa"/>
            <w:tcBorders>
              <w:top w:val="nil"/>
              <w:left w:val="nil"/>
              <w:bottom w:val="nil"/>
              <w:right w:val="nil"/>
            </w:tcBorders>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24C4649E" w14:textId="77777777" w:rsidR="006D0A0E" w:rsidRPr="001A3200" w:rsidRDefault="006D0A0E" w:rsidP="006D0A0E">
            <w:pPr>
              <w:tabs>
                <w:tab w:val="left" w:pos="851"/>
                <w:tab w:val="left" w:pos="2625"/>
              </w:tabs>
              <w:suppressAutoHyphens/>
              <w:jc w:val="both"/>
              <w:rPr>
                <w:b/>
                <w:bCs/>
                <w:sz w:val="24"/>
                <w:szCs w:val="24"/>
                <w:lang w:val="uk-UA"/>
              </w:rPr>
            </w:pPr>
          </w:p>
          <w:p w14:paraId="59BF381A" w14:textId="6766F0E0" w:rsidR="006D0A0E"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___________________ /</w:t>
            </w:r>
            <w:r w:rsidR="004A0F7B">
              <w:rPr>
                <w:b/>
                <w:bCs/>
                <w:sz w:val="24"/>
                <w:szCs w:val="24"/>
                <w:lang w:val="uk-UA"/>
              </w:rPr>
              <w:t>____________</w:t>
            </w:r>
            <w:r w:rsidRPr="001A3200">
              <w:rPr>
                <w:b/>
                <w:bCs/>
                <w:sz w:val="24"/>
                <w:szCs w:val="24"/>
                <w:lang w:val="uk-UA"/>
              </w:rPr>
              <w:t>/</w:t>
            </w:r>
          </w:p>
          <w:p w14:paraId="32B2AF73" w14:textId="17D81710" w:rsidR="00114939"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70D53B1A" w14:textId="1F12906E" w:rsidR="00A2471A" w:rsidRDefault="00A2471A" w:rsidP="00A2471A">
            <w:pPr>
              <w:tabs>
                <w:tab w:val="left" w:pos="851"/>
                <w:tab w:val="left" w:pos="1134"/>
              </w:tabs>
              <w:jc w:val="both"/>
              <w:rPr>
                <w:b/>
                <w:bCs/>
                <w:color w:val="000000"/>
                <w:sz w:val="24"/>
                <w:szCs w:val="24"/>
                <w:lang w:val="uk-UA" w:eastAsia="uk-UA"/>
              </w:rPr>
            </w:pPr>
          </w:p>
          <w:p w14:paraId="263B8608" w14:textId="5491B1FA" w:rsidR="004A0F7B" w:rsidRDefault="004A0F7B" w:rsidP="00A2471A">
            <w:pPr>
              <w:tabs>
                <w:tab w:val="left" w:pos="851"/>
                <w:tab w:val="left" w:pos="1134"/>
              </w:tabs>
              <w:jc w:val="both"/>
              <w:rPr>
                <w:b/>
                <w:bCs/>
                <w:color w:val="000000"/>
                <w:sz w:val="24"/>
                <w:szCs w:val="24"/>
                <w:lang w:val="uk-UA" w:eastAsia="uk-UA"/>
              </w:rPr>
            </w:pPr>
          </w:p>
          <w:p w14:paraId="7465B230" w14:textId="7C71CAA1" w:rsidR="004A0F7B" w:rsidRDefault="004A0F7B" w:rsidP="00A2471A">
            <w:pPr>
              <w:tabs>
                <w:tab w:val="left" w:pos="851"/>
                <w:tab w:val="left" w:pos="1134"/>
              </w:tabs>
              <w:jc w:val="both"/>
              <w:rPr>
                <w:b/>
                <w:bCs/>
                <w:color w:val="000000"/>
                <w:sz w:val="24"/>
                <w:szCs w:val="24"/>
                <w:lang w:val="uk-UA" w:eastAsia="uk-UA"/>
              </w:rPr>
            </w:pPr>
          </w:p>
          <w:p w14:paraId="3477719C" w14:textId="654E2F88" w:rsidR="004A0F7B" w:rsidRDefault="004A0F7B" w:rsidP="00A2471A">
            <w:pPr>
              <w:tabs>
                <w:tab w:val="left" w:pos="851"/>
                <w:tab w:val="left" w:pos="1134"/>
              </w:tabs>
              <w:jc w:val="both"/>
              <w:rPr>
                <w:b/>
                <w:bCs/>
                <w:color w:val="000000"/>
                <w:sz w:val="24"/>
                <w:szCs w:val="24"/>
                <w:lang w:val="uk-UA" w:eastAsia="uk-UA"/>
              </w:rPr>
            </w:pPr>
          </w:p>
          <w:p w14:paraId="038267A6" w14:textId="3CCF0CB8" w:rsidR="004A0F7B" w:rsidRDefault="004A0F7B" w:rsidP="00A2471A">
            <w:pPr>
              <w:tabs>
                <w:tab w:val="left" w:pos="851"/>
                <w:tab w:val="left" w:pos="1134"/>
              </w:tabs>
              <w:jc w:val="both"/>
              <w:rPr>
                <w:b/>
                <w:bCs/>
                <w:color w:val="000000"/>
                <w:sz w:val="24"/>
                <w:szCs w:val="24"/>
                <w:lang w:val="uk-UA" w:eastAsia="uk-UA"/>
              </w:rPr>
            </w:pPr>
          </w:p>
          <w:p w14:paraId="6E27B845" w14:textId="77777777" w:rsidR="004A0F7B" w:rsidRPr="001A3200" w:rsidRDefault="004A0F7B" w:rsidP="00A2471A">
            <w:pPr>
              <w:tabs>
                <w:tab w:val="left" w:pos="851"/>
                <w:tab w:val="left" w:pos="1134"/>
              </w:tabs>
              <w:jc w:val="both"/>
              <w:rPr>
                <w:b/>
                <w:bCs/>
                <w:color w:val="000000"/>
                <w:sz w:val="24"/>
                <w:szCs w:val="24"/>
                <w:lang w:val="uk-UA" w:eastAsia="uk-UA"/>
              </w:rPr>
            </w:pPr>
          </w:p>
          <w:p w14:paraId="3F4952B3" w14:textId="77777777" w:rsidR="00A2471A" w:rsidRPr="001A3200" w:rsidRDefault="00A2471A" w:rsidP="00A2471A">
            <w:pPr>
              <w:tabs>
                <w:tab w:val="left" w:pos="851"/>
                <w:tab w:val="left" w:pos="1134"/>
              </w:tabs>
              <w:jc w:val="both"/>
              <w:rPr>
                <w:b/>
                <w:bCs/>
                <w:color w:val="000000"/>
                <w:sz w:val="24"/>
                <w:szCs w:val="24"/>
                <w:lang w:val="uk-UA" w:eastAsia="uk-UA"/>
              </w:rPr>
            </w:pPr>
          </w:p>
          <w:p w14:paraId="7AF67969" w14:textId="77777777" w:rsidR="00A2471A" w:rsidRPr="001A3200" w:rsidRDefault="00A2471A" w:rsidP="00A2471A">
            <w:pPr>
              <w:tabs>
                <w:tab w:val="left" w:pos="851"/>
                <w:tab w:val="left" w:pos="1134"/>
              </w:tabs>
              <w:jc w:val="both"/>
              <w:rPr>
                <w:b/>
                <w:bCs/>
                <w:color w:val="000000"/>
                <w:sz w:val="24"/>
                <w:szCs w:val="24"/>
                <w:lang w:val="uk-UA" w:eastAsia="uk-UA"/>
              </w:rPr>
            </w:pPr>
          </w:p>
          <w:p w14:paraId="5C9CAFEC" w14:textId="77777777" w:rsidR="00A2471A" w:rsidRPr="001A3200" w:rsidRDefault="00A2471A" w:rsidP="00A2471A">
            <w:pPr>
              <w:tabs>
                <w:tab w:val="left" w:pos="851"/>
                <w:tab w:val="left" w:pos="1134"/>
              </w:tabs>
              <w:jc w:val="both"/>
              <w:rPr>
                <w:b/>
                <w:bCs/>
                <w:color w:val="000000"/>
                <w:sz w:val="24"/>
                <w:szCs w:val="24"/>
                <w:lang w:val="uk-UA" w:eastAsia="uk-UA"/>
              </w:rPr>
            </w:pPr>
          </w:p>
          <w:p w14:paraId="0215D777" w14:textId="78B7B87B" w:rsidR="00A2471A" w:rsidRDefault="00A2471A" w:rsidP="00A2471A">
            <w:pPr>
              <w:tabs>
                <w:tab w:val="left" w:pos="851"/>
                <w:tab w:val="left" w:pos="1134"/>
              </w:tabs>
              <w:jc w:val="both"/>
              <w:rPr>
                <w:b/>
                <w:bCs/>
                <w:color w:val="000000"/>
                <w:sz w:val="24"/>
                <w:szCs w:val="24"/>
                <w:lang w:val="uk-UA" w:eastAsia="uk-UA"/>
              </w:rPr>
            </w:pPr>
          </w:p>
          <w:p w14:paraId="3B2D4191" w14:textId="77777777" w:rsidR="004A0F7B" w:rsidRPr="001A3200" w:rsidRDefault="004A0F7B" w:rsidP="00A2471A">
            <w:pPr>
              <w:tabs>
                <w:tab w:val="left" w:pos="851"/>
                <w:tab w:val="left" w:pos="1134"/>
              </w:tabs>
              <w:jc w:val="both"/>
              <w:rPr>
                <w:b/>
                <w:bCs/>
                <w:color w:val="000000"/>
                <w:sz w:val="24"/>
                <w:szCs w:val="24"/>
                <w:lang w:val="uk-UA" w:eastAsia="uk-UA"/>
              </w:rPr>
            </w:pPr>
          </w:p>
          <w:p w14:paraId="1AF7A4D5" w14:textId="77777777" w:rsidR="00A2471A" w:rsidRPr="001A3200" w:rsidRDefault="00A2471A" w:rsidP="00A2471A">
            <w:pPr>
              <w:tabs>
                <w:tab w:val="left" w:pos="851"/>
                <w:tab w:val="left" w:pos="1134"/>
              </w:tabs>
              <w:jc w:val="both"/>
              <w:rPr>
                <w:b/>
                <w:bCs/>
                <w:color w:val="000000"/>
                <w:sz w:val="24"/>
                <w:szCs w:val="24"/>
                <w:lang w:val="uk-UA" w:eastAsia="uk-UA"/>
              </w:rPr>
            </w:pPr>
          </w:p>
          <w:p w14:paraId="297B467D" w14:textId="77777777" w:rsidR="00A2471A" w:rsidRPr="001A3200" w:rsidRDefault="00A2471A" w:rsidP="00A2471A">
            <w:pPr>
              <w:tabs>
                <w:tab w:val="left" w:pos="851"/>
                <w:tab w:val="left" w:pos="1134"/>
              </w:tabs>
              <w:jc w:val="both"/>
              <w:rPr>
                <w:b/>
                <w:bCs/>
                <w:color w:val="000000"/>
                <w:sz w:val="24"/>
                <w:szCs w:val="24"/>
                <w:lang w:val="uk-UA" w:eastAsia="uk-UA"/>
              </w:rPr>
            </w:pPr>
          </w:p>
          <w:p w14:paraId="794C0259" w14:textId="52E90F85" w:rsidR="00A2471A" w:rsidRPr="001A3200" w:rsidRDefault="00A2471A" w:rsidP="00A2471A">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 /</w:t>
            </w:r>
            <w:r w:rsidR="004A0F7B">
              <w:rPr>
                <w:b/>
                <w:bCs/>
                <w:color w:val="000000"/>
                <w:sz w:val="24"/>
                <w:szCs w:val="24"/>
                <w:lang w:val="uk-UA" w:eastAsia="uk-UA"/>
              </w:rPr>
              <w:t>__________</w:t>
            </w:r>
            <w:r w:rsidRPr="001A3200">
              <w:rPr>
                <w:b/>
                <w:bCs/>
                <w:color w:val="000000"/>
                <w:sz w:val="24"/>
                <w:szCs w:val="24"/>
                <w:lang w:val="uk-UA" w:eastAsia="uk-UA"/>
              </w:rPr>
              <w:t xml:space="preserve">/ </w:t>
            </w:r>
          </w:p>
          <w:p w14:paraId="74030179" w14:textId="77777777" w:rsidR="00A2471A" w:rsidRPr="001A3200" w:rsidRDefault="00A2471A" w:rsidP="00A2471A">
            <w:pPr>
              <w:tabs>
                <w:tab w:val="left" w:pos="6555"/>
              </w:tabs>
              <w:jc w:val="both"/>
              <w:rPr>
                <w:rFonts w:eastAsia="MS Mincho"/>
                <w:b/>
                <w:sz w:val="24"/>
                <w:szCs w:val="24"/>
                <w:lang w:val="uk-UA"/>
              </w:rPr>
            </w:pPr>
            <w:r w:rsidRPr="001A3200">
              <w:rPr>
                <w:rFonts w:eastAsia="MS Mincho"/>
                <w:b/>
                <w:sz w:val="24"/>
                <w:szCs w:val="24"/>
                <w:lang w:val="uk-UA"/>
              </w:rPr>
              <w:t>м.п.</w:t>
            </w:r>
          </w:p>
          <w:p w14:paraId="24144E63" w14:textId="384928BA" w:rsidR="009B3EFE" w:rsidRPr="001A3200" w:rsidRDefault="009B3EFE" w:rsidP="00264002">
            <w:pPr>
              <w:tabs>
                <w:tab w:val="left" w:pos="6555"/>
              </w:tabs>
              <w:jc w:val="both"/>
              <w:rPr>
                <w:sz w:val="24"/>
                <w:szCs w:val="24"/>
                <w:lang w:val="uk-UA"/>
              </w:rPr>
            </w:pPr>
          </w:p>
        </w:tc>
      </w:tr>
    </w:tbl>
    <w:p w14:paraId="72203050" w14:textId="0FD5BA3B" w:rsidR="00CA4C16" w:rsidRPr="001A3200" w:rsidRDefault="00CA4C16" w:rsidP="00264002">
      <w:pPr>
        <w:rPr>
          <w:sz w:val="24"/>
          <w:szCs w:val="24"/>
          <w:lang w:val="uk-UA"/>
        </w:rPr>
      </w:pPr>
    </w:p>
    <w:sectPr w:rsidR="00CA4C16" w:rsidRPr="001A3200" w:rsidSect="00697C01">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05577"/>
    <w:rsid w:val="00022EAD"/>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302C01"/>
    <w:rsid w:val="0032315A"/>
    <w:rsid w:val="00324A18"/>
    <w:rsid w:val="003402B5"/>
    <w:rsid w:val="00350809"/>
    <w:rsid w:val="00373675"/>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4F2379"/>
    <w:rsid w:val="00514333"/>
    <w:rsid w:val="00564975"/>
    <w:rsid w:val="005A4143"/>
    <w:rsid w:val="005D043F"/>
    <w:rsid w:val="005D1B52"/>
    <w:rsid w:val="005D5420"/>
    <w:rsid w:val="005F2DA6"/>
    <w:rsid w:val="00622DC7"/>
    <w:rsid w:val="00634A67"/>
    <w:rsid w:val="00644F8A"/>
    <w:rsid w:val="00647BB3"/>
    <w:rsid w:val="00661A5E"/>
    <w:rsid w:val="006652C4"/>
    <w:rsid w:val="00666177"/>
    <w:rsid w:val="006718DE"/>
    <w:rsid w:val="0067235C"/>
    <w:rsid w:val="00681939"/>
    <w:rsid w:val="00693762"/>
    <w:rsid w:val="00697C01"/>
    <w:rsid w:val="006A5318"/>
    <w:rsid w:val="006A78D1"/>
    <w:rsid w:val="006C6AF8"/>
    <w:rsid w:val="006D0A0E"/>
    <w:rsid w:val="006D2AA3"/>
    <w:rsid w:val="006E0B81"/>
    <w:rsid w:val="006E67A5"/>
    <w:rsid w:val="006F303F"/>
    <w:rsid w:val="00703CEC"/>
    <w:rsid w:val="0071035C"/>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6252"/>
    <w:rsid w:val="00881E00"/>
    <w:rsid w:val="008930EF"/>
    <w:rsid w:val="008B23EA"/>
    <w:rsid w:val="008B4554"/>
    <w:rsid w:val="008D123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3762B"/>
    <w:rsid w:val="00B46EAD"/>
    <w:rsid w:val="00B51BB7"/>
    <w:rsid w:val="00B642E3"/>
    <w:rsid w:val="00B66C6A"/>
    <w:rsid w:val="00B75C88"/>
    <w:rsid w:val="00BC6D67"/>
    <w:rsid w:val="00BD300F"/>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2205A"/>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16528</Words>
  <Characters>9422</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34</cp:revision>
  <dcterms:created xsi:type="dcterms:W3CDTF">2021-04-27T12:31:00Z</dcterms:created>
  <dcterms:modified xsi:type="dcterms:W3CDTF">2022-01-21T09:46:00Z</dcterms:modified>
</cp:coreProperties>
</file>