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AAE23" w14:textId="77777777" w:rsidR="00DA1BB5" w:rsidRPr="00CE7BA6" w:rsidRDefault="00DA1BB5" w:rsidP="00DA1BB5">
      <w:pPr>
        <w:pStyle w:val="Default"/>
        <w:jc w:val="right"/>
        <w:rPr>
          <w:rFonts w:ascii="Times New Roman" w:hAnsi="Times New Roman" w:cs="Times New Roman"/>
          <w:b/>
          <w:bCs/>
          <w:lang w:val="uk-UA"/>
        </w:rPr>
      </w:pPr>
      <w:r w:rsidRPr="00CE7BA6">
        <w:rPr>
          <w:rFonts w:ascii="Times New Roman" w:hAnsi="Times New Roman" w:cs="Times New Roman"/>
          <w:b/>
          <w:bCs/>
          <w:lang w:val="uk-UA"/>
        </w:rPr>
        <w:t>Додаток № 6</w:t>
      </w:r>
    </w:p>
    <w:p w14:paraId="4627B956" w14:textId="49CF9E54" w:rsidR="00104D0E" w:rsidRDefault="00DA1BB5" w:rsidP="00DA1BB5">
      <w:pPr>
        <w:pStyle w:val="Default"/>
        <w:jc w:val="center"/>
        <w:rPr>
          <w:rFonts w:ascii="Times New Roman" w:hAnsi="Times New Roman" w:cs="Times New Roman"/>
          <w:b/>
          <w:bCs/>
          <w:lang w:val="uk-UA"/>
        </w:rPr>
      </w:pPr>
      <w:bookmarkStart w:id="0" w:name="_Hlk89952243"/>
      <w:r w:rsidRPr="00CE7BA6">
        <w:rPr>
          <w:rFonts w:ascii="Times New Roman" w:hAnsi="Times New Roman" w:cs="Times New Roman"/>
          <w:b/>
          <w:bCs/>
          <w:lang w:val="uk-UA"/>
        </w:rPr>
        <w:t>Перелік установ – отримувачів товару</w:t>
      </w:r>
      <w:bookmarkEnd w:id="0"/>
      <w:r w:rsidR="00890E91">
        <w:rPr>
          <w:rFonts w:ascii="Times New Roman" w:hAnsi="Times New Roman" w:cs="Times New Roman"/>
          <w:b/>
          <w:bCs/>
          <w:lang w:val="uk-UA"/>
        </w:rPr>
        <w:t>*</w:t>
      </w:r>
    </w:p>
    <w:tbl>
      <w:tblPr>
        <w:tblW w:w="15026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5961"/>
        <w:gridCol w:w="1571"/>
        <w:gridCol w:w="4524"/>
        <w:gridCol w:w="1262"/>
        <w:gridCol w:w="1290"/>
      </w:tblGrid>
      <w:tr w:rsidR="00D076CA" w:rsidRPr="00104D0E" w14:paraId="703AE9D4" w14:textId="77777777" w:rsidTr="00CF72C7">
        <w:trPr>
          <w:trHeight w:val="56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96EA" w14:textId="77777777" w:rsidR="00D076CA" w:rsidRPr="00104D0E" w:rsidRDefault="00D076CA" w:rsidP="00104D0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104D0E">
              <w:rPr>
                <w:rFonts w:ascii="Times New Roman" w:hAnsi="Times New Roman"/>
                <w:b/>
                <w:i/>
                <w:lang w:eastAsia="ru-RU"/>
              </w:rPr>
              <w:t>№ з/п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EB6C4B" w14:textId="77777777" w:rsidR="00D076CA" w:rsidRPr="00104D0E" w:rsidRDefault="00D076CA" w:rsidP="00104D0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104D0E">
              <w:rPr>
                <w:rFonts w:ascii="Times New Roman" w:hAnsi="Times New Roman"/>
                <w:b/>
                <w:i/>
                <w:lang w:eastAsia="ru-RU"/>
              </w:rPr>
              <w:t>Найменування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A6588F" w14:textId="77777777" w:rsidR="00D076CA" w:rsidRPr="00104D0E" w:rsidRDefault="00D076CA" w:rsidP="00104D0E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104D0E">
              <w:rPr>
                <w:rFonts w:ascii="Times New Roman" w:hAnsi="Times New Roman"/>
                <w:b/>
                <w:i/>
                <w:lang w:eastAsia="ru-RU"/>
              </w:rPr>
              <w:t>Номер телефону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A01B3A" w14:textId="77777777" w:rsidR="00D076CA" w:rsidRPr="00104D0E" w:rsidRDefault="00D076CA" w:rsidP="00104D0E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104D0E">
              <w:rPr>
                <w:rFonts w:ascii="Times New Roman" w:hAnsi="Times New Roman"/>
                <w:b/>
                <w:i/>
                <w:lang w:eastAsia="ru-RU"/>
              </w:rPr>
              <w:t>Адреса отримувачів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12D7" w14:textId="32A16DD4" w:rsidR="00D076CA" w:rsidRPr="00D076CA" w:rsidRDefault="00D076CA" w:rsidP="00D076CA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D076CA">
              <w:rPr>
                <w:rFonts w:ascii="Times New Roman" w:hAnsi="Times New Roman"/>
                <w:b/>
                <w:i/>
                <w:lang w:eastAsia="ru-RU"/>
              </w:rPr>
              <w:t>Код ЄДРПОУ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41392A" w14:textId="73275DF9" w:rsidR="00D076CA" w:rsidRPr="00104D0E" w:rsidRDefault="00D076CA" w:rsidP="00104D0E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104D0E">
              <w:rPr>
                <w:rFonts w:ascii="Times New Roman" w:hAnsi="Times New Roman"/>
                <w:b/>
                <w:i/>
                <w:lang w:eastAsia="ru-RU"/>
              </w:rPr>
              <w:t>Кількість, шт</w:t>
            </w:r>
          </w:p>
        </w:tc>
      </w:tr>
      <w:tr w:rsidR="00CF72C7" w:rsidRPr="00104D0E" w14:paraId="24C94520" w14:textId="77777777" w:rsidTr="00CF72C7">
        <w:trPr>
          <w:trHeight w:val="31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6799" w14:textId="77777777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781C8C" w14:textId="77777777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lang w:eastAsia="ru-RU"/>
              </w:rPr>
              <w:t>Комунальне некомерційне підприємство «Вінницький обласний клінічний фтизіопульмонологічний центр Вінницької обласної ради»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EBD0AC" w14:textId="77777777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color w:val="000000"/>
              </w:rPr>
              <w:t>043-256-66-32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B1179A" w14:textId="77777777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color w:val="333333"/>
                <w:lang w:eastAsia="ru-RU"/>
              </w:rPr>
            </w:pPr>
            <w:r w:rsidRPr="00104D0E">
              <w:rPr>
                <w:rFonts w:ascii="Times New Roman" w:hAnsi="Times New Roman"/>
                <w:color w:val="333333"/>
                <w:lang w:eastAsia="ru-RU"/>
              </w:rPr>
              <w:t xml:space="preserve">23233, Вінницька область, Вінницький район,  с. Бохоники, Комплекс будівель та споруд, буд. б/н  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ED384" w14:textId="3EA145CE" w:rsidR="00CF72C7" w:rsidRPr="00CF72C7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CF72C7">
              <w:rPr>
                <w:rFonts w:ascii="Times New Roman" w:hAnsi="Times New Roman"/>
                <w:color w:val="000000"/>
              </w:rPr>
              <w:t>05484008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E31C80" w14:textId="4FD8A5D6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lang w:eastAsia="ru-RU"/>
              </w:rPr>
              <w:t>225</w:t>
            </w:r>
          </w:p>
        </w:tc>
      </w:tr>
      <w:tr w:rsidR="00CF72C7" w:rsidRPr="00104D0E" w14:paraId="3F790676" w14:textId="77777777" w:rsidTr="00CF72C7">
        <w:trPr>
          <w:trHeight w:val="31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DA262" w14:textId="77777777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FB6791" w14:textId="6FA35B88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lang w:eastAsia="ru-RU"/>
              </w:rPr>
              <w:t>Комунальне  підприємство «Волинський обласний фтизіопульмонологічний медичний центр</w:t>
            </w:r>
            <w:r w:rsidR="00890E91">
              <w:rPr>
                <w:rFonts w:ascii="Times New Roman" w:hAnsi="Times New Roman"/>
                <w:lang w:eastAsia="ru-RU"/>
              </w:rPr>
              <w:t>»</w:t>
            </w:r>
            <w:r w:rsidRPr="00104D0E">
              <w:rPr>
                <w:rFonts w:ascii="Times New Roman" w:hAnsi="Times New Roman"/>
                <w:lang w:eastAsia="ru-RU"/>
              </w:rPr>
              <w:t xml:space="preserve"> Волинської обласної ради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C0D09C" w14:textId="77777777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color w:val="000000"/>
              </w:rPr>
              <w:t>033-273-90-10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0FCD95" w14:textId="77777777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lang w:eastAsia="ru-RU"/>
              </w:rPr>
              <w:t>43000, Волинська область, м. Луцьк, вул. Львівська, буд.  50</w:t>
            </w:r>
          </w:p>
        </w:tc>
        <w:tc>
          <w:tcPr>
            <w:tcW w:w="1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CB218" w14:textId="4BFFC926" w:rsidR="00CF72C7" w:rsidRPr="00CF72C7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CF72C7">
              <w:rPr>
                <w:rFonts w:ascii="Times New Roman" w:hAnsi="Times New Roman"/>
                <w:color w:val="000000"/>
              </w:rPr>
              <w:t>43020245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4EBB6D" w14:textId="61E54173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lang w:eastAsia="ru-RU"/>
              </w:rPr>
              <w:t>200</w:t>
            </w:r>
          </w:p>
        </w:tc>
      </w:tr>
      <w:tr w:rsidR="00CF72C7" w:rsidRPr="00104D0E" w14:paraId="7DA1CFC1" w14:textId="77777777" w:rsidTr="00CF72C7">
        <w:trPr>
          <w:trHeight w:val="31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9A9BF" w14:textId="77777777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F1C5CD" w14:textId="08BFF458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lang w:eastAsia="ru-RU"/>
              </w:rPr>
              <w:t xml:space="preserve">Комунальне підприємство </w:t>
            </w:r>
            <w:r w:rsidR="00890E91">
              <w:rPr>
                <w:rFonts w:ascii="Times New Roman" w:hAnsi="Times New Roman"/>
                <w:lang w:eastAsia="ru-RU"/>
              </w:rPr>
              <w:t>«</w:t>
            </w:r>
            <w:r w:rsidRPr="00104D0E">
              <w:rPr>
                <w:rFonts w:ascii="Times New Roman" w:hAnsi="Times New Roman"/>
                <w:lang w:eastAsia="ru-RU"/>
              </w:rPr>
              <w:t>Криворізький протитуберкульозний диспансер</w:t>
            </w:r>
            <w:r w:rsidR="00890E91">
              <w:rPr>
                <w:rFonts w:ascii="Times New Roman" w:hAnsi="Times New Roman"/>
                <w:lang w:eastAsia="ru-RU"/>
              </w:rPr>
              <w:t>»</w:t>
            </w:r>
            <w:r w:rsidRPr="00104D0E">
              <w:rPr>
                <w:rFonts w:ascii="Times New Roman" w:hAnsi="Times New Roman"/>
                <w:lang w:eastAsia="ru-RU"/>
              </w:rPr>
              <w:t xml:space="preserve"> Дніпропетровської обласної ради</w:t>
            </w:r>
            <w:r w:rsidR="00890E91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3E12E6" w14:textId="77777777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color w:val="000000"/>
              </w:rPr>
              <w:t>050-037-05-43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68020E" w14:textId="77777777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lang w:eastAsia="ru-RU"/>
              </w:rPr>
              <w:t>50037, Дніпропетровська область, м. Кривий Ріг, вул. Кемерівська,35</w:t>
            </w:r>
          </w:p>
        </w:tc>
        <w:tc>
          <w:tcPr>
            <w:tcW w:w="1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08BB2" w14:textId="5222C085" w:rsidR="00CF72C7" w:rsidRPr="00CF72C7" w:rsidRDefault="008A4C33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CF72C7" w:rsidRPr="00CF72C7">
              <w:rPr>
                <w:rFonts w:ascii="Times New Roman" w:hAnsi="Times New Roman"/>
                <w:color w:val="000000"/>
              </w:rPr>
              <w:t>1985989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23C0A2" w14:textId="091909FB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lang w:eastAsia="ru-RU"/>
              </w:rPr>
              <w:t>200</w:t>
            </w:r>
          </w:p>
        </w:tc>
      </w:tr>
      <w:tr w:rsidR="00CF72C7" w:rsidRPr="00104D0E" w14:paraId="16D526A0" w14:textId="77777777" w:rsidTr="00CF72C7">
        <w:trPr>
          <w:trHeight w:val="31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1533" w14:textId="77777777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B6298F" w14:textId="123E5E4E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lang w:eastAsia="ru-RU"/>
              </w:rPr>
              <w:t xml:space="preserve">Комунальне некомерційне підприємство </w:t>
            </w:r>
            <w:r w:rsidR="00890E91">
              <w:rPr>
                <w:rFonts w:ascii="Times New Roman" w:hAnsi="Times New Roman"/>
                <w:lang w:eastAsia="ru-RU"/>
              </w:rPr>
              <w:t>«</w:t>
            </w:r>
            <w:r w:rsidRPr="00104D0E">
              <w:rPr>
                <w:rFonts w:ascii="Times New Roman" w:hAnsi="Times New Roman"/>
                <w:lang w:eastAsia="ru-RU"/>
              </w:rPr>
              <w:t>Обласний протитуберкульозний диспансер</w:t>
            </w:r>
            <w:r w:rsidR="00890E91">
              <w:rPr>
                <w:rFonts w:ascii="Times New Roman" w:hAnsi="Times New Roman"/>
                <w:lang w:eastAsia="ru-RU"/>
              </w:rPr>
              <w:t>»</w:t>
            </w:r>
            <w:r w:rsidRPr="00104D0E">
              <w:rPr>
                <w:rFonts w:ascii="Times New Roman" w:hAnsi="Times New Roman"/>
                <w:lang w:eastAsia="ru-RU"/>
              </w:rPr>
              <w:t xml:space="preserve"> Житомирської обласної ради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65193B" w14:textId="77777777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color w:val="000000"/>
              </w:rPr>
              <w:t>041-249-50-39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85D4CE" w14:textId="77777777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lang w:eastAsia="ru-RU"/>
              </w:rPr>
              <w:t>10002, Житомирська обл., м. Житомир, вул. Велика Бердичівська, б.62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9D01C" w14:textId="1A408E74" w:rsidR="00CF72C7" w:rsidRPr="00CF72C7" w:rsidRDefault="008A4C33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CF72C7" w:rsidRPr="00CF72C7">
              <w:rPr>
                <w:rFonts w:ascii="Times New Roman" w:hAnsi="Times New Roman"/>
                <w:color w:val="000000"/>
              </w:rPr>
              <w:t>1991441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41E403" w14:textId="4A1BF744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lang w:eastAsia="ru-RU"/>
              </w:rPr>
              <w:t>300</w:t>
            </w:r>
          </w:p>
        </w:tc>
      </w:tr>
      <w:tr w:rsidR="00CF72C7" w:rsidRPr="00104D0E" w14:paraId="5F33AB3A" w14:textId="77777777" w:rsidTr="00CF72C7">
        <w:trPr>
          <w:trHeight w:val="31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924F" w14:textId="77777777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F48D6F" w14:textId="3FA48484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lang w:eastAsia="ru-RU"/>
              </w:rPr>
              <w:t xml:space="preserve">Комунальне некомерційне підприємство </w:t>
            </w:r>
            <w:r w:rsidR="00890E91">
              <w:rPr>
                <w:rFonts w:ascii="Times New Roman" w:hAnsi="Times New Roman"/>
                <w:lang w:eastAsia="ru-RU"/>
              </w:rPr>
              <w:t>«</w:t>
            </w:r>
            <w:r w:rsidRPr="00104D0E">
              <w:rPr>
                <w:rFonts w:ascii="Times New Roman" w:hAnsi="Times New Roman"/>
                <w:lang w:eastAsia="ru-RU"/>
              </w:rPr>
              <w:t>Обласний клінічний фтизіопульмонологічний лікувально-діагностичний центр</w:t>
            </w:r>
            <w:r w:rsidR="00890E91">
              <w:rPr>
                <w:rFonts w:ascii="Times New Roman" w:hAnsi="Times New Roman"/>
                <w:lang w:eastAsia="ru-RU"/>
              </w:rPr>
              <w:t>»</w:t>
            </w:r>
            <w:r w:rsidRPr="00104D0E">
              <w:rPr>
                <w:rFonts w:ascii="Times New Roman" w:hAnsi="Times New Roman"/>
                <w:lang w:eastAsia="ru-RU"/>
              </w:rPr>
              <w:t xml:space="preserve"> Закарпатської обласної ради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E29FA9" w14:textId="77777777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color w:val="000000"/>
              </w:rPr>
              <w:t>095-419-90-29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13E30B" w14:textId="77777777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lang w:eastAsia="ru-RU"/>
              </w:rPr>
              <w:t>88000, Закарпатська обл., м. Ужгород, вул. Нахімова, 4</w:t>
            </w:r>
          </w:p>
        </w:tc>
        <w:tc>
          <w:tcPr>
            <w:tcW w:w="1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59898" w14:textId="63CF5897" w:rsidR="00CF72C7" w:rsidRPr="00CF72C7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CF72C7">
              <w:rPr>
                <w:rFonts w:ascii="Times New Roman" w:hAnsi="Times New Roman"/>
                <w:color w:val="000000"/>
              </w:rPr>
              <w:t>26098930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FA163B" w14:textId="7DE184EE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lang w:eastAsia="ru-RU"/>
              </w:rPr>
              <w:t>125</w:t>
            </w:r>
          </w:p>
        </w:tc>
      </w:tr>
      <w:tr w:rsidR="00CF72C7" w:rsidRPr="00104D0E" w14:paraId="57457DBD" w14:textId="77777777" w:rsidTr="00CF72C7">
        <w:trPr>
          <w:trHeight w:val="31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A915" w14:textId="77777777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2F82BE" w14:textId="77777777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lang w:eastAsia="ru-RU"/>
              </w:rPr>
              <w:t>Комунальне некомерційне підприємство «Запорізький регіональний фтизіопульмонологічний клінічний лікувально-діагностичний центр» Запорізької обласної ради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B76D05" w14:textId="77777777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color w:val="000000"/>
              </w:rPr>
              <w:t>061-717-17-25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DE22EB" w14:textId="77777777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lang w:eastAsia="ru-RU"/>
              </w:rPr>
              <w:t>69106, Запорізька область, м. Запоріжжя, вул. Перспективна, 2</w:t>
            </w:r>
          </w:p>
        </w:tc>
        <w:tc>
          <w:tcPr>
            <w:tcW w:w="1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5E0F3" w14:textId="24867398" w:rsidR="00CF72C7" w:rsidRPr="00CF72C7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CF72C7">
              <w:rPr>
                <w:rFonts w:ascii="Times New Roman" w:hAnsi="Times New Roman"/>
                <w:color w:val="000000"/>
              </w:rPr>
              <w:t>02006707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EE83DD" w14:textId="04ABDC0F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lang w:eastAsia="ru-RU"/>
              </w:rPr>
              <w:t>225</w:t>
            </w:r>
          </w:p>
        </w:tc>
      </w:tr>
      <w:tr w:rsidR="00CF72C7" w:rsidRPr="00104D0E" w14:paraId="06B9DE8A" w14:textId="77777777" w:rsidTr="00CF72C7">
        <w:trPr>
          <w:trHeight w:val="31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AE4D" w14:textId="77777777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2C965E" w14:textId="7769BA13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lang w:eastAsia="ru-RU"/>
              </w:rPr>
              <w:t xml:space="preserve">Комунальне некомерційне підприємство </w:t>
            </w:r>
            <w:r w:rsidR="00890E91">
              <w:rPr>
                <w:rFonts w:ascii="Times New Roman" w:hAnsi="Times New Roman"/>
                <w:lang w:eastAsia="ru-RU"/>
              </w:rPr>
              <w:t>«</w:t>
            </w:r>
            <w:r w:rsidRPr="00104D0E">
              <w:rPr>
                <w:rFonts w:ascii="Times New Roman" w:hAnsi="Times New Roman"/>
                <w:lang w:eastAsia="ru-RU"/>
              </w:rPr>
              <w:t>Івано-Франківський обласний фтизіопульмонологічний центр Івано-Франківської обласної ради</w:t>
            </w:r>
            <w:r w:rsidR="00890E91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91582F" w14:textId="77777777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color w:val="000000"/>
              </w:rPr>
              <w:t>034-255-32-00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9BD818" w14:textId="77777777" w:rsidR="00CF72C7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lang w:eastAsia="ru-RU"/>
              </w:rPr>
              <w:t>76018, м.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104D0E">
              <w:rPr>
                <w:rFonts w:ascii="Times New Roman" w:hAnsi="Times New Roman"/>
                <w:lang w:eastAsia="ru-RU"/>
              </w:rPr>
              <w:t xml:space="preserve">Івано-Франківськ, </w:t>
            </w:r>
          </w:p>
          <w:p w14:paraId="4EF0DA37" w14:textId="7A89DACD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lang w:eastAsia="ru-RU"/>
              </w:rPr>
              <w:t xml:space="preserve">вул. Матейка, 53, </w:t>
            </w:r>
          </w:p>
        </w:tc>
        <w:tc>
          <w:tcPr>
            <w:tcW w:w="1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5B901" w14:textId="550D66C8" w:rsidR="00CF72C7" w:rsidRPr="00CF72C7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CF72C7">
              <w:rPr>
                <w:rFonts w:ascii="Times New Roman" w:hAnsi="Times New Roman"/>
                <w:color w:val="000000"/>
              </w:rPr>
              <w:t>2009637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F05357" w14:textId="58339847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lang w:eastAsia="ru-RU"/>
              </w:rPr>
              <w:t>150</w:t>
            </w:r>
          </w:p>
        </w:tc>
      </w:tr>
      <w:tr w:rsidR="00CF72C7" w:rsidRPr="00104D0E" w14:paraId="0434D2DF" w14:textId="77777777" w:rsidTr="00CF72C7">
        <w:trPr>
          <w:trHeight w:val="31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14DF" w14:textId="77777777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7C8675" w14:textId="77777777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lang w:eastAsia="ru-RU"/>
              </w:rPr>
              <w:t>Комунальне некомерційне підприємство  Київської обласної ради «Київський обласний фтизіопульмонологічний центр»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3EE902" w14:textId="77777777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color w:val="000000"/>
              </w:rPr>
              <w:t>045-983-53-95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7DB58A" w14:textId="77777777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lang w:eastAsia="ru-RU"/>
              </w:rPr>
              <w:t xml:space="preserve">08150, Київська область, Фастівський район, м. Боярка, вул. Марка Шляхового, 23,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76027" w14:textId="7630245D" w:rsidR="00CF72C7" w:rsidRPr="00CF72C7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CF72C7">
              <w:rPr>
                <w:rFonts w:ascii="Times New Roman" w:hAnsi="Times New Roman"/>
                <w:color w:val="000000"/>
              </w:rPr>
              <w:t>05492255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AA3160" w14:textId="2F7733B4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lang w:eastAsia="ru-RU"/>
              </w:rPr>
              <w:t>150</w:t>
            </w:r>
          </w:p>
        </w:tc>
      </w:tr>
      <w:tr w:rsidR="00CF72C7" w:rsidRPr="00104D0E" w14:paraId="20EFA143" w14:textId="77777777" w:rsidTr="00CF72C7">
        <w:trPr>
          <w:trHeight w:val="31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61D1" w14:textId="77777777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D78097" w14:textId="77777777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lang w:eastAsia="ru-RU"/>
              </w:rPr>
              <w:t>Комунальне некомерційне підприємство  «Кіровоградський обласний фтизіопульмонологічний медичний центр» Кіровоградської обласної ради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6D0FD4" w14:textId="77777777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color w:val="000000"/>
              </w:rPr>
              <w:t>052-237-08-74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04EBDE" w14:textId="77777777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lang w:eastAsia="ru-RU"/>
              </w:rPr>
              <w:t xml:space="preserve">25009, Кіровоградська область, м. Кропивницький, вул. Габдрахманова, 18/29, </w:t>
            </w:r>
          </w:p>
        </w:tc>
        <w:tc>
          <w:tcPr>
            <w:tcW w:w="1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7A18F" w14:textId="24EA1D43" w:rsidR="00CF72C7" w:rsidRPr="00CF72C7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CF72C7">
              <w:rPr>
                <w:rFonts w:ascii="Times New Roman" w:hAnsi="Times New Roman"/>
                <w:color w:val="000000"/>
              </w:rPr>
              <w:t>01994936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D971CD" w14:textId="350070E4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lang w:eastAsia="ru-RU"/>
              </w:rPr>
              <w:t>225</w:t>
            </w:r>
          </w:p>
        </w:tc>
      </w:tr>
      <w:tr w:rsidR="00CF72C7" w:rsidRPr="00104D0E" w14:paraId="17597EF9" w14:textId="77777777" w:rsidTr="008A4C33">
        <w:trPr>
          <w:trHeight w:val="31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4E60" w14:textId="77777777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6D73D8" w14:textId="77777777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lang w:eastAsia="ru-RU"/>
              </w:rPr>
              <w:t>Комунальне некомерційне підприємство Львівської обласної ради «Львівський регіональний фтизіопульмонологічний клінічний лікувально-діагностичний центр»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01FD70" w14:textId="77777777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color w:val="000000"/>
              </w:rPr>
              <w:t>032-236-89-00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F3FDA2" w14:textId="5A1E962D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lang w:eastAsia="ru-RU"/>
              </w:rPr>
              <w:t xml:space="preserve">79066, м. Львів, </w:t>
            </w:r>
            <w:r w:rsidRPr="00D076CA">
              <w:rPr>
                <w:rFonts w:ascii="Times New Roman" w:hAnsi="Times New Roman"/>
                <w:lang w:eastAsia="ru-RU"/>
              </w:rPr>
              <w:t xml:space="preserve"> </w:t>
            </w:r>
            <w:r w:rsidRPr="00104D0E">
              <w:rPr>
                <w:rFonts w:ascii="Times New Roman" w:hAnsi="Times New Roman"/>
                <w:lang w:eastAsia="ru-RU"/>
              </w:rPr>
              <w:t>вул. Зелена, 477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252C18" w14:textId="39A5AD57" w:rsidR="00CF72C7" w:rsidRPr="00CF72C7" w:rsidRDefault="008A4C33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CF72C7" w:rsidRPr="00CF72C7">
              <w:rPr>
                <w:rFonts w:ascii="Times New Roman" w:hAnsi="Times New Roman"/>
                <w:color w:val="000000"/>
              </w:rPr>
              <w:t>1998147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561B14" w14:textId="72FDD6C5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lang w:eastAsia="ru-RU"/>
              </w:rPr>
              <w:t>300</w:t>
            </w:r>
          </w:p>
        </w:tc>
      </w:tr>
      <w:tr w:rsidR="00CF72C7" w:rsidRPr="00104D0E" w14:paraId="3A6E7666" w14:textId="77777777" w:rsidTr="008A4C33">
        <w:trPr>
          <w:trHeight w:val="31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CC7B" w14:textId="77777777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796319" w14:textId="77777777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lang w:eastAsia="ru-RU"/>
              </w:rPr>
              <w:t>Комунальне некомерційне підприємство «Миколаївський регіональний фтизіопульмонологічний медичний центр» Миколаївської обласної ради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DB9CD0" w14:textId="77777777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color w:val="000000"/>
              </w:rPr>
              <w:t>051-253-80-70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B14E16" w14:textId="0D60D2B2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lang w:eastAsia="ru-RU"/>
              </w:rPr>
              <w:t xml:space="preserve">57130, Миколаївська обл., Миколаївський р-н, 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104D0E">
              <w:rPr>
                <w:rFonts w:ascii="Times New Roman" w:hAnsi="Times New Roman"/>
                <w:lang w:eastAsia="ru-RU"/>
              </w:rPr>
              <w:t xml:space="preserve">с. Надбузьке, </w:t>
            </w:r>
            <w:r w:rsidRPr="00D076CA">
              <w:rPr>
                <w:rFonts w:ascii="Times New Roman" w:hAnsi="Times New Roman"/>
                <w:lang w:eastAsia="ru-RU"/>
              </w:rPr>
              <w:t xml:space="preserve"> </w:t>
            </w:r>
            <w:r w:rsidRPr="00104D0E">
              <w:rPr>
                <w:rFonts w:ascii="Times New Roman" w:hAnsi="Times New Roman"/>
                <w:lang w:eastAsia="ru-RU"/>
              </w:rPr>
              <w:t>вул. Веселинівська, 4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325DF9" w14:textId="23F7BB19" w:rsidR="00CF72C7" w:rsidRPr="00CF72C7" w:rsidRDefault="008A4C33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CF72C7" w:rsidRPr="00CF72C7">
              <w:rPr>
                <w:rFonts w:ascii="Times New Roman" w:hAnsi="Times New Roman"/>
                <w:color w:val="000000"/>
              </w:rPr>
              <w:t>1998390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0D75D6" w14:textId="2019572F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lang w:eastAsia="ru-RU"/>
              </w:rPr>
              <w:t>400</w:t>
            </w:r>
          </w:p>
        </w:tc>
      </w:tr>
      <w:tr w:rsidR="00CF72C7" w:rsidRPr="00104D0E" w14:paraId="39DC071B" w14:textId="77777777" w:rsidTr="008A4C33">
        <w:trPr>
          <w:trHeight w:val="31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F0DC" w14:textId="77777777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lang w:eastAsia="ru-RU"/>
              </w:rPr>
              <w:lastRenderedPageBreak/>
              <w:t>12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E4FE8B" w14:textId="5432E869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lang w:eastAsia="ru-RU"/>
              </w:rPr>
              <w:t xml:space="preserve">Комунальне некомерційне підприємство </w:t>
            </w:r>
            <w:r w:rsidR="00890E91">
              <w:rPr>
                <w:rFonts w:ascii="Times New Roman" w:hAnsi="Times New Roman"/>
                <w:lang w:eastAsia="ru-RU"/>
              </w:rPr>
              <w:t>«</w:t>
            </w:r>
            <w:r w:rsidRPr="00104D0E">
              <w:rPr>
                <w:rFonts w:ascii="Times New Roman" w:hAnsi="Times New Roman"/>
                <w:lang w:eastAsia="ru-RU"/>
              </w:rPr>
              <w:t>Одеський обласний центр соціально значущих хвороб</w:t>
            </w:r>
            <w:r w:rsidR="00890E91">
              <w:rPr>
                <w:rFonts w:ascii="Times New Roman" w:hAnsi="Times New Roman"/>
                <w:lang w:eastAsia="ru-RU"/>
              </w:rPr>
              <w:t>»</w:t>
            </w:r>
            <w:r w:rsidRPr="00104D0E">
              <w:rPr>
                <w:rFonts w:ascii="Times New Roman" w:hAnsi="Times New Roman"/>
                <w:lang w:eastAsia="ru-RU"/>
              </w:rPr>
              <w:t xml:space="preserve"> Одеської обласної ради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05CD12" w14:textId="77777777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color w:val="000000"/>
              </w:rPr>
              <w:t>048-722-24-13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991CAD" w14:textId="77777777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lang w:eastAsia="ru-RU"/>
              </w:rPr>
              <w:t xml:space="preserve">65014, Одеська обл., м. Одеса, вул. Леонтовича, 9/1,11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75D22" w14:textId="1CE2B5FD" w:rsidR="00CF72C7" w:rsidRPr="00CF72C7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CF72C7">
              <w:rPr>
                <w:rFonts w:ascii="Times New Roman" w:hAnsi="Times New Roman"/>
                <w:color w:val="000000"/>
              </w:rPr>
              <w:t>41973328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EE23B1" w14:textId="324BE044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lang w:eastAsia="ru-RU"/>
              </w:rPr>
              <w:t>175</w:t>
            </w:r>
          </w:p>
        </w:tc>
      </w:tr>
      <w:tr w:rsidR="00CF72C7" w:rsidRPr="00104D0E" w14:paraId="7779E9B4" w14:textId="77777777" w:rsidTr="00CF72C7">
        <w:trPr>
          <w:trHeight w:val="31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6D6D" w14:textId="77777777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B7C78B" w14:textId="77777777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lang w:eastAsia="ru-RU"/>
              </w:rPr>
              <w:t>Комунальне підприємство «Полтавський обласний клінічний протитуберкульозний диспансер Полтавської обласної ради»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6EC3E9" w14:textId="77777777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color w:val="000000"/>
              </w:rPr>
              <w:t>053-268-03-09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5EA620" w14:textId="77777777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lang w:eastAsia="ru-RU"/>
              </w:rPr>
              <w:t xml:space="preserve">36040, Полтавська область, Полтавський район, село Супрунівка, вул. Київське Шосе, 1-В, </w:t>
            </w:r>
          </w:p>
        </w:tc>
        <w:tc>
          <w:tcPr>
            <w:tcW w:w="1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8C894" w14:textId="71D17569" w:rsidR="00CF72C7" w:rsidRPr="00CF72C7" w:rsidRDefault="008A4C33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CF72C7" w:rsidRPr="00CF72C7">
              <w:rPr>
                <w:rFonts w:ascii="Times New Roman" w:hAnsi="Times New Roman"/>
                <w:color w:val="000000"/>
              </w:rPr>
              <w:t>1999709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17E35A" w14:textId="7DEC9F50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lang w:eastAsia="ru-RU"/>
              </w:rPr>
              <w:t>350</w:t>
            </w:r>
          </w:p>
        </w:tc>
      </w:tr>
      <w:tr w:rsidR="00CF72C7" w:rsidRPr="00104D0E" w14:paraId="44D500C4" w14:textId="77777777" w:rsidTr="00CF72C7">
        <w:trPr>
          <w:trHeight w:val="31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A1D1" w14:textId="77777777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D7997C" w14:textId="48C670D8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lang w:eastAsia="ru-RU"/>
              </w:rPr>
              <w:t xml:space="preserve">Комунальне підприємство </w:t>
            </w:r>
            <w:r w:rsidR="00890E91">
              <w:rPr>
                <w:rFonts w:ascii="Times New Roman" w:hAnsi="Times New Roman"/>
                <w:lang w:eastAsia="ru-RU"/>
              </w:rPr>
              <w:t>«</w:t>
            </w:r>
            <w:r w:rsidRPr="00104D0E">
              <w:rPr>
                <w:rFonts w:ascii="Times New Roman" w:hAnsi="Times New Roman"/>
                <w:lang w:eastAsia="ru-RU"/>
              </w:rPr>
              <w:t xml:space="preserve">Рівненський обласний фтизіопульмонологічний медичний центр </w:t>
            </w:r>
            <w:r w:rsidR="00890E91">
              <w:rPr>
                <w:rFonts w:ascii="Times New Roman" w:hAnsi="Times New Roman"/>
                <w:lang w:eastAsia="ru-RU"/>
              </w:rPr>
              <w:t>«</w:t>
            </w:r>
            <w:r w:rsidRPr="00104D0E">
              <w:rPr>
                <w:rFonts w:ascii="Times New Roman" w:hAnsi="Times New Roman"/>
                <w:lang w:eastAsia="ru-RU"/>
              </w:rPr>
              <w:t xml:space="preserve"> Рівненської обласної ради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27D343" w14:textId="77777777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color w:val="000000"/>
              </w:rPr>
              <w:t>036-226-55-81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E06112" w14:textId="77777777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lang w:eastAsia="ru-RU"/>
              </w:rPr>
              <w:t xml:space="preserve">33001, Рівненська обл., </w:t>
            </w:r>
          </w:p>
          <w:p w14:paraId="44F8BE11" w14:textId="77777777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lang w:eastAsia="ru-RU"/>
              </w:rPr>
              <w:t>м. Рівне, вул. Дворецька, 108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F5FF3" w14:textId="0B923A5A" w:rsidR="00CF72C7" w:rsidRPr="00CF72C7" w:rsidRDefault="008A4C33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CF72C7" w:rsidRPr="00CF72C7">
              <w:rPr>
                <w:rFonts w:ascii="Times New Roman" w:hAnsi="Times New Roman"/>
                <w:color w:val="000000"/>
              </w:rPr>
              <w:t>2000180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A061CF" w14:textId="5B23D42B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lang w:eastAsia="ru-RU"/>
              </w:rPr>
              <w:t>300</w:t>
            </w:r>
          </w:p>
        </w:tc>
      </w:tr>
      <w:tr w:rsidR="00CF72C7" w:rsidRPr="00104D0E" w14:paraId="591D184D" w14:textId="77777777" w:rsidTr="00CF72C7">
        <w:trPr>
          <w:trHeight w:val="31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2C61" w14:textId="77777777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326287" w14:textId="77777777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lang w:eastAsia="ru-RU"/>
              </w:rPr>
              <w:t>Комунальне некомерційне підприємство Сумської обласної ради «Регіональний клінічний фтизіопульмонологічний медичний центр»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FA8DFE" w14:textId="77777777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color w:val="000000"/>
              </w:rPr>
              <w:t>054-269-95-27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25FE8D" w14:textId="77777777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lang w:eastAsia="ru-RU"/>
              </w:rPr>
              <w:t>42304, Сумська область, Сумський район,</w:t>
            </w:r>
          </w:p>
          <w:p w14:paraId="131BAD01" w14:textId="7527A8FD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lang w:eastAsia="ru-RU"/>
              </w:rPr>
              <w:t xml:space="preserve">смт. Степанівка, </w:t>
            </w:r>
            <w:r w:rsidRPr="00D076CA">
              <w:rPr>
                <w:rFonts w:ascii="Times New Roman" w:hAnsi="Times New Roman"/>
                <w:lang w:eastAsia="ru-RU"/>
              </w:rPr>
              <w:t xml:space="preserve"> </w:t>
            </w:r>
            <w:r w:rsidRPr="00104D0E">
              <w:rPr>
                <w:rFonts w:ascii="Times New Roman" w:hAnsi="Times New Roman"/>
                <w:lang w:eastAsia="ru-RU"/>
              </w:rPr>
              <w:t>вул. Торопилівська,6</w:t>
            </w:r>
          </w:p>
        </w:tc>
        <w:tc>
          <w:tcPr>
            <w:tcW w:w="1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7910E78" w14:textId="03D55641" w:rsidR="00CF72C7" w:rsidRPr="00CF72C7" w:rsidRDefault="008A4C33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CF72C7" w:rsidRPr="00CF72C7">
              <w:rPr>
                <w:rFonts w:ascii="Times New Roman" w:hAnsi="Times New Roman"/>
                <w:color w:val="000000"/>
              </w:rPr>
              <w:t>2000292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C8B038" w14:textId="7F609715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lang w:eastAsia="ru-RU"/>
              </w:rPr>
              <w:t>200</w:t>
            </w:r>
          </w:p>
        </w:tc>
      </w:tr>
      <w:tr w:rsidR="00CF72C7" w:rsidRPr="00104D0E" w14:paraId="23F28DBC" w14:textId="77777777" w:rsidTr="00CF72C7">
        <w:trPr>
          <w:trHeight w:val="31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3882" w14:textId="77777777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96BAB3" w14:textId="77777777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lang w:eastAsia="ru-RU"/>
              </w:rPr>
              <w:t>Комунальне некомерційне підприємство «Тернопільський регіональний фтизіопульмонологічний медичний центр» Тернопільської обласної ради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855F4F" w14:textId="77777777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color w:val="000000"/>
              </w:rPr>
              <w:t>035-252-59-29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A64452" w14:textId="77777777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lang w:eastAsia="ru-RU"/>
              </w:rPr>
              <w:t>47722, Тернопільський район, с. В. Гаї, вул. Підлісна 26-А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89D16" w14:textId="2A5AC100" w:rsidR="00CF72C7" w:rsidRPr="00CF72C7" w:rsidRDefault="008A4C33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CF72C7" w:rsidRPr="00CF72C7">
              <w:rPr>
                <w:rFonts w:ascii="Times New Roman" w:hAnsi="Times New Roman"/>
                <w:color w:val="000000"/>
              </w:rPr>
              <w:t>2001328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97E9D7" w14:textId="52E4E596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lang w:eastAsia="ru-RU"/>
              </w:rPr>
              <w:t>125</w:t>
            </w:r>
          </w:p>
        </w:tc>
      </w:tr>
      <w:tr w:rsidR="00CF72C7" w:rsidRPr="00104D0E" w14:paraId="2AA0598D" w14:textId="77777777" w:rsidTr="00CF72C7">
        <w:trPr>
          <w:trHeight w:val="31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3AB7" w14:textId="77777777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BD5B05" w14:textId="77777777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lang w:eastAsia="ru-RU"/>
              </w:rPr>
              <w:t>Комунальне некомерційне підприємство Харківської обласної ради «Обласний протитуберкульозний диспансер № 1»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598ECE" w14:textId="77777777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color w:val="000000"/>
              </w:rPr>
              <w:t>057-357-12-22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C85351" w14:textId="77777777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lang w:eastAsia="ru-RU"/>
              </w:rPr>
              <w:t xml:space="preserve">61096, Харківська обл., </w:t>
            </w:r>
          </w:p>
          <w:p w14:paraId="22314C81" w14:textId="77777777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lang w:eastAsia="ru-RU"/>
              </w:rPr>
              <w:t>м. Харків вул. Ньютона,145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11CF5" w14:textId="76AAD81E" w:rsidR="00CF72C7" w:rsidRPr="00CF72C7" w:rsidRDefault="008A4C33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CF72C7" w:rsidRPr="00CF72C7">
              <w:rPr>
                <w:rFonts w:ascii="Times New Roman" w:hAnsi="Times New Roman"/>
                <w:color w:val="000000"/>
              </w:rPr>
              <w:t>2002760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50B0ED" w14:textId="26BF168E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lang w:eastAsia="ru-RU"/>
              </w:rPr>
              <w:t>160</w:t>
            </w:r>
          </w:p>
        </w:tc>
      </w:tr>
      <w:tr w:rsidR="00CF72C7" w:rsidRPr="00104D0E" w14:paraId="2BA1552D" w14:textId="77777777" w:rsidTr="00CF72C7">
        <w:trPr>
          <w:trHeight w:val="31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4DD0" w14:textId="77777777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EE0B5D" w14:textId="77777777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lang w:eastAsia="ru-RU"/>
              </w:rPr>
              <w:t>Комунальне некомерційне підприємство «Фтизіопульмонологічний медичний центр» Херсонської обласної ради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36D0B7" w14:textId="77777777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color w:val="000000"/>
              </w:rPr>
              <w:t>095-102-00-76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F1E5D5" w14:textId="7F0DA714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lang w:eastAsia="ru-RU"/>
              </w:rPr>
              <w:t>73034, Херсонська облас</w:t>
            </w:r>
            <w:r w:rsidR="0076236A">
              <w:rPr>
                <w:rFonts w:ascii="Times New Roman" w:hAnsi="Times New Roman"/>
                <w:lang w:eastAsia="ru-RU"/>
              </w:rPr>
              <w:t>т</w:t>
            </w:r>
            <w:r w:rsidRPr="00104D0E">
              <w:rPr>
                <w:rFonts w:ascii="Times New Roman" w:hAnsi="Times New Roman"/>
                <w:lang w:eastAsia="ru-RU"/>
              </w:rPr>
              <w:t xml:space="preserve">ь, </w:t>
            </w:r>
          </w:p>
          <w:p w14:paraId="4C0ADEB1" w14:textId="77777777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lang w:eastAsia="ru-RU"/>
              </w:rPr>
              <w:t>м. Херсон вул. Миколаївське шосе 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90C10" w14:textId="1331DCCE" w:rsidR="00CF72C7" w:rsidRPr="00CF72C7" w:rsidRDefault="008A4C33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CF72C7" w:rsidRPr="00CF72C7">
              <w:rPr>
                <w:rFonts w:ascii="Times New Roman" w:hAnsi="Times New Roman"/>
                <w:color w:val="000000"/>
              </w:rPr>
              <w:t>2004137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0DFC9F" w14:textId="70508E89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lang w:eastAsia="ru-RU"/>
              </w:rPr>
              <w:t>450</w:t>
            </w:r>
          </w:p>
        </w:tc>
      </w:tr>
      <w:tr w:rsidR="00CF72C7" w:rsidRPr="00104D0E" w14:paraId="00350121" w14:textId="77777777" w:rsidTr="00CF72C7">
        <w:trPr>
          <w:trHeight w:val="31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6B06" w14:textId="77777777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0FB08E" w14:textId="09D3D525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lang w:eastAsia="ru-RU"/>
              </w:rPr>
              <w:t xml:space="preserve">Комунальне некомерційне підприємство </w:t>
            </w:r>
            <w:r w:rsidR="00890E91">
              <w:rPr>
                <w:rFonts w:ascii="Times New Roman" w:hAnsi="Times New Roman"/>
                <w:lang w:eastAsia="ru-RU"/>
              </w:rPr>
              <w:t>«</w:t>
            </w:r>
            <w:r w:rsidRPr="00104D0E">
              <w:rPr>
                <w:rFonts w:ascii="Times New Roman" w:hAnsi="Times New Roman"/>
                <w:lang w:eastAsia="ru-RU"/>
              </w:rPr>
              <w:t>Хмельницький обласний фтизіопульмонологічний медичний центр</w:t>
            </w:r>
            <w:r w:rsidR="00890E91">
              <w:rPr>
                <w:rFonts w:ascii="Times New Roman" w:hAnsi="Times New Roman"/>
                <w:lang w:eastAsia="ru-RU"/>
              </w:rPr>
              <w:t>»</w:t>
            </w:r>
            <w:r w:rsidRPr="00104D0E">
              <w:rPr>
                <w:rFonts w:ascii="Times New Roman" w:hAnsi="Times New Roman"/>
                <w:lang w:eastAsia="ru-RU"/>
              </w:rPr>
              <w:t xml:space="preserve"> Хмельницької обласної ради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F4F63B" w14:textId="77777777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color w:val="000000"/>
              </w:rPr>
              <w:t>0382-267-17-04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96E338" w14:textId="77777777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lang w:eastAsia="ru-RU"/>
              </w:rPr>
              <w:t>31363, Хмельницька обл., Хмельницький р-н, с. Ружичанка, вул. Визволетелів,1</w:t>
            </w:r>
          </w:p>
        </w:tc>
        <w:tc>
          <w:tcPr>
            <w:tcW w:w="1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80E82" w14:textId="7AF07F82" w:rsidR="00CF72C7" w:rsidRPr="00CF72C7" w:rsidRDefault="008A4C33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CF72C7" w:rsidRPr="00CF72C7">
              <w:rPr>
                <w:rFonts w:ascii="Times New Roman" w:hAnsi="Times New Roman"/>
                <w:color w:val="000000"/>
              </w:rPr>
              <w:t>2004500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978E24" w14:textId="07D0AA0B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lang w:eastAsia="ru-RU"/>
              </w:rPr>
              <w:t>225</w:t>
            </w:r>
          </w:p>
        </w:tc>
      </w:tr>
      <w:tr w:rsidR="00CF72C7" w:rsidRPr="00104D0E" w14:paraId="4A63F366" w14:textId="77777777" w:rsidTr="00CF72C7">
        <w:trPr>
          <w:trHeight w:val="31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00D2" w14:textId="77777777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2123C0" w14:textId="1A375E2E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lang w:eastAsia="ru-RU"/>
              </w:rPr>
              <w:t xml:space="preserve">Комунальне некомерційне підприємство </w:t>
            </w:r>
            <w:r w:rsidR="00890E91">
              <w:rPr>
                <w:rFonts w:ascii="Times New Roman" w:hAnsi="Times New Roman"/>
                <w:lang w:eastAsia="ru-RU"/>
              </w:rPr>
              <w:t>«</w:t>
            </w:r>
            <w:r w:rsidRPr="00104D0E">
              <w:rPr>
                <w:rFonts w:ascii="Times New Roman" w:hAnsi="Times New Roman"/>
                <w:lang w:eastAsia="ru-RU"/>
              </w:rPr>
              <w:t>Черкаський обласний протитуберкульозний диспансер Черкаської обласної ради</w:t>
            </w:r>
            <w:r w:rsidR="00890E91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654C17" w14:textId="77777777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color w:val="000000"/>
              </w:rPr>
              <w:t>047-233-90-40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24E6A8" w14:textId="77777777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lang w:eastAsia="ru-RU"/>
              </w:rPr>
              <w:t xml:space="preserve">19601, Черкаська область, </w:t>
            </w:r>
          </w:p>
          <w:p w14:paraId="28E64B6A" w14:textId="0D8AD98B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lang w:eastAsia="ru-RU"/>
              </w:rPr>
              <w:t xml:space="preserve">с. Геронимівка, вул. Диспансерна, 1  </w:t>
            </w:r>
          </w:p>
        </w:tc>
        <w:tc>
          <w:tcPr>
            <w:tcW w:w="1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BE4DF" w14:textId="775892A9" w:rsidR="00CF72C7" w:rsidRPr="00CF72C7" w:rsidRDefault="008A4C33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CF72C7" w:rsidRPr="00CF72C7">
              <w:rPr>
                <w:rFonts w:ascii="Times New Roman" w:hAnsi="Times New Roman"/>
                <w:color w:val="000000"/>
              </w:rPr>
              <w:t>2005603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E7D85B" w14:textId="14F17901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lang w:eastAsia="ru-RU"/>
              </w:rPr>
              <w:t>150</w:t>
            </w:r>
          </w:p>
        </w:tc>
      </w:tr>
      <w:tr w:rsidR="00CF72C7" w:rsidRPr="00104D0E" w14:paraId="0FBC1FD3" w14:textId="77777777" w:rsidTr="00CF72C7">
        <w:trPr>
          <w:trHeight w:val="31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6FCF" w14:textId="77777777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375DA6" w14:textId="6C460474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lang w:eastAsia="ru-RU"/>
              </w:rPr>
              <w:t xml:space="preserve">Обласне комунальне некомерційне підприємство </w:t>
            </w:r>
            <w:r w:rsidR="00890E91">
              <w:rPr>
                <w:rFonts w:ascii="Times New Roman" w:hAnsi="Times New Roman"/>
                <w:lang w:eastAsia="ru-RU"/>
              </w:rPr>
              <w:t>«</w:t>
            </w:r>
            <w:r w:rsidRPr="00104D0E">
              <w:rPr>
                <w:rFonts w:ascii="Times New Roman" w:hAnsi="Times New Roman"/>
                <w:lang w:eastAsia="ru-RU"/>
              </w:rPr>
              <w:t>Чернівецький обласний клінічний протитуберкульозний диспансер</w:t>
            </w:r>
            <w:r w:rsidR="00890E91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10701D" w14:textId="77777777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color w:val="000000"/>
              </w:rPr>
              <w:t>037-255-08-00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A9D4F7" w14:textId="78981FEC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lang w:eastAsia="ru-RU"/>
              </w:rPr>
              <w:t>58002 м. Чернівці, вул. І.</w:t>
            </w:r>
            <w:r w:rsidR="0076236A">
              <w:rPr>
                <w:rFonts w:ascii="Times New Roman" w:hAnsi="Times New Roman"/>
                <w:lang w:eastAsia="ru-RU"/>
              </w:rPr>
              <w:t xml:space="preserve"> </w:t>
            </w:r>
            <w:r w:rsidRPr="00104D0E">
              <w:rPr>
                <w:rFonts w:ascii="Times New Roman" w:hAnsi="Times New Roman"/>
                <w:lang w:eastAsia="ru-RU"/>
              </w:rPr>
              <w:t>Богуна, 18</w:t>
            </w:r>
          </w:p>
        </w:tc>
        <w:tc>
          <w:tcPr>
            <w:tcW w:w="1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54A8A" w14:textId="0B5A68CE" w:rsidR="00CF72C7" w:rsidRPr="00CF72C7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CF72C7">
              <w:rPr>
                <w:rFonts w:ascii="Times New Roman" w:hAnsi="Times New Roman"/>
                <w:color w:val="000000"/>
              </w:rPr>
              <w:t>43355535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5BC5B2" w14:textId="5947F9C1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lang w:eastAsia="ru-RU"/>
              </w:rPr>
              <w:t>125</w:t>
            </w:r>
          </w:p>
        </w:tc>
      </w:tr>
      <w:tr w:rsidR="00CF72C7" w:rsidRPr="00104D0E" w14:paraId="167D9E8C" w14:textId="77777777" w:rsidTr="00CF72C7">
        <w:trPr>
          <w:trHeight w:val="31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932E" w14:textId="77777777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A42805" w14:textId="31EBBA02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lang w:eastAsia="ru-RU"/>
              </w:rPr>
              <w:t xml:space="preserve">Комунальне некомерційне підприємство </w:t>
            </w:r>
            <w:r w:rsidR="00890E91">
              <w:rPr>
                <w:rFonts w:ascii="Times New Roman" w:hAnsi="Times New Roman"/>
                <w:lang w:eastAsia="ru-RU"/>
              </w:rPr>
              <w:t>«</w:t>
            </w:r>
            <w:r w:rsidRPr="00104D0E">
              <w:rPr>
                <w:rFonts w:ascii="Times New Roman" w:hAnsi="Times New Roman"/>
                <w:lang w:eastAsia="ru-RU"/>
              </w:rPr>
              <w:t>Чернігівська обласна лікарня</w:t>
            </w:r>
            <w:r w:rsidR="00890E91">
              <w:rPr>
                <w:rFonts w:ascii="Times New Roman" w:hAnsi="Times New Roman"/>
                <w:lang w:eastAsia="ru-RU"/>
              </w:rPr>
              <w:t>»</w:t>
            </w:r>
            <w:r w:rsidRPr="00104D0E">
              <w:rPr>
                <w:rFonts w:ascii="Times New Roman" w:hAnsi="Times New Roman"/>
                <w:lang w:eastAsia="ru-RU"/>
              </w:rPr>
              <w:t xml:space="preserve"> ЧОР ВСП </w:t>
            </w:r>
            <w:r w:rsidR="00890E91">
              <w:rPr>
                <w:rFonts w:ascii="Times New Roman" w:hAnsi="Times New Roman"/>
                <w:lang w:eastAsia="ru-RU"/>
              </w:rPr>
              <w:t>«</w:t>
            </w:r>
            <w:r w:rsidRPr="00104D0E">
              <w:rPr>
                <w:rFonts w:ascii="Times New Roman" w:hAnsi="Times New Roman"/>
                <w:lang w:eastAsia="ru-RU"/>
              </w:rPr>
              <w:t>Центр фтизіатрії</w:t>
            </w:r>
            <w:r w:rsidR="00890E91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A03FA0" w14:textId="77777777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color w:val="000000"/>
              </w:rPr>
              <w:t>097-927-53-55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B5C80C" w14:textId="77777777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lang w:eastAsia="ru-RU"/>
              </w:rPr>
              <w:t xml:space="preserve">14029, Чернігівська обл., </w:t>
            </w:r>
          </w:p>
          <w:p w14:paraId="2EC855FE" w14:textId="77777777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lang w:eastAsia="ru-RU"/>
              </w:rPr>
              <w:t xml:space="preserve">м. Чернігів, вул. Волковича, 25 </w:t>
            </w:r>
          </w:p>
        </w:tc>
        <w:tc>
          <w:tcPr>
            <w:tcW w:w="1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2F803B6" w14:textId="1BFF6817" w:rsidR="00CF72C7" w:rsidRPr="00CF72C7" w:rsidRDefault="008A4C33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CF72C7" w:rsidRPr="00CF72C7">
              <w:rPr>
                <w:rFonts w:ascii="Times New Roman" w:hAnsi="Times New Roman"/>
                <w:color w:val="000000"/>
              </w:rPr>
              <w:t>2006113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97BEC0" w14:textId="3249596A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lang w:eastAsia="ru-RU"/>
              </w:rPr>
              <w:t>175</w:t>
            </w:r>
          </w:p>
        </w:tc>
      </w:tr>
      <w:tr w:rsidR="00CF72C7" w:rsidRPr="00104D0E" w14:paraId="21C3A5AD" w14:textId="77777777" w:rsidTr="00CF72C7">
        <w:trPr>
          <w:trHeight w:val="31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2FAE" w14:textId="77777777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8A29B6" w14:textId="5FCE343D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lang w:eastAsia="ru-RU"/>
              </w:rPr>
              <w:t xml:space="preserve">Комунальне некомерційне підприємство </w:t>
            </w:r>
            <w:r w:rsidR="00890E91">
              <w:rPr>
                <w:rFonts w:ascii="Times New Roman" w:hAnsi="Times New Roman"/>
                <w:lang w:eastAsia="ru-RU"/>
              </w:rPr>
              <w:t>«</w:t>
            </w:r>
            <w:r w:rsidRPr="00104D0E">
              <w:rPr>
                <w:rFonts w:ascii="Times New Roman" w:hAnsi="Times New Roman"/>
                <w:lang w:eastAsia="ru-RU"/>
              </w:rPr>
              <w:t>Київський фтизіопульмонологічний центр</w:t>
            </w:r>
            <w:r w:rsidR="00890E91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6EFC90" w14:textId="77777777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color w:val="000000"/>
              </w:rPr>
              <w:t>044-257-51-73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DC0B29" w14:textId="77777777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lang w:eastAsia="ru-RU"/>
              </w:rPr>
              <w:t xml:space="preserve">03022, м. Київ, вул. Васильківська, б.35 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098A7" w14:textId="3048F639" w:rsidR="00CF72C7" w:rsidRPr="00CF72C7" w:rsidRDefault="008A4C33" w:rsidP="00CF72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CF72C7" w:rsidRPr="00CF72C7">
              <w:rPr>
                <w:rFonts w:ascii="Times New Roman" w:hAnsi="Times New Roman"/>
                <w:color w:val="000000"/>
              </w:rPr>
              <w:t>1993865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A4FE7C" w14:textId="3FB32C8B" w:rsidR="00CF72C7" w:rsidRPr="00104D0E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lang w:eastAsia="ru-RU"/>
              </w:rPr>
              <w:t>250</w:t>
            </w:r>
          </w:p>
        </w:tc>
      </w:tr>
      <w:tr w:rsidR="00CF72C7" w:rsidRPr="00104D0E" w14:paraId="0337891F" w14:textId="77777777" w:rsidTr="00D076CA">
        <w:trPr>
          <w:trHeight w:val="31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B463" w14:textId="77777777" w:rsidR="00CF72C7" w:rsidRPr="00104D0E" w:rsidRDefault="00CF72C7" w:rsidP="00CF72C7">
            <w:pPr>
              <w:spacing w:after="0" w:line="240" w:lineRule="auto"/>
              <w:ind w:hanging="2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90324D" w14:textId="77777777" w:rsidR="00CF72C7" w:rsidRPr="00104D0E" w:rsidRDefault="00CF72C7" w:rsidP="00CF72C7">
            <w:pPr>
              <w:spacing w:after="0" w:line="240" w:lineRule="auto"/>
              <w:ind w:hanging="2"/>
              <w:jc w:val="right"/>
              <w:rPr>
                <w:rFonts w:ascii="Times New Roman" w:hAnsi="Times New Roman"/>
                <w:lang w:eastAsia="ru-RU"/>
              </w:rPr>
            </w:pPr>
            <w:r w:rsidRPr="00104D0E">
              <w:rPr>
                <w:rFonts w:ascii="Times New Roman" w:hAnsi="Times New Roman"/>
                <w:lang w:eastAsia="ru-RU"/>
              </w:rPr>
              <w:t>Всього, шт.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2A34" w14:textId="77777777" w:rsidR="00CF72C7" w:rsidRPr="00D076CA" w:rsidRDefault="00CF72C7" w:rsidP="00CF72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E682E0" w14:textId="174B8AA6" w:rsidR="00CF72C7" w:rsidRPr="00890E91" w:rsidRDefault="004B0CF8" w:rsidP="004B0CF8">
            <w:pPr>
              <w:pStyle w:val="a3"/>
              <w:spacing w:after="0" w:line="240" w:lineRule="auto"/>
              <w:ind w:left="35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="00CF72C7" w:rsidRPr="00890E91">
              <w:rPr>
                <w:rFonts w:ascii="Times New Roman" w:hAnsi="Times New Roman"/>
                <w:lang w:eastAsia="ru-RU"/>
              </w:rPr>
              <w:t>185</w:t>
            </w:r>
          </w:p>
        </w:tc>
      </w:tr>
    </w:tbl>
    <w:p w14:paraId="3667D3DA" w14:textId="77777777" w:rsidR="00104D0E" w:rsidRDefault="00104D0E" w:rsidP="00DA1BB5">
      <w:pPr>
        <w:pStyle w:val="Default"/>
        <w:jc w:val="center"/>
        <w:rPr>
          <w:rFonts w:ascii="Times New Roman" w:hAnsi="Times New Roman" w:cs="Times New Roman"/>
          <w:b/>
          <w:bCs/>
          <w:lang w:val="uk-UA"/>
        </w:rPr>
      </w:pPr>
    </w:p>
    <w:p w14:paraId="0698B2D8" w14:textId="0D60EF67" w:rsidR="00104D0E" w:rsidRPr="00CE7BA6" w:rsidRDefault="00890E91" w:rsidP="00890E91">
      <w:pPr>
        <w:pStyle w:val="Default"/>
        <w:ind w:left="720"/>
        <w:jc w:val="both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>*Перелік установ-отримувачів товару</w:t>
      </w:r>
      <w:r w:rsidR="0076236A">
        <w:rPr>
          <w:rFonts w:ascii="Times New Roman" w:hAnsi="Times New Roman" w:cs="Times New Roman"/>
          <w:b/>
          <w:bCs/>
          <w:lang w:val="uk-UA"/>
        </w:rPr>
        <w:t xml:space="preserve"> та їх адреси</w:t>
      </w:r>
      <w:r>
        <w:rPr>
          <w:rFonts w:ascii="Times New Roman" w:hAnsi="Times New Roman" w:cs="Times New Roman"/>
          <w:b/>
          <w:bCs/>
          <w:lang w:val="uk-UA"/>
        </w:rPr>
        <w:t xml:space="preserve"> мож</w:t>
      </w:r>
      <w:r w:rsidR="0076236A">
        <w:rPr>
          <w:rFonts w:ascii="Times New Roman" w:hAnsi="Times New Roman" w:cs="Times New Roman"/>
          <w:b/>
          <w:bCs/>
          <w:lang w:val="uk-UA"/>
        </w:rPr>
        <w:t>уть</w:t>
      </w:r>
      <w:r>
        <w:rPr>
          <w:rFonts w:ascii="Times New Roman" w:hAnsi="Times New Roman" w:cs="Times New Roman"/>
          <w:b/>
          <w:bCs/>
          <w:lang w:val="uk-UA"/>
        </w:rPr>
        <w:t xml:space="preserve"> змін</w:t>
      </w:r>
      <w:r w:rsidR="0076236A">
        <w:rPr>
          <w:rFonts w:ascii="Times New Roman" w:hAnsi="Times New Roman" w:cs="Times New Roman"/>
          <w:b/>
          <w:bCs/>
          <w:lang w:val="uk-UA"/>
        </w:rPr>
        <w:t>юватись</w:t>
      </w:r>
      <w:r>
        <w:rPr>
          <w:rFonts w:ascii="Times New Roman" w:hAnsi="Times New Roman" w:cs="Times New Roman"/>
          <w:b/>
          <w:bCs/>
          <w:lang w:val="uk-UA"/>
        </w:rPr>
        <w:t xml:space="preserve"> у зв’язку </w:t>
      </w:r>
      <w:r w:rsidR="00C3165F" w:rsidRPr="00C3165F">
        <w:rPr>
          <w:rFonts w:ascii="Times New Roman" w:hAnsi="Times New Roman" w:cs="Times New Roman"/>
          <w:b/>
          <w:bCs/>
          <w:lang w:val="uk-UA"/>
        </w:rPr>
        <w:t>із введенням в Україні воєнного стану</w:t>
      </w:r>
      <w:r w:rsidR="00C3165F">
        <w:rPr>
          <w:rFonts w:ascii="Times New Roman" w:hAnsi="Times New Roman" w:cs="Times New Roman"/>
          <w:b/>
          <w:bCs/>
          <w:lang w:val="uk-UA"/>
        </w:rPr>
        <w:t>.</w:t>
      </w:r>
    </w:p>
    <w:sectPr w:rsidR="00104D0E" w:rsidRPr="00CE7BA6" w:rsidSect="00A703CE">
      <w:pgSz w:w="16838" w:h="11906" w:orient="landscape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D64CD"/>
    <w:multiLevelType w:val="hybridMultilevel"/>
    <w:tmpl w:val="7D22DFCE"/>
    <w:lvl w:ilvl="0" w:tplc="0422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761FE"/>
    <w:multiLevelType w:val="hybridMultilevel"/>
    <w:tmpl w:val="921CDADC"/>
    <w:lvl w:ilvl="0" w:tplc="0422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40A6A"/>
    <w:multiLevelType w:val="hybridMultilevel"/>
    <w:tmpl w:val="E12881C0"/>
    <w:lvl w:ilvl="0" w:tplc="F3800804">
      <w:start w:val="5"/>
      <w:numFmt w:val="decimal"/>
      <w:lvlText w:val="%1"/>
      <w:lvlJc w:val="left"/>
      <w:pPr>
        <w:ind w:left="35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8" w:hanging="360"/>
      </w:pPr>
    </w:lvl>
    <w:lvl w:ilvl="2" w:tplc="0422001B" w:tentative="1">
      <w:start w:val="1"/>
      <w:numFmt w:val="lowerRoman"/>
      <w:lvlText w:val="%3."/>
      <w:lvlJc w:val="right"/>
      <w:pPr>
        <w:ind w:left="1798" w:hanging="180"/>
      </w:pPr>
    </w:lvl>
    <w:lvl w:ilvl="3" w:tplc="0422000F" w:tentative="1">
      <w:start w:val="1"/>
      <w:numFmt w:val="decimal"/>
      <w:lvlText w:val="%4."/>
      <w:lvlJc w:val="left"/>
      <w:pPr>
        <w:ind w:left="2518" w:hanging="360"/>
      </w:pPr>
    </w:lvl>
    <w:lvl w:ilvl="4" w:tplc="04220019" w:tentative="1">
      <w:start w:val="1"/>
      <w:numFmt w:val="lowerLetter"/>
      <w:lvlText w:val="%5."/>
      <w:lvlJc w:val="left"/>
      <w:pPr>
        <w:ind w:left="3238" w:hanging="360"/>
      </w:pPr>
    </w:lvl>
    <w:lvl w:ilvl="5" w:tplc="0422001B" w:tentative="1">
      <w:start w:val="1"/>
      <w:numFmt w:val="lowerRoman"/>
      <w:lvlText w:val="%6."/>
      <w:lvlJc w:val="right"/>
      <w:pPr>
        <w:ind w:left="3958" w:hanging="180"/>
      </w:pPr>
    </w:lvl>
    <w:lvl w:ilvl="6" w:tplc="0422000F" w:tentative="1">
      <w:start w:val="1"/>
      <w:numFmt w:val="decimal"/>
      <w:lvlText w:val="%7."/>
      <w:lvlJc w:val="left"/>
      <w:pPr>
        <w:ind w:left="4678" w:hanging="360"/>
      </w:pPr>
    </w:lvl>
    <w:lvl w:ilvl="7" w:tplc="04220019" w:tentative="1">
      <w:start w:val="1"/>
      <w:numFmt w:val="lowerLetter"/>
      <w:lvlText w:val="%8."/>
      <w:lvlJc w:val="left"/>
      <w:pPr>
        <w:ind w:left="5398" w:hanging="360"/>
      </w:pPr>
    </w:lvl>
    <w:lvl w:ilvl="8" w:tplc="0422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417282137">
    <w:abstractNumId w:val="0"/>
  </w:num>
  <w:num w:numId="2" w16cid:durableId="1248227378">
    <w:abstractNumId w:val="2"/>
  </w:num>
  <w:num w:numId="3" w16cid:durableId="1119834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9F3"/>
    <w:rsid w:val="00053015"/>
    <w:rsid w:val="00104D0E"/>
    <w:rsid w:val="00177C0D"/>
    <w:rsid w:val="001A70E5"/>
    <w:rsid w:val="004B0CF8"/>
    <w:rsid w:val="004D1D6A"/>
    <w:rsid w:val="005C5574"/>
    <w:rsid w:val="0076236A"/>
    <w:rsid w:val="00890E91"/>
    <w:rsid w:val="008A4C33"/>
    <w:rsid w:val="00961820"/>
    <w:rsid w:val="009765F8"/>
    <w:rsid w:val="00A703CE"/>
    <w:rsid w:val="00C02214"/>
    <w:rsid w:val="00C149F3"/>
    <w:rsid w:val="00C3165F"/>
    <w:rsid w:val="00CF0691"/>
    <w:rsid w:val="00CF3109"/>
    <w:rsid w:val="00CF72C7"/>
    <w:rsid w:val="00D076CA"/>
    <w:rsid w:val="00DA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709A2"/>
  <w15:chartTrackingRefBased/>
  <w15:docId w15:val="{276C456C-7E71-4C4D-BB96-91E949F8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3CE"/>
    <w:pPr>
      <w:spacing w:after="200" w:line="276" w:lineRule="auto"/>
    </w:pPr>
    <w:rPr>
      <w:rFonts w:ascii="Calibri" w:eastAsia="Times New Roman" w:hAnsi="Calibri" w:cs="Times New Roman"/>
      <w:kern w:val="0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03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val="ru-RU" w:eastAsia="ru-RU"/>
      <w14:ligatures w14:val="none"/>
    </w:rPr>
  </w:style>
  <w:style w:type="paragraph" w:styleId="HTML">
    <w:name w:val="HTML Preformatted"/>
    <w:aliases w:val="Знак9,Знак2"/>
    <w:basedOn w:val="a"/>
    <w:link w:val="HTML0"/>
    <w:qFormat/>
    <w:rsid w:val="00A703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/>
      <w:color w:val="000000"/>
      <w:sz w:val="17"/>
      <w:szCs w:val="17"/>
      <w:lang w:eastAsia="ar-SA"/>
    </w:rPr>
  </w:style>
  <w:style w:type="character" w:customStyle="1" w:styleId="HTML0">
    <w:name w:val="Стандартний HTML Знак"/>
    <w:aliases w:val="Знак9 Знак,Знак2 Знак"/>
    <w:basedOn w:val="a0"/>
    <w:link w:val="HTML"/>
    <w:rsid w:val="00A703CE"/>
    <w:rPr>
      <w:rFonts w:ascii="Courier New" w:eastAsia="Times New Roman" w:hAnsi="Courier New" w:cs="Times New Roman"/>
      <w:color w:val="000000"/>
      <w:kern w:val="0"/>
      <w:sz w:val="17"/>
      <w:szCs w:val="17"/>
      <w:lang w:eastAsia="ar-SA"/>
      <w14:ligatures w14:val="none"/>
    </w:rPr>
  </w:style>
  <w:style w:type="paragraph" w:styleId="a3">
    <w:name w:val="List Paragraph"/>
    <w:basedOn w:val="a"/>
    <w:uiPriority w:val="34"/>
    <w:qFormat/>
    <w:rsid w:val="00890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7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3290</Words>
  <Characters>1876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Клєвцова</dc:creator>
  <cp:keywords/>
  <dc:description/>
  <cp:lastModifiedBy>Вікторія Клєвцова</cp:lastModifiedBy>
  <cp:revision>6</cp:revision>
  <cp:lastPrinted>2023-10-27T14:04:00Z</cp:lastPrinted>
  <dcterms:created xsi:type="dcterms:W3CDTF">2023-10-19T07:21:00Z</dcterms:created>
  <dcterms:modified xsi:type="dcterms:W3CDTF">2023-10-27T14:21:00Z</dcterms:modified>
</cp:coreProperties>
</file>