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3B90" w14:textId="2AD5B78C" w:rsidR="00DB3D64" w:rsidRDefault="00DB3D64" w:rsidP="00DB3D64">
      <w:pPr>
        <w:pStyle w:val="23"/>
        <w:ind w:left="0" w:firstLine="0"/>
        <w:jc w:val="right"/>
        <w:rPr>
          <w:rFonts w:ascii="Times New Roman" w:hAnsi="Times New Roman"/>
          <w:sz w:val="26"/>
          <w:szCs w:val="26"/>
          <w:lang w:val="uk-UA"/>
        </w:rPr>
      </w:pPr>
      <w:r w:rsidRPr="00CA3702">
        <w:rPr>
          <w:rFonts w:ascii="Times New Roman" w:hAnsi="Times New Roman"/>
          <w:sz w:val="26"/>
          <w:szCs w:val="26"/>
          <w:lang w:val="uk-UA"/>
        </w:rPr>
        <w:t xml:space="preserve">Додаток № 7 </w:t>
      </w:r>
    </w:p>
    <w:p w14:paraId="63EF5158" w14:textId="77777777" w:rsidR="00DB3D64" w:rsidRDefault="00DB3D64" w:rsidP="00DB3D64">
      <w:pPr>
        <w:pStyle w:val="23"/>
        <w:ind w:left="0" w:firstLine="0"/>
        <w:jc w:val="right"/>
        <w:rPr>
          <w:rFonts w:ascii="Times New Roman" w:hAnsi="Times New Roman"/>
          <w:b/>
          <w:bCs/>
          <w:color w:val="000000"/>
          <w:lang w:val="uk-UA"/>
        </w:rPr>
      </w:pPr>
    </w:p>
    <w:p w14:paraId="328A4C43" w14:textId="2D849295" w:rsidR="0087044B" w:rsidRPr="007E2402" w:rsidRDefault="004211E2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7E2402">
        <w:rPr>
          <w:rFonts w:ascii="Times New Roman" w:hAnsi="Times New Roman"/>
          <w:b/>
          <w:bCs/>
          <w:color w:val="000000"/>
          <w:lang w:val="uk-UA"/>
        </w:rPr>
        <w:t>Календарний план</w:t>
      </w:r>
    </w:p>
    <w:p w14:paraId="79B3FAFB" w14:textId="77777777" w:rsidR="00E87A5F" w:rsidRPr="007E2402" w:rsidRDefault="00E87A5F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7E90AD12" w14:textId="70925C77" w:rsidR="00E43EF1" w:rsidRPr="007E2402" w:rsidRDefault="00E87A5F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2"/>
          <w:lang w:val="uk-UA"/>
        </w:rPr>
      </w:pPr>
      <w:r w:rsidRPr="007E2402">
        <w:rPr>
          <w:rFonts w:ascii="Times New Roman" w:hAnsi="Times New Roman"/>
          <w:b/>
          <w:bCs/>
          <w:color w:val="000000"/>
          <w:lang w:val="uk-UA"/>
        </w:rPr>
        <w:t>ДК 021:2015 – 79310000-0 Послуги з проведення ринкових досліджень (Послуги з проведення ринкових досліджень</w:t>
      </w:r>
      <w:r w:rsidR="00E43EF1" w:rsidRPr="007E2402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r w:rsidR="008304ED" w:rsidRPr="007E2402">
        <w:rPr>
          <w:rFonts w:ascii="Times New Roman" w:hAnsi="Times New Roman"/>
          <w:b/>
          <w:bCs/>
          <w:color w:val="000000"/>
          <w:lang w:val="uk-UA"/>
        </w:rPr>
        <w:t>«</w:t>
      </w:r>
      <w:bookmarkStart w:id="0" w:name="_Hlk118910820"/>
      <w:r w:rsidR="002542C1" w:rsidRPr="004B5725">
        <w:rPr>
          <w:b/>
          <w:lang w:val="uk-UA"/>
        </w:rPr>
        <w:t>Вплив COVID-19 на виявлення випадків інфікування на туберкульоз</w:t>
      </w:r>
      <w:r w:rsidR="002542C1" w:rsidRPr="004B5725">
        <w:rPr>
          <w:b/>
        </w:rPr>
        <w:t>»)</w:t>
      </w:r>
      <w:bookmarkEnd w:id="0"/>
    </w:p>
    <w:p w14:paraId="7E9C6247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tbl>
      <w:tblPr>
        <w:tblStyle w:val="af9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60"/>
        <w:gridCol w:w="3260"/>
        <w:gridCol w:w="1701"/>
      </w:tblGrid>
      <w:tr w:rsidR="00BB54CE" w:rsidRPr="00BB54CE" w14:paraId="7EFD1A68" w14:textId="77777777" w:rsidTr="003A67ED">
        <w:trPr>
          <w:trHeight w:val="711"/>
        </w:trPr>
        <w:tc>
          <w:tcPr>
            <w:tcW w:w="567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507349FC" w14:textId="37C1A424" w:rsidR="00BF1382" w:rsidRPr="00C93055" w:rsidRDefault="00BF1382" w:rsidP="00BF13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93055">
              <w:rPr>
                <w:b/>
                <w:bCs/>
                <w:sz w:val="20"/>
                <w:szCs w:val="20"/>
                <w:lang w:val="uk-UA"/>
              </w:rPr>
              <w:t>№</w:t>
            </w:r>
            <w:r w:rsidR="00C93055">
              <w:rPr>
                <w:b/>
                <w:bCs/>
                <w:sz w:val="20"/>
                <w:szCs w:val="20"/>
                <w:lang w:val="uk-UA"/>
              </w:rPr>
              <w:t xml:space="preserve"> з/п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1EA1CB0" w14:textId="37220E24" w:rsidR="00BF1382" w:rsidRPr="00C93055" w:rsidRDefault="00BF1382" w:rsidP="00BF13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93055">
              <w:rPr>
                <w:b/>
                <w:bCs/>
                <w:sz w:val="20"/>
                <w:szCs w:val="20"/>
                <w:lang w:val="uk-UA"/>
              </w:rPr>
              <w:t>Найменування та зміст етапів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3D5B8B77" w14:textId="04823F48" w:rsidR="00BF1382" w:rsidRPr="00C93055" w:rsidRDefault="00BF1382" w:rsidP="003A67ED">
            <w:pPr>
              <w:ind w:left="-111" w:right="-10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93055">
              <w:rPr>
                <w:b/>
                <w:bCs/>
                <w:sz w:val="20"/>
                <w:szCs w:val="20"/>
                <w:lang w:val="uk-UA"/>
              </w:rPr>
              <w:t>Кількісні характеристики</w:t>
            </w:r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7C02340F" w14:textId="23C84F9A" w:rsidR="00BF1382" w:rsidRPr="00C93055" w:rsidRDefault="00BF1382" w:rsidP="00BF13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93055">
              <w:rPr>
                <w:b/>
                <w:bCs/>
                <w:sz w:val="20"/>
                <w:szCs w:val="20"/>
                <w:lang w:val="uk-UA"/>
              </w:rPr>
              <w:t>Звітна документація, що надається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7B942FDD" w14:textId="358F4CC2" w:rsidR="00BF1382" w:rsidRPr="00C93055" w:rsidRDefault="00BF1382" w:rsidP="00BF13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93055">
              <w:rPr>
                <w:b/>
                <w:bCs/>
                <w:sz w:val="20"/>
                <w:szCs w:val="20"/>
                <w:lang w:val="uk-UA"/>
              </w:rPr>
              <w:t>Строк надання послуг</w:t>
            </w:r>
          </w:p>
        </w:tc>
      </w:tr>
      <w:tr w:rsidR="00BB54CE" w:rsidRPr="00BB54CE" w14:paraId="28B82AA4" w14:textId="77777777" w:rsidTr="00214466">
        <w:trPr>
          <w:trHeight w:val="283"/>
        </w:trPr>
        <w:tc>
          <w:tcPr>
            <w:tcW w:w="10207" w:type="dxa"/>
            <w:gridSpan w:val="5"/>
            <w:tcBorders>
              <w:right w:val="single" w:sz="4" w:space="0" w:color="000000"/>
            </w:tcBorders>
            <w:shd w:val="clear" w:color="auto" w:fill="CCFF99"/>
            <w:vAlign w:val="center"/>
          </w:tcPr>
          <w:p w14:paraId="4EEB01FD" w14:textId="1491E920" w:rsidR="00BF1382" w:rsidRPr="00BB54CE" w:rsidRDefault="00BF1382" w:rsidP="00BF138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B54CE">
              <w:rPr>
                <w:b/>
                <w:bCs/>
                <w:sz w:val="20"/>
                <w:szCs w:val="20"/>
                <w:lang w:val="uk-UA" w:eastAsia="uk-UA"/>
              </w:rPr>
              <w:t>ЕТАП 1. Підготовчий етап</w:t>
            </w:r>
            <w:r w:rsidR="00214466" w:rsidRPr="00BB54CE">
              <w:rPr>
                <w:b/>
                <w:bCs/>
                <w:sz w:val="20"/>
                <w:szCs w:val="20"/>
                <w:lang w:val="uk-UA" w:eastAsia="uk-UA"/>
              </w:rPr>
              <w:t xml:space="preserve"> дослідження</w:t>
            </w:r>
          </w:p>
        </w:tc>
      </w:tr>
      <w:tr w:rsidR="00BB54CE" w:rsidRPr="00BB54CE" w14:paraId="2F2040DF" w14:textId="77777777" w:rsidTr="00214466">
        <w:trPr>
          <w:trHeight w:val="283"/>
        </w:trPr>
        <w:tc>
          <w:tcPr>
            <w:tcW w:w="10207" w:type="dxa"/>
            <w:gridSpan w:val="5"/>
            <w:tcBorders>
              <w:right w:val="single" w:sz="4" w:space="0" w:color="000000"/>
            </w:tcBorders>
            <w:shd w:val="clear" w:color="auto" w:fill="CCFF99"/>
            <w:vAlign w:val="center"/>
          </w:tcPr>
          <w:p w14:paraId="41107333" w14:textId="125F623F" w:rsidR="00214466" w:rsidRPr="00BB54CE" w:rsidRDefault="00214466" w:rsidP="0040630A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b/>
                <w:bCs/>
                <w:sz w:val="20"/>
                <w:szCs w:val="20"/>
                <w:lang w:val="uk-UA" w:eastAsia="uk-UA"/>
              </w:rPr>
              <w:t>Підетап 1.1. Формування</w:t>
            </w:r>
            <w:r w:rsidR="003A67ED">
              <w:rPr>
                <w:b/>
                <w:bCs/>
                <w:sz w:val="20"/>
                <w:szCs w:val="20"/>
                <w:lang w:val="uk-UA" w:eastAsia="uk-UA"/>
              </w:rPr>
              <w:t xml:space="preserve"> локальних</w:t>
            </w:r>
            <w:r w:rsidRPr="00BB54CE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r w:rsidR="003A67ED">
              <w:rPr>
                <w:b/>
                <w:bCs/>
                <w:sz w:val="20"/>
                <w:szCs w:val="20"/>
                <w:lang w:val="uk-UA" w:eastAsia="uk-UA"/>
              </w:rPr>
              <w:t>маршрутів</w:t>
            </w:r>
          </w:p>
        </w:tc>
      </w:tr>
      <w:tr w:rsidR="00BB54CE" w:rsidRPr="00BB54CE" w14:paraId="32887CD6" w14:textId="77777777" w:rsidTr="003A67ED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174B34" w14:textId="06F0E9D4" w:rsidR="00214466" w:rsidRPr="00BB54CE" w:rsidRDefault="00214466" w:rsidP="00214466">
            <w:pPr>
              <w:jc w:val="center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FEA1" w14:textId="2CA36F2E" w:rsidR="00214466" w:rsidRPr="00BB54CE" w:rsidRDefault="00214466" w:rsidP="00214466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Послуга з розробки локальних маршрутів</w:t>
            </w:r>
            <w:r w:rsidR="003A67ED">
              <w:rPr>
                <w:sz w:val="20"/>
                <w:szCs w:val="20"/>
                <w:lang w:val="uk-UA"/>
              </w:rPr>
              <w:t xml:space="preserve"> респондентів</w:t>
            </w:r>
            <w:r w:rsidRPr="00BB54CE">
              <w:rPr>
                <w:sz w:val="20"/>
                <w:szCs w:val="20"/>
                <w:lang w:val="uk-UA"/>
              </w:rPr>
              <w:t xml:space="preserve"> </w:t>
            </w:r>
            <w:r w:rsidR="002542C1">
              <w:rPr>
                <w:sz w:val="20"/>
                <w:szCs w:val="20"/>
                <w:lang w:val="uk-UA"/>
              </w:rPr>
              <w:t xml:space="preserve">для забезпечення скринінгу на ТБ серед визначених груп пацієнтів з лабораторно підтвердженим </w:t>
            </w:r>
            <w:r w:rsidR="002542C1">
              <w:rPr>
                <w:sz w:val="20"/>
                <w:szCs w:val="20"/>
                <w:lang w:val="en-US"/>
              </w:rPr>
              <w:t>COVID</w:t>
            </w:r>
            <w:r w:rsidR="002542C1" w:rsidRPr="002542C1">
              <w:rPr>
                <w:sz w:val="20"/>
                <w:szCs w:val="20"/>
              </w:rPr>
              <w:t>-19</w:t>
            </w:r>
            <w:r w:rsidR="002542C1">
              <w:rPr>
                <w:sz w:val="20"/>
                <w:szCs w:val="20"/>
                <w:lang w:val="uk-UA"/>
              </w:rPr>
              <w:t xml:space="preserve"> в рамках </w:t>
            </w:r>
            <w:r w:rsidR="003A67ED">
              <w:rPr>
                <w:sz w:val="20"/>
                <w:szCs w:val="20"/>
                <w:lang w:val="uk-UA"/>
              </w:rPr>
              <w:t>кількісного компоненту дослідження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402E" w14:textId="7DDC613B" w:rsidR="00214466" w:rsidRPr="008304ED" w:rsidRDefault="005D284F" w:rsidP="008304ED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>6</w:t>
            </w:r>
            <w:r w:rsidR="008304ED" w:rsidRPr="00423EE6">
              <w:rPr>
                <w:sz w:val="20"/>
                <w:szCs w:val="20"/>
                <w:lang w:val="uk-UA" w:eastAsia="uk-UA"/>
              </w:rPr>
              <w:t xml:space="preserve"> </w:t>
            </w:r>
            <w:r w:rsidR="002D1DA9" w:rsidRPr="00423EE6">
              <w:rPr>
                <w:sz w:val="20"/>
                <w:szCs w:val="20"/>
                <w:lang w:val="uk-UA" w:eastAsia="uk-UA"/>
              </w:rPr>
              <w:t>текстових документів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7E873" w14:textId="127B9BCC" w:rsidR="00214466" w:rsidRPr="008304ED" w:rsidRDefault="008304ED" w:rsidP="008304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8304ED">
              <w:rPr>
                <w:sz w:val="20"/>
                <w:szCs w:val="20"/>
                <w:lang w:val="uk-UA" w:eastAsia="uk-UA"/>
              </w:rPr>
              <w:t xml:space="preserve">деталізовані локальні маршрути </w:t>
            </w:r>
            <w:r w:rsidR="00B64D40">
              <w:rPr>
                <w:sz w:val="20"/>
                <w:szCs w:val="20"/>
                <w:lang w:val="uk-UA" w:eastAsia="uk-UA"/>
              </w:rPr>
              <w:t>респондента в електронному вигляді</w:t>
            </w:r>
            <w:r w:rsidRPr="008304ED">
              <w:rPr>
                <w:sz w:val="20"/>
                <w:szCs w:val="20"/>
                <w:lang w:val="uk-UA" w:eastAsia="uk-UA"/>
              </w:rPr>
              <w:t xml:space="preserve"> (</w:t>
            </w:r>
            <w:r w:rsidR="005D284F">
              <w:rPr>
                <w:sz w:val="20"/>
                <w:szCs w:val="20"/>
                <w:lang w:val="uk-UA" w:eastAsia="uk-UA"/>
              </w:rPr>
              <w:t>6</w:t>
            </w:r>
            <w:r w:rsidRPr="008304ED">
              <w:rPr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D3F0C" w14:textId="33057D38" w:rsidR="00214466" w:rsidRPr="00BB54CE" w:rsidRDefault="008304ED" w:rsidP="00214466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  <w:r w:rsidR="003A67ED">
              <w:rPr>
                <w:sz w:val="20"/>
                <w:szCs w:val="20"/>
                <w:lang w:val="uk-UA" w:eastAsia="uk-UA"/>
              </w:rPr>
              <w:t>0</w:t>
            </w:r>
            <w:r>
              <w:rPr>
                <w:sz w:val="20"/>
                <w:szCs w:val="20"/>
                <w:lang w:val="uk-UA" w:eastAsia="uk-UA"/>
              </w:rPr>
              <w:t xml:space="preserve"> календарний днів з моменту підписання </w:t>
            </w:r>
            <w:r w:rsidR="00314FA9">
              <w:rPr>
                <w:sz w:val="20"/>
                <w:szCs w:val="20"/>
                <w:lang w:val="uk-UA" w:eastAsia="uk-UA"/>
              </w:rPr>
              <w:t>д</w:t>
            </w:r>
            <w:r>
              <w:rPr>
                <w:sz w:val="20"/>
                <w:szCs w:val="20"/>
                <w:lang w:val="uk-UA" w:eastAsia="uk-UA"/>
              </w:rPr>
              <w:t>оговору</w:t>
            </w:r>
            <w:r w:rsidR="00314FA9">
              <w:rPr>
                <w:sz w:val="20"/>
                <w:szCs w:val="20"/>
                <w:lang w:val="uk-UA" w:eastAsia="uk-UA"/>
              </w:rPr>
              <w:t>, але не пізніше 23</w:t>
            </w:r>
            <w:r w:rsidR="00901D31">
              <w:rPr>
                <w:sz w:val="20"/>
                <w:szCs w:val="20"/>
                <w:lang w:val="uk-UA" w:eastAsia="uk-UA"/>
              </w:rPr>
              <w:t xml:space="preserve"> грудня </w:t>
            </w:r>
            <w:r w:rsidR="00314FA9">
              <w:rPr>
                <w:sz w:val="20"/>
                <w:szCs w:val="20"/>
                <w:lang w:val="uk-UA" w:eastAsia="uk-UA"/>
              </w:rPr>
              <w:t>20</w:t>
            </w:r>
            <w:r w:rsidR="00901D31">
              <w:rPr>
                <w:sz w:val="20"/>
                <w:szCs w:val="20"/>
                <w:lang w:val="uk-UA" w:eastAsia="uk-UA"/>
              </w:rPr>
              <w:t>22 року</w:t>
            </w:r>
          </w:p>
        </w:tc>
      </w:tr>
      <w:tr w:rsidR="00BB54CE" w:rsidRPr="00BB54CE" w14:paraId="4379975F" w14:textId="77777777" w:rsidTr="00214466">
        <w:tc>
          <w:tcPr>
            <w:tcW w:w="10207" w:type="dxa"/>
            <w:gridSpan w:val="5"/>
            <w:tcBorders>
              <w:right w:val="single" w:sz="4" w:space="0" w:color="000000"/>
            </w:tcBorders>
            <w:shd w:val="clear" w:color="auto" w:fill="CCFF99"/>
            <w:vAlign w:val="center"/>
          </w:tcPr>
          <w:p w14:paraId="580E9BBD" w14:textId="5F64EAC0" w:rsidR="00214466" w:rsidRPr="00BB54CE" w:rsidRDefault="00214466" w:rsidP="00214466">
            <w:pPr>
              <w:shd w:val="clear" w:color="auto" w:fill="CCFF99"/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b/>
                <w:bCs/>
                <w:sz w:val="20"/>
                <w:szCs w:val="20"/>
                <w:lang w:val="uk-UA" w:eastAsia="uk-UA"/>
              </w:rPr>
              <w:t>Підетап 1.2. Підготовка інструментарію дослідження</w:t>
            </w:r>
            <w:r w:rsidR="003A67ED">
              <w:rPr>
                <w:b/>
                <w:bCs/>
                <w:sz w:val="20"/>
                <w:szCs w:val="20"/>
                <w:lang w:val="uk-UA" w:eastAsia="uk-UA"/>
              </w:rPr>
              <w:t xml:space="preserve"> та проведення навчання </w:t>
            </w:r>
          </w:p>
        </w:tc>
      </w:tr>
      <w:tr w:rsidR="003A0B58" w:rsidRPr="00BB54CE" w14:paraId="6F879B2A" w14:textId="77777777" w:rsidTr="003A67ED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5A85EF" w14:textId="69EBFF0C" w:rsidR="003A0B58" w:rsidRPr="00BB54CE" w:rsidRDefault="00753BD9" w:rsidP="002144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E6B0" w14:textId="58D78633" w:rsidR="003A0B58" w:rsidRPr="00BB54CE" w:rsidRDefault="003A0B58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 xml:space="preserve">Послуга з підготовки </w:t>
            </w:r>
            <w:r>
              <w:rPr>
                <w:sz w:val="20"/>
                <w:szCs w:val="20"/>
                <w:lang w:val="uk-UA"/>
              </w:rPr>
              <w:t>форм</w:t>
            </w:r>
            <w:r w:rsidR="008A3DE8">
              <w:rPr>
                <w:sz w:val="20"/>
                <w:szCs w:val="20"/>
                <w:lang w:val="uk-UA"/>
              </w:rPr>
              <w:t>и</w:t>
            </w:r>
            <w:r w:rsidRPr="00BB54CE">
              <w:rPr>
                <w:sz w:val="20"/>
                <w:szCs w:val="20"/>
                <w:lang w:val="uk-UA"/>
              </w:rPr>
              <w:t xml:space="preserve"> для</w:t>
            </w:r>
            <w:r>
              <w:rPr>
                <w:sz w:val="20"/>
                <w:szCs w:val="20"/>
                <w:lang w:val="uk-UA"/>
              </w:rPr>
              <w:t xml:space="preserve"> збору даних</w:t>
            </w:r>
            <w:r w:rsidRPr="00BB54CE">
              <w:rPr>
                <w:sz w:val="20"/>
                <w:szCs w:val="20"/>
                <w:lang w:val="uk-UA"/>
              </w:rPr>
              <w:t xml:space="preserve"> в рамках </w:t>
            </w:r>
            <w:r>
              <w:rPr>
                <w:sz w:val="20"/>
                <w:szCs w:val="20"/>
                <w:lang w:val="uk-UA"/>
              </w:rPr>
              <w:t>кількісного</w:t>
            </w:r>
            <w:r w:rsidRPr="00BB54CE">
              <w:rPr>
                <w:sz w:val="20"/>
                <w:szCs w:val="20"/>
                <w:lang w:val="uk-UA"/>
              </w:rPr>
              <w:t xml:space="preserve"> компоненту дослідження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9EA4" w14:textId="19E6EB98" w:rsidR="003A0B58" w:rsidRPr="00423EE6" w:rsidRDefault="00096AFB" w:rsidP="00214466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/>
              </w:rPr>
              <w:t>1 форма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8D5F7" w14:textId="0CDA54BF" w:rsidR="003A0B58" w:rsidRPr="00BB54CE" w:rsidRDefault="00096AFB" w:rsidP="00214466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форма </w:t>
            </w:r>
            <w:bookmarkStart w:id="1" w:name="_Hlk118820279"/>
            <w:r>
              <w:rPr>
                <w:sz w:val="20"/>
                <w:szCs w:val="20"/>
                <w:lang w:val="uk-UA" w:eastAsia="uk-UA"/>
              </w:rPr>
              <w:t>для збору даних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 ма</w:t>
            </w:r>
            <w:r>
              <w:rPr>
                <w:sz w:val="20"/>
                <w:szCs w:val="20"/>
                <w:lang w:val="uk-UA" w:eastAsia="uk-UA"/>
              </w:rPr>
              <w:t>є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 бути надан</w:t>
            </w:r>
            <w:r>
              <w:rPr>
                <w:sz w:val="20"/>
                <w:szCs w:val="20"/>
                <w:lang w:val="uk-UA" w:eastAsia="uk-UA"/>
              </w:rPr>
              <w:t>а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 Замовнику в електронному форматі, згідно з технічними вимогами</w:t>
            </w:r>
            <w:bookmarkEnd w:id="1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53D26" w14:textId="46747EEF" w:rsidR="003A0B58" w:rsidRDefault="00096AFB" w:rsidP="00214466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10 календарний днів з 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моменту </w:t>
            </w:r>
            <w:r w:rsidR="00EA209B">
              <w:rPr>
                <w:sz w:val="20"/>
                <w:szCs w:val="20"/>
                <w:lang w:val="uk-UA" w:eastAsia="uk-UA"/>
              </w:rPr>
              <w:t xml:space="preserve">підписання договору </w:t>
            </w:r>
            <w:r w:rsidR="00314FA9">
              <w:rPr>
                <w:sz w:val="20"/>
                <w:szCs w:val="20"/>
                <w:lang w:val="uk-UA" w:eastAsia="uk-UA"/>
              </w:rPr>
              <w:t xml:space="preserve">2023 року </w:t>
            </w:r>
          </w:p>
        </w:tc>
      </w:tr>
      <w:tr w:rsidR="00BB54CE" w:rsidRPr="00BB54CE" w14:paraId="3583DF4C" w14:textId="77777777" w:rsidTr="003A67ED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2C9A96" w14:textId="4642110A" w:rsidR="00214466" w:rsidRPr="00BB54CE" w:rsidRDefault="00753BD9" w:rsidP="002144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214466" w:rsidRPr="00BB54C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64E6" w14:textId="7D658A70" w:rsidR="00214466" w:rsidRPr="00BB54CE" w:rsidRDefault="00214466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 xml:space="preserve">Послуга </w:t>
            </w:r>
            <w:bookmarkStart w:id="2" w:name="_Hlk118820311"/>
            <w:r w:rsidRPr="00BB54CE">
              <w:rPr>
                <w:sz w:val="20"/>
                <w:szCs w:val="20"/>
                <w:lang w:val="uk-UA"/>
              </w:rPr>
              <w:t>з підготовки гайд</w:t>
            </w:r>
            <w:r w:rsidR="009E2CAA">
              <w:rPr>
                <w:sz w:val="20"/>
                <w:szCs w:val="20"/>
                <w:lang w:val="uk-UA"/>
              </w:rPr>
              <w:t>у</w:t>
            </w:r>
            <w:r w:rsidRPr="00BB54CE">
              <w:rPr>
                <w:sz w:val="20"/>
                <w:szCs w:val="20"/>
                <w:lang w:val="uk-UA"/>
              </w:rPr>
              <w:t xml:space="preserve"> для проведення глибинних інтерв’ю з</w:t>
            </w:r>
            <w:r w:rsidR="002B3EEF" w:rsidRPr="002B3EEF">
              <w:rPr>
                <w:sz w:val="20"/>
                <w:szCs w:val="20"/>
              </w:rPr>
              <w:t xml:space="preserve"> </w:t>
            </w:r>
            <w:r w:rsidR="002B3EEF">
              <w:rPr>
                <w:sz w:val="20"/>
                <w:szCs w:val="20"/>
                <w:lang w:val="uk-UA"/>
              </w:rPr>
              <w:t xml:space="preserve">національними </w:t>
            </w:r>
            <w:r w:rsidRPr="00BB54CE">
              <w:rPr>
                <w:sz w:val="20"/>
                <w:szCs w:val="20"/>
                <w:lang w:val="uk-UA"/>
              </w:rPr>
              <w:t>експертами в рамках якісного компоненту дослідження</w:t>
            </w:r>
            <w:bookmarkEnd w:id="2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C7C8" w14:textId="44E90455" w:rsidR="00214466" w:rsidRPr="00423EE6" w:rsidRDefault="009E2CAA" w:rsidP="00214466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/>
              </w:rPr>
              <w:t>1</w:t>
            </w:r>
            <w:r w:rsidR="00214466" w:rsidRPr="00423EE6">
              <w:rPr>
                <w:sz w:val="20"/>
                <w:szCs w:val="20"/>
                <w:lang w:val="uk-UA"/>
              </w:rPr>
              <w:t xml:space="preserve"> гайд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74A27" w14:textId="7F9CC681" w:rsidR="00214466" w:rsidRPr="00BB54CE" w:rsidRDefault="00214466" w:rsidP="00214466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гайд ма</w:t>
            </w:r>
            <w:r w:rsidR="009E2CAA">
              <w:rPr>
                <w:sz w:val="20"/>
                <w:szCs w:val="20"/>
                <w:lang w:val="uk-UA" w:eastAsia="uk-UA"/>
              </w:rPr>
              <w:t>є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 бути надан</w:t>
            </w:r>
            <w:r w:rsidR="009E2CAA">
              <w:rPr>
                <w:sz w:val="20"/>
                <w:szCs w:val="20"/>
                <w:lang w:val="uk-UA" w:eastAsia="uk-UA"/>
              </w:rPr>
              <w:t>ий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 Замовнику в електронному форматі, згідно з технічними вимогами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495CE" w14:textId="712692AE" w:rsidR="00214466" w:rsidRPr="00BB54CE" w:rsidRDefault="00906559" w:rsidP="00214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  <w:r w:rsidR="00214466" w:rsidRPr="00BB54CE">
              <w:rPr>
                <w:sz w:val="20"/>
                <w:szCs w:val="20"/>
                <w:lang w:val="uk-UA" w:eastAsia="uk-UA"/>
              </w:rPr>
              <w:t xml:space="preserve">0 календарних днів </w:t>
            </w:r>
            <w:r w:rsidR="00EA209B">
              <w:rPr>
                <w:sz w:val="20"/>
                <w:szCs w:val="20"/>
                <w:lang w:val="uk-UA" w:eastAsia="uk-UA"/>
              </w:rPr>
              <w:t xml:space="preserve">з </w:t>
            </w:r>
            <w:r w:rsidR="00EA209B" w:rsidRPr="00BB54CE">
              <w:rPr>
                <w:sz w:val="20"/>
                <w:szCs w:val="20"/>
                <w:lang w:val="uk-UA" w:eastAsia="uk-UA"/>
              </w:rPr>
              <w:t xml:space="preserve">моменту </w:t>
            </w:r>
            <w:r w:rsidR="00EA209B">
              <w:rPr>
                <w:sz w:val="20"/>
                <w:szCs w:val="20"/>
                <w:lang w:val="uk-UA" w:eastAsia="uk-UA"/>
              </w:rPr>
              <w:t>підписання договору 2023 року</w:t>
            </w:r>
          </w:p>
        </w:tc>
      </w:tr>
      <w:tr w:rsidR="009E2CAA" w:rsidRPr="00BB54CE" w14:paraId="6A742480" w14:textId="77777777" w:rsidTr="003A67ED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073E50" w14:textId="2FC9A3B3" w:rsidR="009E2CAA" w:rsidRPr="00BB54CE" w:rsidRDefault="00753BD9" w:rsidP="002144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A04B2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5D5A" w14:textId="0D5C17E4" w:rsidR="009E2CAA" w:rsidRPr="00BB54CE" w:rsidRDefault="009E2CAA" w:rsidP="003A67ED">
            <w:pPr>
              <w:jc w:val="both"/>
              <w:rPr>
                <w:sz w:val="20"/>
                <w:szCs w:val="20"/>
                <w:lang w:val="uk-UA"/>
              </w:rPr>
            </w:pPr>
            <w:bookmarkStart w:id="3" w:name="_Hlk118820502"/>
            <w:r w:rsidRPr="00BB54CE">
              <w:rPr>
                <w:sz w:val="20"/>
                <w:szCs w:val="20"/>
                <w:lang w:val="uk-UA"/>
              </w:rPr>
              <w:t>Послуга з підготовки гайд</w:t>
            </w:r>
            <w:r>
              <w:rPr>
                <w:sz w:val="20"/>
                <w:szCs w:val="20"/>
                <w:lang w:val="uk-UA"/>
              </w:rPr>
              <w:t>у</w:t>
            </w:r>
            <w:r w:rsidRPr="00BB54CE">
              <w:rPr>
                <w:sz w:val="20"/>
                <w:szCs w:val="20"/>
                <w:lang w:val="uk-UA"/>
              </w:rPr>
              <w:t xml:space="preserve"> для проведення глибинних інтерв’ю з</w:t>
            </w:r>
            <w:r w:rsidRPr="002B3E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регіональними</w:t>
            </w:r>
            <w:r w:rsidRPr="00BB54CE">
              <w:rPr>
                <w:sz w:val="20"/>
                <w:szCs w:val="20"/>
                <w:lang w:val="uk-UA"/>
              </w:rPr>
              <w:t xml:space="preserve"> експертами в рамках якісного компоненту дослідження</w:t>
            </w:r>
            <w:bookmarkEnd w:id="3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1AD1" w14:textId="1FB570F8" w:rsidR="009E2CAA" w:rsidRPr="00423EE6" w:rsidRDefault="009E2CAA" w:rsidP="00214466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/>
              </w:rPr>
              <w:t>1 гайд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18497" w14:textId="5F1E9BDB" w:rsidR="009E2CAA" w:rsidRPr="00BB54CE" w:rsidRDefault="009E2CAA" w:rsidP="00214466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гайд ма</w:t>
            </w:r>
            <w:r>
              <w:rPr>
                <w:sz w:val="20"/>
                <w:szCs w:val="20"/>
                <w:lang w:val="uk-UA" w:eastAsia="uk-UA"/>
              </w:rPr>
              <w:t>є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 бути надан</w:t>
            </w:r>
            <w:r>
              <w:rPr>
                <w:sz w:val="20"/>
                <w:szCs w:val="20"/>
                <w:lang w:val="uk-UA" w:eastAsia="uk-UA"/>
              </w:rPr>
              <w:t>ий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 Замовнику в електронному форматі, згідно з технічними вимогами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86554" w14:textId="000BAD1C" w:rsidR="009E2CAA" w:rsidRDefault="009E2CAA" w:rsidP="00214466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0 календарних днів </w:t>
            </w:r>
            <w:r w:rsidR="00EA209B">
              <w:rPr>
                <w:sz w:val="20"/>
                <w:szCs w:val="20"/>
                <w:lang w:val="uk-UA" w:eastAsia="uk-UA"/>
              </w:rPr>
              <w:t xml:space="preserve">з </w:t>
            </w:r>
            <w:r w:rsidR="00EA209B" w:rsidRPr="00BB54CE">
              <w:rPr>
                <w:sz w:val="20"/>
                <w:szCs w:val="20"/>
                <w:lang w:val="uk-UA" w:eastAsia="uk-UA"/>
              </w:rPr>
              <w:t xml:space="preserve">моменту </w:t>
            </w:r>
            <w:r w:rsidR="00EA209B">
              <w:rPr>
                <w:sz w:val="20"/>
                <w:szCs w:val="20"/>
                <w:lang w:val="uk-UA" w:eastAsia="uk-UA"/>
              </w:rPr>
              <w:t>підписання договору 2023 року</w:t>
            </w:r>
          </w:p>
        </w:tc>
      </w:tr>
      <w:tr w:rsidR="003A67ED" w:rsidRPr="00BB54CE" w14:paraId="331F513A" w14:textId="77777777" w:rsidTr="003A67ED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D290E5" w14:textId="5A1E2076" w:rsidR="003A67ED" w:rsidRPr="00BB54CE" w:rsidRDefault="00753BD9" w:rsidP="003A67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3A67ED" w:rsidRPr="00BB54C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7350" w14:textId="5DFD4BA6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bookmarkStart w:id="4" w:name="_Hlk118306370"/>
            <w:r w:rsidRPr="00BB54CE">
              <w:rPr>
                <w:sz w:val="20"/>
                <w:szCs w:val="20"/>
                <w:lang w:val="uk-UA" w:eastAsia="uk-UA"/>
              </w:rPr>
              <w:t xml:space="preserve">Послуга з </w:t>
            </w:r>
            <w:r w:rsidRPr="00BB54CE">
              <w:rPr>
                <w:sz w:val="20"/>
                <w:szCs w:val="20"/>
                <w:lang w:val="uk-UA"/>
              </w:rPr>
              <w:t>організації та проведення навчання для осіб, що проводитимуть збір даних в рамках якісного та кількісного компонентів дослідження</w:t>
            </w:r>
            <w:bookmarkEnd w:id="4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A0E7" w14:textId="676F3836" w:rsidR="003A67ED" w:rsidRPr="00423EE6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/>
              </w:rPr>
              <w:t>1 послуга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2736C" w14:textId="61F03B58" w:rsidR="003A67ED" w:rsidRPr="00BB54CE" w:rsidRDefault="003A67ED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 xml:space="preserve">фотозвіт </w:t>
            </w:r>
            <w:bookmarkStart w:id="5" w:name="_Hlk118306425"/>
            <w:r w:rsidR="00906559">
              <w:rPr>
                <w:sz w:val="20"/>
                <w:szCs w:val="20"/>
                <w:lang w:val="uk-UA" w:eastAsia="uk-UA"/>
              </w:rPr>
              <w:t>з навчання</w:t>
            </w:r>
            <w:bookmarkEnd w:id="5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29DDF" w14:textId="2CB1FD69" w:rsidR="003A67ED" w:rsidRPr="00BB54CE" w:rsidRDefault="00906559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  <w:r w:rsidR="003A67ED" w:rsidRPr="00BB54CE">
              <w:rPr>
                <w:sz w:val="20"/>
                <w:szCs w:val="20"/>
                <w:lang w:val="uk-UA" w:eastAsia="uk-UA"/>
              </w:rPr>
              <w:t xml:space="preserve">0 календарних днів </w:t>
            </w:r>
            <w:r w:rsidR="00EA209B">
              <w:rPr>
                <w:sz w:val="20"/>
                <w:szCs w:val="20"/>
                <w:lang w:val="uk-UA" w:eastAsia="uk-UA"/>
              </w:rPr>
              <w:t xml:space="preserve">з </w:t>
            </w:r>
            <w:r w:rsidR="00EA209B" w:rsidRPr="00BB54CE">
              <w:rPr>
                <w:sz w:val="20"/>
                <w:szCs w:val="20"/>
                <w:lang w:val="uk-UA" w:eastAsia="uk-UA"/>
              </w:rPr>
              <w:t xml:space="preserve">моменту </w:t>
            </w:r>
            <w:r w:rsidR="00EA209B">
              <w:rPr>
                <w:sz w:val="20"/>
                <w:szCs w:val="20"/>
                <w:lang w:val="uk-UA" w:eastAsia="uk-UA"/>
              </w:rPr>
              <w:t>підписання договору 2023 року</w:t>
            </w:r>
          </w:p>
        </w:tc>
      </w:tr>
      <w:tr w:rsidR="003A67ED" w:rsidRPr="00BB54CE" w14:paraId="18FCF511" w14:textId="77777777" w:rsidTr="00214466">
        <w:trPr>
          <w:trHeight w:val="283"/>
        </w:trPr>
        <w:tc>
          <w:tcPr>
            <w:tcW w:w="10207" w:type="dxa"/>
            <w:gridSpan w:val="5"/>
            <w:tcBorders>
              <w:right w:val="single" w:sz="4" w:space="0" w:color="000000"/>
            </w:tcBorders>
            <w:shd w:val="clear" w:color="auto" w:fill="CCFF99"/>
            <w:vAlign w:val="center"/>
          </w:tcPr>
          <w:p w14:paraId="770514D4" w14:textId="7D9171B5" w:rsidR="003A67ED" w:rsidRPr="00BB54CE" w:rsidRDefault="003A67ED" w:rsidP="003A67ED">
            <w:pPr>
              <w:shd w:val="clear" w:color="auto" w:fill="CCFF99"/>
              <w:rPr>
                <w:sz w:val="20"/>
                <w:szCs w:val="20"/>
                <w:lang w:val="uk-UA"/>
              </w:rPr>
            </w:pPr>
            <w:r w:rsidRPr="00BB54CE">
              <w:rPr>
                <w:b/>
                <w:bCs/>
                <w:sz w:val="20"/>
                <w:szCs w:val="20"/>
                <w:lang w:val="uk-UA"/>
              </w:rPr>
              <w:t>ЕТАП 2. Польовий етап дослідження</w:t>
            </w:r>
          </w:p>
        </w:tc>
      </w:tr>
      <w:tr w:rsidR="003A67ED" w:rsidRPr="00BB54CE" w14:paraId="5A1D0AFA" w14:textId="77777777" w:rsidTr="003A67ED">
        <w:tc>
          <w:tcPr>
            <w:tcW w:w="567" w:type="dxa"/>
            <w:vAlign w:val="center"/>
          </w:tcPr>
          <w:p w14:paraId="3B523DF4" w14:textId="77777777" w:rsidR="003A67ED" w:rsidRPr="00BB54CE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vAlign w:val="center"/>
          </w:tcPr>
          <w:p w14:paraId="5D1F9CFE" w14:textId="3C3FDDB5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bookmarkStart w:id="6" w:name="_Hlk118306446"/>
            <w:r w:rsidRPr="00BB54CE">
              <w:rPr>
                <w:sz w:val="20"/>
                <w:szCs w:val="20"/>
                <w:lang w:val="uk-UA"/>
              </w:rPr>
              <w:t xml:space="preserve">Послуга з організації, рекрутингу та проведення </w:t>
            </w:r>
            <w:r w:rsidR="00843C9C">
              <w:rPr>
                <w:sz w:val="20"/>
                <w:szCs w:val="20"/>
                <w:lang w:val="uk-UA"/>
              </w:rPr>
              <w:t>28</w:t>
            </w:r>
            <w:bookmarkStart w:id="7" w:name="_Hlk118820556"/>
            <w:r>
              <w:rPr>
                <w:sz w:val="20"/>
                <w:szCs w:val="20"/>
                <w:lang w:val="uk-UA"/>
              </w:rPr>
              <w:t xml:space="preserve"> </w:t>
            </w:r>
            <w:r w:rsidRPr="00BB54CE">
              <w:rPr>
                <w:sz w:val="20"/>
                <w:szCs w:val="20"/>
                <w:lang w:val="uk-UA"/>
              </w:rPr>
              <w:t xml:space="preserve">глибинних інтерв’ю з </w:t>
            </w:r>
            <w:r w:rsidR="00843C9C">
              <w:rPr>
                <w:sz w:val="20"/>
                <w:szCs w:val="20"/>
                <w:lang w:val="uk-UA"/>
              </w:rPr>
              <w:t xml:space="preserve">національними та регіональними </w:t>
            </w:r>
            <w:r w:rsidRPr="00BB54CE">
              <w:rPr>
                <w:sz w:val="20"/>
                <w:szCs w:val="20"/>
                <w:lang w:val="uk-UA"/>
              </w:rPr>
              <w:t>експертами в рамках якісного компоненту дослідження</w:t>
            </w:r>
            <w:bookmarkEnd w:id="6"/>
            <w:bookmarkEnd w:id="7"/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9F2BD8" w14:textId="2881F2F9" w:rsidR="003A67ED" w:rsidRPr="00423EE6" w:rsidRDefault="00423EE6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 xml:space="preserve">- </w:t>
            </w:r>
            <w:r w:rsidR="002B0EFE" w:rsidRPr="00423EE6">
              <w:rPr>
                <w:sz w:val="20"/>
                <w:szCs w:val="20"/>
                <w:lang w:val="uk-UA" w:eastAsia="uk-UA"/>
              </w:rPr>
              <w:t>28</w:t>
            </w:r>
            <w:r w:rsidR="003A67ED" w:rsidRPr="00423EE6">
              <w:rPr>
                <w:sz w:val="20"/>
                <w:szCs w:val="20"/>
                <w:lang w:val="uk-UA" w:eastAsia="uk-UA"/>
              </w:rPr>
              <w:t xml:space="preserve"> </w:t>
            </w:r>
            <w:r w:rsidRPr="00423EE6">
              <w:rPr>
                <w:sz w:val="20"/>
                <w:szCs w:val="20"/>
                <w:lang w:val="uk-UA" w:eastAsia="uk-UA"/>
              </w:rPr>
              <w:t>стенограм</w:t>
            </w:r>
            <w:r w:rsidR="003A67ED" w:rsidRPr="00423EE6">
              <w:rPr>
                <w:sz w:val="20"/>
                <w:szCs w:val="20"/>
                <w:lang w:val="uk-UA" w:eastAsia="uk-UA"/>
              </w:rPr>
              <w:t xml:space="preserve"> інтерв’ю</w:t>
            </w:r>
          </w:p>
          <w:p w14:paraId="1C530CA8" w14:textId="77777777" w:rsidR="00423EE6" w:rsidRPr="00423EE6" w:rsidRDefault="00423EE6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14:paraId="20D6B6EF" w14:textId="39194679" w:rsidR="00423EE6" w:rsidRPr="00423EE6" w:rsidRDefault="00423EE6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>- звіт</w:t>
            </w:r>
          </w:p>
        </w:tc>
        <w:tc>
          <w:tcPr>
            <w:tcW w:w="32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814499" w14:textId="4C21E519" w:rsidR="003A67ED" w:rsidRPr="00BB54CE" w:rsidRDefault="003A67ED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-</w:t>
            </w:r>
            <w:r w:rsidR="009427A4">
              <w:rPr>
                <w:sz w:val="20"/>
                <w:szCs w:val="20"/>
                <w:lang w:val="uk-UA" w:eastAsia="uk-UA"/>
              </w:rPr>
              <w:t xml:space="preserve"> </w:t>
            </w:r>
            <w:r w:rsidRPr="00BB54CE">
              <w:rPr>
                <w:sz w:val="20"/>
                <w:szCs w:val="20"/>
                <w:lang w:val="uk-UA" w:eastAsia="uk-UA"/>
              </w:rPr>
              <w:t>стенограми інтерв’ю (</w:t>
            </w:r>
            <w:r w:rsidR="009427A4">
              <w:rPr>
                <w:sz w:val="20"/>
                <w:szCs w:val="20"/>
                <w:lang w:val="uk-UA" w:eastAsia="uk-UA"/>
              </w:rPr>
              <w:t>28</w:t>
            </w:r>
            <w:r w:rsidRPr="00BB54CE">
              <w:rPr>
                <w:sz w:val="20"/>
                <w:szCs w:val="20"/>
                <w:lang w:val="uk-UA" w:eastAsia="uk-UA"/>
              </w:rPr>
              <w:t>);</w:t>
            </w:r>
            <w:r w:rsidRPr="00BB54CE">
              <w:rPr>
                <w:sz w:val="20"/>
                <w:szCs w:val="20"/>
                <w:lang w:val="uk-UA" w:eastAsia="uk-UA"/>
              </w:rPr>
              <w:br/>
              <w:t>-  фотозвіт</w:t>
            </w:r>
            <w:r w:rsidR="00B5056C">
              <w:rPr>
                <w:sz w:val="20"/>
                <w:szCs w:val="20"/>
                <w:lang w:val="uk-UA" w:eastAsia="uk-UA"/>
              </w:rPr>
              <w:t xml:space="preserve"> з інтер</w:t>
            </w:r>
            <w:r w:rsidR="00B5056C" w:rsidRPr="00B5056C">
              <w:rPr>
                <w:sz w:val="20"/>
                <w:szCs w:val="20"/>
                <w:lang w:eastAsia="uk-UA"/>
              </w:rPr>
              <w:t>’</w:t>
            </w:r>
            <w:r w:rsidR="00B5056C">
              <w:rPr>
                <w:sz w:val="20"/>
                <w:szCs w:val="20"/>
                <w:lang w:val="uk-UA" w:eastAsia="uk-UA"/>
              </w:rPr>
              <w:t>ю</w:t>
            </w:r>
            <w:r w:rsidRPr="00BB54CE">
              <w:rPr>
                <w:sz w:val="20"/>
                <w:szCs w:val="20"/>
                <w:lang w:val="uk-UA" w:eastAsia="uk-UA"/>
              </w:rPr>
              <w:t>;</w:t>
            </w:r>
          </w:p>
          <w:p w14:paraId="6834AF8F" w14:textId="22F0D1AC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- проміжний звіт з аналізом даних інтерв’ю у форматі електронного звіту, згідно з вимогами до написання звітів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83FFEC1" w14:textId="35A54ADF" w:rsidR="003A67ED" w:rsidRPr="00BB54CE" w:rsidRDefault="00906559" w:rsidP="003A67E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  <w:r w:rsidR="003A67ED" w:rsidRPr="00BB54CE">
              <w:rPr>
                <w:sz w:val="20"/>
                <w:szCs w:val="20"/>
                <w:lang w:val="uk-UA" w:eastAsia="uk-UA"/>
              </w:rPr>
              <w:t>0 календарних днів з моменту завершення попереднього етапу</w:t>
            </w:r>
          </w:p>
        </w:tc>
      </w:tr>
      <w:tr w:rsidR="003A67ED" w:rsidRPr="00BB54CE" w14:paraId="7815B110" w14:textId="77777777" w:rsidTr="003A67ED">
        <w:tc>
          <w:tcPr>
            <w:tcW w:w="567" w:type="dxa"/>
            <w:vAlign w:val="center"/>
          </w:tcPr>
          <w:p w14:paraId="273B02FF" w14:textId="77777777" w:rsidR="003A67ED" w:rsidRPr="00BB54CE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119" w:type="dxa"/>
            <w:vAlign w:val="center"/>
          </w:tcPr>
          <w:p w14:paraId="1DEEB2E0" w14:textId="163266F1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 xml:space="preserve">Послуга </w:t>
            </w:r>
            <w:bookmarkStart w:id="8" w:name="_Hlk118306491"/>
            <w:r w:rsidRPr="00BB54CE">
              <w:rPr>
                <w:sz w:val="20"/>
                <w:szCs w:val="20"/>
                <w:lang w:val="uk-UA"/>
              </w:rPr>
              <w:t xml:space="preserve">з </w:t>
            </w:r>
            <w:r w:rsidR="00075C00">
              <w:rPr>
                <w:sz w:val="20"/>
                <w:szCs w:val="20"/>
                <w:lang w:val="uk-UA"/>
              </w:rPr>
              <w:t xml:space="preserve">контролю щодо </w:t>
            </w:r>
            <w:r w:rsidRPr="00BB54CE">
              <w:rPr>
                <w:sz w:val="20"/>
                <w:szCs w:val="20"/>
                <w:lang w:val="uk-UA"/>
              </w:rPr>
              <w:t>рекрутингу</w:t>
            </w:r>
            <w:r w:rsidR="002542C1">
              <w:rPr>
                <w:sz w:val="20"/>
                <w:szCs w:val="20"/>
                <w:lang w:val="uk-UA"/>
              </w:rPr>
              <w:t xml:space="preserve"> та </w:t>
            </w:r>
            <w:r w:rsidRPr="00BB54CE">
              <w:rPr>
                <w:sz w:val="20"/>
                <w:szCs w:val="20"/>
                <w:lang w:val="uk-UA"/>
              </w:rPr>
              <w:t xml:space="preserve">проведення </w:t>
            </w:r>
            <w:r w:rsidR="00F943BD">
              <w:rPr>
                <w:sz w:val="20"/>
                <w:szCs w:val="20"/>
                <w:lang w:val="uk-UA"/>
              </w:rPr>
              <w:t>скринін</w:t>
            </w:r>
            <w:r w:rsidR="002542C1">
              <w:rPr>
                <w:sz w:val="20"/>
                <w:szCs w:val="20"/>
                <w:lang w:val="uk-UA"/>
              </w:rPr>
              <w:t xml:space="preserve">гу на ТБ </w:t>
            </w:r>
            <w:r w:rsidR="002D1AAF">
              <w:rPr>
                <w:sz w:val="20"/>
                <w:szCs w:val="20"/>
                <w:lang w:val="uk-UA"/>
              </w:rPr>
              <w:t>не менше</w:t>
            </w:r>
            <w:r w:rsidR="00DB01CA">
              <w:rPr>
                <w:sz w:val="20"/>
                <w:szCs w:val="20"/>
                <w:lang w:val="uk-UA"/>
              </w:rPr>
              <w:t xml:space="preserve"> </w:t>
            </w:r>
            <w:r w:rsidRPr="00BB54CE">
              <w:rPr>
                <w:sz w:val="20"/>
                <w:szCs w:val="20"/>
                <w:lang w:val="uk-UA"/>
              </w:rPr>
              <w:t>1</w:t>
            </w:r>
            <w:r w:rsidR="00DB01CA">
              <w:rPr>
                <w:sz w:val="20"/>
                <w:szCs w:val="20"/>
                <w:lang w:val="uk-UA"/>
              </w:rPr>
              <w:t>5</w:t>
            </w:r>
            <w:r w:rsidRPr="00BB54CE">
              <w:rPr>
                <w:sz w:val="20"/>
                <w:szCs w:val="20"/>
                <w:lang w:val="uk-UA"/>
              </w:rPr>
              <w:t>00 респондентів в рамках кількісного компоненту дослідження</w:t>
            </w:r>
            <w:bookmarkEnd w:id="8"/>
          </w:p>
        </w:tc>
        <w:tc>
          <w:tcPr>
            <w:tcW w:w="1560" w:type="dxa"/>
            <w:vAlign w:val="center"/>
          </w:tcPr>
          <w:p w14:paraId="695104BA" w14:textId="2D1E1435" w:rsidR="003A67ED" w:rsidRPr="00423EE6" w:rsidRDefault="00423EE6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en-US"/>
              </w:rPr>
              <w:t xml:space="preserve">1 </w:t>
            </w:r>
            <w:r w:rsidRPr="00423EE6">
              <w:rPr>
                <w:sz w:val="20"/>
                <w:szCs w:val="20"/>
                <w:lang w:val="uk-UA"/>
              </w:rPr>
              <w:t>масив даних</w:t>
            </w:r>
          </w:p>
        </w:tc>
        <w:tc>
          <w:tcPr>
            <w:tcW w:w="3260" w:type="dxa"/>
            <w:vAlign w:val="center"/>
          </w:tcPr>
          <w:p w14:paraId="642F4D1A" w14:textId="29401DC3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електронна база даних (масив)</w:t>
            </w:r>
            <w:r w:rsidR="00A26FBB">
              <w:rPr>
                <w:sz w:val="20"/>
                <w:szCs w:val="20"/>
                <w:lang w:val="uk-UA" w:eastAsia="uk-UA"/>
              </w:rPr>
              <w:t>, не менше 1500 респондентів</w:t>
            </w:r>
          </w:p>
        </w:tc>
        <w:tc>
          <w:tcPr>
            <w:tcW w:w="1701" w:type="dxa"/>
            <w:vAlign w:val="center"/>
          </w:tcPr>
          <w:p w14:paraId="05ADD01E" w14:textId="264EF5B2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60 календарних днів з моменту завершення попереднього етапу</w:t>
            </w:r>
          </w:p>
        </w:tc>
      </w:tr>
      <w:tr w:rsidR="003A67ED" w:rsidRPr="00BB54CE" w14:paraId="52286683" w14:textId="77777777" w:rsidTr="003A67ED">
        <w:tc>
          <w:tcPr>
            <w:tcW w:w="567" w:type="dxa"/>
            <w:vAlign w:val="center"/>
          </w:tcPr>
          <w:p w14:paraId="69BB8894" w14:textId="11EBE5C0" w:rsidR="003A67ED" w:rsidRPr="00BB54CE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119" w:type="dxa"/>
            <w:vAlign w:val="center"/>
          </w:tcPr>
          <w:p w14:paraId="1ECBC296" w14:textId="02F35627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 xml:space="preserve">Послуга </w:t>
            </w:r>
            <w:bookmarkStart w:id="9" w:name="_Hlk118821352"/>
            <w:r w:rsidRPr="00BB54CE">
              <w:rPr>
                <w:sz w:val="20"/>
                <w:szCs w:val="20"/>
                <w:lang w:val="uk-UA"/>
              </w:rPr>
              <w:t xml:space="preserve">з підготовки первинного аналізу за результатами проведених глибинних інтерв'ю </w:t>
            </w:r>
            <w:r w:rsidR="00A80ACB" w:rsidRPr="00BB54CE">
              <w:rPr>
                <w:sz w:val="20"/>
                <w:szCs w:val="20"/>
                <w:lang w:val="uk-UA"/>
              </w:rPr>
              <w:t xml:space="preserve">з </w:t>
            </w:r>
            <w:r w:rsidR="00A80ACB">
              <w:rPr>
                <w:sz w:val="20"/>
                <w:szCs w:val="20"/>
                <w:lang w:val="uk-UA"/>
              </w:rPr>
              <w:t xml:space="preserve">національними та регіональними </w:t>
            </w:r>
            <w:r w:rsidR="00A80ACB" w:rsidRPr="00BB54CE">
              <w:rPr>
                <w:sz w:val="20"/>
                <w:szCs w:val="20"/>
                <w:lang w:val="uk-UA"/>
              </w:rPr>
              <w:t xml:space="preserve">експертами </w:t>
            </w:r>
            <w:r w:rsidRPr="00BB54CE">
              <w:rPr>
                <w:sz w:val="20"/>
                <w:szCs w:val="20"/>
                <w:lang w:val="uk-UA"/>
              </w:rPr>
              <w:t>в рамках якісного компоненту дослідження</w:t>
            </w:r>
            <w:bookmarkEnd w:id="9"/>
          </w:p>
        </w:tc>
        <w:tc>
          <w:tcPr>
            <w:tcW w:w="1560" w:type="dxa"/>
            <w:vAlign w:val="center"/>
          </w:tcPr>
          <w:p w14:paraId="09F4C784" w14:textId="03D44B90" w:rsidR="003A67ED" w:rsidRPr="00423EE6" w:rsidRDefault="003A67ED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 xml:space="preserve">- </w:t>
            </w:r>
            <w:r w:rsidR="00A80ACB" w:rsidRPr="00423EE6">
              <w:rPr>
                <w:sz w:val="20"/>
                <w:szCs w:val="20"/>
                <w:lang w:val="uk-UA" w:eastAsia="uk-UA"/>
              </w:rPr>
              <w:t>28</w:t>
            </w:r>
            <w:r w:rsidRPr="00423EE6">
              <w:rPr>
                <w:sz w:val="20"/>
                <w:szCs w:val="20"/>
                <w:lang w:val="uk-UA" w:eastAsia="uk-UA"/>
              </w:rPr>
              <w:t xml:space="preserve"> транскриптів аудиозаписів</w:t>
            </w:r>
          </w:p>
          <w:p w14:paraId="23F4C7D4" w14:textId="77777777" w:rsidR="003A67ED" w:rsidRPr="00423EE6" w:rsidRDefault="003A67ED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14:paraId="0E96D053" w14:textId="77777777" w:rsidR="003A67ED" w:rsidRPr="00423EE6" w:rsidRDefault="003A67ED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 xml:space="preserve">- 1 звіт </w:t>
            </w:r>
            <w:r w:rsidRPr="00423EE6">
              <w:rPr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3260" w:type="dxa"/>
            <w:vAlign w:val="center"/>
          </w:tcPr>
          <w:p w14:paraId="126C3F76" w14:textId="04F2F124" w:rsidR="003A67ED" w:rsidRPr="00BB54CE" w:rsidRDefault="003A67ED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 xml:space="preserve">- </w:t>
            </w:r>
            <w:bookmarkStart w:id="10" w:name="_Hlk118306626"/>
            <w:r w:rsidRPr="00BB54CE">
              <w:rPr>
                <w:sz w:val="20"/>
                <w:szCs w:val="20"/>
                <w:lang w:val="uk-UA" w:eastAsia="uk-UA"/>
              </w:rPr>
              <w:t>транскрипти аудиозаписів інтерв’ю (</w:t>
            </w:r>
            <w:r w:rsidR="00A80ACB">
              <w:rPr>
                <w:sz w:val="20"/>
                <w:szCs w:val="20"/>
                <w:lang w:val="uk-UA" w:eastAsia="uk-UA"/>
              </w:rPr>
              <w:t>28</w:t>
            </w:r>
            <w:r w:rsidRPr="00BB54CE">
              <w:rPr>
                <w:sz w:val="20"/>
                <w:szCs w:val="20"/>
                <w:lang w:val="uk-UA" w:eastAsia="uk-UA"/>
              </w:rPr>
              <w:t>), підготовані, згідно з технічними вимогами;</w:t>
            </w:r>
            <w:bookmarkEnd w:id="10"/>
          </w:p>
          <w:p w14:paraId="4AC2AA90" w14:textId="48132EA2" w:rsidR="003A67ED" w:rsidRPr="00BB54CE" w:rsidRDefault="003A67ED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 xml:space="preserve">- </w:t>
            </w:r>
            <w:bookmarkStart w:id="11" w:name="_Hlk118306633"/>
            <w:r w:rsidRPr="00BB54CE">
              <w:rPr>
                <w:sz w:val="20"/>
                <w:szCs w:val="20"/>
                <w:lang w:val="uk-UA" w:eastAsia="uk-UA"/>
              </w:rPr>
              <w:t>проміжний аналітичний звіт з аналізом даних опитування в електронному форматі, згідно з технічними вимогами</w:t>
            </w:r>
            <w:bookmarkEnd w:id="11"/>
          </w:p>
        </w:tc>
        <w:tc>
          <w:tcPr>
            <w:tcW w:w="1701" w:type="dxa"/>
            <w:vAlign w:val="center"/>
          </w:tcPr>
          <w:p w14:paraId="291628CF" w14:textId="287AC764" w:rsidR="003A67ED" w:rsidRPr="00BB54CE" w:rsidRDefault="00906559" w:rsidP="003A67E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7</w:t>
            </w:r>
            <w:r w:rsidR="003A67ED" w:rsidRPr="00BB54CE">
              <w:rPr>
                <w:sz w:val="20"/>
                <w:szCs w:val="20"/>
                <w:lang w:val="uk-UA" w:eastAsia="uk-UA"/>
              </w:rPr>
              <w:t>0 календарних днів з моменту завершення попереднього етапу</w:t>
            </w:r>
          </w:p>
        </w:tc>
      </w:tr>
      <w:tr w:rsidR="003A67ED" w:rsidRPr="00BB54CE" w14:paraId="2DE0AB81" w14:textId="77777777" w:rsidTr="003A67ED">
        <w:tc>
          <w:tcPr>
            <w:tcW w:w="567" w:type="dxa"/>
            <w:vAlign w:val="center"/>
          </w:tcPr>
          <w:p w14:paraId="72F19D35" w14:textId="374A3A66" w:rsidR="003A67ED" w:rsidRPr="00BB54CE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14:paraId="3A28F07E" w14:textId="6F4EFA9E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Послуга з очистки та аналізу даних в рамках кількісного компоненту дослідження</w:t>
            </w:r>
          </w:p>
        </w:tc>
        <w:tc>
          <w:tcPr>
            <w:tcW w:w="1560" w:type="dxa"/>
            <w:vAlign w:val="center"/>
          </w:tcPr>
          <w:p w14:paraId="1CA55006" w14:textId="4BE42CEF" w:rsidR="00397590" w:rsidRPr="00423EE6" w:rsidRDefault="003A67ED" w:rsidP="003975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>1 масив даних</w:t>
            </w:r>
          </w:p>
        </w:tc>
        <w:tc>
          <w:tcPr>
            <w:tcW w:w="3260" w:type="dxa"/>
            <w:vAlign w:val="center"/>
          </w:tcPr>
          <w:p w14:paraId="0CFBB0B4" w14:textId="0FA6D6DF" w:rsidR="00397590" w:rsidRPr="00BB54CE" w:rsidRDefault="003A67ED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масив даних в електронному форматі, підготований, згідно з технічними вимогами</w:t>
            </w:r>
          </w:p>
        </w:tc>
        <w:tc>
          <w:tcPr>
            <w:tcW w:w="1701" w:type="dxa"/>
            <w:vAlign w:val="center"/>
          </w:tcPr>
          <w:p w14:paraId="2EB6978C" w14:textId="726E8C40" w:rsidR="003A67ED" w:rsidRPr="00BB54CE" w:rsidRDefault="00906559" w:rsidP="003A67E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9</w:t>
            </w:r>
            <w:r w:rsidR="003A67ED" w:rsidRPr="00BB54CE">
              <w:rPr>
                <w:sz w:val="20"/>
                <w:szCs w:val="20"/>
                <w:lang w:val="uk-UA" w:eastAsia="uk-UA"/>
              </w:rPr>
              <w:t>0 календарних днів з моменту завершення попереднього етапу</w:t>
            </w:r>
          </w:p>
        </w:tc>
      </w:tr>
      <w:tr w:rsidR="003A67ED" w:rsidRPr="00BB54CE" w14:paraId="0F173B92" w14:textId="77777777" w:rsidTr="003A67ED">
        <w:tc>
          <w:tcPr>
            <w:tcW w:w="567" w:type="dxa"/>
            <w:vAlign w:val="center"/>
          </w:tcPr>
          <w:p w14:paraId="358A572B" w14:textId="1A11EEF5" w:rsidR="003A67ED" w:rsidRPr="00BB54CE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119" w:type="dxa"/>
            <w:vAlign w:val="center"/>
          </w:tcPr>
          <w:p w14:paraId="173ED993" w14:textId="1D944F34" w:rsidR="003A67ED" w:rsidRPr="00BB54CE" w:rsidRDefault="003A67ED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bookmarkStart w:id="12" w:name="_Hlk118306773"/>
            <w:r w:rsidRPr="00BB54CE">
              <w:rPr>
                <w:sz w:val="20"/>
                <w:szCs w:val="20"/>
                <w:lang w:val="uk-UA"/>
              </w:rPr>
              <w:t>Послуга з написання технічного звіту по проведенню польового етапу дослідження</w:t>
            </w:r>
            <w:bookmarkEnd w:id="12"/>
          </w:p>
        </w:tc>
        <w:tc>
          <w:tcPr>
            <w:tcW w:w="1560" w:type="dxa"/>
            <w:vAlign w:val="center"/>
          </w:tcPr>
          <w:p w14:paraId="612DA4C8" w14:textId="580A5645" w:rsidR="003A67ED" w:rsidRPr="00423EE6" w:rsidRDefault="003A67ED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>1 звіт</w:t>
            </w:r>
          </w:p>
        </w:tc>
        <w:tc>
          <w:tcPr>
            <w:tcW w:w="3260" w:type="dxa"/>
            <w:vAlign w:val="center"/>
          </w:tcPr>
          <w:p w14:paraId="2F177854" w14:textId="2BC3310D" w:rsidR="003A67ED" w:rsidRPr="009F4CBA" w:rsidRDefault="009F4CBA" w:rsidP="003A67ED">
            <w:pPr>
              <w:jc w:val="both"/>
              <w:rPr>
                <w:sz w:val="20"/>
                <w:szCs w:val="20"/>
                <w:lang w:eastAsia="uk-UA"/>
              </w:rPr>
            </w:pPr>
            <w:bookmarkStart w:id="13" w:name="_Hlk118306796"/>
            <w:r>
              <w:rPr>
                <w:sz w:val="20"/>
                <w:szCs w:val="20"/>
                <w:lang w:val="uk-UA" w:eastAsia="uk-UA"/>
              </w:rPr>
              <w:t xml:space="preserve">технічний звіт </w:t>
            </w:r>
            <w:r w:rsidRPr="00BB54CE">
              <w:rPr>
                <w:sz w:val="20"/>
                <w:szCs w:val="20"/>
                <w:lang w:val="uk-UA" w:eastAsia="uk-UA"/>
              </w:rPr>
              <w:t>в електронному форматі, підготований, згідно з технічними вимогами</w:t>
            </w:r>
            <w:bookmarkEnd w:id="13"/>
          </w:p>
        </w:tc>
        <w:tc>
          <w:tcPr>
            <w:tcW w:w="1701" w:type="dxa"/>
            <w:vAlign w:val="center"/>
          </w:tcPr>
          <w:p w14:paraId="32700908" w14:textId="32077FA7" w:rsidR="003A67ED" w:rsidRPr="00BB54CE" w:rsidRDefault="00906559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90</w:t>
            </w:r>
            <w:r w:rsidRPr="00BB54CE">
              <w:rPr>
                <w:sz w:val="20"/>
                <w:szCs w:val="20"/>
                <w:lang w:val="uk-UA" w:eastAsia="uk-UA"/>
              </w:rPr>
              <w:t xml:space="preserve"> календарних днів з моменту завершення попереднього етапу</w:t>
            </w:r>
          </w:p>
        </w:tc>
      </w:tr>
      <w:tr w:rsidR="003A67ED" w:rsidRPr="00BB54CE" w14:paraId="3F6C97F3" w14:textId="77777777" w:rsidTr="00BB54CE">
        <w:trPr>
          <w:trHeight w:val="283"/>
        </w:trPr>
        <w:tc>
          <w:tcPr>
            <w:tcW w:w="10207" w:type="dxa"/>
            <w:gridSpan w:val="5"/>
            <w:shd w:val="clear" w:color="auto" w:fill="CCFF99"/>
            <w:vAlign w:val="center"/>
          </w:tcPr>
          <w:p w14:paraId="1A07FC73" w14:textId="48A7F5D7" w:rsidR="003A67ED" w:rsidRPr="00BB54CE" w:rsidRDefault="003A67ED" w:rsidP="003A67ED">
            <w:pPr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bookmarkStart w:id="14" w:name="_Hlk118306814"/>
            <w:r w:rsidRPr="00BB54CE">
              <w:rPr>
                <w:b/>
                <w:bCs/>
                <w:sz w:val="20"/>
                <w:szCs w:val="20"/>
                <w:lang w:val="uk-UA" w:eastAsia="uk-UA"/>
              </w:rPr>
              <w:t>Етап 3. Підсумковий етап дослідження</w:t>
            </w:r>
            <w:bookmarkEnd w:id="14"/>
          </w:p>
        </w:tc>
      </w:tr>
      <w:tr w:rsidR="003A67ED" w:rsidRPr="00BB54CE" w14:paraId="34FA9814" w14:textId="77777777" w:rsidTr="003A67ED">
        <w:tc>
          <w:tcPr>
            <w:tcW w:w="567" w:type="dxa"/>
            <w:vAlign w:val="center"/>
          </w:tcPr>
          <w:p w14:paraId="1F203EF2" w14:textId="40FC6EED" w:rsidR="003A67ED" w:rsidRPr="00BB54CE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vAlign w:val="center"/>
          </w:tcPr>
          <w:p w14:paraId="331B7D8A" w14:textId="30A10E76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Послуга з написання аналітичного звіту дослідження</w:t>
            </w:r>
          </w:p>
        </w:tc>
        <w:tc>
          <w:tcPr>
            <w:tcW w:w="1560" w:type="dxa"/>
            <w:vAlign w:val="center"/>
          </w:tcPr>
          <w:p w14:paraId="35042AA0" w14:textId="77777777" w:rsidR="003A67ED" w:rsidRPr="00423EE6" w:rsidRDefault="003A67ED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 xml:space="preserve">- 1 звіт </w:t>
            </w:r>
          </w:p>
          <w:p w14:paraId="40ABF6BE" w14:textId="2F2B8E70" w:rsidR="003A67ED" w:rsidRPr="00423EE6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br/>
              <w:t>- 1 резюме</w:t>
            </w:r>
          </w:p>
        </w:tc>
        <w:tc>
          <w:tcPr>
            <w:tcW w:w="3260" w:type="dxa"/>
            <w:vAlign w:val="center"/>
          </w:tcPr>
          <w:p w14:paraId="2025A82C" w14:textId="2A8EEC7D" w:rsidR="003A67ED" w:rsidRPr="00BB54CE" w:rsidRDefault="003A67ED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 xml:space="preserve">- звіт з результатами дослідження має бути наданий Замовнику в електронному форматі, </w:t>
            </w:r>
            <w:bookmarkStart w:id="15" w:name="_Hlk118821489"/>
            <w:r w:rsidRPr="00BB54CE">
              <w:rPr>
                <w:sz w:val="20"/>
                <w:szCs w:val="20"/>
                <w:lang w:val="uk-UA" w:eastAsia="uk-UA"/>
              </w:rPr>
              <w:t>згідно з технічними вимогами</w:t>
            </w:r>
            <w:bookmarkEnd w:id="15"/>
            <w:r w:rsidRPr="00BB54CE">
              <w:rPr>
                <w:sz w:val="20"/>
                <w:szCs w:val="20"/>
                <w:lang w:val="uk-UA" w:eastAsia="uk-UA"/>
              </w:rPr>
              <w:t xml:space="preserve">; </w:t>
            </w:r>
            <w:r w:rsidRPr="00BB54CE">
              <w:rPr>
                <w:sz w:val="20"/>
                <w:szCs w:val="20"/>
                <w:lang w:val="uk-UA" w:eastAsia="uk-UA"/>
              </w:rPr>
              <w:br/>
              <w:t>- резюме з результатами дослідження має бути надане Замовнику в електронному форматі, згідно з технічними вимогами</w:t>
            </w:r>
          </w:p>
        </w:tc>
        <w:tc>
          <w:tcPr>
            <w:tcW w:w="1701" w:type="dxa"/>
            <w:vAlign w:val="center"/>
          </w:tcPr>
          <w:p w14:paraId="5FB16EF5" w14:textId="7BA167A9" w:rsidR="003A67ED" w:rsidRPr="00BB54CE" w:rsidRDefault="00906559" w:rsidP="003A67E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  <w:r w:rsidR="003A67ED" w:rsidRPr="00BB54CE">
              <w:rPr>
                <w:sz w:val="20"/>
                <w:szCs w:val="20"/>
                <w:lang w:val="uk-UA" w:eastAsia="uk-UA"/>
              </w:rPr>
              <w:t>0 календарних днів з моменту завершення попереднього етапу</w:t>
            </w:r>
          </w:p>
        </w:tc>
      </w:tr>
      <w:tr w:rsidR="003A67ED" w:rsidRPr="00BB54CE" w14:paraId="7C698690" w14:textId="77777777" w:rsidTr="001F4EFF">
        <w:tc>
          <w:tcPr>
            <w:tcW w:w="567" w:type="dxa"/>
            <w:shd w:val="clear" w:color="auto" w:fill="auto"/>
            <w:vAlign w:val="center"/>
          </w:tcPr>
          <w:p w14:paraId="6D2DA6F7" w14:textId="1E6B7755" w:rsidR="003A67ED" w:rsidRPr="001F4EFF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1F4EFF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6B5575" w14:textId="5C30D1EF" w:rsidR="003A67ED" w:rsidRPr="001F4EFF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bookmarkStart w:id="16" w:name="_Hlk118306869"/>
            <w:r w:rsidRPr="001F4EFF">
              <w:rPr>
                <w:sz w:val="20"/>
                <w:szCs w:val="20"/>
                <w:lang w:val="uk-UA"/>
              </w:rPr>
              <w:t>Послуга з перекладу аналітичного звіту дослідження на англійську мову</w:t>
            </w:r>
            <w:bookmarkEnd w:id="16"/>
          </w:p>
        </w:tc>
        <w:tc>
          <w:tcPr>
            <w:tcW w:w="1560" w:type="dxa"/>
            <w:shd w:val="clear" w:color="auto" w:fill="auto"/>
            <w:vAlign w:val="center"/>
          </w:tcPr>
          <w:p w14:paraId="2FBA2992" w14:textId="1F9C8A2E" w:rsidR="003A67ED" w:rsidRPr="00423EE6" w:rsidRDefault="003A67ED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>1 звіт англійською мовою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D98522" w14:textId="70455123" w:rsidR="003A67ED" w:rsidRPr="001F4EFF" w:rsidRDefault="00906559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bookmarkStart w:id="17" w:name="_Hlk118306907"/>
            <w:r w:rsidRPr="001F4EFF">
              <w:rPr>
                <w:sz w:val="20"/>
                <w:szCs w:val="20"/>
                <w:lang w:val="uk-UA" w:eastAsia="uk-UA"/>
              </w:rPr>
              <w:t>звіт англійською мовою з результатами дослідження має бути наданий Замовнику в електронному форматі, згідно з технічними вимогами</w:t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14:paraId="1AD51A95" w14:textId="6F150EA5" w:rsidR="003A67ED" w:rsidRPr="001F4EFF" w:rsidRDefault="009F4CBA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1F4EFF">
              <w:rPr>
                <w:sz w:val="20"/>
                <w:szCs w:val="20"/>
                <w:lang w:val="uk-UA" w:eastAsia="uk-UA"/>
              </w:rPr>
              <w:t>60 календарних днів з моменту завершення попереднього етапу</w:t>
            </w:r>
          </w:p>
        </w:tc>
      </w:tr>
      <w:tr w:rsidR="00906559" w:rsidRPr="00BB54CE" w14:paraId="15E5499D" w14:textId="77777777" w:rsidTr="001F4EFF">
        <w:tc>
          <w:tcPr>
            <w:tcW w:w="567" w:type="dxa"/>
            <w:shd w:val="clear" w:color="auto" w:fill="auto"/>
            <w:vAlign w:val="center"/>
          </w:tcPr>
          <w:p w14:paraId="2BBDFA85" w14:textId="4646DC78" w:rsidR="00906559" w:rsidRPr="001F4EFF" w:rsidRDefault="00906559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1F4EFF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40955C" w14:textId="06FC35B3" w:rsidR="00906559" w:rsidRPr="001F4EFF" w:rsidRDefault="00906559" w:rsidP="003A67ED">
            <w:pPr>
              <w:jc w:val="both"/>
              <w:rPr>
                <w:sz w:val="20"/>
                <w:szCs w:val="20"/>
                <w:lang w:val="uk-UA"/>
              </w:rPr>
            </w:pPr>
            <w:bookmarkStart w:id="18" w:name="_Hlk118306879"/>
            <w:r w:rsidRPr="001F4EFF">
              <w:rPr>
                <w:sz w:val="20"/>
                <w:szCs w:val="20"/>
                <w:lang w:val="uk-UA"/>
              </w:rPr>
              <w:t>Послуга з перекладу резюме дослідження на англійську мову</w:t>
            </w:r>
            <w:bookmarkEnd w:id="18"/>
          </w:p>
        </w:tc>
        <w:tc>
          <w:tcPr>
            <w:tcW w:w="1560" w:type="dxa"/>
            <w:shd w:val="clear" w:color="auto" w:fill="auto"/>
            <w:vAlign w:val="center"/>
          </w:tcPr>
          <w:p w14:paraId="72AECA7A" w14:textId="3CEC24B6" w:rsidR="00906559" w:rsidRPr="00423EE6" w:rsidRDefault="00906559" w:rsidP="003A67E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>1 резюме англійською мовою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9AA547" w14:textId="1A4E37E7" w:rsidR="00906559" w:rsidRPr="001F4EFF" w:rsidRDefault="00906559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bookmarkStart w:id="19" w:name="_Hlk118306917"/>
            <w:r w:rsidRPr="001F4EFF">
              <w:rPr>
                <w:sz w:val="20"/>
                <w:szCs w:val="20"/>
                <w:lang w:val="uk-UA" w:eastAsia="uk-UA"/>
              </w:rPr>
              <w:t>резюме англійською мовою з результатами дослідження має бути надане Замовнику в електронному форматі, згідно з технічними вимогами</w:t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14:paraId="65C3717A" w14:textId="443004FC" w:rsidR="00906559" w:rsidRPr="001F4EFF" w:rsidRDefault="009F4CBA" w:rsidP="003A67ED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1F4EFF">
              <w:rPr>
                <w:sz w:val="20"/>
                <w:szCs w:val="20"/>
                <w:lang w:val="uk-UA" w:eastAsia="uk-UA"/>
              </w:rPr>
              <w:t>60 календарних днів з моменту завершення попереднього етапу</w:t>
            </w:r>
          </w:p>
        </w:tc>
      </w:tr>
      <w:tr w:rsidR="003A67ED" w:rsidRPr="00BB54CE" w14:paraId="28B656DE" w14:textId="77777777" w:rsidTr="003A67ED">
        <w:tc>
          <w:tcPr>
            <w:tcW w:w="567" w:type="dxa"/>
            <w:vAlign w:val="center"/>
          </w:tcPr>
          <w:p w14:paraId="0CA90066" w14:textId="2BD2476D" w:rsidR="003A67ED" w:rsidRPr="00BB54CE" w:rsidRDefault="00906559" w:rsidP="003A67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3A67ED" w:rsidRPr="00BB54C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14:paraId="4A810752" w14:textId="2C685C6F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>Послуга з підготовки презентації результатів дослідження</w:t>
            </w:r>
          </w:p>
        </w:tc>
        <w:tc>
          <w:tcPr>
            <w:tcW w:w="1560" w:type="dxa"/>
            <w:vAlign w:val="center"/>
          </w:tcPr>
          <w:p w14:paraId="5302AC74" w14:textId="7191A844" w:rsidR="003A67ED" w:rsidRPr="00423EE6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>1 презентація</w:t>
            </w:r>
          </w:p>
        </w:tc>
        <w:tc>
          <w:tcPr>
            <w:tcW w:w="3260" w:type="dxa"/>
            <w:vAlign w:val="center"/>
          </w:tcPr>
          <w:p w14:paraId="289ECBEA" w14:textId="3055C96A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презентація з результатами дослідження має бути надана Замовнику в електронному форматі (.pptx), згідно з технічними вимогами</w:t>
            </w:r>
          </w:p>
        </w:tc>
        <w:tc>
          <w:tcPr>
            <w:tcW w:w="1701" w:type="dxa"/>
            <w:vAlign w:val="center"/>
          </w:tcPr>
          <w:p w14:paraId="6F018774" w14:textId="7814F8E7" w:rsidR="003A67ED" w:rsidRPr="00BB54CE" w:rsidRDefault="009F4CBA" w:rsidP="003A67E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9</w:t>
            </w:r>
            <w:r w:rsidR="003A67ED" w:rsidRPr="00BB54CE">
              <w:rPr>
                <w:sz w:val="20"/>
                <w:szCs w:val="20"/>
                <w:lang w:val="uk-UA" w:eastAsia="uk-UA"/>
              </w:rPr>
              <w:t>0 календарних днів з моменту завершення попереднього етапу</w:t>
            </w:r>
          </w:p>
        </w:tc>
      </w:tr>
      <w:tr w:rsidR="003A67ED" w:rsidRPr="00BB54CE" w14:paraId="5FE6AA8E" w14:textId="77777777" w:rsidTr="003A67ED">
        <w:tc>
          <w:tcPr>
            <w:tcW w:w="567" w:type="dxa"/>
            <w:vAlign w:val="center"/>
          </w:tcPr>
          <w:p w14:paraId="762F4183" w14:textId="696FE9C5" w:rsidR="003A67ED" w:rsidRPr="00BB54CE" w:rsidRDefault="00906559" w:rsidP="003A67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3A67ED" w:rsidRPr="00BB54C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14:paraId="0DF127A5" w14:textId="07648CB8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/>
              </w:rPr>
              <w:t xml:space="preserve">Послуга з проведення презентації результатів дослідження 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14:paraId="778A8B87" w14:textId="0CE1939C" w:rsidR="003A67ED" w:rsidRPr="00423EE6" w:rsidRDefault="003A67ED" w:rsidP="003A67ED">
            <w:pPr>
              <w:jc w:val="center"/>
              <w:rPr>
                <w:sz w:val="20"/>
                <w:szCs w:val="20"/>
                <w:lang w:val="uk-UA"/>
              </w:rPr>
            </w:pPr>
            <w:r w:rsidRPr="00423EE6">
              <w:rPr>
                <w:sz w:val="20"/>
                <w:szCs w:val="20"/>
                <w:lang w:val="uk-UA" w:eastAsia="uk-UA"/>
              </w:rPr>
              <w:t>організація та фасилітація 1 презентації (онлайн або оффлайн)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1917A8CA" w14:textId="79155AC9" w:rsidR="003A67ED" w:rsidRPr="00BB54CE" w:rsidRDefault="003A67ED" w:rsidP="003A67ED">
            <w:pPr>
              <w:jc w:val="both"/>
              <w:rPr>
                <w:sz w:val="20"/>
                <w:szCs w:val="20"/>
                <w:lang w:val="uk-UA"/>
              </w:rPr>
            </w:pPr>
            <w:r w:rsidRPr="00BB54CE">
              <w:rPr>
                <w:sz w:val="20"/>
                <w:szCs w:val="20"/>
                <w:lang w:val="uk-UA" w:eastAsia="uk-UA"/>
              </w:rPr>
              <w:t>фотозвіт презентації (за умови, що презентація відбувалась оффлайн) або відеозапис (за умови, що презентація відбувалась онлайн)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BB312D8" w14:textId="1433D4E9" w:rsidR="003A67ED" w:rsidRPr="00BB54CE" w:rsidRDefault="009F4CBA" w:rsidP="003A67E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9</w:t>
            </w:r>
            <w:r w:rsidR="003A67ED" w:rsidRPr="00BB54CE">
              <w:rPr>
                <w:sz w:val="20"/>
                <w:szCs w:val="20"/>
                <w:lang w:val="uk-UA" w:eastAsia="uk-UA"/>
              </w:rPr>
              <w:t>0 календарних днів з моменту завершення попереднього етапу</w:t>
            </w:r>
          </w:p>
        </w:tc>
      </w:tr>
    </w:tbl>
    <w:p w14:paraId="2F29EB5E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7637508F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431A6EDE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681C0A4C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59"/>
        <w:gridCol w:w="2518"/>
        <w:gridCol w:w="2121"/>
      </w:tblGrid>
      <w:tr w:rsidR="00C00BEC" w:rsidRPr="00C00BEC" w14:paraId="0665AE5F" w14:textId="77777777" w:rsidTr="00B47C02">
        <w:tc>
          <w:tcPr>
            <w:tcW w:w="4859" w:type="dxa"/>
          </w:tcPr>
          <w:p w14:paraId="5964D662" w14:textId="77777777" w:rsidR="00C00BEC" w:rsidRPr="00C00BEC" w:rsidRDefault="00C00BEC" w:rsidP="00C00BEC">
            <w:pPr>
              <w:pStyle w:val="23"/>
              <w:jc w:val="center"/>
              <w:rPr>
                <w:color w:val="000000"/>
                <w:lang w:val="uk-UA"/>
              </w:rPr>
            </w:pPr>
          </w:p>
          <w:p w14:paraId="0C815681" w14:textId="77777777" w:rsidR="00C00BEC" w:rsidRPr="00C00BEC" w:rsidRDefault="00C00BEC" w:rsidP="00C00BEC">
            <w:pPr>
              <w:pStyle w:val="23"/>
              <w:jc w:val="center"/>
              <w:rPr>
                <w:color w:val="000000"/>
                <w:lang w:val="uk-UA"/>
              </w:rPr>
            </w:pPr>
            <w:r w:rsidRPr="00C00BEC">
              <w:rPr>
                <w:color w:val="000000"/>
                <w:lang w:val="uk-UA"/>
              </w:rPr>
              <w:t xml:space="preserve">Керівник Учасника процедури закупівлі </w:t>
            </w:r>
          </w:p>
          <w:p w14:paraId="58E051BA" w14:textId="77777777" w:rsidR="00C00BEC" w:rsidRPr="00C00BEC" w:rsidRDefault="00C00BEC" w:rsidP="00C00BEC">
            <w:pPr>
              <w:pStyle w:val="23"/>
              <w:jc w:val="center"/>
              <w:rPr>
                <w:color w:val="000000"/>
                <w:lang w:val="uk-UA"/>
              </w:rPr>
            </w:pPr>
            <w:r w:rsidRPr="00C00BEC">
              <w:rPr>
                <w:color w:val="000000"/>
                <w:lang w:val="uk-UA"/>
              </w:rPr>
              <w:t xml:space="preserve">(або уповноважена особа) </w:t>
            </w:r>
          </w:p>
        </w:tc>
        <w:tc>
          <w:tcPr>
            <w:tcW w:w="2518" w:type="dxa"/>
          </w:tcPr>
          <w:p w14:paraId="30AC359F" w14:textId="77777777" w:rsidR="00C00BEC" w:rsidRPr="00C00BEC" w:rsidRDefault="00C00BEC" w:rsidP="00C00BEC">
            <w:pPr>
              <w:pStyle w:val="23"/>
              <w:rPr>
                <w:color w:val="000000"/>
                <w:lang w:val="uk-UA"/>
              </w:rPr>
            </w:pPr>
          </w:p>
          <w:p w14:paraId="5991E190" w14:textId="77777777" w:rsidR="00C00BEC" w:rsidRPr="00C00BEC" w:rsidRDefault="00C00BEC" w:rsidP="00C00BEC">
            <w:pPr>
              <w:pStyle w:val="23"/>
              <w:rPr>
                <w:color w:val="000000"/>
                <w:lang w:val="uk-UA"/>
              </w:rPr>
            </w:pPr>
            <w:r w:rsidRPr="00C00BEC">
              <w:rPr>
                <w:color w:val="000000"/>
                <w:lang w:val="uk-UA"/>
              </w:rPr>
              <w:t>підпис</w:t>
            </w:r>
          </w:p>
        </w:tc>
        <w:tc>
          <w:tcPr>
            <w:tcW w:w="2121" w:type="dxa"/>
          </w:tcPr>
          <w:p w14:paraId="4C87321F" w14:textId="77777777" w:rsidR="00C00BEC" w:rsidRPr="00C00BEC" w:rsidRDefault="00C00BEC" w:rsidP="00C00BEC">
            <w:pPr>
              <w:pStyle w:val="23"/>
              <w:rPr>
                <w:color w:val="000000"/>
                <w:lang w:val="uk-UA"/>
              </w:rPr>
            </w:pPr>
          </w:p>
          <w:p w14:paraId="799A9CCF" w14:textId="77777777" w:rsidR="00C00BEC" w:rsidRPr="00C00BEC" w:rsidRDefault="00C00BEC" w:rsidP="00C00BEC">
            <w:pPr>
              <w:pStyle w:val="23"/>
              <w:rPr>
                <w:color w:val="000000"/>
                <w:lang w:val="uk-UA"/>
              </w:rPr>
            </w:pPr>
            <w:r w:rsidRPr="00C00BEC">
              <w:rPr>
                <w:color w:val="000000"/>
                <w:lang w:val="uk-UA"/>
              </w:rPr>
              <w:t>Прізвище,</w:t>
            </w:r>
          </w:p>
          <w:p w14:paraId="3B7EB154" w14:textId="77777777" w:rsidR="00C00BEC" w:rsidRPr="00C00BEC" w:rsidRDefault="00C00BEC" w:rsidP="00C00BEC">
            <w:pPr>
              <w:pStyle w:val="23"/>
              <w:rPr>
                <w:color w:val="000000"/>
                <w:lang w:val="uk-UA"/>
              </w:rPr>
            </w:pPr>
            <w:r w:rsidRPr="00C00BEC">
              <w:rPr>
                <w:color w:val="000000"/>
                <w:lang w:val="uk-UA"/>
              </w:rPr>
              <w:t>ініціали</w:t>
            </w:r>
          </w:p>
        </w:tc>
      </w:tr>
    </w:tbl>
    <w:p w14:paraId="744F2AF5" w14:textId="77777777" w:rsidR="00E87A5F" w:rsidRDefault="00E87A5F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73DBAAE3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4D37AE77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6C2CE990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12092D74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0521839A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71C250DB" w14:textId="77777777" w:rsidR="0087044B" w:rsidRDefault="0087044B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46A4DE50" w14:textId="77777777" w:rsidR="0087044B" w:rsidRDefault="0087044B"/>
    <w:sectPr w:rsidR="0087044B" w:rsidSect="00DB3D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5FD2" w14:textId="77777777" w:rsidR="0029581E" w:rsidRDefault="0029581E">
      <w:r>
        <w:separator/>
      </w:r>
    </w:p>
  </w:endnote>
  <w:endnote w:type="continuationSeparator" w:id="0">
    <w:p w14:paraId="4748C666" w14:textId="77777777" w:rsidR="0029581E" w:rsidRDefault="0029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4CE1" w14:textId="77777777" w:rsidR="0029581E" w:rsidRDefault="0029581E">
      <w:r>
        <w:separator/>
      </w:r>
    </w:p>
  </w:footnote>
  <w:footnote w:type="continuationSeparator" w:id="0">
    <w:p w14:paraId="1B7AC10C" w14:textId="77777777" w:rsidR="0029581E" w:rsidRDefault="0029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C4F"/>
    <w:multiLevelType w:val="hybridMultilevel"/>
    <w:tmpl w:val="6B3667AC"/>
    <w:lvl w:ilvl="0" w:tplc="8A9A99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380F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2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2D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89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4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06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4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89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470E"/>
    <w:multiLevelType w:val="hybridMultilevel"/>
    <w:tmpl w:val="583080E8"/>
    <w:lvl w:ilvl="0" w:tplc="DAD017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51E34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7E8F2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8C02F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03E05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FDE58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EFC19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D9AA3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46AED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FA729ED"/>
    <w:multiLevelType w:val="hybridMultilevel"/>
    <w:tmpl w:val="6D26ED7E"/>
    <w:lvl w:ilvl="0" w:tplc="9DEE26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F929A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F9EF8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29468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B1AE6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18AC5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2A9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9F643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F08E7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4B23432"/>
    <w:multiLevelType w:val="hybridMultilevel"/>
    <w:tmpl w:val="0ACEEFB4"/>
    <w:lvl w:ilvl="0" w:tplc="5C000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D9F"/>
    <w:multiLevelType w:val="hybridMultilevel"/>
    <w:tmpl w:val="B1D611A8"/>
    <w:lvl w:ilvl="0" w:tplc="7DE061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0D69"/>
    <w:multiLevelType w:val="hybridMultilevel"/>
    <w:tmpl w:val="0AFEF868"/>
    <w:lvl w:ilvl="0" w:tplc="0A9A1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D24"/>
    <w:multiLevelType w:val="hybridMultilevel"/>
    <w:tmpl w:val="F1CE2FCC"/>
    <w:lvl w:ilvl="0" w:tplc="6AAA94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8037A"/>
    <w:multiLevelType w:val="hybridMultilevel"/>
    <w:tmpl w:val="F8126726"/>
    <w:lvl w:ilvl="0" w:tplc="8EF6EA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9921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84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2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00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46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40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20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AD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D4E3D"/>
    <w:multiLevelType w:val="hybridMultilevel"/>
    <w:tmpl w:val="75EC6A5C"/>
    <w:lvl w:ilvl="0" w:tplc="AB382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9D1"/>
    <w:multiLevelType w:val="hybridMultilevel"/>
    <w:tmpl w:val="94D0986A"/>
    <w:lvl w:ilvl="0" w:tplc="4336CC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2049"/>
    <w:multiLevelType w:val="hybridMultilevel"/>
    <w:tmpl w:val="C92C1D12"/>
    <w:lvl w:ilvl="0" w:tplc="3D8A4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57DD0"/>
    <w:multiLevelType w:val="hybridMultilevel"/>
    <w:tmpl w:val="BC4C2BE6"/>
    <w:lvl w:ilvl="0" w:tplc="8FF41A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0E69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22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CC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60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06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41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638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E3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47749"/>
    <w:multiLevelType w:val="hybridMultilevel"/>
    <w:tmpl w:val="AE3A5D12"/>
    <w:lvl w:ilvl="0" w:tplc="E2403C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83DFD"/>
    <w:multiLevelType w:val="hybridMultilevel"/>
    <w:tmpl w:val="85687ACA"/>
    <w:lvl w:ilvl="0" w:tplc="21F8AB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6B2F25"/>
    <w:multiLevelType w:val="hybridMultilevel"/>
    <w:tmpl w:val="21204774"/>
    <w:lvl w:ilvl="0" w:tplc="2AD21A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00701"/>
    <w:multiLevelType w:val="hybridMultilevel"/>
    <w:tmpl w:val="CE228C92"/>
    <w:lvl w:ilvl="0" w:tplc="1DB054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B62DC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2AE98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C34B8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9266C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DEE98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35AED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56BF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5463B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7F3970E8"/>
    <w:multiLevelType w:val="hybridMultilevel"/>
    <w:tmpl w:val="50648ED8"/>
    <w:lvl w:ilvl="0" w:tplc="141E22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670805">
    <w:abstractNumId w:val="0"/>
  </w:num>
  <w:num w:numId="2" w16cid:durableId="659044962">
    <w:abstractNumId w:val="11"/>
  </w:num>
  <w:num w:numId="3" w16cid:durableId="503907220">
    <w:abstractNumId w:val="7"/>
  </w:num>
  <w:num w:numId="4" w16cid:durableId="174004729">
    <w:abstractNumId w:val="1"/>
  </w:num>
  <w:num w:numId="5" w16cid:durableId="145324530">
    <w:abstractNumId w:val="2"/>
  </w:num>
  <w:num w:numId="6" w16cid:durableId="1014961938">
    <w:abstractNumId w:val="15"/>
  </w:num>
  <w:num w:numId="7" w16cid:durableId="1714694855">
    <w:abstractNumId w:val="4"/>
  </w:num>
  <w:num w:numId="8" w16cid:durableId="577132570">
    <w:abstractNumId w:val="9"/>
  </w:num>
  <w:num w:numId="9" w16cid:durableId="1727028527">
    <w:abstractNumId w:val="3"/>
  </w:num>
  <w:num w:numId="10" w16cid:durableId="922572862">
    <w:abstractNumId w:val="16"/>
  </w:num>
  <w:num w:numId="11" w16cid:durableId="601914646">
    <w:abstractNumId w:val="14"/>
  </w:num>
  <w:num w:numId="12" w16cid:durableId="955059828">
    <w:abstractNumId w:val="6"/>
  </w:num>
  <w:num w:numId="13" w16cid:durableId="1813450768">
    <w:abstractNumId w:val="12"/>
  </w:num>
  <w:num w:numId="14" w16cid:durableId="422262176">
    <w:abstractNumId w:val="5"/>
  </w:num>
  <w:num w:numId="15" w16cid:durableId="1711219770">
    <w:abstractNumId w:val="13"/>
  </w:num>
  <w:num w:numId="16" w16cid:durableId="337849909">
    <w:abstractNumId w:val="8"/>
  </w:num>
  <w:num w:numId="17" w16cid:durableId="481577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4B"/>
    <w:rsid w:val="00014201"/>
    <w:rsid w:val="0005356B"/>
    <w:rsid w:val="00075C00"/>
    <w:rsid w:val="00096AFB"/>
    <w:rsid w:val="000B220F"/>
    <w:rsid w:val="00152686"/>
    <w:rsid w:val="0015536E"/>
    <w:rsid w:val="001D4927"/>
    <w:rsid w:val="001D6B8C"/>
    <w:rsid w:val="001E0120"/>
    <w:rsid w:val="001F4EFF"/>
    <w:rsid w:val="001F54B2"/>
    <w:rsid w:val="00207B32"/>
    <w:rsid w:val="00212A6B"/>
    <w:rsid w:val="00214466"/>
    <w:rsid w:val="0022188D"/>
    <w:rsid w:val="00224617"/>
    <w:rsid w:val="002542C1"/>
    <w:rsid w:val="0028125C"/>
    <w:rsid w:val="00292FA4"/>
    <w:rsid w:val="0029581E"/>
    <w:rsid w:val="002B0EFE"/>
    <w:rsid w:val="002B3EEF"/>
    <w:rsid w:val="002D1AAF"/>
    <w:rsid w:val="002D1DA9"/>
    <w:rsid w:val="002D33F9"/>
    <w:rsid w:val="00314FA9"/>
    <w:rsid w:val="00346565"/>
    <w:rsid w:val="003473AE"/>
    <w:rsid w:val="0035035A"/>
    <w:rsid w:val="00397590"/>
    <w:rsid w:val="003A0B58"/>
    <w:rsid w:val="003A67ED"/>
    <w:rsid w:val="003B438E"/>
    <w:rsid w:val="003D6B67"/>
    <w:rsid w:val="003F5D8B"/>
    <w:rsid w:val="0040630A"/>
    <w:rsid w:val="004211E2"/>
    <w:rsid w:val="00423EE6"/>
    <w:rsid w:val="00477698"/>
    <w:rsid w:val="004A66D2"/>
    <w:rsid w:val="004B1728"/>
    <w:rsid w:val="004F696C"/>
    <w:rsid w:val="005C069A"/>
    <w:rsid w:val="005D284F"/>
    <w:rsid w:val="00643D50"/>
    <w:rsid w:val="00643F14"/>
    <w:rsid w:val="006A722F"/>
    <w:rsid w:val="006D129A"/>
    <w:rsid w:val="006E6A0F"/>
    <w:rsid w:val="00714ACA"/>
    <w:rsid w:val="007359F6"/>
    <w:rsid w:val="00753BD9"/>
    <w:rsid w:val="007E2402"/>
    <w:rsid w:val="007E3312"/>
    <w:rsid w:val="00815847"/>
    <w:rsid w:val="008304ED"/>
    <w:rsid w:val="0083203B"/>
    <w:rsid w:val="00843C9C"/>
    <w:rsid w:val="00866D95"/>
    <w:rsid w:val="0087044B"/>
    <w:rsid w:val="00871F27"/>
    <w:rsid w:val="008A3DE8"/>
    <w:rsid w:val="00901D31"/>
    <w:rsid w:val="00906559"/>
    <w:rsid w:val="00911BCC"/>
    <w:rsid w:val="009427A4"/>
    <w:rsid w:val="00942F65"/>
    <w:rsid w:val="00967A09"/>
    <w:rsid w:val="00970EB8"/>
    <w:rsid w:val="009934EE"/>
    <w:rsid w:val="009A0FA1"/>
    <w:rsid w:val="009C3AA5"/>
    <w:rsid w:val="009D51F9"/>
    <w:rsid w:val="009E2CAA"/>
    <w:rsid w:val="009F4CBA"/>
    <w:rsid w:val="00A04B20"/>
    <w:rsid w:val="00A26FBB"/>
    <w:rsid w:val="00A6160F"/>
    <w:rsid w:val="00A61B74"/>
    <w:rsid w:val="00A80ACB"/>
    <w:rsid w:val="00AB523F"/>
    <w:rsid w:val="00B5056C"/>
    <w:rsid w:val="00B56105"/>
    <w:rsid w:val="00B60BE5"/>
    <w:rsid w:val="00B64D40"/>
    <w:rsid w:val="00B715A9"/>
    <w:rsid w:val="00BB54CE"/>
    <w:rsid w:val="00BD2DAA"/>
    <w:rsid w:val="00BF1382"/>
    <w:rsid w:val="00C00BEC"/>
    <w:rsid w:val="00C34B1E"/>
    <w:rsid w:val="00C46C5B"/>
    <w:rsid w:val="00C54ADC"/>
    <w:rsid w:val="00C56F87"/>
    <w:rsid w:val="00C7090A"/>
    <w:rsid w:val="00C919D3"/>
    <w:rsid w:val="00C93055"/>
    <w:rsid w:val="00D01768"/>
    <w:rsid w:val="00D03BB0"/>
    <w:rsid w:val="00D320CE"/>
    <w:rsid w:val="00D36647"/>
    <w:rsid w:val="00D60EFE"/>
    <w:rsid w:val="00DB01CA"/>
    <w:rsid w:val="00DB0D10"/>
    <w:rsid w:val="00DB3D64"/>
    <w:rsid w:val="00DD4650"/>
    <w:rsid w:val="00E12264"/>
    <w:rsid w:val="00E20420"/>
    <w:rsid w:val="00E43EF1"/>
    <w:rsid w:val="00E5771C"/>
    <w:rsid w:val="00E64584"/>
    <w:rsid w:val="00E87A5F"/>
    <w:rsid w:val="00EA209B"/>
    <w:rsid w:val="00ED65EF"/>
    <w:rsid w:val="00F034E4"/>
    <w:rsid w:val="00F123CE"/>
    <w:rsid w:val="00F2278E"/>
    <w:rsid w:val="00F333E0"/>
    <w:rsid w:val="00F46A55"/>
    <w:rsid w:val="00F54CC0"/>
    <w:rsid w:val="00F8345A"/>
    <w:rsid w:val="00F943BD"/>
    <w:rsid w:val="00FE13B9"/>
    <w:rsid w:val="00FF25DE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A6F2"/>
  <w15:docId w15:val="{3B90003D-7F03-4D68-8877-2F219D9C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і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ви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інцевої ви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23">
    <w:name w:val="List 2"/>
    <w:basedOn w:val="a"/>
    <w:pPr>
      <w:ind w:left="720" w:hanging="360"/>
      <w:jc w:val="both"/>
    </w:pPr>
    <w:rPr>
      <w:rFonts w:ascii="Pragmatica" w:hAnsi="Pragmatica"/>
      <w:szCs w:val="20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ітки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ітки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rsid w:val="00D320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120" w:line="480" w:lineRule="auto"/>
    </w:pPr>
    <w:rPr>
      <w:rFonts w:ascii="Courier New" w:hAnsi="Courier New" w:cs="Courier New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3341</Words>
  <Characters>1905</Characters>
  <Application>Microsoft Office Word</Application>
  <DocSecurity>4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 Ukraine</cp:lastModifiedBy>
  <cp:revision>2</cp:revision>
  <dcterms:created xsi:type="dcterms:W3CDTF">2022-11-21T13:38:00Z</dcterms:created>
  <dcterms:modified xsi:type="dcterms:W3CDTF">2022-11-21T13:38:00Z</dcterms:modified>
</cp:coreProperties>
</file>