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20B7" w14:textId="77777777" w:rsidR="00FB5026" w:rsidRPr="00FB5026" w:rsidRDefault="00FB5026" w:rsidP="00FB50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5026">
        <w:rPr>
          <w:rFonts w:ascii="Times New Roman" w:hAnsi="Times New Roman" w:cs="Times New Roman"/>
        </w:rPr>
        <w:t xml:space="preserve">Додаток № 7 до Оголошення </w:t>
      </w:r>
    </w:p>
    <w:p w14:paraId="3C590BF3" w14:textId="3F2C448A" w:rsidR="00FB5026" w:rsidRDefault="00FB5026" w:rsidP="00FB502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54BB694" w14:textId="77777777" w:rsidR="00FB5026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4E451E" w14:textId="625BCEFD" w:rsidR="00FB5026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5026">
        <w:rPr>
          <w:rFonts w:ascii="Times New Roman" w:hAnsi="Times New Roman" w:cs="Times New Roman"/>
          <w:b/>
          <w:bCs/>
        </w:rPr>
        <w:t>Технічні вимоги до наклейок та нанесення зображень</w:t>
      </w:r>
    </w:p>
    <w:p w14:paraId="7720A3F0" w14:textId="3A3E1AD6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9845E7" w14:textId="77777777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CC7AA46" w14:textId="55640635" w:rsidR="000D2C81" w:rsidRPr="000D2C81" w:rsidRDefault="000D2C81" w:rsidP="000D2C81">
      <w:pPr>
        <w:spacing w:after="0" w:line="240" w:lineRule="auto"/>
        <w:rPr>
          <w:rFonts w:ascii="Times New Roman" w:hAnsi="Times New Roman" w:cs="Times New Roman"/>
        </w:rPr>
      </w:pPr>
      <w:r w:rsidRPr="000D2C81">
        <w:rPr>
          <w:rFonts w:ascii="Times New Roman" w:hAnsi="Times New Roman" w:cs="Times New Roman"/>
        </w:rPr>
        <w:t>Персональн</w:t>
      </w:r>
      <w:r>
        <w:rPr>
          <w:rFonts w:ascii="Times New Roman" w:hAnsi="Times New Roman" w:cs="Times New Roman"/>
        </w:rPr>
        <w:t>ий</w:t>
      </w:r>
      <w:r w:rsidRPr="000D2C81">
        <w:rPr>
          <w:rFonts w:ascii="Times New Roman" w:hAnsi="Times New Roman" w:cs="Times New Roman"/>
        </w:rPr>
        <w:t xml:space="preserve"> комп’ютер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5812"/>
        <w:gridCol w:w="1276"/>
      </w:tblGrid>
      <w:tr w:rsidR="000D2C81" w:rsidRPr="00C46FC5" w14:paraId="7FB23023" w14:textId="77777777" w:rsidTr="001F2A75">
        <w:tc>
          <w:tcPr>
            <w:tcW w:w="2552" w:type="dxa"/>
            <w:vAlign w:val="center"/>
          </w:tcPr>
          <w:p w14:paraId="12DC404F" w14:textId="77777777" w:rsidR="000D2C81" w:rsidRPr="00C46FC5" w:rsidRDefault="000D2C81" w:rsidP="001F2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товару</w:t>
            </w:r>
          </w:p>
        </w:tc>
        <w:tc>
          <w:tcPr>
            <w:tcW w:w="5812" w:type="dxa"/>
            <w:vAlign w:val="center"/>
          </w:tcPr>
          <w:p w14:paraId="269BDA5D" w14:textId="77777777" w:rsidR="000D2C81" w:rsidRPr="00C46FC5" w:rsidRDefault="000D2C81" w:rsidP="001F2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товару та вимоги</w:t>
            </w:r>
          </w:p>
        </w:tc>
        <w:tc>
          <w:tcPr>
            <w:tcW w:w="1276" w:type="dxa"/>
            <w:vAlign w:val="center"/>
          </w:tcPr>
          <w:p w14:paraId="4414D616" w14:textId="77777777" w:rsidR="000D2C81" w:rsidRPr="00C46FC5" w:rsidRDefault="000D2C81" w:rsidP="001F2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Кіль-</w:t>
            </w:r>
          </w:p>
          <w:p w14:paraId="6E65DB96" w14:textId="77777777" w:rsidR="000D2C81" w:rsidRPr="00C46FC5" w:rsidRDefault="000D2C81" w:rsidP="001F2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кість,</w:t>
            </w:r>
          </w:p>
          <w:p w14:paraId="54A60247" w14:textId="77777777" w:rsidR="000D2C81" w:rsidRPr="00C46FC5" w:rsidRDefault="000D2C81" w:rsidP="001F2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</w:tr>
      <w:tr w:rsidR="000D2C81" w:rsidRPr="00C46FC5" w14:paraId="57BC0013" w14:textId="77777777" w:rsidTr="001F2A75">
        <w:trPr>
          <w:trHeight w:val="1805"/>
        </w:trPr>
        <w:tc>
          <w:tcPr>
            <w:tcW w:w="2552" w:type="dxa"/>
          </w:tcPr>
          <w:p w14:paraId="44317827" w14:textId="672C8F74" w:rsidR="000D2C81" w:rsidRPr="00C46FC5" w:rsidRDefault="000D2C81" w:rsidP="001F2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Наклейка на </w:t>
            </w:r>
            <w:r w:rsidR="0010549C" w:rsidRPr="0010549C">
              <w:rPr>
                <w:rFonts w:ascii="Times New Roman" w:hAnsi="Times New Roman" w:cs="Times New Roman"/>
                <w:sz w:val="24"/>
                <w:szCs w:val="24"/>
              </w:rPr>
              <w:t>Планшетні комп’ютери</w:t>
            </w:r>
          </w:p>
        </w:tc>
        <w:tc>
          <w:tcPr>
            <w:tcW w:w="5812" w:type="dxa"/>
          </w:tcPr>
          <w:p w14:paraId="38DB4D4E" w14:textId="77777777" w:rsidR="000D2C81" w:rsidRPr="00C46FC5" w:rsidRDefault="000D2C81" w:rsidP="001F2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Наклейка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кольорова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) за готовим макетом.</w:t>
            </w:r>
          </w:p>
          <w:p w14:paraId="50317AB5" w14:textId="77777777" w:rsidR="000D2C81" w:rsidRPr="00C46FC5" w:rsidRDefault="000D2C81" w:rsidP="001F2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Щільність наклейки –70-80 г;</w:t>
            </w:r>
          </w:p>
          <w:p w14:paraId="153D55A3" w14:textId="77777777" w:rsidR="000D2C81" w:rsidRPr="00C46FC5" w:rsidRDefault="000D2C81" w:rsidP="001F2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Загальна щільність паперу – 130-150 г;</w:t>
            </w:r>
          </w:p>
          <w:p w14:paraId="6D0B068F" w14:textId="77777777" w:rsidR="000D2C81" w:rsidRPr="00C46FC5" w:rsidRDefault="000D2C81" w:rsidP="001F2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Друк – односторонній 4+0</w:t>
            </w:r>
          </w:p>
          <w:p w14:paraId="5B078C91" w14:textId="77777777" w:rsidR="000D2C81" w:rsidRPr="008505E9" w:rsidRDefault="000D2C81" w:rsidP="001F2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Порізка: плотерна </w:t>
            </w:r>
          </w:p>
        </w:tc>
        <w:tc>
          <w:tcPr>
            <w:tcW w:w="1276" w:type="dxa"/>
          </w:tcPr>
          <w:p w14:paraId="6E2AF168" w14:textId="77777777" w:rsidR="0010549C" w:rsidRDefault="0010549C" w:rsidP="001F2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B90EB" w14:textId="77777777" w:rsidR="0010549C" w:rsidRDefault="0010549C" w:rsidP="001F2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870D0" w14:textId="007C0F82" w:rsidR="000D2C81" w:rsidRPr="00C46FC5" w:rsidRDefault="0010549C" w:rsidP="001F2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14:paraId="17FCC91C" w14:textId="77777777" w:rsidR="000D2C81" w:rsidRPr="00C46FC5" w:rsidRDefault="000D2C81" w:rsidP="001F2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0B6671" w14:textId="0665C1EA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CCDEB7" w14:textId="3688C881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880D548" w14:textId="55067281" w:rsidR="000D2C81" w:rsidRDefault="000D2C81" w:rsidP="00FE6B9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6922847" w14:textId="15D657CD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9CD528F" w14:textId="61890BEF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82A3AB" w14:textId="0E78D311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578DA8" w14:textId="7338AD26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8ECB1D9" w14:textId="3E84C76F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33138A8" w14:textId="6257313D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608D171" w14:textId="5B57C58C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428278" w14:textId="1774782A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137636E" w14:textId="74EE5E08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79A4879" w14:textId="74DB35A0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8A53C14" w14:textId="15FE95F9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2CC289A" w14:textId="4D3E9029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0D2C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BCEEF" w14:textId="77777777" w:rsidR="00874CFE" w:rsidRDefault="00874CFE" w:rsidP="00FB5026">
      <w:pPr>
        <w:spacing w:after="0" w:line="240" w:lineRule="auto"/>
      </w:pPr>
      <w:r>
        <w:separator/>
      </w:r>
    </w:p>
  </w:endnote>
  <w:endnote w:type="continuationSeparator" w:id="0">
    <w:p w14:paraId="1588EEB9" w14:textId="77777777" w:rsidR="00874CFE" w:rsidRDefault="00874CFE" w:rsidP="00FB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428DD" w14:textId="77777777" w:rsidR="00874CFE" w:rsidRDefault="00874CFE" w:rsidP="00FB5026">
      <w:pPr>
        <w:spacing w:after="0" w:line="240" w:lineRule="auto"/>
      </w:pPr>
      <w:r>
        <w:separator/>
      </w:r>
    </w:p>
  </w:footnote>
  <w:footnote w:type="continuationSeparator" w:id="0">
    <w:p w14:paraId="4F61D2BF" w14:textId="77777777" w:rsidR="00874CFE" w:rsidRDefault="00874CFE" w:rsidP="00FB5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5"/>
    <w:rsid w:val="000D2C81"/>
    <w:rsid w:val="0010549C"/>
    <w:rsid w:val="00107408"/>
    <w:rsid w:val="001148EC"/>
    <w:rsid w:val="002A6522"/>
    <w:rsid w:val="00566606"/>
    <w:rsid w:val="005D5898"/>
    <w:rsid w:val="00874CFE"/>
    <w:rsid w:val="00A15635"/>
    <w:rsid w:val="00B140EF"/>
    <w:rsid w:val="00B64433"/>
    <w:rsid w:val="00D71970"/>
    <w:rsid w:val="00D71BC5"/>
    <w:rsid w:val="00F55EA0"/>
    <w:rsid w:val="00FB5026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91AE"/>
  <w15:chartTrackingRefBased/>
  <w15:docId w15:val="{C2E3A067-6E1E-4EA2-8215-9EFA945B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B5026"/>
  </w:style>
  <w:style w:type="paragraph" w:styleId="a5">
    <w:name w:val="footer"/>
    <w:basedOn w:val="a"/>
    <w:link w:val="a6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B5026"/>
  </w:style>
  <w:style w:type="paragraph" w:styleId="a7">
    <w:name w:val="Normal (Web)"/>
    <w:basedOn w:val="a"/>
    <w:link w:val="a8"/>
    <w:uiPriority w:val="99"/>
    <w:unhideWhenUsed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Звичайний (веб) Знак"/>
    <w:link w:val="a7"/>
    <w:uiPriority w:val="99"/>
    <w:locked/>
    <w:rsid w:val="00D7197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PHC Ukraine</cp:lastModifiedBy>
  <cp:revision>4</cp:revision>
  <dcterms:created xsi:type="dcterms:W3CDTF">2021-05-19T08:28:00Z</dcterms:created>
  <dcterms:modified xsi:type="dcterms:W3CDTF">2022-02-18T13:00:00Z</dcterms:modified>
</cp:coreProperties>
</file>