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0DA16C3"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9715BC">
        <w:rPr>
          <w:rFonts w:ascii="Times New Roman" w:hAnsi="Times New Roman"/>
          <w:iCs/>
          <w:sz w:val="24"/>
          <w:szCs w:val="24"/>
          <w:lang w:val="ru-RU"/>
        </w:rPr>
        <w:t>26</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4708EC">
        <w:rPr>
          <w:rFonts w:ascii="Times New Roman" w:hAnsi="Times New Roman"/>
          <w:iCs/>
          <w:sz w:val="24"/>
          <w:szCs w:val="24"/>
        </w:rPr>
        <w:t>липня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9715BC">
        <w:rPr>
          <w:rFonts w:ascii="Times New Roman" w:hAnsi="Times New Roman"/>
          <w:iCs/>
          <w:sz w:val="24"/>
          <w:szCs w:val="24"/>
        </w:rPr>
        <w:t>69</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55382289"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705467">
        <w:rPr>
          <w:rFonts w:ascii="Times New Roman" w:hAnsi="Times New Roman"/>
          <w:b/>
          <w:sz w:val="24"/>
          <w:szCs w:val="24"/>
        </w:rPr>
        <w:t>__</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7C73282C" w:rsidR="00B03AFD" w:rsidRPr="00360FF0" w:rsidRDefault="006D5ACB" w:rsidP="0070546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BE6837" w:rsidRPr="00BE6837">
        <w:rPr>
          <w:rFonts w:ascii="Times New Roman" w:hAnsi="Times New Roman"/>
          <w:b/>
          <w:color w:val="000000"/>
          <w:sz w:val="24"/>
          <w:szCs w:val="24"/>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705467" w:rsidRPr="00705467">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125990FB"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BE6837" w:rsidRPr="00BE6837">
        <w:rPr>
          <w:rFonts w:ascii="Times New Roman" w:eastAsia="Times New Roman" w:hAnsi="Times New Roman"/>
          <w:bCs/>
          <w:iCs/>
          <w:sz w:val="24"/>
          <w:szCs w:val="24"/>
          <w:lang w:val="uk-UA"/>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125B3C82"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705467">
        <w:rPr>
          <w:rFonts w:ascii="Times New Roman" w:eastAsia="Calibri" w:hAnsi="Times New Roman"/>
          <w:bCs/>
          <w:sz w:val="24"/>
          <w:szCs w:val="24"/>
          <w:lang w:eastAsia="ru-RU"/>
        </w:rPr>
        <w:t>0</w:t>
      </w:r>
      <w:r w:rsidR="00BE6837">
        <w:rPr>
          <w:rFonts w:ascii="Times New Roman" w:eastAsia="Calibri" w:hAnsi="Times New Roman"/>
          <w:bCs/>
          <w:sz w:val="24"/>
          <w:szCs w:val="24"/>
          <w:lang w:eastAsia="ru-RU"/>
        </w:rPr>
        <w:t>4</w:t>
      </w:r>
      <w:r w:rsidR="00705467">
        <w:rPr>
          <w:rFonts w:ascii="Times New Roman" w:eastAsia="Calibri" w:hAnsi="Times New Roman"/>
          <w:bCs/>
          <w:sz w:val="24"/>
          <w:szCs w:val="24"/>
          <w:lang w:eastAsia="ru-RU"/>
        </w:rPr>
        <w:t xml:space="preserve"> 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745CF563"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BE6837" w:rsidRPr="00BE6837">
        <w:rPr>
          <w:rFonts w:ascii="Times New Roman" w:hAnsi="Times New Roman"/>
          <w:bCs/>
          <w:iCs/>
          <w:sz w:val="24"/>
          <w:szCs w:val="24"/>
          <w:lang w:val="uk-UA"/>
        </w:rPr>
        <w:t>2 742</w:t>
      </w:r>
      <w:r w:rsidR="00BE6837">
        <w:rPr>
          <w:rFonts w:ascii="Times New Roman" w:hAnsi="Times New Roman"/>
          <w:bCs/>
          <w:iCs/>
          <w:sz w:val="24"/>
          <w:szCs w:val="24"/>
          <w:lang w:val="uk-UA"/>
        </w:rPr>
        <w:t> </w:t>
      </w:r>
      <w:r w:rsidR="00BE6837" w:rsidRPr="00BE6837">
        <w:rPr>
          <w:rFonts w:ascii="Times New Roman" w:hAnsi="Times New Roman"/>
          <w:bCs/>
          <w:iCs/>
          <w:sz w:val="24"/>
          <w:szCs w:val="24"/>
          <w:lang w:val="uk-UA"/>
        </w:rPr>
        <w:t>645</w:t>
      </w:r>
      <w:r w:rsidR="00BE6837">
        <w:rPr>
          <w:rFonts w:ascii="Times New Roman" w:hAnsi="Times New Roman"/>
          <w:bCs/>
          <w:iCs/>
          <w:sz w:val="24"/>
          <w:szCs w:val="24"/>
          <w:lang w:val="uk-UA"/>
        </w:rPr>
        <w:t>,</w:t>
      </w:r>
      <w:r w:rsidR="00BE6837" w:rsidRPr="00BE6837">
        <w:rPr>
          <w:rFonts w:ascii="Times New Roman" w:hAnsi="Times New Roman"/>
          <w:bCs/>
          <w:iCs/>
          <w:sz w:val="24"/>
          <w:szCs w:val="24"/>
          <w:lang w:val="uk-UA"/>
        </w:rPr>
        <w:t>00</w:t>
      </w:r>
      <w:r w:rsidR="009715BC">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6F0D0928"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BE6837" w:rsidRPr="00BE6837">
        <w:rPr>
          <w:rFonts w:ascii="Times New Roman" w:hAnsi="Times New Roman"/>
          <w:sz w:val="24"/>
          <w:szCs w:val="24"/>
          <w:lang w:val="uk-UA"/>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1869C7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E469251"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BE6837" w:rsidRPr="00BE6837">
        <w:rPr>
          <w:rFonts w:ascii="Times New Roman" w:eastAsia="Times New Roman" w:hAnsi="Times New Roman"/>
          <w:iCs/>
          <w:sz w:val="24"/>
          <w:szCs w:val="24"/>
          <w:lang w:val="uk-UA"/>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BE6837">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lastRenderedPageBreak/>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104BA648"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F70DA9">
        <w:rPr>
          <w:rFonts w:ascii="Times New Roman" w:hAnsi="Times New Roman"/>
          <w:bCs/>
          <w:sz w:val="24"/>
          <w:szCs w:val="24"/>
        </w:rPr>
        <w:t xml:space="preserve"> 69</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CFADDD" w14:textId="6F545F01" w:rsidR="00BE6837"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BE6837" w:rsidRPr="00BE6837">
              <w:rPr>
                <w:rFonts w:ascii="Times New Roman" w:hAnsi="Times New Roman"/>
                <w:b/>
                <w:bCs/>
                <w:color w:val="000000"/>
                <w:sz w:val="24"/>
                <w:szCs w:val="24"/>
              </w:rPr>
              <w:t xml:space="preserve">Бокс біологічної безпеки II </w:t>
            </w:r>
            <w:r w:rsidR="00BE6837">
              <w:rPr>
                <w:rFonts w:ascii="Times New Roman" w:hAnsi="Times New Roman"/>
                <w:b/>
                <w:bCs/>
                <w:color w:val="000000"/>
                <w:sz w:val="24"/>
                <w:szCs w:val="24"/>
              </w:rPr>
              <w:t>класу</w:t>
            </w:r>
          </w:p>
          <w:p w14:paraId="10FC8E7F" w14:textId="7E4DB519"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BE6837" w:rsidRPr="00BE6837">
              <w:rPr>
                <w:rFonts w:ascii="Times New Roman" w:hAnsi="Times New Roman"/>
                <w:b/>
                <w:bCs/>
                <w:color w:val="000000"/>
                <w:sz w:val="24"/>
                <w:szCs w:val="24"/>
              </w:rPr>
              <w:t>ДК 021:2015:33190000-8 - Медичне обладнання та вироби медичного призначення різні</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776AFC4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70DA9">
        <w:rPr>
          <w:rFonts w:ascii="Times New Roman" w:hAnsi="Times New Roman"/>
          <w:bCs/>
          <w:sz w:val="24"/>
          <w:szCs w:val="24"/>
        </w:rPr>
        <w:t>69</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28EF37D4" w14:textId="77777777" w:rsidR="00705467" w:rsidRDefault="00705467" w:rsidP="00705467">
      <w:pPr>
        <w:spacing w:after="0" w:line="240" w:lineRule="auto"/>
        <w:ind w:right="-93"/>
        <w:jc w:val="center"/>
        <w:rPr>
          <w:rFonts w:ascii="Times New Roman" w:eastAsia="Calibri" w:hAnsi="Times New Roman"/>
          <w:b/>
          <w:sz w:val="24"/>
          <w:szCs w:val="24"/>
          <w:lang w:eastAsia="en-US"/>
        </w:rPr>
      </w:pPr>
    </w:p>
    <w:p w14:paraId="0576F045" w14:textId="77777777" w:rsidR="00BE6837" w:rsidRPr="00BE6837" w:rsidRDefault="00BE6837" w:rsidP="00BE6837">
      <w:pPr>
        <w:spacing w:after="0" w:line="240" w:lineRule="auto"/>
        <w:ind w:right="-93"/>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МЕДИКО-ТЕХНІЧНІ ВИМОГИ</w:t>
      </w:r>
    </w:p>
    <w:p w14:paraId="3EEC40D6" w14:textId="77777777" w:rsidR="00BE6837" w:rsidRPr="00BE6837" w:rsidRDefault="00BE6837" w:rsidP="00BE6837">
      <w:pPr>
        <w:spacing w:after="0" w:line="240" w:lineRule="auto"/>
        <w:ind w:right="-93"/>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1659360F" w14:textId="77777777" w:rsidR="00BE6837" w:rsidRDefault="00BE6837" w:rsidP="00BE6837">
      <w:pPr>
        <w:spacing w:after="0"/>
        <w:jc w:val="center"/>
        <w:rPr>
          <w:rFonts w:ascii="Times New Roman" w:eastAsia="Calibri" w:hAnsi="Times New Roman"/>
          <w:b/>
          <w:sz w:val="24"/>
          <w:szCs w:val="24"/>
          <w:lang w:eastAsia="en-US"/>
        </w:rPr>
      </w:pPr>
      <w:bookmarkStart w:id="10" w:name="_Hlk119323145"/>
      <w:r w:rsidRPr="00BE6837">
        <w:rPr>
          <w:rFonts w:ascii="Times New Roman" w:hAnsi="Times New Roman"/>
          <w:b/>
          <w:sz w:val="24"/>
          <w:szCs w:val="24"/>
          <w:lang w:eastAsia="en-US"/>
        </w:rPr>
        <w:t>ДК 021:2015:</w:t>
      </w:r>
      <w:bookmarkEnd w:id="10"/>
      <w:r w:rsidRPr="00BE6837">
        <w:rPr>
          <w:rFonts w:ascii="Times New Roman" w:hAnsi="Times New Roman"/>
          <w:b/>
          <w:bCs/>
          <w:color w:val="000000"/>
          <w:sz w:val="24"/>
          <w:szCs w:val="24"/>
        </w:rPr>
        <w:t>33190000-8 - Медичне обладнання та вироби медичного призначення різні (</w:t>
      </w:r>
      <w:r w:rsidRPr="00BE6837">
        <w:rPr>
          <w:rFonts w:ascii="Times New Roman" w:eastAsia="Calibri" w:hAnsi="Times New Roman"/>
          <w:b/>
          <w:sz w:val="24"/>
          <w:szCs w:val="24"/>
          <w:lang w:eastAsia="en-US"/>
        </w:rPr>
        <w:t xml:space="preserve">Бокс біологічної безпеки II класу </w:t>
      </w:r>
    </w:p>
    <w:p w14:paraId="3856E1D4" w14:textId="2AF1B929" w:rsidR="00BE6837" w:rsidRPr="00BE6837" w:rsidRDefault="00BE6837" w:rsidP="00BE6837">
      <w:pPr>
        <w:spacing w:after="0"/>
        <w:jc w:val="center"/>
        <w:rPr>
          <w:rFonts w:ascii="Times New Roman" w:hAnsi="Times New Roman"/>
          <w:b/>
          <w:bCs/>
          <w:color w:val="000000"/>
          <w:sz w:val="24"/>
          <w:szCs w:val="24"/>
        </w:rPr>
      </w:pPr>
      <w:r w:rsidRPr="00BE6837">
        <w:rPr>
          <w:rFonts w:ascii="Times New Roman" w:hAnsi="Times New Roman"/>
          <w:b/>
          <w:bCs/>
          <w:color w:val="000000"/>
          <w:sz w:val="24"/>
          <w:szCs w:val="24"/>
        </w:rPr>
        <w:t>(</w:t>
      </w:r>
      <w:r w:rsidRPr="00BE6837">
        <w:rPr>
          <w:rFonts w:ascii="Times New Roman" w:eastAsia="Calibri" w:hAnsi="Times New Roman"/>
          <w:b/>
          <w:bCs/>
          <w:sz w:val="24"/>
          <w:szCs w:val="24"/>
          <w:bdr w:val="none" w:sz="0" w:space="0" w:color="auto" w:frame="1"/>
          <w:shd w:val="clear" w:color="auto" w:fill="FFFFFF"/>
          <w:lang w:eastAsia="en-US"/>
        </w:rPr>
        <w:t>код НК 024:2019:</w:t>
      </w:r>
      <w:r w:rsidRPr="00BE6837">
        <w:rPr>
          <w:rFonts w:eastAsia="Calibri"/>
          <w:sz w:val="24"/>
          <w:szCs w:val="24"/>
          <w:lang w:eastAsia="en-US"/>
        </w:rPr>
        <w:t xml:space="preserve"> </w:t>
      </w:r>
      <w:r w:rsidRPr="00BE6837">
        <w:rPr>
          <w:rFonts w:ascii="Times New Roman" w:eastAsia="Calibri" w:hAnsi="Times New Roman"/>
          <w:b/>
          <w:bCs/>
          <w:sz w:val="24"/>
          <w:szCs w:val="24"/>
          <w:bdr w:val="none" w:sz="0" w:space="0" w:color="auto" w:frame="1"/>
          <w:shd w:val="clear" w:color="auto" w:fill="FFFFFF"/>
          <w:lang w:eastAsia="en-US"/>
        </w:rPr>
        <w:t>20653 - Бокс біологічної безпеки класу II</w:t>
      </w:r>
      <w:r w:rsidRPr="00BE6837">
        <w:rPr>
          <w:rFonts w:ascii="Times New Roman" w:hAnsi="Times New Roman"/>
          <w:b/>
          <w:bCs/>
          <w:color w:val="000000"/>
          <w:sz w:val="24"/>
          <w:szCs w:val="24"/>
        </w:rPr>
        <w:t>))</w:t>
      </w:r>
    </w:p>
    <w:p w14:paraId="78224958" w14:textId="77777777" w:rsidR="00BE6837" w:rsidRPr="00BE6837" w:rsidRDefault="00BE6837" w:rsidP="00BE6837">
      <w:pPr>
        <w:spacing w:after="0" w:line="240" w:lineRule="auto"/>
        <w:ind w:right="-93"/>
        <w:jc w:val="center"/>
        <w:rPr>
          <w:rFonts w:ascii="Times New Roman" w:eastAsia="Calibri" w:hAnsi="Times New Roman"/>
          <w:b/>
          <w:sz w:val="24"/>
          <w:szCs w:val="24"/>
          <w:lang w:eastAsia="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499"/>
      </w:tblGrid>
      <w:tr w:rsidR="00BE6837" w:rsidRPr="00BE6837" w14:paraId="70142FE7" w14:textId="77777777" w:rsidTr="00B335FC">
        <w:tc>
          <w:tcPr>
            <w:tcW w:w="9752" w:type="dxa"/>
            <w:gridSpan w:val="2"/>
          </w:tcPr>
          <w:p w14:paraId="5664B22C" w14:textId="77777777" w:rsidR="00BE6837" w:rsidRPr="00BE6837" w:rsidRDefault="00BE6837" w:rsidP="00BE6837">
            <w:pPr>
              <w:spacing w:after="0" w:line="240" w:lineRule="auto"/>
              <w:jc w:val="center"/>
              <w:rPr>
                <w:rFonts w:ascii="Times New Roman" w:eastAsia="Calibri" w:hAnsi="Times New Roman"/>
                <w:bCs/>
                <w:sz w:val="24"/>
                <w:szCs w:val="24"/>
              </w:rPr>
            </w:pPr>
            <w:r w:rsidRPr="00BE6837">
              <w:rPr>
                <w:rFonts w:ascii="Times New Roman" w:eastAsia="Calibri" w:hAnsi="Times New Roman"/>
                <w:b/>
                <w:sz w:val="24"/>
                <w:szCs w:val="24"/>
              </w:rPr>
              <w:tab/>
            </w:r>
            <w:r w:rsidRPr="00BE6837">
              <w:rPr>
                <w:rFonts w:ascii="Times New Roman" w:eastAsia="Calibri" w:hAnsi="Times New Roman"/>
                <w:b/>
                <w:bCs/>
                <w:sz w:val="24"/>
                <w:szCs w:val="24"/>
              </w:rPr>
              <w:t>Загальні відомості про товар</w:t>
            </w:r>
          </w:p>
        </w:tc>
      </w:tr>
      <w:tr w:rsidR="00BE6837" w:rsidRPr="00BE6837" w14:paraId="032154CF" w14:textId="77777777" w:rsidTr="00B335FC">
        <w:tc>
          <w:tcPr>
            <w:tcW w:w="4253" w:type="dxa"/>
          </w:tcPr>
          <w:p w14:paraId="517E9CAA"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Виробник</w:t>
            </w:r>
          </w:p>
        </w:tc>
        <w:tc>
          <w:tcPr>
            <w:tcW w:w="5499" w:type="dxa"/>
          </w:tcPr>
          <w:p w14:paraId="014D0765" w14:textId="77777777" w:rsidR="00BE6837" w:rsidRPr="00BE6837" w:rsidRDefault="00BE6837" w:rsidP="00BE6837">
            <w:pPr>
              <w:tabs>
                <w:tab w:val="left" w:pos="0"/>
              </w:tabs>
              <w:spacing w:after="0" w:line="240" w:lineRule="auto"/>
              <w:jc w:val="center"/>
              <w:rPr>
                <w:rFonts w:ascii="Times New Roman" w:eastAsia="Calibri" w:hAnsi="Times New Roman"/>
                <w:bCs/>
                <w:i/>
                <w:iCs/>
                <w:color w:val="FF0000"/>
                <w:sz w:val="24"/>
                <w:szCs w:val="24"/>
              </w:rPr>
            </w:pPr>
            <w:r w:rsidRPr="00BE6837">
              <w:rPr>
                <w:rFonts w:ascii="Times New Roman" w:eastAsia="Calibri" w:hAnsi="Times New Roman"/>
                <w:bCs/>
                <w:i/>
                <w:iCs/>
                <w:color w:val="FF0000"/>
                <w:sz w:val="24"/>
                <w:szCs w:val="24"/>
              </w:rPr>
              <w:t>Вказати</w:t>
            </w:r>
          </w:p>
        </w:tc>
      </w:tr>
      <w:tr w:rsidR="00BE6837" w:rsidRPr="00BE6837" w14:paraId="75B82D20" w14:textId="77777777" w:rsidTr="00B335FC">
        <w:tc>
          <w:tcPr>
            <w:tcW w:w="4253" w:type="dxa"/>
          </w:tcPr>
          <w:p w14:paraId="30BF35A2"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Модель</w:t>
            </w:r>
          </w:p>
        </w:tc>
        <w:tc>
          <w:tcPr>
            <w:tcW w:w="5499" w:type="dxa"/>
          </w:tcPr>
          <w:p w14:paraId="3279622D" w14:textId="77777777" w:rsidR="00BE6837" w:rsidRPr="00BE6837" w:rsidRDefault="00BE6837" w:rsidP="00BE6837">
            <w:pPr>
              <w:tabs>
                <w:tab w:val="left" w:pos="0"/>
              </w:tabs>
              <w:spacing w:after="0" w:line="240" w:lineRule="auto"/>
              <w:jc w:val="center"/>
              <w:rPr>
                <w:rFonts w:ascii="Times New Roman" w:eastAsia="Calibri" w:hAnsi="Times New Roman"/>
                <w:bCs/>
                <w:i/>
                <w:iCs/>
                <w:color w:val="FF0000"/>
                <w:sz w:val="24"/>
                <w:szCs w:val="24"/>
              </w:rPr>
            </w:pPr>
            <w:r w:rsidRPr="00BE6837">
              <w:rPr>
                <w:rFonts w:ascii="Times New Roman" w:eastAsia="Calibri" w:hAnsi="Times New Roman"/>
                <w:bCs/>
                <w:i/>
                <w:iCs/>
                <w:color w:val="FF0000"/>
                <w:sz w:val="24"/>
                <w:szCs w:val="24"/>
              </w:rPr>
              <w:t>Вказати</w:t>
            </w:r>
          </w:p>
        </w:tc>
      </w:tr>
      <w:tr w:rsidR="00BE6837" w:rsidRPr="00BE6837" w14:paraId="08F0E0A9" w14:textId="77777777" w:rsidTr="00B335FC">
        <w:tc>
          <w:tcPr>
            <w:tcW w:w="4253" w:type="dxa"/>
          </w:tcPr>
          <w:p w14:paraId="35A825D7"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 xml:space="preserve">Рік випуску </w:t>
            </w:r>
          </w:p>
        </w:tc>
        <w:tc>
          <w:tcPr>
            <w:tcW w:w="5499" w:type="dxa"/>
          </w:tcPr>
          <w:p w14:paraId="0EC0790F" w14:textId="77777777" w:rsidR="00BE6837" w:rsidRPr="00BE6837" w:rsidRDefault="00BE6837" w:rsidP="00BE6837">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BE6837">
              <w:rPr>
                <w:rFonts w:ascii="Times New Roman" w:eastAsia="Calibri" w:hAnsi="Times New Roman"/>
                <w:bCs/>
                <w:i/>
                <w:iCs/>
                <w:color w:val="FF0000"/>
                <w:sz w:val="24"/>
                <w:szCs w:val="24"/>
              </w:rPr>
              <w:t>Вказати</w:t>
            </w:r>
          </w:p>
        </w:tc>
      </w:tr>
      <w:tr w:rsidR="00BE6837" w:rsidRPr="00BE6837" w14:paraId="3C7F8790" w14:textId="77777777" w:rsidTr="00B335FC">
        <w:tc>
          <w:tcPr>
            <w:tcW w:w="4253" w:type="dxa"/>
          </w:tcPr>
          <w:p w14:paraId="1BE76D51"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Країна походження</w:t>
            </w:r>
          </w:p>
        </w:tc>
        <w:tc>
          <w:tcPr>
            <w:tcW w:w="5499" w:type="dxa"/>
          </w:tcPr>
          <w:p w14:paraId="18597F90" w14:textId="77777777" w:rsidR="00BE6837" w:rsidRPr="00BE6837" w:rsidRDefault="00BE6837" w:rsidP="00BE6837">
            <w:pPr>
              <w:tabs>
                <w:tab w:val="left" w:pos="0"/>
              </w:tabs>
              <w:spacing w:after="0" w:line="240" w:lineRule="auto"/>
              <w:jc w:val="center"/>
              <w:rPr>
                <w:rFonts w:ascii="Times New Roman" w:eastAsia="Calibri" w:hAnsi="Times New Roman"/>
                <w:bCs/>
                <w:i/>
                <w:iCs/>
                <w:color w:val="FF0000"/>
                <w:sz w:val="24"/>
                <w:szCs w:val="24"/>
              </w:rPr>
            </w:pPr>
            <w:r w:rsidRPr="00BE6837">
              <w:rPr>
                <w:rFonts w:ascii="Times New Roman" w:eastAsia="Calibri" w:hAnsi="Times New Roman"/>
                <w:bCs/>
                <w:i/>
                <w:iCs/>
                <w:color w:val="FF0000"/>
                <w:sz w:val="24"/>
                <w:szCs w:val="24"/>
              </w:rPr>
              <w:t>Вказати</w:t>
            </w:r>
          </w:p>
        </w:tc>
      </w:tr>
      <w:tr w:rsidR="00BE6837" w:rsidRPr="00BE6837" w14:paraId="7F0E6F67" w14:textId="77777777" w:rsidTr="00B335FC">
        <w:tc>
          <w:tcPr>
            <w:tcW w:w="4253" w:type="dxa"/>
          </w:tcPr>
          <w:p w14:paraId="03806766"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Кількість</w:t>
            </w:r>
          </w:p>
        </w:tc>
        <w:tc>
          <w:tcPr>
            <w:tcW w:w="5499" w:type="dxa"/>
          </w:tcPr>
          <w:p w14:paraId="700B5D7D" w14:textId="77777777" w:rsidR="00BE6837" w:rsidRPr="00BE6837" w:rsidRDefault="00BE6837" w:rsidP="00BE6837">
            <w:pPr>
              <w:tabs>
                <w:tab w:val="left" w:pos="0"/>
              </w:tabs>
              <w:spacing w:after="0" w:line="240" w:lineRule="auto"/>
              <w:jc w:val="center"/>
              <w:rPr>
                <w:rFonts w:ascii="Times New Roman" w:eastAsia="Calibri" w:hAnsi="Times New Roman"/>
                <w:bCs/>
                <w:sz w:val="24"/>
                <w:szCs w:val="24"/>
              </w:rPr>
            </w:pPr>
            <w:r w:rsidRPr="00BE6837">
              <w:rPr>
                <w:rFonts w:ascii="Times New Roman" w:eastAsia="Calibri" w:hAnsi="Times New Roman"/>
                <w:bCs/>
                <w:sz w:val="24"/>
                <w:szCs w:val="24"/>
              </w:rPr>
              <w:t>5 штук</w:t>
            </w:r>
          </w:p>
        </w:tc>
      </w:tr>
      <w:tr w:rsidR="00BE6837" w:rsidRPr="00BE6837" w14:paraId="2D1DB128" w14:textId="77777777" w:rsidTr="00B335FC">
        <w:tc>
          <w:tcPr>
            <w:tcW w:w="4253" w:type="dxa"/>
          </w:tcPr>
          <w:p w14:paraId="67D4D14E"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Гарантійний строк</w:t>
            </w:r>
          </w:p>
        </w:tc>
        <w:tc>
          <w:tcPr>
            <w:tcW w:w="5499" w:type="dxa"/>
          </w:tcPr>
          <w:p w14:paraId="6A6E8629" w14:textId="77777777" w:rsidR="00BE6837" w:rsidRPr="00BE6837" w:rsidRDefault="00BE6837" w:rsidP="00BE6837">
            <w:pPr>
              <w:tabs>
                <w:tab w:val="left" w:pos="0"/>
              </w:tabs>
              <w:spacing w:after="0" w:line="240" w:lineRule="auto"/>
              <w:jc w:val="center"/>
              <w:rPr>
                <w:rFonts w:ascii="Times New Roman" w:eastAsia="Calibri" w:hAnsi="Times New Roman"/>
                <w:bCs/>
                <w:sz w:val="24"/>
                <w:szCs w:val="24"/>
              </w:rPr>
            </w:pPr>
            <w:r w:rsidRPr="00BE6837">
              <w:rPr>
                <w:rFonts w:ascii="Times New Roman" w:eastAsia="Calibri" w:hAnsi="Times New Roman"/>
                <w:bCs/>
                <w:sz w:val="24"/>
                <w:szCs w:val="24"/>
              </w:rPr>
              <w:t>не менше 24 місяців</w:t>
            </w:r>
          </w:p>
        </w:tc>
      </w:tr>
      <w:tr w:rsidR="00BE6837" w:rsidRPr="00BE6837" w14:paraId="029F9AF5" w14:textId="77777777" w:rsidTr="00B335FC">
        <w:tc>
          <w:tcPr>
            <w:tcW w:w="4253" w:type="dxa"/>
          </w:tcPr>
          <w:p w14:paraId="67221256" w14:textId="77777777" w:rsidR="00BE6837" w:rsidRPr="00BE6837" w:rsidRDefault="00BE6837" w:rsidP="00BE6837">
            <w:pPr>
              <w:spacing w:after="0" w:line="240" w:lineRule="auto"/>
              <w:rPr>
                <w:rFonts w:ascii="Times New Roman" w:eastAsia="Calibri" w:hAnsi="Times New Roman"/>
                <w:bCs/>
                <w:sz w:val="24"/>
                <w:szCs w:val="24"/>
              </w:rPr>
            </w:pPr>
            <w:r w:rsidRPr="00BE6837">
              <w:rPr>
                <w:rFonts w:ascii="Times New Roman" w:eastAsia="Calibri" w:hAnsi="Times New Roman"/>
                <w:bCs/>
                <w:sz w:val="24"/>
                <w:szCs w:val="24"/>
              </w:rPr>
              <w:t>Строк поставки</w:t>
            </w:r>
          </w:p>
        </w:tc>
        <w:tc>
          <w:tcPr>
            <w:tcW w:w="5499" w:type="dxa"/>
          </w:tcPr>
          <w:p w14:paraId="583EF73C" w14:textId="753F7387" w:rsidR="00BE6837" w:rsidRPr="00BE6837" w:rsidRDefault="00BE6837" w:rsidP="00BE6837">
            <w:pPr>
              <w:tabs>
                <w:tab w:val="left" w:pos="1134"/>
              </w:tabs>
              <w:spacing w:after="0" w:line="240" w:lineRule="auto"/>
              <w:jc w:val="center"/>
              <w:rPr>
                <w:rFonts w:ascii="Times New Roman" w:eastAsia="Calibri" w:hAnsi="Times New Roman"/>
                <w:bCs/>
                <w:iCs/>
                <w:sz w:val="24"/>
                <w:szCs w:val="24"/>
                <w:lang w:eastAsia="en-US"/>
              </w:rPr>
            </w:pPr>
            <w:r w:rsidRPr="00BE6837">
              <w:rPr>
                <w:rFonts w:ascii="Times New Roman" w:hAnsi="Times New Roman"/>
                <w:sz w:val="24"/>
                <w:szCs w:val="24"/>
                <w:lang w:eastAsia="ru-RU"/>
              </w:rPr>
              <w:t>до 60 календарних днів з дати укладання договору.</w:t>
            </w:r>
          </w:p>
        </w:tc>
      </w:tr>
    </w:tbl>
    <w:p w14:paraId="40085A88" w14:textId="77777777" w:rsidR="00BE6837" w:rsidRPr="00BE6837" w:rsidRDefault="00BE6837" w:rsidP="00BE6837">
      <w:pPr>
        <w:tabs>
          <w:tab w:val="left" w:pos="1134"/>
        </w:tabs>
        <w:spacing w:after="0" w:line="240" w:lineRule="auto"/>
        <w:ind w:right="-93"/>
        <w:rPr>
          <w:rFonts w:ascii="Times New Roman" w:eastAsia="Calibri" w:hAnsi="Times New Roman"/>
          <w:b/>
          <w:sz w:val="24"/>
          <w:szCs w:val="24"/>
          <w:shd w:val="clear" w:color="auto" w:fill="FFFFFF"/>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
        <w:gridCol w:w="1886"/>
        <w:gridCol w:w="4678"/>
        <w:gridCol w:w="2773"/>
      </w:tblGrid>
      <w:tr w:rsidR="00BE6837" w:rsidRPr="00BE6837" w14:paraId="28BC2C6A" w14:textId="77777777" w:rsidTr="00B335FC">
        <w:tc>
          <w:tcPr>
            <w:tcW w:w="439" w:type="dxa"/>
            <w:shd w:val="clear" w:color="auto" w:fill="auto"/>
            <w:vAlign w:val="center"/>
          </w:tcPr>
          <w:p w14:paraId="1B85EFB9"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w:t>
            </w:r>
          </w:p>
        </w:tc>
        <w:tc>
          <w:tcPr>
            <w:tcW w:w="1886" w:type="dxa"/>
            <w:shd w:val="clear" w:color="auto" w:fill="FFFFFF"/>
            <w:vAlign w:val="center"/>
          </w:tcPr>
          <w:p w14:paraId="7C4A4E4A"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Назва предмету закупівлі</w:t>
            </w:r>
          </w:p>
        </w:tc>
        <w:tc>
          <w:tcPr>
            <w:tcW w:w="4678" w:type="dxa"/>
            <w:shd w:val="clear" w:color="auto" w:fill="auto"/>
            <w:vAlign w:val="center"/>
          </w:tcPr>
          <w:p w14:paraId="49AA7507"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Опис предмета закупівлі</w:t>
            </w:r>
          </w:p>
          <w:p w14:paraId="2B586908"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(технічні, якісні характеристики)</w:t>
            </w:r>
          </w:p>
        </w:tc>
        <w:tc>
          <w:tcPr>
            <w:tcW w:w="2773" w:type="dxa"/>
            <w:shd w:val="clear" w:color="auto" w:fill="auto"/>
            <w:vAlign w:val="center"/>
          </w:tcPr>
          <w:p w14:paraId="79C2296D"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BE6837" w:rsidRPr="00BE6837" w14:paraId="0D1479FF" w14:textId="77777777" w:rsidTr="00B335FC">
        <w:tc>
          <w:tcPr>
            <w:tcW w:w="439" w:type="dxa"/>
            <w:shd w:val="clear" w:color="auto" w:fill="auto"/>
            <w:vAlign w:val="center"/>
          </w:tcPr>
          <w:p w14:paraId="5600B50D"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-1-</w:t>
            </w:r>
          </w:p>
        </w:tc>
        <w:tc>
          <w:tcPr>
            <w:tcW w:w="1886" w:type="dxa"/>
            <w:shd w:val="clear" w:color="auto" w:fill="FFFFFF"/>
            <w:vAlign w:val="center"/>
          </w:tcPr>
          <w:p w14:paraId="742E85B1" w14:textId="77777777" w:rsidR="00BE6837" w:rsidRPr="00BE6837" w:rsidRDefault="00BE6837" w:rsidP="00BE6837">
            <w:pPr>
              <w:tabs>
                <w:tab w:val="left" w:pos="284"/>
              </w:tabs>
              <w:spacing w:after="0" w:line="240" w:lineRule="auto"/>
              <w:contextualSpacing/>
              <w:jc w:val="center"/>
              <w:rPr>
                <w:rFonts w:ascii="Times New Roman" w:hAnsi="Times New Roman"/>
                <w:b/>
                <w:sz w:val="24"/>
                <w:szCs w:val="24"/>
                <w:lang w:eastAsia="ru-RU"/>
              </w:rPr>
            </w:pPr>
            <w:r w:rsidRPr="00BE6837">
              <w:rPr>
                <w:rFonts w:ascii="Times New Roman" w:hAnsi="Times New Roman"/>
                <w:b/>
                <w:sz w:val="24"/>
                <w:szCs w:val="24"/>
                <w:lang w:eastAsia="ru-RU"/>
              </w:rPr>
              <w:t>-2-</w:t>
            </w:r>
          </w:p>
        </w:tc>
        <w:tc>
          <w:tcPr>
            <w:tcW w:w="4678" w:type="dxa"/>
            <w:shd w:val="clear" w:color="auto" w:fill="auto"/>
          </w:tcPr>
          <w:p w14:paraId="37CBCC90" w14:textId="77777777" w:rsidR="00BE6837" w:rsidRPr="00BE6837" w:rsidRDefault="00BE6837" w:rsidP="00BE6837">
            <w:pPr>
              <w:spacing w:after="0" w:line="240" w:lineRule="auto"/>
              <w:ind w:left="368" w:hanging="368"/>
              <w:jc w:val="center"/>
              <w:rPr>
                <w:rFonts w:ascii="Times New Roman" w:hAnsi="Times New Roman"/>
                <w:b/>
                <w:sz w:val="24"/>
                <w:szCs w:val="24"/>
                <w:lang w:eastAsia="ru-RU"/>
              </w:rPr>
            </w:pPr>
            <w:r w:rsidRPr="00BE6837">
              <w:rPr>
                <w:rFonts w:ascii="Times New Roman" w:hAnsi="Times New Roman"/>
                <w:b/>
                <w:sz w:val="24"/>
                <w:szCs w:val="24"/>
                <w:lang w:eastAsia="ru-RU"/>
              </w:rPr>
              <w:t>-3-</w:t>
            </w:r>
          </w:p>
        </w:tc>
        <w:tc>
          <w:tcPr>
            <w:tcW w:w="2773" w:type="dxa"/>
            <w:shd w:val="clear" w:color="auto" w:fill="auto"/>
            <w:vAlign w:val="center"/>
          </w:tcPr>
          <w:p w14:paraId="2073947E" w14:textId="77777777" w:rsidR="00BE6837" w:rsidRPr="00BE6837" w:rsidRDefault="00BE6837" w:rsidP="00BE6837">
            <w:pPr>
              <w:spacing w:after="0" w:line="240" w:lineRule="auto"/>
              <w:jc w:val="center"/>
              <w:rPr>
                <w:rFonts w:ascii="Times New Roman" w:eastAsia="Calibri" w:hAnsi="Times New Roman"/>
                <w:b/>
                <w:sz w:val="24"/>
                <w:szCs w:val="24"/>
                <w:lang w:eastAsia="en-US"/>
              </w:rPr>
            </w:pPr>
            <w:r w:rsidRPr="00BE6837">
              <w:rPr>
                <w:rFonts w:ascii="Times New Roman" w:eastAsia="Calibri" w:hAnsi="Times New Roman"/>
                <w:b/>
                <w:sz w:val="24"/>
                <w:szCs w:val="24"/>
                <w:lang w:eastAsia="en-US"/>
              </w:rPr>
              <w:t>-3-</w:t>
            </w:r>
          </w:p>
        </w:tc>
      </w:tr>
      <w:tr w:rsidR="00BE6837" w:rsidRPr="00BE6837" w14:paraId="6ACDCB5E" w14:textId="77777777" w:rsidTr="00B335FC">
        <w:trPr>
          <w:trHeight w:val="90"/>
        </w:trPr>
        <w:tc>
          <w:tcPr>
            <w:tcW w:w="439" w:type="dxa"/>
            <w:vMerge w:val="restart"/>
            <w:shd w:val="clear" w:color="auto" w:fill="auto"/>
            <w:vAlign w:val="center"/>
          </w:tcPr>
          <w:p w14:paraId="6598E568" w14:textId="77777777" w:rsidR="00BE6837" w:rsidRPr="00BE6837" w:rsidRDefault="00BE6837" w:rsidP="00BE6837">
            <w:pPr>
              <w:spacing w:after="0" w:line="240" w:lineRule="auto"/>
              <w:jc w:val="center"/>
              <w:rPr>
                <w:rFonts w:ascii="Times New Roman" w:eastAsia="Calibri" w:hAnsi="Times New Roman"/>
                <w:sz w:val="24"/>
                <w:szCs w:val="24"/>
                <w:lang w:eastAsia="en-US"/>
              </w:rPr>
            </w:pPr>
            <w:r w:rsidRPr="00BE6837">
              <w:rPr>
                <w:rFonts w:ascii="Times New Roman" w:eastAsia="Calibri" w:hAnsi="Times New Roman"/>
                <w:sz w:val="24"/>
                <w:szCs w:val="24"/>
                <w:lang w:eastAsia="en-US"/>
              </w:rPr>
              <w:t>1.</w:t>
            </w:r>
          </w:p>
        </w:tc>
        <w:tc>
          <w:tcPr>
            <w:tcW w:w="1886" w:type="dxa"/>
            <w:vMerge w:val="restart"/>
            <w:shd w:val="clear" w:color="auto" w:fill="FFFFFF"/>
            <w:vAlign w:val="center"/>
          </w:tcPr>
          <w:p w14:paraId="35A5A258" w14:textId="77777777" w:rsidR="00BE6837" w:rsidRPr="00BE6837" w:rsidRDefault="00BE6837" w:rsidP="00BE6837">
            <w:pPr>
              <w:spacing w:after="0" w:line="240" w:lineRule="auto"/>
              <w:rPr>
                <w:rFonts w:ascii="Times New Roman" w:eastAsia="Calibri" w:hAnsi="Times New Roman"/>
                <w:sz w:val="24"/>
                <w:szCs w:val="24"/>
                <w:lang w:eastAsia="en-US"/>
              </w:rPr>
            </w:pPr>
            <w:r w:rsidRPr="00BE6837">
              <w:rPr>
                <w:rFonts w:ascii="Times New Roman" w:eastAsia="Calibri" w:hAnsi="Times New Roman"/>
                <w:b/>
                <w:sz w:val="24"/>
                <w:szCs w:val="24"/>
                <w:lang w:eastAsia="en-US"/>
              </w:rPr>
              <w:t>Бокс біологічної безпеки II класу</w:t>
            </w:r>
          </w:p>
        </w:tc>
        <w:tc>
          <w:tcPr>
            <w:tcW w:w="4678" w:type="dxa"/>
            <w:shd w:val="clear" w:color="auto" w:fill="auto"/>
          </w:tcPr>
          <w:p w14:paraId="2E51E276"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Обладнання призначене для взаємного захисту зразка, оператора, та на навколишнього середовища</w:t>
            </w:r>
          </w:p>
        </w:tc>
        <w:tc>
          <w:tcPr>
            <w:tcW w:w="2773" w:type="dxa"/>
            <w:shd w:val="clear" w:color="auto" w:fill="auto"/>
          </w:tcPr>
          <w:p w14:paraId="16699034"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2839A012" w14:textId="77777777" w:rsidTr="00B335FC">
        <w:trPr>
          <w:trHeight w:val="150"/>
        </w:trPr>
        <w:tc>
          <w:tcPr>
            <w:tcW w:w="439" w:type="dxa"/>
            <w:vMerge/>
            <w:shd w:val="clear" w:color="auto" w:fill="auto"/>
            <w:vAlign w:val="center"/>
          </w:tcPr>
          <w:p w14:paraId="73FFC2FE"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35E86F34"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30FEEB25"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Клас боксу: II клас</w:t>
            </w:r>
          </w:p>
        </w:tc>
        <w:tc>
          <w:tcPr>
            <w:tcW w:w="2773" w:type="dxa"/>
            <w:shd w:val="clear" w:color="auto" w:fill="auto"/>
          </w:tcPr>
          <w:p w14:paraId="3E8FA855"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1B83B9AB" w14:textId="77777777" w:rsidTr="00B335FC">
        <w:trPr>
          <w:trHeight w:val="165"/>
        </w:trPr>
        <w:tc>
          <w:tcPr>
            <w:tcW w:w="439" w:type="dxa"/>
            <w:vMerge/>
            <w:shd w:val="clear" w:color="auto" w:fill="auto"/>
            <w:vAlign w:val="center"/>
          </w:tcPr>
          <w:p w14:paraId="45BE8830"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397B7560"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5052B8D8"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Матеріал корпусу: нержавіюча сталь</w:t>
            </w:r>
          </w:p>
        </w:tc>
        <w:tc>
          <w:tcPr>
            <w:tcW w:w="2773" w:type="dxa"/>
            <w:shd w:val="clear" w:color="auto" w:fill="auto"/>
          </w:tcPr>
          <w:p w14:paraId="108A0F90"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14CA4E6B" w14:textId="77777777" w:rsidTr="00B335FC">
        <w:trPr>
          <w:trHeight w:val="165"/>
        </w:trPr>
        <w:tc>
          <w:tcPr>
            <w:tcW w:w="439" w:type="dxa"/>
            <w:vMerge/>
            <w:shd w:val="clear" w:color="auto" w:fill="auto"/>
            <w:vAlign w:val="center"/>
          </w:tcPr>
          <w:p w14:paraId="27768AFF"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09BF231E"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04B2FE82"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Матеріал корпусу: нержавіюча сталь</w:t>
            </w:r>
          </w:p>
        </w:tc>
        <w:tc>
          <w:tcPr>
            <w:tcW w:w="2773" w:type="dxa"/>
            <w:shd w:val="clear" w:color="auto" w:fill="auto"/>
          </w:tcPr>
          <w:p w14:paraId="61DA7513"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31E66E99" w14:textId="77777777" w:rsidTr="00B335FC">
        <w:trPr>
          <w:trHeight w:val="165"/>
        </w:trPr>
        <w:tc>
          <w:tcPr>
            <w:tcW w:w="439" w:type="dxa"/>
            <w:vMerge/>
            <w:shd w:val="clear" w:color="auto" w:fill="auto"/>
            <w:vAlign w:val="center"/>
          </w:tcPr>
          <w:p w14:paraId="302F23A8"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1B77B422"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5A46367F" w14:textId="77777777" w:rsidR="00BE6837" w:rsidRPr="00BE6837" w:rsidRDefault="00BE6837" w:rsidP="00BE6837">
            <w:pPr>
              <w:spacing w:after="0" w:line="240" w:lineRule="auto"/>
              <w:contextualSpacing/>
              <w:jc w:val="both"/>
              <w:rPr>
                <w:rFonts w:ascii="Times New Roman" w:eastAsia="Calibri" w:hAnsi="Times New Roman"/>
                <w:b/>
                <w:bCs/>
                <w:sz w:val="24"/>
                <w:szCs w:val="24"/>
                <w:lang w:eastAsia="en-US"/>
              </w:rPr>
            </w:pPr>
            <w:r w:rsidRPr="00BE6837">
              <w:rPr>
                <w:rFonts w:ascii="Times New Roman" w:eastAsia="Calibri" w:hAnsi="Times New Roman"/>
                <w:sz w:val="24"/>
                <w:szCs w:val="24"/>
                <w:lang w:eastAsia="en-US"/>
              </w:rPr>
              <w:t xml:space="preserve">Внутрішнє покриття: антимікробне покриття </w:t>
            </w:r>
          </w:p>
        </w:tc>
        <w:tc>
          <w:tcPr>
            <w:tcW w:w="2773" w:type="dxa"/>
            <w:shd w:val="clear" w:color="auto" w:fill="auto"/>
          </w:tcPr>
          <w:p w14:paraId="52A57E2D"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60E7A41A" w14:textId="77777777" w:rsidTr="00B335FC">
        <w:trPr>
          <w:trHeight w:val="165"/>
        </w:trPr>
        <w:tc>
          <w:tcPr>
            <w:tcW w:w="439" w:type="dxa"/>
            <w:vMerge/>
            <w:shd w:val="clear" w:color="auto" w:fill="auto"/>
            <w:vAlign w:val="center"/>
          </w:tcPr>
          <w:p w14:paraId="702DACC9"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234A869E"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7D1B2EF1"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Розташування основних компонентів управління</w:t>
            </w:r>
          </w:p>
        </w:tc>
        <w:tc>
          <w:tcPr>
            <w:tcW w:w="2773" w:type="dxa"/>
            <w:shd w:val="clear" w:color="auto" w:fill="auto"/>
          </w:tcPr>
          <w:p w14:paraId="16E4C1B3"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55C126AE" w14:textId="77777777" w:rsidTr="00B335FC">
        <w:trPr>
          <w:trHeight w:val="540"/>
        </w:trPr>
        <w:tc>
          <w:tcPr>
            <w:tcW w:w="439" w:type="dxa"/>
            <w:vMerge/>
            <w:shd w:val="clear" w:color="auto" w:fill="auto"/>
            <w:vAlign w:val="center"/>
          </w:tcPr>
          <w:p w14:paraId="318F5C80"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63DC7948"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vMerge w:val="restart"/>
            <w:shd w:val="clear" w:color="auto" w:fill="auto"/>
          </w:tcPr>
          <w:p w14:paraId="1C25B6BF"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Фронтальне скло повинно мати нахил для забезпечення комфортних умов для оператора</w:t>
            </w:r>
          </w:p>
        </w:tc>
        <w:tc>
          <w:tcPr>
            <w:tcW w:w="2773" w:type="dxa"/>
            <w:shd w:val="clear" w:color="auto" w:fill="auto"/>
          </w:tcPr>
          <w:p w14:paraId="6DE06CF7"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6ADA1850" w14:textId="77777777" w:rsidTr="00B335FC">
        <w:trPr>
          <w:trHeight w:val="264"/>
        </w:trPr>
        <w:tc>
          <w:tcPr>
            <w:tcW w:w="439" w:type="dxa"/>
            <w:vMerge/>
            <w:shd w:val="clear" w:color="auto" w:fill="auto"/>
            <w:vAlign w:val="center"/>
          </w:tcPr>
          <w:p w14:paraId="6DF5D13A"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0A688D1E"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vMerge/>
            <w:shd w:val="clear" w:color="auto" w:fill="auto"/>
          </w:tcPr>
          <w:p w14:paraId="67FA72DD"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p>
        </w:tc>
        <w:tc>
          <w:tcPr>
            <w:tcW w:w="2773" w:type="dxa"/>
            <w:shd w:val="clear" w:color="auto" w:fill="auto"/>
          </w:tcPr>
          <w:p w14:paraId="0E15869E"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0AC2E856" w14:textId="77777777" w:rsidTr="00B335FC">
        <w:trPr>
          <w:trHeight w:val="150"/>
        </w:trPr>
        <w:tc>
          <w:tcPr>
            <w:tcW w:w="439" w:type="dxa"/>
            <w:vMerge/>
            <w:shd w:val="clear" w:color="auto" w:fill="auto"/>
            <w:vAlign w:val="center"/>
          </w:tcPr>
          <w:p w14:paraId="4BE3A8C0"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77CDB8F8"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tcPr>
          <w:p w14:paraId="2A3DFF86"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Фронтальне скло повинно мати конструкцію, яка дозволяє зручне очищення</w:t>
            </w:r>
          </w:p>
        </w:tc>
        <w:tc>
          <w:tcPr>
            <w:tcW w:w="2773" w:type="dxa"/>
            <w:shd w:val="clear" w:color="auto" w:fill="auto"/>
          </w:tcPr>
          <w:p w14:paraId="27809438"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62A153F1" w14:textId="77777777" w:rsidTr="00B335FC">
        <w:trPr>
          <w:trHeight w:val="150"/>
        </w:trPr>
        <w:tc>
          <w:tcPr>
            <w:tcW w:w="439" w:type="dxa"/>
            <w:vMerge/>
            <w:shd w:val="clear" w:color="auto" w:fill="auto"/>
            <w:vAlign w:val="center"/>
          </w:tcPr>
          <w:p w14:paraId="7257E35C"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30BA4280"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7495E890"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Наявність безрамного захисного скла, що не б’ється</w:t>
            </w:r>
          </w:p>
        </w:tc>
        <w:tc>
          <w:tcPr>
            <w:tcW w:w="2773" w:type="dxa"/>
            <w:shd w:val="clear" w:color="auto" w:fill="auto"/>
          </w:tcPr>
          <w:p w14:paraId="3607C1C4"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03335FD0" w14:textId="77777777" w:rsidTr="00B335FC">
        <w:trPr>
          <w:trHeight w:val="150"/>
        </w:trPr>
        <w:tc>
          <w:tcPr>
            <w:tcW w:w="439" w:type="dxa"/>
            <w:vMerge/>
            <w:shd w:val="clear" w:color="auto" w:fill="auto"/>
            <w:vAlign w:val="center"/>
          </w:tcPr>
          <w:p w14:paraId="621E394A"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3C88A593"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6144BC23"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Ефективність фільтру: Не гірше ніж &gt;99,999% для 0,1 – 0,3 мікрон, &gt;99,999% для MPPS</w:t>
            </w:r>
          </w:p>
        </w:tc>
        <w:tc>
          <w:tcPr>
            <w:tcW w:w="2773" w:type="dxa"/>
            <w:shd w:val="clear" w:color="auto" w:fill="auto"/>
          </w:tcPr>
          <w:p w14:paraId="24F26C59"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5DD7469C" w14:textId="77777777" w:rsidTr="00B335FC">
        <w:trPr>
          <w:trHeight w:val="150"/>
        </w:trPr>
        <w:tc>
          <w:tcPr>
            <w:tcW w:w="439" w:type="dxa"/>
            <w:vMerge/>
            <w:shd w:val="clear" w:color="auto" w:fill="auto"/>
            <w:vAlign w:val="center"/>
          </w:tcPr>
          <w:p w14:paraId="64EF5AFE"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4D82B777"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2AC51E02"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Швидкість вхідного потоку повітря: не менше 0,45 м/с</w:t>
            </w:r>
          </w:p>
        </w:tc>
        <w:tc>
          <w:tcPr>
            <w:tcW w:w="2773" w:type="dxa"/>
            <w:shd w:val="clear" w:color="auto" w:fill="auto"/>
          </w:tcPr>
          <w:p w14:paraId="671CFB08"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6A3C6E43" w14:textId="77777777" w:rsidTr="00B335FC">
        <w:trPr>
          <w:trHeight w:val="150"/>
        </w:trPr>
        <w:tc>
          <w:tcPr>
            <w:tcW w:w="439" w:type="dxa"/>
            <w:vMerge/>
            <w:shd w:val="clear" w:color="auto" w:fill="auto"/>
            <w:vAlign w:val="center"/>
          </w:tcPr>
          <w:p w14:paraId="26BCAD4F"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2F5172FC"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62B50BBB"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Швидкість вихідного потоку повітря: не менше 0,30 м/с</w:t>
            </w:r>
          </w:p>
        </w:tc>
        <w:tc>
          <w:tcPr>
            <w:tcW w:w="2773" w:type="dxa"/>
            <w:shd w:val="clear" w:color="auto" w:fill="auto"/>
          </w:tcPr>
          <w:p w14:paraId="568FEB22"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5E1E8311" w14:textId="77777777" w:rsidTr="00B335FC">
        <w:trPr>
          <w:trHeight w:val="150"/>
        </w:trPr>
        <w:tc>
          <w:tcPr>
            <w:tcW w:w="439" w:type="dxa"/>
            <w:vMerge/>
            <w:shd w:val="clear" w:color="auto" w:fill="auto"/>
            <w:vAlign w:val="center"/>
          </w:tcPr>
          <w:p w14:paraId="2B5EE44C"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7268F6EC"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3FD5A83B"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Наявність у комплекті поставки УФ-лампи та стенду-підставки</w:t>
            </w:r>
          </w:p>
        </w:tc>
        <w:tc>
          <w:tcPr>
            <w:tcW w:w="2773" w:type="dxa"/>
            <w:shd w:val="clear" w:color="auto" w:fill="auto"/>
          </w:tcPr>
          <w:p w14:paraId="02A3B9E0"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4AE12F91" w14:textId="77777777" w:rsidTr="00B335FC">
        <w:trPr>
          <w:trHeight w:val="150"/>
        </w:trPr>
        <w:tc>
          <w:tcPr>
            <w:tcW w:w="439" w:type="dxa"/>
            <w:vMerge/>
            <w:shd w:val="clear" w:color="auto" w:fill="auto"/>
            <w:vAlign w:val="center"/>
          </w:tcPr>
          <w:p w14:paraId="539701F6"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63332297"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3BC2EE19"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Внутрішні розміри</w:t>
            </w:r>
          </w:p>
        </w:tc>
        <w:tc>
          <w:tcPr>
            <w:tcW w:w="2773" w:type="dxa"/>
            <w:shd w:val="clear" w:color="auto" w:fill="auto"/>
          </w:tcPr>
          <w:p w14:paraId="4034F67F"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r w:rsidR="00BE6837" w:rsidRPr="00BE6837" w14:paraId="21508AF1" w14:textId="77777777" w:rsidTr="00B335FC">
        <w:trPr>
          <w:trHeight w:val="150"/>
        </w:trPr>
        <w:tc>
          <w:tcPr>
            <w:tcW w:w="439" w:type="dxa"/>
            <w:vMerge/>
            <w:shd w:val="clear" w:color="auto" w:fill="auto"/>
            <w:vAlign w:val="center"/>
          </w:tcPr>
          <w:p w14:paraId="3BEAA7D1" w14:textId="77777777" w:rsidR="00BE6837" w:rsidRPr="00BE6837" w:rsidRDefault="00BE6837" w:rsidP="00BE6837">
            <w:pPr>
              <w:spacing w:after="0" w:line="240" w:lineRule="auto"/>
              <w:jc w:val="center"/>
              <w:rPr>
                <w:rFonts w:ascii="Times New Roman" w:eastAsia="Calibri" w:hAnsi="Times New Roman"/>
                <w:sz w:val="24"/>
                <w:szCs w:val="24"/>
                <w:lang w:eastAsia="en-US"/>
              </w:rPr>
            </w:pPr>
          </w:p>
        </w:tc>
        <w:tc>
          <w:tcPr>
            <w:tcW w:w="1886" w:type="dxa"/>
            <w:vMerge/>
            <w:shd w:val="clear" w:color="auto" w:fill="FFFFFF"/>
            <w:vAlign w:val="center"/>
          </w:tcPr>
          <w:p w14:paraId="3434C41C" w14:textId="77777777" w:rsidR="00BE6837" w:rsidRPr="00BE6837" w:rsidRDefault="00BE6837" w:rsidP="00BE6837">
            <w:pPr>
              <w:spacing w:after="0" w:line="240" w:lineRule="auto"/>
              <w:rPr>
                <w:rFonts w:ascii="Times New Roman" w:eastAsia="Calibri" w:hAnsi="Times New Roman"/>
                <w:b/>
                <w:sz w:val="24"/>
                <w:szCs w:val="24"/>
                <w:lang w:eastAsia="en-US"/>
              </w:rPr>
            </w:pPr>
          </w:p>
        </w:tc>
        <w:tc>
          <w:tcPr>
            <w:tcW w:w="4678" w:type="dxa"/>
            <w:shd w:val="clear" w:color="auto" w:fill="auto"/>
            <w:vAlign w:val="center"/>
          </w:tcPr>
          <w:p w14:paraId="67542F13" w14:textId="77777777" w:rsidR="00BE6837" w:rsidRPr="00BE6837" w:rsidRDefault="00BE6837" w:rsidP="00BE6837">
            <w:pPr>
              <w:spacing w:after="0" w:line="240" w:lineRule="auto"/>
              <w:contextualSpacing/>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Інтенсивність флуоресцентної лампи: не менше 1118 Люкс</w:t>
            </w:r>
          </w:p>
        </w:tc>
        <w:tc>
          <w:tcPr>
            <w:tcW w:w="2773" w:type="dxa"/>
            <w:shd w:val="clear" w:color="auto" w:fill="auto"/>
          </w:tcPr>
          <w:p w14:paraId="239EE1FE" w14:textId="77777777" w:rsidR="00BE6837" w:rsidRPr="00BE6837" w:rsidRDefault="00BE6837" w:rsidP="00BE6837">
            <w:pPr>
              <w:spacing w:after="0" w:line="240" w:lineRule="auto"/>
              <w:ind w:left="403" w:hanging="403"/>
              <w:jc w:val="both"/>
              <w:rPr>
                <w:rFonts w:ascii="Times New Roman" w:eastAsia="Calibri" w:hAnsi="Times New Roman"/>
                <w:sz w:val="24"/>
                <w:szCs w:val="24"/>
                <w:lang w:eastAsia="en-US"/>
              </w:rPr>
            </w:pPr>
          </w:p>
        </w:tc>
      </w:tr>
    </w:tbl>
    <w:p w14:paraId="3AA546A7" w14:textId="77777777" w:rsidR="005D1E1A" w:rsidRPr="00F17B0D" w:rsidRDefault="005D1E1A" w:rsidP="005D1E1A">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7194479C" w14:textId="77777777" w:rsidR="005D1E1A" w:rsidRPr="00F17B0D" w:rsidRDefault="005D1E1A" w:rsidP="005D1E1A">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608C2ECB" w14:textId="77777777" w:rsidR="005D1E1A" w:rsidRPr="00F17B0D" w:rsidRDefault="005D1E1A" w:rsidP="005D1E1A">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EC1D26" w14:textId="77777777" w:rsidR="005D1E1A" w:rsidRPr="00F17B0D" w:rsidRDefault="005D1E1A" w:rsidP="005D1E1A">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C43B209" w14:textId="77777777" w:rsidR="00BE6837" w:rsidRPr="00BE6837" w:rsidRDefault="00BE6837" w:rsidP="00BE6837">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BE6837">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1C11B001" w14:textId="77777777" w:rsidR="00BE6837" w:rsidRPr="00BE6837" w:rsidRDefault="00BE6837" w:rsidP="00BE683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BE6837" w:rsidRPr="00BE6837" w14:paraId="3AD62582" w14:textId="77777777" w:rsidTr="00BE6837">
        <w:trPr>
          <w:trHeight w:val="418"/>
        </w:trPr>
        <w:tc>
          <w:tcPr>
            <w:tcW w:w="417" w:type="dxa"/>
            <w:vMerge w:val="restart"/>
          </w:tcPr>
          <w:p w14:paraId="6D99DAB2"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w:t>
            </w:r>
          </w:p>
          <w:p w14:paraId="4267D1AE"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з/п</w:t>
            </w:r>
          </w:p>
        </w:tc>
        <w:tc>
          <w:tcPr>
            <w:tcW w:w="4753" w:type="dxa"/>
            <w:gridSpan w:val="4"/>
          </w:tcPr>
          <w:p w14:paraId="23E3D329"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Предмет закупівлі відповідно</w:t>
            </w:r>
          </w:p>
          <w:p w14:paraId="7628824A"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документації</w:t>
            </w:r>
          </w:p>
        </w:tc>
        <w:tc>
          <w:tcPr>
            <w:tcW w:w="4611" w:type="dxa"/>
            <w:gridSpan w:val="4"/>
          </w:tcPr>
          <w:p w14:paraId="0B1B4C25"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Предмет закупівлі відповідно</w:t>
            </w:r>
          </w:p>
          <w:p w14:paraId="3144D347"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пропозиції</w:t>
            </w:r>
          </w:p>
        </w:tc>
        <w:tc>
          <w:tcPr>
            <w:tcW w:w="993" w:type="dxa"/>
            <w:vMerge w:val="restart"/>
          </w:tcPr>
          <w:p w14:paraId="386A083C" w14:textId="77777777" w:rsidR="00BE6837" w:rsidRPr="00BE6837" w:rsidRDefault="00BE6837" w:rsidP="00BE6837">
            <w:pPr>
              <w:spacing w:after="0" w:line="240" w:lineRule="auto"/>
              <w:ind w:left="-243" w:right="-245"/>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Відпо-</w:t>
            </w:r>
          </w:p>
          <w:p w14:paraId="56CABD89" w14:textId="77777777" w:rsidR="00BE6837" w:rsidRPr="00BE6837" w:rsidRDefault="00BE6837" w:rsidP="00BE6837">
            <w:pPr>
              <w:spacing w:after="0" w:line="240" w:lineRule="auto"/>
              <w:ind w:left="-243" w:right="-245"/>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відність</w:t>
            </w:r>
          </w:p>
        </w:tc>
      </w:tr>
      <w:tr w:rsidR="00BE6837" w:rsidRPr="00BE6837" w14:paraId="4137526F" w14:textId="77777777" w:rsidTr="00BE6837">
        <w:trPr>
          <w:trHeight w:val="613"/>
        </w:trPr>
        <w:tc>
          <w:tcPr>
            <w:tcW w:w="417" w:type="dxa"/>
            <w:vMerge/>
          </w:tcPr>
          <w:p w14:paraId="4469C5EA"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28DA8C1C"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Найменування товару</w:t>
            </w:r>
          </w:p>
        </w:tc>
        <w:tc>
          <w:tcPr>
            <w:tcW w:w="1768" w:type="dxa"/>
          </w:tcPr>
          <w:p w14:paraId="633DC970"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Технічні характеристики товару</w:t>
            </w:r>
          </w:p>
        </w:tc>
        <w:tc>
          <w:tcPr>
            <w:tcW w:w="708" w:type="dxa"/>
          </w:tcPr>
          <w:p w14:paraId="5465C187" w14:textId="77777777" w:rsidR="00BE6837" w:rsidRPr="00BE6837" w:rsidRDefault="00BE6837" w:rsidP="00BE6837">
            <w:pPr>
              <w:spacing w:after="0" w:line="240" w:lineRule="auto"/>
              <w:ind w:right="-108" w:hanging="11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Од.</w:t>
            </w:r>
          </w:p>
          <w:p w14:paraId="5EBE2AD6" w14:textId="77777777" w:rsidR="00BE6837" w:rsidRPr="00BE6837" w:rsidRDefault="00BE6837" w:rsidP="00BE6837">
            <w:pPr>
              <w:spacing w:after="0" w:line="240" w:lineRule="auto"/>
              <w:ind w:right="-108" w:hanging="11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виміру</w:t>
            </w:r>
          </w:p>
        </w:tc>
        <w:tc>
          <w:tcPr>
            <w:tcW w:w="567" w:type="dxa"/>
          </w:tcPr>
          <w:p w14:paraId="407E48EE"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sz w:val="24"/>
                <w:szCs w:val="24"/>
              </w:rPr>
              <w:t>Кількість</w:t>
            </w:r>
          </w:p>
        </w:tc>
        <w:tc>
          <w:tcPr>
            <w:tcW w:w="1635" w:type="dxa"/>
          </w:tcPr>
          <w:p w14:paraId="47C0AF99"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Найменування товару</w:t>
            </w:r>
          </w:p>
        </w:tc>
        <w:tc>
          <w:tcPr>
            <w:tcW w:w="1559" w:type="dxa"/>
          </w:tcPr>
          <w:p w14:paraId="461D51F4"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Технічні характеристики товару</w:t>
            </w:r>
          </w:p>
        </w:tc>
        <w:tc>
          <w:tcPr>
            <w:tcW w:w="709" w:type="dxa"/>
          </w:tcPr>
          <w:p w14:paraId="6DDDE184" w14:textId="77777777" w:rsidR="00BE6837" w:rsidRPr="00BE6837" w:rsidRDefault="00BE6837" w:rsidP="00BE6837">
            <w:pPr>
              <w:spacing w:after="0" w:line="240" w:lineRule="auto"/>
              <w:ind w:right="-108" w:hanging="11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Од.</w:t>
            </w:r>
          </w:p>
          <w:p w14:paraId="74218A06"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виміру</w:t>
            </w:r>
          </w:p>
        </w:tc>
        <w:tc>
          <w:tcPr>
            <w:tcW w:w="708" w:type="dxa"/>
          </w:tcPr>
          <w:p w14:paraId="45B8F8CC" w14:textId="77777777" w:rsidR="00BE6837" w:rsidRPr="00BE6837" w:rsidRDefault="00BE6837" w:rsidP="00BE6837">
            <w:pPr>
              <w:spacing w:after="0" w:line="240" w:lineRule="auto"/>
              <w:ind w:right="-108" w:hanging="108"/>
              <w:jc w:val="center"/>
              <w:textAlignment w:val="baseline"/>
              <w:rPr>
                <w:rFonts w:ascii="Times New Roman" w:eastAsia="Calibri" w:hAnsi="Times New Roman"/>
                <w:color w:val="000000"/>
                <w:sz w:val="24"/>
                <w:szCs w:val="24"/>
              </w:rPr>
            </w:pPr>
            <w:r w:rsidRPr="00BE6837">
              <w:rPr>
                <w:rFonts w:ascii="Times New Roman" w:eastAsia="Calibri" w:hAnsi="Times New Roman"/>
                <w:sz w:val="24"/>
                <w:szCs w:val="24"/>
              </w:rPr>
              <w:t>Кількість</w:t>
            </w:r>
          </w:p>
        </w:tc>
        <w:tc>
          <w:tcPr>
            <w:tcW w:w="993" w:type="dxa"/>
            <w:vMerge/>
          </w:tcPr>
          <w:p w14:paraId="642D843F"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p>
        </w:tc>
      </w:tr>
      <w:tr w:rsidR="00BE6837" w:rsidRPr="00BE6837" w14:paraId="4E9A8693" w14:textId="77777777" w:rsidTr="00BE6837">
        <w:trPr>
          <w:trHeight w:val="196"/>
        </w:trPr>
        <w:tc>
          <w:tcPr>
            <w:tcW w:w="417" w:type="dxa"/>
          </w:tcPr>
          <w:p w14:paraId="0262353C"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r w:rsidRPr="00BE6837">
              <w:rPr>
                <w:rFonts w:ascii="Times New Roman" w:eastAsia="Calibri" w:hAnsi="Times New Roman"/>
                <w:color w:val="000000"/>
                <w:sz w:val="24"/>
                <w:szCs w:val="24"/>
              </w:rPr>
              <w:t>1</w:t>
            </w:r>
          </w:p>
        </w:tc>
        <w:tc>
          <w:tcPr>
            <w:tcW w:w="1710" w:type="dxa"/>
          </w:tcPr>
          <w:p w14:paraId="0CA0E829" w14:textId="77777777" w:rsidR="00BE6837" w:rsidRPr="00BE6837" w:rsidRDefault="00BE6837" w:rsidP="00BE6837">
            <w:pPr>
              <w:spacing w:after="0" w:line="240" w:lineRule="auto"/>
              <w:ind w:right="-108"/>
              <w:textAlignment w:val="baseline"/>
              <w:rPr>
                <w:rFonts w:ascii="Times New Roman" w:eastAsia="Calibri" w:hAnsi="Times New Roman"/>
                <w:color w:val="000000"/>
                <w:sz w:val="24"/>
                <w:szCs w:val="24"/>
              </w:rPr>
            </w:pPr>
          </w:p>
        </w:tc>
        <w:tc>
          <w:tcPr>
            <w:tcW w:w="1768" w:type="dxa"/>
          </w:tcPr>
          <w:p w14:paraId="13F72A91"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0C28B398"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107E77EB"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5ECB3C36" w14:textId="77777777" w:rsidR="00BE6837" w:rsidRPr="00BE6837" w:rsidRDefault="00BE6837" w:rsidP="00BE6837">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35D1D0E7"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4D47F1A7"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5C0E754C"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31B6D873" w14:textId="77777777" w:rsidR="00BE6837" w:rsidRPr="00BE6837" w:rsidRDefault="00BE6837" w:rsidP="00BE6837">
            <w:pPr>
              <w:spacing w:after="0" w:line="240" w:lineRule="auto"/>
              <w:ind w:right="-108"/>
              <w:jc w:val="center"/>
              <w:textAlignment w:val="baseline"/>
              <w:rPr>
                <w:rFonts w:ascii="Times New Roman" w:eastAsia="Calibri" w:hAnsi="Times New Roman"/>
                <w:color w:val="000000"/>
                <w:sz w:val="24"/>
                <w:szCs w:val="24"/>
              </w:rPr>
            </w:pPr>
          </w:p>
        </w:tc>
      </w:tr>
    </w:tbl>
    <w:p w14:paraId="1929843B" w14:textId="77777777" w:rsidR="00BE6837" w:rsidRPr="00BE6837" w:rsidRDefault="00BE6837" w:rsidP="00BE6837">
      <w:pPr>
        <w:spacing w:after="0" w:line="240" w:lineRule="auto"/>
        <w:jc w:val="center"/>
        <w:rPr>
          <w:rFonts w:ascii="Times New Roman" w:eastAsia="Calibri" w:hAnsi="Times New Roman"/>
          <w:b/>
          <w:bCs/>
          <w:color w:val="000000"/>
          <w:sz w:val="24"/>
          <w:szCs w:val="24"/>
          <w:lang w:eastAsia="ru-RU"/>
        </w:rPr>
      </w:pPr>
    </w:p>
    <w:p w14:paraId="68C28234" w14:textId="77777777" w:rsidR="00BE6837" w:rsidRPr="00BE6837" w:rsidRDefault="00BE6837" w:rsidP="00BE6837">
      <w:pPr>
        <w:spacing w:after="0" w:line="240" w:lineRule="auto"/>
        <w:jc w:val="center"/>
        <w:rPr>
          <w:rFonts w:ascii="Times New Roman" w:eastAsia="Calibri" w:hAnsi="Times New Roman"/>
          <w:color w:val="000000"/>
          <w:sz w:val="24"/>
          <w:szCs w:val="24"/>
          <w:lang w:eastAsia="ru-RU"/>
        </w:rPr>
      </w:pPr>
      <w:r w:rsidRPr="00BE6837">
        <w:rPr>
          <w:rFonts w:ascii="Times New Roman" w:eastAsia="Calibri" w:hAnsi="Times New Roman"/>
          <w:color w:val="000000"/>
          <w:sz w:val="24"/>
          <w:szCs w:val="24"/>
          <w:lang w:eastAsia="ru-RU"/>
        </w:rPr>
        <w:t xml:space="preserve">3.Інші вимоги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289"/>
      </w:tblGrid>
      <w:tr w:rsidR="00BE6837" w:rsidRPr="00BE6837" w14:paraId="3572AE28" w14:textId="77777777" w:rsidTr="00B335FC">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909FCA1" w14:textId="77777777" w:rsidR="00BE6837" w:rsidRPr="00BE6837" w:rsidRDefault="00BE6837" w:rsidP="00BE6837">
            <w:pPr>
              <w:widowControl w:val="0"/>
              <w:spacing w:after="0" w:line="240" w:lineRule="auto"/>
              <w:jc w:val="center"/>
              <w:rPr>
                <w:rFonts w:ascii="Times New Roman" w:eastAsia="Calibri" w:hAnsi="Times New Roman"/>
                <w:color w:val="000000"/>
                <w:sz w:val="24"/>
                <w:szCs w:val="24"/>
                <w:lang w:eastAsia="en-US"/>
              </w:rPr>
            </w:pPr>
            <w:r w:rsidRPr="00BE6837">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5F2D6A01" w14:textId="77777777" w:rsidR="00BE6837" w:rsidRPr="00BE6837" w:rsidRDefault="00BE6837" w:rsidP="00BE6837">
            <w:pPr>
              <w:keepLines/>
              <w:widowControl w:val="0"/>
              <w:spacing w:after="0" w:line="240" w:lineRule="auto"/>
              <w:rPr>
                <w:rFonts w:ascii="Times New Roman" w:eastAsia="Calibri" w:hAnsi="Times New Roman"/>
                <w:color w:val="000000"/>
                <w:sz w:val="24"/>
                <w:szCs w:val="24"/>
                <w:lang w:eastAsia="en-US"/>
              </w:rPr>
            </w:pPr>
            <w:r w:rsidRPr="00BE6837">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289" w:type="dxa"/>
            <w:tcBorders>
              <w:top w:val="single" w:sz="4" w:space="0" w:color="auto"/>
              <w:left w:val="single" w:sz="4" w:space="0" w:color="auto"/>
              <w:bottom w:val="single" w:sz="4" w:space="0" w:color="auto"/>
              <w:right w:val="single" w:sz="4" w:space="0" w:color="000000"/>
            </w:tcBorders>
            <w:shd w:val="clear" w:color="auto" w:fill="auto"/>
          </w:tcPr>
          <w:p w14:paraId="6C488712"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BE6837" w:rsidRPr="00BE6837" w14:paraId="74B5FC44" w14:textId="77777777" w:rsidTr="00B335FC">
        <w:trPr>
          <w:trHeight w:val="612"/>
        </w:trPr>
        <w:tc>
          <w:tcPr>
            <w:tcW w:w="567" w:type="dxa"/>
            <w:tcBorders>
              <w:top w:val="single" w:sz="4" w:space="0" w:color="000000"/>
              <w:left w:val="single" w:sz="4" w:space="0" w:color="000000"/>
              <w:right w:val="single" w:sz="4" w:space="0" w:color="000000"/>
            </w:tcBorders>
            <w:shd w:val="clear" w:color="auto" w:fill="auto"/>
          </w:tcPr>
          <w:p w14:paraId="0B900EAC" w14:textId="77777777" w:rsidR="00BE6837" w:rsidRPr="00BE6837" w:rsidRDefault="00BE6837" w:rsidP="00BE6837">
            <w:pPr>
              <w:widowControl w:val="0"/>
              <w:spacing w:after="0" w:line="240" w:lineRule="auto"/>
              <w:jc w:val="center"/>
              <w:rPr>
                <w:rFonts w:ascii="Times New Roman" w:eastAsia="Calibri" w:hAnsi="Times New Roman"/>
                <w:sz w:val="24"/>
                <w:szCs w:val="24"/>
                <w:lang w:eastAsia="en-US"/>
              </w:rPr>
            </w:pPr>
            <w:r w:rsidRPr="00BE6837">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08FA3AB" w14:textId="77777777" w:rsidR="00BE6837" w:rsidRPr="00BE6837" w:rsidRDefault="00BE6837" w:rsidP="00BE6837">
            <w:pPr>
              <w:widowControl w:val="0"/>
              <w:spacing w:after="0" w:line="240" w:lineRule="auto"/>
              <w:rPr>
                <w:rFonts w:ascii="Times New Roman" w:eastAsia="Calibri" w:hAnsi="Times New Roman"/>
                <w:sz w:val="24"/>
                <w:szCs w:val="24"/>
                <w:lang w:eastAsia="en-US"/>
              </w:rPr>
            </w:pPr>
            <w:r w:rsidRPr="00BE6837">
              <w:rPr>
                <w:rFonts w:ascii="Times New Roman" w:eastAsia="Calibri" w:hAnsi="Times New Roman"/>
                <w:sz w:val="24"/>
                <w:szCs w:val="24"/>
                <w:lang w:eastAsia="en-US"/>
              </w:rPr>
              <w:t>Загальне керування якістю (наприклад ISO 9001).</w:t>
            </w:r>
          </w:p>
        </w:tc>
        <w:tc>
          <w:tcPr>
            <w:tcW w:w="3289" w:type="dxa"/>
            <w:tcBorders>
              <w:top w:val="single" w:sz="4" w:space="0" w:color="000000"/>
              <w:left w:val="single" w:sz="4" w:space="0" w:color="000000"/>
              <w:right w:val="single" w:sz="4" w:space="0" w:color="000000"/>
            </w:tcBorders>
          </w:tcPr>
          <w:p w14:paraId="1186A008"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Копія сертифікату на відповідність стандарту ISO 9001</w:t>
            </w:r>
          </w:p>
        </w:tc>
      </w:tr>
      <w:tr w:rsidR="00BE6837" w:rsidRPr="00BE6837" w14:paraId="4235C9C8" w14:textId="77777777" w:rsidTr="00B335FC">
        <w:trPr>
          <w:trHeight w:val="848"/>
        </w:trPr>
        <w:tc>
          <w:tcPr>
            <w:tcW w:w="567" w:type="dxa"/>
            <w:tcBorders>
              <w:top w:val="single" w:sz="4" w:space="0" w:color="000000"/>
              <w:left w:val="single" w:sz="4" w:space="0" w:color="000000"/>
              <w:right w:val="single" w:sz="4" w:space="0" w:color="000000"/>
            </w:tcBorders>
            <w:shd w:val="clear" w:color="auto" w:fill="auto"/>
          </w:tcPr>
          <w:p w14:paraId="049BA0BD" w14:textId="77777777" w:rsidR="00BE6837" w:rsidRPr="00BE6837" w:rsidRDefault="00BE6837" w:rsidP="00BE6837">
            <w:pPr>
              <w:widowControl w:val="0"/>
              <w:spacing w:after="0" w:line="240" w:lineRule="auto"/>
              <w:jc w:val="center"/>
              <w:rPr>
                <w:rFonts w:ascii="Times New Roman" w:eastAsia="Calibri" w:hAnsi="Times New Roman"/>
                <w:sz w:val="24"/>
                <w:szCs w:val="24"/>
                <w:lang w:eastAsia="en-US"/>
              </w:rPr>
            </w:pPr>
            <w:r w:rsidRPr="00BE6837">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17212A7" w14:textId="77777777" w:rsidR="00BE6837" w:rsidRPr="00BE6837" w:rsidRDefault="00BE6837" w:rsidP="00BE6837">
            <w:pPr>
              <w:keepLines/>
              <w:widowControl w:val="0"/>
              <w:spacing w:after="0" w:line="240" w:lineRule="auto"/>
              <w:rPr>
                <w:rFonts w:ascii="Times New Roman" w:eastAsia="Calibri" w:hAnsi="Times New Roman"/>
                <w:color w:val="000000"/>
                <w:sz w:val="24"/>
                <w:szCs w:val="24"/>
                <w:lang w:eastAsia="en-US"/>
              </w:rPr>
            </w:pPr>
            <w:r w:rsidRPr="00BE6837">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289" w:type="dxa"/>
            <w:tcBorders>
              <w:top w:val="single" w:sz="4" w:space="0" w:color="000000"/>
              <w:left w:val="single" w:sz="4" w:space="0" w:color="000000"/>
              <w:right w:val="single" w:sz="4" w:space="0" w:color="000000"/>
            </w:tcBorders>
          </w:tcPr>
          <w:p w14:paraId="70428002"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BE6837" w:rsidRPr="00BE6837" w14:paraId="094A3283" w14:textId="77777777" w:rsidTr="00B335FC">
        <w:trPr>
          <w:trHeight w:val="281"/>
        </w:trPr>
        <w:tc>
          <w:tcPr>
            <w:tcW w:w="567" w:type="dxa"/>
            <w:tcBorders>
              <w:top w:val="single" w:sz="4" w:space="0" w:color="000000"/>
              <w:left w:val="single" w:sz="4" w:space="0" w:color="000000"/>
              <w:right w:val="single" w:sz="4" w:space="0" w:color="000000"/>
            </w:tcBorders>
            <w:shd w:val="clear" w:color="auto" w:fill="auto"/>
          </w:tcPr>
          <w:p w14:paraId="248ADDA4" w14:textId="77777777" w:rsidR="00BE6837" w:rsidRPr="00BE6837" w:rsidRDefault="00BE6837" w:rsidP="00BE6837">
            <w:pPr>
              <w:widowControl w:val="0"/>
              <w:spacing w:after="0" w:line="240" w:lineRule="auto"/>
              <w:jc w:val="center"/>
              <w:rPr>
                <w:rFonts w:ascii="Times New Roman" w:eastAsia="Calibri" w:hAnsi="Times New Roman"/>
                <w:sz w:val="24"/>
                <w:szCs w:val="24"/>
                <w:lang w:val="en-US" w:eastAsia="en-US"/>
              </w:rPr>
            </w:pPr>
            <w:r w:rsidRPr="00BE6837">
              <w:rPr>
                <w:rFonts w:ascii="Times New Roman" w:eastAsia="Calibri" w:hAnsi="Times New Roman"/>
                <w:sz w:val="24"/>
                <w:szCs w:val="24"/>
                <w:lang w:eastAsia="en-US"/>
              </w:rPr>
              <w:lastRenderedPageBreak/>
              <w:t>3.</w:t>
            </w:r>
            <w:r w:rsidRPr="00BE6837">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7E65AA33" w14:textId="77777777" w:rsidR="00BE6837" w:rsidRPr="00BE6837" w:rsidRDefault="00BE6837" w:rsidP="00BE6837">
            <w:pPr>
              <w:keepLines/>
              <w:widowControl w:val="0"/>
              <w:spacing w:after="0" w:line="240" w:lineRule="auto"/>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1D3F6DA0" w14:textId="77777777" w:rsidR="00BE6837" w:rsidRPr="00BE6837" w:rsidRDefault="00BE6837" w:rsidP="00BE6837">
            <w:pPr>
              <w:widowControl w:val="0"/>
              <w:spacing w:after="0" w:line="240" w:lineRule="auto"/>
              <w:jc w:val="both"/>
              <w:rPr>
                <w:rFonts w:ascii="Times New Roman" w:eastAsia="Calibri" w:hAnsi="Times New Roman"/>
                <w:sz w:val="24"/>
                <w:szCs w:val="24"/>
                <w:lang w:eastAsia="en-US"/>
              </w:rPr>
            </w:pPr>
          </w:p>
        </w:tc>
        <w:tc>
          <w:tcPr>
            <w:tcW w:w="3289" w:type="dxa"/>
            <w:tcBorders>
              <w:top w:val="single" w:sz="4" w:space="0" w:color="000000"/>
              <w:left w:val="single" w:sz="4" w:space="0" w:color="000000"/>
              <w:right w:val="single" w:sz="4" w:space="0" w:color="000000"/>
            </w:tcBorders>
          </w:tcPr>
          <w:p w14:paraId="255D59C9" w14:textId="0C6C7BE6"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6D6C86" w:rsidRPr="006D6C86">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BE6837">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BE6837" w:rsidRPr="00BE6837" w14:paraId="717E519F" w14:textId="77777777" w:rsidTr="00B335F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8091CB" w14:textId="77777777" w:rsidR="00BE6837" w:rsidRPr="00BE6837" w:rsidRDefault="00BE6837" w:rsidP="00BE6837">
            <w:pPr>
              <w:widowControl w:val="0"/>
              <w:spacing w:after="0" w:line="240" w:lineRule="auto"/>
              <w:jc w:val="center"/>
              <w:rPr>
                <w:rFonts w:ascii="Times New Roman" w:eastAsia="Calibri" w:hAnsi="Times New Roman"/>
                <w:sz w:val="24"/>
                <w:szCs w:val="24"/>
                <w:lang w:val="en-US" w:eastAsia="en-US"/>
              </w:rPr>
            </w:pPr>
            <w:r w:rsidRPr="00BE6837">
              <w:rPr>
                <w:rFonts w:ascii="Times New Roman" w:eastAsia="Calibri" w:hAnsi="Times New Roman"/>
                <w:sz w:val="24"/>
                <w:szCs w:val="24"/>
                <w:lang w:eastAsia="en-US"/>
              </w:rPr>
              <w:t>3.</w:t>
            </w:r>
            <w:r w:rsidRPr="00BE6837">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5662085" w14:textId="77777777" w:rsidR="00BE6837" w:rsidRPr="00BE6837" w:rsidRDefault="00BE6837" w:rsidP="00BE6837">
            <w:pPr>
              <w:widowControl w:val="0"/>
              <w:spacing w:after="0" w:line="240" w:lineRule="auto"/>
              <w:jc w:val="both"/>
              <w:rPr>
                <w:rFonts w:ascii="Times New Roman" w:eastAsia="Calibri" w:hAnsi="Times New Roman"/>
                <w:sz w:val="24"/>
                <w:szCs w:val="24"/>
                <w:lang w:eastAsia="en-US"/>
              </w:rPr>
            </w:pPr>
            <w:r w:rsidRPr="00BE6837">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289" w:type="dxa"/>
            <w:tcBorders>
              <w:top w:val="single" w:sz="4" w:space="0" w:color="000000"/>
              <w:left w:val="single" w:sz="4" w:space="0" w:color="000000"/>
              <w:bottom w:val="single" w:sz="4" w:space="0" w:color="000000"/>
              <w:right w:val="single" w:sz="4" w:space="0" w:color="000000"/>
            </w:tcBorders>
          </w:tcPr>
          <w:p w14:paraId="59FA46E3"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BE6837" w:rsidRPr="00BE6837" w14:paraId="5EC62177" w14:textId="77777777" w:rsidTr="00B335F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0E34D4" w14:textId="77777777" w:rsidR="00BE6837" w:rsidRPr="00BE6837" w:rsidRDefault="00BE6837" w:rsidP="00BE6837">
            <w:pPr>
              <w:widowControl w:val="0"/>
              <w:spacing w:after="0" w:line="240" w:lineRule="auto"/>
              <w:jc w:val="center"/>
              <w:rPr>
                <w:rFonts w:ascii="Times New Roman" w:eastAsia="Calibri" w:hAnsi="Times New Roman"/>
                <w:sz w:val="24"/>
                <w:szCs w:val="24"/>
                <w:lang w:val="en-US" w:eastAsia="en-US"/>
              </w:rPr>
            </w:pPr>
            <w:r w:rsidRPr="00BE6837">
              <w:rPr>
                <w:rFonts w:ascii="Times New Roman" w:eastAsia="Calibri" w:hAnsi="Times New Roman"/>
                <w:sz w:val="24"/>
                <w:szCs w:val="24"/>
                <w:lang w:eastAsia="en-US"/>
              </w:rPr>
              <w:t>3.</w:t>
            </w:r>
            <w:r w:rsidRPr="00BE6837">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A0D6A6E" w14:textId="77777777" w:rsidR="00BE6837" w:rsidRPr="00BE6837" w:rsidRDefault="00BE6837" w:rsidP="00BE6837">
            <w:pPr>
              <w:widowControl w:val="0"/>
              <w:spacing w:after="0" w:line="240" w:lineRule="auto"/>
              <w:jc w:val="both"/>
              <w:rPr>
                <w:rFonts w:ascii="Times New Roman" w:eastAsia="Calibri" w:hAnsi="Times New Roman"/>
                <w:sz w:val="24"/>
                <w:szCs w:val="24"/>
                <w:lang w:eastAsia="en-US"/>
              </w:rPr>
            </w:pPr>
            <w:r w:rsidRPr="00BE6837">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289" w:type="dxa"/>
            <w:tcBorders>
              <w:top w:val="single" w:sz="4" w:space="0" w:color="000000"/>
              <w:left w:val="single" w:sz="4" w:space="0" w:color="000000"/>
              <w:bottom w:val="single" w:sz="4" w:space="0" w:color="000000"/>
              <w:right w:val="single" w:sz="4" w:space="0" w:color="000000"/>
            </w:tcBorders>
          </w:tcPr>
          <w:p w14:paraId="2FB8C764"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Надати лист із зазначенням переліку сервісних центрів.</w:t>
            </w:r>
          </w:p>
        </w:tc>
      </w:tr>
      <w:tr w:rsidR="00BE6837" w:rsidRPr="00BE6837" w14:paraId="14D3ED27" w14:textId="77777777" w:rsidTr="00B335F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FEBFC6" w14:textId="77777777" w:rsidR="00BE6837" w:rsidRPr="00BE6837" w:rsidRDefault="00BE6837" w:rsidP="00BE6837">
            <w:pPr>
              <w:widowControl w:val="0"/>
              <w:spacing w:after="0" w:line="240" w:lineRule="auto"/>
              <w:jc w:val="center"/>
              <w:rPr>
                <w:rFonts w:ascii="Times New Roman" w:eastAsia="Calibri" w:hAnsi="Times New Roman"/>
                <w:sz w:val="24"/>
                <w:szCs w:val="24"/>
                <w:lang w:val="en-US" w:eastAsia="en-US"/>
              </w:rPr>
            </w:pPr>
            <w:r w:rsidRPr="00BE6837">
              <w:rPr>
                <w:rFonts w:ascii="Times New Roman" w:eastAsia="Calibri" w:hAnsi="Times New Roman"/>
                <w:sz w:val="24"/>
                <w:szCs w:val="24"/>
                <w:lang w:eastAsia="en-US"/>
              </w:rPr>
              <w:t>3.</w:t>
            </w:r>
            <w:r w:rsidRPr="00BE6837">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50FFE32" w14:textId="77777777" w:rsidR="00BE6837" w:rsidRPr="00BE6837" w:rsidRDefault="00BE6837" w:rsidP="00BE6837">
            <w:pPr>
              <w:widowControl w:val="0"/>
              <w:spacing w:after="0" w:line="240" w:lineRule="auto"/>
              <w:jc w:val="both"/>
              <w:rPr>
                <w:rFonts w:ascii="Times New Roman" w:eastAsia="Calibri" w:hAnsi="Times New Roman"/>
                <w:sz w:val="24"/>
                <w:szCs w:val="24"/>
                <w:lang w:eastAsia="en-US"/>
              </w:rPr>
            </w:pPr>
            <w:r w:rsidRPr="00BE6837">
              <w:rPr>
                <w:rFonts w:ascii="Times New Roman" w:eastAsia="Times" w:hAnsi="Times New Roman"/>
                <w:sz w:val="24"/>
                <w:szCs w:val="24"/>
                <w:lang w:eastAsia="en-US"/>
              </w:rPr>
              <w:t xml:space="preserve">Наявність копії інструкцій з експлуатації українською </w:t>
            </w:r>
            <w:r w:rsidRPr="00BE6837">
              <w:rPr>
                <w:rFonts w:ascii="Times New Roman" w:eastAsia="Times" w:hAnsi="Times New Roman"/>
                <w:sz w:val="24"/>
                <w:szCs w:val="24"/>
                <w:lang w:eastAsia="en-US"/>
              </w:rPr>
              <w:lastRenderedPageBreak/>
              <w:t xml:space="preserve">мовою. </w:t>
            </w:r>
          </w:p>
        </w:tc>
        <w:tc>
          <w:tcPr>
            <w:tcW w:w="3289" w:type="dxa"/>
            <w:tcBorders>
              <w:top w:val="single" w:sz="4" w:space="0" w:color="000000"/>
              <w:left w:val="single" w:sz="4" w:space="0" w:color="000000"/>
              <w:bottom w:val="single" w:sz="4" w:space="0" w:color="000000"/>
              <w:right w:val="single" w:sz="4" w:space="0" w:color="000000"/>
            </w:tcBorders>
          </w:tcPr>
          <w:p w14:paraId="6197BA53"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lastRenderedPageBreak/>
              <w:t xml:space="preserve">Товар, що поставляється, </w:t>
            </w:r>
            <w:r w:rsidRPr="00BE6837">
              <w:rPr>
                <w:rFonts w:ascii="Times New Roman" w:eastAsia="Calibri" w:hAnsi="Times New Roman"/>
                <w:iCs/>
                <w:sz w:val="24"/>
                <w:szCs w:val="24"/>
                <w:lang w:eastAsia="en-US"/>
              </w:rPr>
              <w:lastRenderedPageBreak/>
              <w:t>повинен забезпечуватися керівництвом (інструкцією) з експлуатації, і технічною документацією українською мовою.</w:t>
            </w:r>
          </w:p>
        </w:tc>
      </w:tr>
      <w:tr w:rsidR="00BE6837" w:rsidRPr="00BE6837" w14:paraId="1B6EC291" w14:textId="77777777" w:rsidTr="00B335F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3DB355" w14:textId="77777777" w:rsidR="00BE6837" w:rsidRPr="00BE6837" w:rsidRDefault="00BE6837" w:rsidP="00BE6837">
            <w:pPr>
              <w:widowControl w:val="0"/>
              <w:spacing w:after="0" w:line="240" w:lineRule="auto"/>
              <w:jc w:val="center"/>
              <w:rPr>
                <w:rFonts w:ascii="Times New Roman" w:eastAsia="Calibri" w:hAnsi="Times New Roman"/>
                <w:sz w:val="24"/>
                <w:szCs w:val="24"/>
                <w:lang w:val="en-US" w:eastAsia="en-US"/>
              </w:rPr>
            </w:pPr>
            <w:r w:rsidRPr="00BE6837">
              <w:rPr>
                <w:rFonts w:ascii="Times New Roman" w:eastAsia="Calibri" w:hAnsi="Times New Roman"/>
                <w:sz w:val="24"/>
                <w:szCs w:val="24"/>
                <w:lang w:eastAsia="en-US"/>
              </w:rPr>
              <w:lastRenderedPageBreak/>
              <w:t>3.</w:t>
            </w:r>
            <w:r w:rsidRPr="00BE6837">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7158644" w14:textId="77777777" w:rsidR="00BE6837" w:rsidRPr="00BE6837" w:rsidRDefault="00BE6837" w:rsidP="00BE6837">
            <w:pPr>
              <w:widowControl w:val="0"/>
              <w:spacing w:after="0" w:line="240" w:lineRule="auto"/>
              <w:jc w:val="both"/>
              <w:rPr>
                <w:rFonts w:ascii="Times New Roman" w:eastAsia="Calibri" w:hAnsi="Times New Roman"/>
                <w:sz w:val="24"/>
                <w:szCs w:val="24"/>
                <w:lang w:eastAsia="en-US"/>
              </w:rPr>
            </w:pPr>
            <w:r w:rsidRPr="00BE6837">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3289" w:type="dxa"/>
            <w:tcBorders>
              <w:top w:val="single" w:sz="4" w:space="0" w:color="000000"/>
              <w:left w:val="single" w:sz="4" w:space="0" w:color="000000"/>
              <w:bottom w:val="single" w:sz="4" w:space="0" w:color="000000"/>
              <w:right w:val="single" w:sz="4" w:space="0" w:color="000000"/>
            </w:tcBorders>
          </w:tcPr>
          <w:p w14:paraId="6FCCB5FE" w14:textId="77777777" w:rsidR="00BE6837" w:rsidRPr="00BE6837" w:rsidRDefault="00BE6837" w:rsidP="00BE6837">
            <w:pPr>
              <w:widowControl w:val="0"/>
              <w:spacing w:after="0" w:line="240" w:lineRule="auto"/>
              <w:jc w:val="center"/>
              <w:rPr>
                <w:rFonts w:ascii="Times New Roman" w:eastAsia="Calibri" w:hAnsi="Times New Roman"/>
                <w:iCs/>
                <w:sz w:val="24"/>
                <w:szCs w:val="24"/>
                <w:lang w:eastAsia="en-US"/>
              </w:rPr>
            </w:pPr>
            <w:r w:rsidRPr="00BE6837">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032B00BB" w14:textId="77777777" w:rsidR="00BE6837" w:rsidRPr="00BE6837" w:rsidRDefault="00BE6837" w:rsidP="00BE6837">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23C7C76C" w14:textId="77777777" w:rsidR="00BE6837" w:rsidRPr="00BE6837" w:rsidRDefault="00BE6837" w:rsidP="00BE683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BE6837">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23A4AA3" w14:textId="77777777" w:rsidR="00BE6837" w:rsidRPr="00BE6837" w:rsidRDefault="00BE6837" w:rsidP="00BE683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BE6837">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514E15DF" w14:textId="77777777" w:rsidR="00BE6837" w:rsidRPr="00BE6837" w:rsidRDefault="00BE6837" w:rsidP="00BE683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BE6837">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72A016FD" w14:textId="77777777" w:rsidR="00705467" w:rsidRPr="00360FF0" w:rsidRDefault="00705467" w:rsidP="00D77F03">
            <w:pPr>
              <w:suppressAutoHyphens/>
              <w:spacing w:after="0" w:line="240" w:lineRule="auto"/>
              <w:ind w:firstLine="426"/>
              <w:jc w:val="both"/>
              <w:rPr>
                <w:rFonts w:ascii="Times New Roman" w:hAnsi="Times New Roman"/>
                <w:sz w:val="24"/>
                <w:szCs w:val="24"/>
              </w:rPr>
            </w:pPr>
          </w:p>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36156B5"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9"/>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109D7284"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F70DA9">
        <w:rPr>
          <w:rFonts w:ascii="Times New Roman" w:eastAsia="Times New Roman" w:hAnsi="Times New Roman"/>
          <w:bCs/>
          <w:sz w:val="24"/>
          <w:szCs w:val="24"/>
          <w:lang w:val="uk-UA"/>
        </w:rPr>
        <w:t>69</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0C6252B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BE6837" w:rsidRPr="00BE6837">
        <w:rPr>
          <w:rFonts w:ascii="Times New Roman" w:hAnsi="Times New Roman"/>
          <w:bCs/>
          <w:iCs/>
          <w:sz w:val="24"/>
          <w:szCs w:val="24"/>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04D66989" w:rsidR="0005589E" w:rsidRPr="00360FF0" w:rsidRDefault="00BE6837"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BE6837">
              <w:rPr>
                <w:rFonts w:ascii="Times New Roman" w:hAnsi="Times New Roman"/>
                <w:bCs/>
                <w:color w:val="000000"/>
                <w:sz w:val="24"/>
                <w:szCs w:val="24"/>
                <w:lang w:val="uk-UA" w:eastAsia="ru-RU"/>
              </w:rPr>
              <w:t>Бокс біологічної безпеки II класу</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5321563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5</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29F0858E" w14:textId="26A8567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lang w:eastAsia="ru-RU"/>
        </w:rPr>
        <w:t>акту введення в експлуатацію із підтвердженням проведення навчання медичного персоналу Замовника</w:t>
      </w:r>
      <w:r w:rsidR="00C934E3" w:rsidRPr="00B11E83">
        <w:rPr>
          <w:rFonts w:ascii="Times New Roman" w:hAnsi="Times New Roman"/>
          <w:sz w:val="24"/>
          <w:szCs w:val="24"/>
          <w:lang w:eastAsia="ru-RU"/>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577F8249"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BE6837" w:rsidRPr="00BE6837">
        <w:rPr>
          <w:rFonts w:ascii="Times New Roman" w:hAnsi="Times New Roman"/>
          <w:bCs/>
          <w:iCs/>
          <w:sz w:val="24"/>
          <w:szCs w:val="24"/>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w:t>
      </w:r>
      <w:r w:rsidRPr="00360FF0">
        <w:rPr>
          <w:rFonts w:ascii="Times New Roman" w:hAnsi="Times New Roman"/>
          <w:sz w:val="24"/>
          <w:szCs w:val="24"/>
        </w:rPr>
        <w:lastRenderedPageBreak/>
        <w:t xml:space="preserve">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466C8C68"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70DA9">
        <w:rPr>
          <w:rFonts w:ascii="Times New Roman" w:hAnsi="Times New Roman"/>
          <w:bCs/>
          <w:sz w:val="24"/>
          <w:szCs w:val="24"/>
        </w:rPr>
        <w:t>69</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611E40B7"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BE6837" w:rsidRPr="00BE6837">
        <w:rPr>
          <w:rFonts w:ascii="Times New Roman" w:hAnsi="Times New Roman"/>
          <w:bCs/>
          <w:iCs/>
        </w:rPr>
        <w:t>ДК 021:2015:33190000-8 - Медичне обладнання та вироби медичного призначення різні (Бокс біологічної безпеки II класу (код НК 024:2019: 20653 - Бокс біологічної безпеки класу II))</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360FF0">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68B3F0F3"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70DA9">
        <w:rPr>
          <w:rFonts w:ascii="Times New Roman" w:hAnsi="Times New Roman"/>
          <w:bCs/>
          <w:sz w:val="24"/>
          <w:szCs w:val="24"/>
        </w:rPr>
        <w:t>69</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5D964138"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F70DA9">
        <w:rPr>
          <w:rFonts w:ascii="Times New Roman" w:hAnsi="Times New Roman"/>
          <w:bCs/>
          <w:sz w:val="24"/>
          <w:szCs w:val="24"/>
        </w:rPr>
        <w:t>69</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55C7CB8A" w:rsidR="003B4E72" w:rsidRPr="00360FF0" w:rsidRDefault="00BE6837" w:rsidP="003B4E72">
            <w:pPr>
              <w:tabs>
                <w:tab w:val="left" w:pos="993"/>
              </w:tabs>
              <w:suppressAutoHyphens/>
              <w:spacing w:after="0" w:line="240" w:lineRule="auto"/>
              <w:jc w:val="both"/>
              <w:rPr>
                <w:rFonts w:ascii="Times New Roman" w:hAnsi="Times New Roman"/>
                <w:bCs/>
                <w:sz w:val="24"/>
                <w:szCs w:val="24"/>
                <w:lang w:eastAsia="ar-SA"/>
              </w:rPr>
            </w:pPr>
            <w:r w:rsidRPr="00BE6837">
              <w:rPr>
                <w:rFonts w:ascii="Times New Roman" w:hAnsi="Times New Roman"/>
                <w:sz w:val="24"/>
                <w:szCs w:val="24"/>
                <w:lang w:eastAsia="ar-SA"/>
              </w:rPr>
              <w:t>Бокс біологічної безпеки II класу</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20B9A78F" w:rsidR="003B4E72" w:rsidRPr="00360FF0" w:rsidRDefault="00BE6837"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Pr="00360FF0"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C047" w14:textId="77777777" w:rsidR="000F70D4" w:rsidRDefault="000F70D4" w:rsidP="00295E76">
      <w:pPr>
        <w:spacing w:after="0" w:line="240" w:lineRule="auto"/>
      </w:pPr>
      <w:r>
        <w:separator/>
      </w:r>
    </w:p>
  </w:endnote>
  <w:endnote w:type="continuationSeparator" w:id="0">
    <w:p w14:paraId="4420FD20" w14:textId="77777777" w:rsidR="000F70D4" w:rsidRDefault="000F70D4"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7C8F" w14:textId="77777777" w:rsidR="000F70D4" w:rsidRDefault="000F70D4" w:rsidP="00295E76">
      <w:pPr>
        <w:spacing w:after="0" w:line="240" w:lineRule="auto"/>
      </w:pPr>
      <w:r>
        <w:separator/>
      </w:r>
    </w:p>
  </w:footnote>
  <w:footnote w:type="continuationSeparator" w:id="0">
    <w:p w14:paraId="64D9AFF9" w14:textId="77777777" w:rsidR="000F70D4" w:rsidRDefault="000F70D4"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5"/>
  </w:num>
  <w:num w:numId="7" w16cid:durableId="1061563204">
    <w:abstractNumId w:val="11"/>
  </w:num>
  <w:num w:numId="8" w16cid:durableId="480078590">
    <w:abstractNumId w:val="7"/>
  </w:num>
  <w:num w:numId="9" w16cid:durableId="1553537714">
    <w:abstractNumId w:val="6"/>
  </w:num>
  <w:num w:numId="10" w16cid:durableId="714040272">
    <w:abstractNumId w:val="10"/>
  </w:num>
  <w:num w:numId="11" w16cid:durableId="624165991">
    <w:abstractNumId w:val="1"/>
  </w:num>
  <w:num w:numId="12" w16cid:durableId="1639258928">
    <w:abstractNumId w:val="4"/>
  </w:num>
  <w:num w:numId="13" w16cid:durableId="1035420734">
    <w:abstractNumId w:val="14"/>
  </w:num>
  <w:num w:numId="14" w16cid:durableId="1122649341">
    <w:abstractNumId w:val="13"/>
  </w:num>
  <w:num w:numId="15" w16cid:durableId="21025324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0D4"/>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1E1A"/>
    <w:rsid w:val="005D29D6"/>
    <w:rsid w:val="005D2F2A"/>
    <w:rsid w:val="005E6F18"/>
    <w:rsid w:val="005E732A"/>
    <w:rsid w:val="005F2BB6"/>
    <w:rsid w:val="00604064"/>
    <w:rsid w:val="00612759"/>
    <w:rsid w:val="00613EEB"/>
    <w:rsid w:val="0062117F"/>
    <w:rsid w:val="00622221"/>
    <w:rsid w:val="006235C2"/>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5BC"/>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579E6"/>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0DA9"/>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31406</Words>
  <Characters>17902</Characters>
  <Application>Microsoft Office Word</Application>
  <DocSecurity>0</DocSecurity>
  <Lines>149</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12</cp:revision>
  <cp:lastPrinted>2020-12-22T13:36:00Z</cp:lastPrinted>
  <dcterms:created xsi:type="dcterms:W3CDTF">2023-07-12T13:30:00Z</dcterms:created>
  <dcterms:modified xsi:type="dcterms:W3CDTF">2023-07-26T12:50:00Z</dcterms:modified>
</cp:coreProperties>
</file>