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D69D1" w14:textId="77777777" w:rsidR="00C64996" w:rsidRPr="00767D4C" w:rsidRDefault="00C64996" w:rsidP="00330BF0">
      <w:pPr>
        <w:spacing w:after="0" w:line="240" w:lineRule="auto"/>
        <w:jc w:val="center"/>
        <w:rPr>
          <w:rFonts w:ascii="Times New Roman" w:hAnsi="Times New Roman"/>
          <w:sz w:val="24"/>
          <w:szCs w:val="24"/>
          <w:lang w:eastAsia="ru-RU"/>
        </w:rPr>
      </w:pPr>
      <w:r w:rsidRPr="00767D4C">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767D4C" w:rsidRDefault="00C64996" w:rsidP="00330BF0">
      <w:pPr>
        <w:spacing w:after="0" w:line="240" w:lineRule="auto"/>
        <w:jc w:val="center"/>
        <w:rPr>
          <w:rFonts w:ascii="Times New Roman" w:eastAsia="Calibri" w:hAnsi="Times New Roman"/>
          <w:b/>
          <w:sz w:val="24"/>
          <w:szCs w:val="24"/>
        </w:rPr>
      </w:pPr>
      <w:r w:rsidRPr="00767D4C">
        <w:rPr>
          <w:rFonts w:ascii="Times New Roman" w:eastAsia="Calibri" w:hAnsi="Times New Roman"/>
          <w:b/>
          <w:sz w:val="24"/>
          <w:szCs w:val="24"/>
        </w:rPr>
        <w:t>ДЕРЖАВНА УСТАНОВА</w:t>
      </w:r>
    </w:p>
    <w:p w14:paraId="4EC7E397" w14:textId="77777777" w:rsidR="00C64996" w:rsidRPr="00767D4C" w:rsidRDefault="00C64996" w:rsidP="00330BF0">
      <w:pPr>
        <w:spacing w:after="0" w:line="240" w:lineRule="auto"/>
        <w:jc w:val="center"/>
        <w:rPr>
          <w:rFonts w:ascii="Times New Roman" w:eastAsia="Calibri" w:hAnsi="Times New Roman"/>
          <w:b/>
          <w:sz w:val="24"/>
          <w:szCs w:val="24"/>
        </w:rPr>
      </w:pPr>
      <w:r w:rsidRPr="00767D4C">
        <w:rPr>
          <w:rFonts w:ascii="Times New Roman" w:eastAsia="Calibri" w:hAnsi="Times New Roman"/>
          <w:b/>
          <w:sz w:val="24"/>
          <w:szCs w:val="24"/>
        </w:rPr>
        <w:t xml:space="preserve">«ЦЕНТР ГРОМАДСЬКОГО ЗДОРОВ’Я </w:t>
      </w:r>
    </w:p>
    <w:p w14:paraId="6572FB22" w14:textId="77777777" w:rsidR="00C64996" w:rsidRPr="00767D4C" w:rsidRDefault="00C64996" w:rsidP="00330BF0">
      <w:pPr>
        <w:spacing w:after="0" w:line="240" w:lineRule="auto"/>
        <w:jc w:val="center"/>
        <w:rPr>
          <w:rFonts w:ascii="Times New Roman" w:eastAsia="Calibri" w:hAnsi="Times New Roman"/>
          <w:b/>
          <w:sz w:val="24"/>
          <w:szCs w:val="24"/>
        </w:rPr>
      </w:pPr>
      <w:r w:rsidRPr="00767D4C">
        <w:rPr>
          <w:rFonts w:ascii="Times New Roman" w:eastAsia="Calibri" w:hAnsi="Times New Roman"/>
          <w:b/>
          <w:sz w:val="24"/>
          <w:szCs w:val="24"/>
        </w:rPr>
        <w:t>МІНІСТЕРСТВА ОХОРОНИ ЗДОРОВ’Я УКРАЇНИ»</w:t>
      </w:r>
    </w:p>
    <w:p w14:paraId="20F6B8E0" w14:textId="77777777" w:rsidR="00025527" w:rsidRPr="00767D4C" w:rsidRDefault="00025527" w:rsidP="00025527">
      <w:pPr>
        <w:pBdr>
          <w:bottom w:val="single" w:sz="12" w:space="1" w:color="auto"/>
        </w:pBdr>
        <w:spacing w:after="0" w:line="240" w:lineRule="auto"/>
        <w:jc w:val="center"/>
        <w:rPr>
          <w:rFonts w:ascii="Times New Roman" w:hAnsi="Times New Roman"/>
          <w:sz w:val="24"/>
          <w:szCs w:val="24"/>
        </w:rPr>
      </w:pPr>
      <w:r w:rsidRPr="00767D4C">
        <w:rPr>
          <w:rFonts w:ascii="Times New Roman" w:hAnsi="Times New Roman"/>
          <w:sz w:val="24"/>
          <w:szCs w:val="24"/>
        </w:rPr>
        <w:t>вул. Ярославська, 41, м. Київ,  04071, тел. (044) 334-56-89</w:t>
      </w:r>
    </w:p>
    <w:p w14:paraId="4B847DA0" w14:textId="341F2731" w:rsidR="00C64996" w:rsidRPr="00767D4C" w:rsidRDefault="00025527" w:rsidP="00025527">
      <w:pPr>
        <w:pBdr>
          <w:bottom w:val="single" w:sz="12" w:space="1" w:color="auto"/>
        </w:pBdr>
        <w:spacing w:after="0" w:line="240" w:lineRule="auto"/>
        <w:jc w:val="center"/>
        <w:rPr>
          <w:rFonts w:ascii="Times New Roman" w:hAnsi="Times New Roman"/>
          <w:sz w:val="24"/>
          <w:szCs w:val="24"/>
        </w:rPr>
      </w:pPr>
      <w:r w:rsidRPr="00767D4C">
        <w:rPr>
          <w:rFonts w:ascii="Times New Roman" w:hAnsi="Times New Roman"/>
          <w:sz w:val="24"/>
          <w:szCs w:val="24"/>
        </w:rPr>
        <w:t>E-mail: info@phc.org.ua, код ЄДРПОУ 40524109</w:t>
      </w:r>
    </w:p>
    <w:p w14:paraId="34D43FAA" w14:textId="77777777" w:rsidR="00C64996" w:rsidRPr="00767D4C" w:rsidRDefault="00C64996" w:rsidP="00330BF0">
      <w:pPr>
        <w:spacing w:after="0" w:line="240" w:lineRule="auto"/>
        <w:jc w:val="center"/>
        <w:rPr>
          <w:rFonts w:ascii="Times New Roman" w:hAnsi="Times New Roman"/>
          <w:b/>
          <w:sz w:val="24"/>
          <w:szCs w:val="24"/>
        </w:rPr>
      </w:pPr>
    </w:p>
    <w:p w14:paraId="3C6A9A46" w14:textId="77777777" w:rsidR="005E6F18" w:rsidRPr="00767D4C" w:rsidRDefault="005E6F18" w:rsidP="006D5ACB">
      <w:pPr>
        <w:spacing w:after="0" w:line="240" w:lineRule="auto"/>
        <w:ind w:left="5553"/>
        <w:rPr>
          <w:rFonts w:ascii="Times New Roman" w:hAnsi="Times New Roman"/>
          <w:iCs/>
          <w:sz w:val="24"/>
          <w:szCs w:val="24"/>
        </w:rPr>
      </w:pPr>
    </w:p>
    <w:p w14:paraId="77D15D10" w14:textId="508FEC57" w:rsidR="006D5ACB" w:rsidRPr="00767D4C" w:rsidRDefault="006D5ACB" w:rsidP="006D5ACB">
      <w:pPr>
        <w:spacing w:after="0" w:line="240" w:lineRule="auto"/>
        <w:ind w:left="5553"/>
        <w:rPr>
          <w:rFonts w:ascii="Times New Roman" w:hAnsi="Times New Roman"/>
          <w:iCs/>
          <w:sz w:val="24"/>
          <w:szCs w:val="24"/>
        </w:rPr>
      </w:pPr>
      <w:r w:rsidRPr="00767D4C">
        <w:rPr>
          <w:rFonts w:ascii="Times New Roman" w:hAnsi="Times New Roman"/>
          <w:iCs/>
          <w:sz w:val="24"/>
          <w:szCs w:val="24"/>
        </w:rPr>
        <w:t>ЗАТВЕРДЖЕНО</w:t>
      </w:r>
    </w:p>
    <w:p w14:paraId="35EC25CD" w14:textId="77777777" w:rsidR="006D5ACB" w:rsidRPr="00767D4C" w:rsidRDefault="006D5ACB" w:rsidP="006D5ACB">
      <w:pPr>
        <w:spacing w:after="0" w:line="240" w:lineRule="auto"/>
        <w:ind w:left="5553"/>
        <w:rPr>
          <w:rFonts w:ascii="Times New Roman" w:hAnsi="Times New Roman"/>
          <w:iCs/>
          <w:sz w:val="24"/>
          <w:szCs w:val="24"/>
        </w:rPr>
      </w:pPr>
      <w:r w:rsidRPr="00767D4C">
        <w:rPr>
          <w:rFonts w:ascii="Times New Roman" w:hAnsi="Times New Roman"/>
          <w:iCs/>
          <w:sz w:val="24"/>
          <w:szCs w:val="24"/>
        </w:rPr>
        <w:t>Рішенням тендерного комітету</w:t>
      </w:r>
    </w:p>
    <w:p w14:paraId="3F72EE08" w14:textId="36D58542" w:rsidR="006D5ACB" w:rsidRPr="003C4273" w:rsidRDefault="006D5ACB" w:rsidP="006D5ACB">
      <w:pPr>
        <w:spacing w:after="0" w:line="240" w:lineRule="auto"/>
        <w:ind w:left="5553"/>
        <w:rPr>
          <w:rFonts w:ascii="Times New Roman" w:hAnsi="Times New Roman"/>
          <w:iCs/>
          <w:sz w:val="24"/>
          <w:szCs w:val="24"/>
          <w:lang w:val="ru-RU"/>
        </w:rPr>
      </w:pPr>
      <w:r w:rsidRPr="00767D4C">
        <w:rPr>
          <w:rFonts w:ascii="Times New Roman" w:hAnsi="Times New Roman"/>
          <w:iCs/>
          <w:sz w:val="24"/>
          <w:szCs w:val="24"/>
        </w:rPr>
        <w:t xml:space="preserve">від </w:t>
      </w:r>
      <w:r w:rsidR="00C965BA">
        <w:rPr>
          <w:rFonts w:ascii="Times New Roman" w:hAnsi="Times New Roman"/>
          <w:iCs/>
          <w:sz w:val="24"/>
          <w:szCs w:val="24"/>
          <w:lang w:val="ru-RU"/>
        </w:rPr>
        <w:t>18</w:t>
      </w:r>
      <w:r w:rsidR="00F22645">
        <w:rPr>
          <w:rFonts w:ascii="Times New Roman" w:hAnsi="Times New Roman"/>
          <w:iCs/>
          <w:sz w:val="24"/>
          <w:szCs w:val="24"/>
        </w:rPr>
        <w:t>.0</w:t>
      </w:r>
      <w:r w:rsidR="00BB7613">
        <w:rPr>
          <w:rFonts w:ascii="Times New Roman" w:hAnsi="Times New Roman"/>
          <w:iCs/>
          <w:sz w:val="24"/>
          <w:szCs w:val="24"/>
        </w:rPr>
        <w:t>8</w:t>
      </w:r>
      <w:r w:rsidR="00F22645">
        <w:rPr>
          <w:rFonts w:ascii="Times New Roman" w:hAnsi="Times New Roman"/>
          <w:iCs/>
          <w:sz w:val="24"/>
          <w:szCs w:val="24"/>
        </w:rPr>
        <w:t>.</w:t>
      </w:r>
      <w:r w:rsidR="00F85895" w:rsidRPr="00767D4C">
        <w:rPr>
          <w:rFonts w:ascii="Times New Roman" w:hAnsi="Times New Roman"/>
          <w:iCs/>
          <w:sz w:val="24"/>
          <w:szCs w:val="24"/>
        </w:rPr>
        <w:t>20</w:t>
      </w:r>
      <w:r w:rsidR="00916875" w:rsidRPr="00767D4C">
        <w:rPr>
          <w:rFonts w:ascii="Times New Roman" w:hAnsi="Times New Roman"/>
          <w:iCs/>
          <w:sz w:val="24"/>
          <w:szCs w:val="24"/>
        </w:rPr>
        <w:t>2</w:t>
      </w:r>
      <w:r w:rsidR="00025527" w:rsidRPr="00767D4C">
        <w:rPr>
          <w:rFonts w:ascii="Times New Roman" w:hAnsi="Times New Roman"/>
          <w:iCs/>
          <w:sz w:val="24"/>
          <w:szCs w:val="24"/>
        </w:rPr>
        <w:t>3</w:t>
      </w:r>
      <w:r w:rsidRPr="00767D4C">
        <w:rPr>
          <w:rFonts w:ascii="Times New Roman" w:hAnsi="Times New Roman"/>
          <w:iCs/>
          <w:sz w:val="24"/>
          <w:szCs w:val="24"/>
        </w:rPr>
        <w:t xml:space="preserve"> року № </w:t>
      </w:r>
      <w:r w:rsidR="00C965BA">
        <w:rPr>
          <w:rFonts w:ascii="Times New Roman" w:hAnsi="Times New Roman"/>
          <w:iCs/>
          <w:sz w:val="24"/>
          <w:szCs w:val="24"/>
        </w:rPr>
        <w:t>85</w:t>
      </w:r>
    </w:p>
    <w:p w14:paraId="37228A77" w14:textId="1AC4E7A2" w:rsidR="006D5ACB" w:rsidRPr="00767D4C" w:rsidRDefault="00C1117D" w:rsidP="006D5ACB">
      <w:pPr>
        <w:spacing w:after="0" w:line="240" w:lineRule="auto"/>
        <w:ind w:left="5553"/>
        <w:rPr>
          <w:rFonts w:ascii="Times New Roman" w:hAnsi="Times New Roman"/>
          <w:color w:val="000000"/>
          <w:sz w:val="24"/>
          <w:szCs w:val="24"/>
        </w:rPr>
      </w:pPr>
      <w:r w:rsidRPr="00767D4C">
        <w:rPr>
          <w:rFonts w:ascii="Times New Roman" w:hAnsi="Times New Roman"/>
          <w:color w:val="000000"/>
          <w:sz w:val="24"/>
          <w:szCs w:val="24"/>
        </w:rPr>
        <w:t>Г</w:t>
      </w:r>
      <w:r w:rsidR="006D5ACB" w:rsidRPr="00767D4C">
        <w:rPr>
          <w:rFonts w:ascii="Times New Roman" w:hAnsi="Times New Roman"/>
          <w:color w:val="000000"/>
          <w:sz w:val="24"/>
          <w:szCs w:val="24"/>
        </w:rPr>
        <w:t>олов</w:t>
      </w:r>
      <w:r w:rsidR="00C731F2" w:rsidRPr="00767D4C">
        <w:rPr>
          <w:rFonts w:ascii="Times New Roman" w:hAnsi="Times New Roman"/>
          <w:color w:val="000000"/>
          <w:sz w:val="24"/>
          <w:szCs w:val="24"/>
        </w:rPr>
        <w:t>а</w:t>
      </w:r>
      <w:r w:rsidR="006D5ACB" w:rsidRPr="00767D4C">
        <w:rPr>
          <w:rFonts w:ascii="Times New Roman" w:hAnsi="Times New Roman"/>
          <w:color w:val="000000"/>
          <w:sz w:val="24"/>
          <w:szCs w:val="24"/>
        </w:rPr>
        <w:t xml:space="preserve"> тендерного комітету</w:t>
      </w:r>
    </w:p>
    <w:p w14:paraId="4326BDBD" w14:textId="77777777" w:rsidR="006D5ACB" w:rsidRPr="00767D4C" w:rsidRDefault="006D5ACB" w:rsidP="006D5ACB">
      <w:pPr>
        <w:spacing w:after="0" w:line="240" w:lineRule="auto"/>
        <w:ind w:left="5553"/>
        <w:rPr>
          <w:rFonts w:ascii="Times New Roman" w:hAnsi="Times New Roman"/>
          <w:iCs/>
          <w:sz w:val="24"/>
          <w:szCs w:val="24"/>
        </w:rPr>
      </w:pPr>
    </w:p>
    <w:p w14:paraId="4049D294" w14:textId="5DEFEBDD" w:rsidR="006D5ACB" w:rsidRPr="00767D4C" w:rsidRDefault="006D5ACB" w:rsidP="006D5ACB">
      <w:pPr>
        <w:spacing w:after="0" w:line="240" w:lineRule="auto"/>
        <w:ind w:left="5553"/>
        <w:rPr>
          <w:rFonts w:ascii="Times New Roman" w:hAnsi="Times New Roman"/>
          <w:iCs/>
          <w:sz w:val="24"/>
          <w:szCs w:val="24"/>
        </w:rPr>
      </w:pPr>
      <w:r w:rsidRPr="00767D4C">
        <w:rPr>
          <w:rFonts w:ascii="Times New Roman" w:hAnsi="Times New Roman"/>
          <w:iCs/>
          <w:sz w:val="24"/>
          <w:szCs w:val="24"/>
        </w:rPr>
        <w:t>_____________</w:t>
      </w:r>
      <w:r w:rsidR="00C731F2" w:rsidRPr="00767D4C">
        <w:rPr>
          <w:rFonts w:ascii="Times New Roman" w:hAnsi="Times New Roman"/>
          <w:iCs/>
          <w:sz w:val="24"/>
          <w:szCs w:val="24"/>
        </w:rPr>
        <w:t>О.Ю. Вовченко</w:t>
      </w:r>
    </w:p>
    <w:p w14:paraId="1420BE59" w14:textId="77777777" w:rsidR="006D5ACB" w:rsidRPr="00767D4C" w:rsidRDefault="006D5ACB" w:rsidP="006D5ACB">
      <w:pPr>
        <w:spacing w:after="0" w:line="240" w:lineRule="auto"/>
        <w:jc w:val="right"/>
        <w:rPr>
          <w:rFonts w:ascii="Times New Roman" w:hAnsi="Times New Roman"/>
          <w:sz w:val="24"/>
          <w:szCs w:val="24"/>
        </w:rPr>
      </w:pPr>
    </w:p>
    <w:p w14:paraId="47AA0900" w14:textId="77777777" w:rsidR="00376977" w:rsidRPr="00767D4C" w:rsidRDefault="00376977" w:rsidP="00E3530D">
      <w:pPr>
        <w:spacing w:after="0" w:line="240" w:lineRule="auto"/>
        <w:jc w:val="center"/>
        <w:rPr>
          <w:rFonts w:ascii="Times New Roman" w:hAnsi="Times New Roman"/>
          <w:b/>
          <w:sz w:val="24"/>
          <w:szCs w:val="24"/>
        </w:rPr>
      </w:pPr>
    </w:p>
    <w:p w14:paraId="1EA0720D" w14:textId="160317F6" w:rsidR="00E3530D" w:rsidRPr="00767D4C" w:rsidRDefault="00E3530D" w:rsidP="00E3530D">
      <w:pPr>
        <w:spacing w:after="0" w:line="240" w:lineRule="auto"/>
        <w:jc w:val="center"/>
        <w:rPr>
          <w:rFonts w:ascii="Times New Roman" w:hAnsi="Times New Roman"/>
          <w:b/>
          <w:sz w:val="24"/>
          <w:szCs w:val="24"/>
        </w:rPr>
      </w:pPr>
      <w:r w:rsidRPr="00767D4C">
        <w:rPr>
          <w:rFonts w:ascii="Times New Roman" w:hAnsi="Times New Roman"/>
          <w:b/>
          <w:sz w:val="24"/>
          <w:szCs w:val="24"/>
        </w:rPr>
        <w:t>ОГОЛОШЕННЯ №</w:t>
      </w:r>
      <w:r w:rsidR="00F22645">
        <w:rPr>
          <w:rFonts w:ascii="Times New Roman" w:hAnsi="Times New Roman"/>
          <w:b/>
          <w:sz w:val="24"/>
          <w:szCs w:val="24"/>
        </w:rPr>
        <w:t xml:space="preserve"> </w:t>
      </w:r>
      <w:r w:rsidR="00C965BA">
        <w:rPr>
          <w:rFonts w:ascii="Times New Roman" w:hAnsi="Times New Roman"/>
          <w:b/>
          <w:sz w:val="24"/>
          <w:szCs w:val="24"/>
        </w:rPr>
        <w:t>85</w:t>
      </w:r>
    </w:p>
    <w:p w14:paraId="51FC981C" w14:textId="1258B67C" w:rsidR="00E3530D" w:rsidRPr="00767D4C" w:rsidRDefault="00025527" w:rsidP="00E3530D">
      <w:pPr>
        <w:spacing w:after="0" w:line="240" w:lineRule="auto"/>
        <w:jc w:val="center"/>
        <w:rPr>
          <w:rFonts w:ascii="Times New Roman" w:hAnsi="Times New Roman"/>
          <w:b/>
          <w:sz w:val="24"/>
          <w:szCs w:val="24"/>
        </w:rPr>
      </w:pPr>
      <w:r w:rsidRPr="00767D4C">
        <w:rPr>
          <w:rFonts w:ascii="Times New Roman" w:hAnsi="Times New Roman"/>
          <w:b/>
          <w:sz w:val="24"/>
          <w:szCs w:val="24"/>
        </w:rPr>
        <w:t>про проведення запиту цінових пропозицій</w:t>
      </w:r>
    </w:p>
    <w:p w14:paraId="4A0AB629" w14:textId="77777777" w:rsidR="00025527" w:rsidRPr="00767D4C" w:rsidRDefault="00025527" w:rsidP="00E3530D">
      <w:pPr>
        <w:spacing w:after="0" w:line="240" w:lineRule="auto"/>
        <w:jc w:val="center"/>
        <w:rPr>
          <w:rFonts w:ascii="Times New Roman" w:hAnsi="Times New Roman"/>
          <w:b/>
          <w:sz w:val="24"/>
          <w:szCs w:val="24"/>
        </w:rPr>
      </w:pPr>
    </w:p>
    <w:p w14:paraId="0CFD9847" w14:textId="346339AE" w:rsidR="00B03AFD" w:rsidRPr="00767D4C" w:rsidRDefault="006D5ACB" w:rsidP="00950D02">
      <w:pPr>
        <w:spacing w:after="0" w:line="240" w:lineRule="auto"/>
        <w:ind w:firstLine="709"/>
        <w:jc w:val="both"/>
        <w:rPr>
          <w:rFonts w:ascii="Times New Roman" w:hAnsi="Times New Roman"/>
          <w:b/>
          <w:color w:val="000000"/>
          <w:sz w:val="24"/>
          <w:szCs w:val="24"/>
        </w:rPr>
      </w:pPr>
      <w:bookmarkStart w:id="0" w:name="_Hlk534896560"/>
      <w:r w:rsidRPr="00767D4C">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767D4C">
        <w:rPr>
          <w:rFonts w:ascii="Times New Roman" w:hAnsi="Times New Roman"/>
          <w:sz w:val="24"/>
          <w:szCs w:val="24"/>
        </w:rPr>
        <w:t xml:space="preserve">(далі – Замовник) оголошує </w:t>
      </w:r>
      <w:r w:rsidR="004710AB" w:rsidRPr="00767D4C">
        <w:rPr>
          <w:rFonts w:ascii="Times New Roman" w:hAnsi="Times New Roman"/>
          <w:sz w:val="24"/>
          <w:szCs w:val="24"/>
        </w:rPr>
        <w:t>закупівлю</w:t>
      </w:r>
      <w:r w:rsidRPr="00767D4C">
        <w:rPr>
          <w:rFonts w:ascii="Times New Roman" w:hAnsi="Times New Roman"/>
          <w:sz w:val="24"/>
          <w:szCs w:val="24"/>
        </w:rPr>
        <w:t xml:space="preserve"> за процедурою </w:t>
      </w:r>
      <w:r w:rsidR="00D13D23" w:rsidRPr="00767D4C">
        <w:rPr>
          <w:rFonts w:ascii="Times New Roman" w:hAnsi="Times New Roman"/>
          <w:sz w:val="24"/>
          <w:szCs w:val="24"/>
        </w:rPr>
        <w:t>«</w:t>
      </w:r>
      <w:r w:rsidR="00025527" w:rsidRPr="00767D4C">
        <w:rPr>
          <w:rFonts w:ascii="Times New Roman" w:hAnsi="Times New Roman"/>
          <w:sz w:val="24"/>
          <w:szCs w:val="24"/>
        </w:rPr>
        <w:t>Запит цінових пропозицій</w:t>
      </w:r>
      <w:r w:rsidR="00D13D23" w:rsidRPr="00767D4C">
        <w:rPr>
          <w:rFonts w:ascii="Times New Roman" w:hAnsi="Times New Roman"/>
          <w:sz w:val="24"/>
          <w:szCs w:val="24"/>
        </w:rPr>
        <w:t xml:space="preserve">» </w:t>
      </w:r>
      <w:r w:rsidR="004710AB" w:rsidRPr="00767D4C">
        <w:rPr>
          <w:rFonts w:ascii="Times New Roman" w:hAnsi="Times New Roman"/>
          <w:sz w:val="24"/>
          <w:szCs w:val="24"/>
        </w:rPr>
        <w:t xml:space="preserve">предмету закупівлі згідно коду </w:t>
      </w:r>
      <w:bookmarkStart w:id="1" w:name="_Hlk534728636"/>
      <w:bookmarkStart w:id="2" w:name="_Hlk532227308"/>
      <w:r w:rsidR="00BB6830" w:rsidRPr="00BB6830">
        <w:rPr>
          <w:rFonts w:ascii="Times New Roman" w:hAnsi="Times New Roman"/>
          <w:b/>
          <w:color w:val="000000"/>
          <w:sz w:val="24"/>
          <w:szCs w:val="24"/>
        </w:rPr>
        <w:t>ДК 021:2015: 38950000-9 - Обладнання для полімеразної ланцюгової реакції (Ампліфікатор для ПЛР (код НК 024:2019: 48030 - Ампліфікатор нуклеїнових кислот термоциклічною (термоциклер) IVD, автоматичний), система ПЛР в реальному часі (код НК 024:2019: 48030 - Ампліфікатор нуклеїнових кислот термоциклічною (термоциклер) IVD, автоматичний)</w:t>
      </w:r>
      <w:r w:rsidR="00B03AFD" w:rsidRPr="00767D4C">
        <w:rPr>
          <w:rFonts w:ascii="Times New Roman" w:hAnsi="Times New Roman"/>
          <w:b/>
          <w:bCs/>
          <w:sz w:val="24"/>
          <w:szCs w:val="24"/>
        </w:rPr>
        <w:t xml:space="preserve"> </w:t>
      </w:r>
      <w:bookmarkEnd w:id="1"/>
      <w:r w:rsidR="007D2C94" w:rsidRPr="00767D4C">
        <w:rPr>
          <w:rFonts w:ascii="Times New Roman" w:hAnsi="Times New Roman"/>
          <w:color w:val="000000"/>
          <w:sz w:val="24"/>
          <w:szCs w:val="24"/>
        </w:rPr>
        <w:t>з метою реалізації механізму реагування на COVID-19 (C19RM 2021-2023) в рамках виконання програми Глобального фонду для боротьби зі СНІДом, туберкульозом та малярією «Прискорення прогресу у зменшенні тягаря туберкульозу та ВІЛ-інфекції в Україні» (англійською мовою: «Grain momentum in reducing TB/HIV burden in Ukraine»), що реалізується за кошти гранту Глобального фонду для боротьби із СНІДом, туберкульозом та малярією, згідно з Угодою про надання гранту від 04 грудня 2020 року № 1936 (найменування гранту: UKR-C-PHC)</w:t>
      </w:r>
      <w:r w:rsidRPr="00767D4C">
        <w:rPr>
          <w:rFonts w:ascii="Times New Roman" w:hAnsi="Times New Roman"/>
          <w:bCs/>
          <w:sz w:val="24"/>
          <w:szCs w:val="24"/>
          <w:lang w:eastAsia="ru-RU"/>
        </w:rPr>
        <w:t xml:space="preserve"> </w:t>
      </w:r>
      <w:r w:rsidRPr="00767D4C">
        <w:rPr>
          <w:rFonts w:ascii="Times New Roman" w:hAnsi="Times New Roman"/>
          <w:sz w:val="24"/>
          <w:szCs w:val="24"/>
        </w:rPr>
        <w:t xml:space="preserve">(далі – </w:t>
      </w:r>
      <w:r w:rsidR="00445426" w:rsidRPr="00767D4C">
        <w:rPr>
          <w:rFonts w:ascii="Times New Roman" w:hAnsi="Times New Roman"/>
          <w:sz w:val="24"/>
          <w:szCs w:val="24"/>
        </w:rPr>
        <w:t>Товар</w:t>
      </w:r>
      <w:r w:rsidRPr="00767D4C">
        <w:rPr>
          <w:rFonts w:ascii="Times New Roman" w:hAnsi="Times New Roman"/>
          <w:sz w:val="24"/>
          <w:szCs w:val="24"/>
        </w:rPr>
        <w:t xml:space="preserve">) </w:t>
      </w:r>
      <w:bookmarkEnd w:id="2"/>
      <w:r w:rsidRPr="00767D4C">
        <w:rPr>
          <w:rFonts w:ascii="Times New Roman" w:hAnsi="Times New Roman"/>
          <w:bCs/>
          <w:sz w:val="24"/>
          <w:szCs w:val="24"/>
          <w:lang w:eastAsia="ru-RU"/>
        </w:rPr>
        <w:t xml:space="preserve">та запрошує Вас подати </w:t>
      </w:r>
      <w:r w:rsidR="005E6F18" w:rsidRPr="00767D4C">
        <w:rPr>
          <w:rFonts w:ascii="Times New Roman" w:hAnsi="Times New Roman"/>
          <w:bCs/>
          <w:sz w:val="24"/>
          <w:szCs w:val="24"/>
          <w:lang w:eastAsia="ru-RU"/>
        </w:rPr>
        <w:t>цінов</w:t>
      </w:r>
      <w:r w:rsidRPr="00767D4C">
        <w:rPr>
          <w:rFonts w:ascii="Times New Roman" w:hAnsi="Times New Roman"/>
          <w:bCs/>
          <w:sz w:val="24"/>
          <w:szCs w:val="24"/>
          <w:lang w:eastAsia="ru-RU"/>
        </w:rPr>
        <w:t>у пропозицію.</w:t>
      </w:r>
    </w:p>
    <w:p w14:paraId="60AE2D40" w14:textId="3FB628FE" w:rsidR="00950D02" w:rsidRPr="00767D4C" w:rsidRDefault="00C64996" w:rsidP="00927B61">
      <w:pPr>
        <w:pStyle w:val="a3"/>
        <w:numPr>
          <w:ilvl w:val="0"/>
          <w:numId w:val="1"/>
        </w:numPr>
        <w:tabs>
          <w:tab w:val="left" w:pos="1134"/>
        </w:tabs>
        <w:ind w:left="0" w:firstLine="709"/>
        <w:jc w:val="both"/>
        <w:rPr>
          <w:rFonts w:ascii="Times New Roman" w:hAnsi="Times New Roman"/>
          <w:iCs/>
          <w:sz w:val="24"/>
          <w:szCs w:val="24"/>
          <w:lang w:val="uk-UA"/>
        </w:rPr>
      </w:pPr>
      <w:r w:rsidRPr="00767D4C">
        <w:rPr>
          <w:rFonts w:ascii="Times New Roman" w:eastAsia="Times New Roman" w:hAnsi="Times New Roman"/>
          <w:b/>
          <w:iCs/>
          <w:sz w:val="24"/>
          <w:szCs w:val="24"/>
          <w:lang w:val="uk-UA"/>
        </w:rPr>
        <w:t>Назва предмету закупівлі</w:t>
      </w:r>
      <w:r w:rsidR="000237B4" w:rsidRPr="00767D4C">
        <w:rPr>
          <w:rFonts w:ascii="Times New Roman" w:eastAsia="Times New Roman" w:hAnsi="Times New Roman"/>
          <w:bCs/>
          <w:iCs/>
          <w:sz w:val="24"/>
          <w:szCs w:val="24"/>
          <w:lang w:val="uk-UA"/>
        </w:rPr>
        <w:t xml:space="preserve">: </w:t>
      </w:r>
      <w:r w:rsidR="00BB6830" w:rsidRPr="00BB6830">
        <w:rPr>
          <w:rFonts w:ascii="Times New Roman" w:eastAsia="Times New Roman" w:hAnsi="Times New Roman"/>
          <w:bCs/>
          <w:iCs/>
          <w:sz w:val="24"/>
          <w:szCs w:val="24"/>
          <w:lang w:val="uk-UA"/>
        </w:rPr>
        <w:t>ДК 021:2015: 38950000-9 - Обладнання для полімеразної ланцюгової реакції (Ампліфікатор для ПЛР (код НК 024:2019: 48030 - Ампліфікатор нуклеїнових кислот термоциклічною (термоциклер) IVD, автоматичний), система ПЛР в реальному часі (код НК 024:2019: 48030 - Ампліфікатор нуклеїнових кислот термоциклічною (термоциклер) IVD, автоматичний)</w:t>
      </w:r>
      <w:r w:rsidR="00BB6830">
        <w:rPr>
          <w:rFonts w:ascii="Times New Roman" w:eastAsia="Times New Roman" w:hAnsi="Times New Roman"/>
          <w:bCs/>
          <w:iCs/>
          <w:sz w:val="24"/>
          <w:szCs w:val="24"/>
          <w:lang w:val="uk-UA"/>
        </w:rPr>
        <w:t>.</w:t>
      </w:r>
    </w:p>
    <w:p w14:paraId="42E62D8C" w14:textId="23968662" w:rsidR="00C64996" w:rsidRPr="00767D4C" w:rsidRDefault="00E3530D" w:rsidP="00927B61">
      <w:pPr>
        <w:pStyle w:val="a3"/>
        <w:numPr>
          <w:ilvl w:val="0"/>
          <w:numId w:val="1"/>
        </w:numPr>
        <w:tabs>
          <w:tab w:val="left" w:pos="1134"/>
        </w:tabs>
        <w:ind w:left="0" w:firstLine="709"/>
        <w:jc w:val="both"/>
        <w:rPr>
          <w:rFonts w:ascii="Times New Roman" w:hAnsi="Times New Roman"/>
          <w:iCs/>
          <w:sz w:val="24"/>
          <w:szCs w:val="24"/>
          <w:lang w:val="uk-UA"/>
        </w:rPr>
      </w:pPr>
      <w:r w:rsidRPr="00767D4C">
        <w:rPr>
          <w:rFonts w:ascii="Times New Roman" w:hAnsi="Times New Roman"/>
          <w:b/>
          <w:sz w:val="24"/>
          <w:szCs w:val="24"/>
          <w:lang w:val="uk-UA" w:eastAsia="ru-RU"/>
        </w:rPr>
        <w:t xml:space="preserve">Характеристика предмету закупівлі, </w:t>
      </w:r>
      <w:r w:rsidRPr="00767D4C">
        <w:rPr>
          <w:rFonts w:ascii="Times New Roman" w:hAnsi="Times New Roman"/>
          <w:b/>
          <w:sz w:val="24"/>
          <w:szCs w:val="24"/>
          <w:lang w:val="uk-UA"/>
        </w:rPr>
        <w:t xml:space="preserve">у тому числі необхідні </w:t>
      </w:r>
      <w:bookmarkStart w:id="3" w:name="_Hlk534733452"/>
      <w:r w:rsidRPr="00767D4C">
        <w:rPr>
          <w:rFonts w:ascii="Times New Roman" w:hAnsi="Times New Roman"/>
          <w:b/>
          <w:sz w:val="24"/>
          <w:szCs w:val="24"/>
          <w:lang w:val="uk-UA"/>
        </w:rPr>
        <w:t>технічні, якісні, кількісні та інші параметри</w:t>
      </w:r>
      <w:bookmarkEnd w:id="3"/>
      <w:r w:rsidRPr="00767D4C">
        <w:rPr>
          <w:rFonts w:ascii="Times New Roman" w:hAnsi="Times New Roman"/>
          <w:b/>
          <w:sz w:val="24"/>
          <w:szCs w:val="24"/>
          <w:lang w:val="uk-UA"/>
        </w:rPr>
        <w:t>:</w:t>
      </w:r>
      <w:r w:rsidRPr="00767D4C">
        <w:rPr>
          <w:rFonts w:ascii="Times New Roman" w:hAnsi="Times New Roman"/>
          <w:sz w:val="24"/>
          <w:szCs w:val="24"/>
          <w:lang w:val="uk-UA"/>
        </w:rPr>
        <w:t xml:space="preserve"> визначені в Додатку 2</w:t>
      </w:r>
      <w:r w:rsidR="00CA0AF7" w:rsidRPr="00767D4C">
        <w:rPr>
          <w:rFonts w:ascii="Times New Roman" w:hAnsi="Times New Roman"/>
          <w:sz w:val="24"/>
          <w:szCs w:val="24"/>
          <w:lang w:val="uk-UA"/>
        </w:rPr>
        <w:t xml:space="preserve"> «</w:t>
      </w:r>
      <w:r w:rsidR="00596C09" w:rsidRPr="00767D4C">
        <w:rPr>
          <w:rFonts w:ascii="Times New Roman" w:hAnsi="Times New Roman"/>
          <w:color w:val="000000"/>
          <w:sz w:val="24"/>
          <w:szCs w:val="24"/>
          <w:lang w:val="uk-UA"/>
        </w:rPr>
        <w:t>Медико-технічні вимоги</w:t>
      </w:r>
      <w:r w:rsidR="00850707" w:rsidRPr="00767D4C">
        <w:rPr>
          <w:rFonts w:ascii="Times New Roman" w:hAnsi="Times New Roman"/>
          <w:sz w:val="24"/>
          <w:szCs w:val="24"/>
          <w:lang w:val="uk-UA"/>
        </w:rPr>
        <w:t>»</w:t>
      </w:r>
      <w:r w:rsidR="00C64996" w:rsidRPr="00767D4C">
        <w:rPr>
          <w:rFonts w:ascii="Times New Roman" w:hAnsi="Times New Roman"/>
          <w:sz w:val="24"/>
          <w:szCs w:val="24"/>
          <w:lang w:val="uk-UA"/>
        </w:rPr>
        <w:t>.</w:t>
      </w:r>
    </w:p>
    <w:p w14:paraId="7C97FA82" w14:textId="09985DA4" w:rsidR="00C64996" w:rsidRPr="00767D4C" w:rsidRDefault="00C64996" w:rsidP="00376977">
      <w:pPr>
        <w:numPr>
          <w:ilvl w:val="0"/>
          <w:numId w:val="1"/>
        </w:numPr>
        <w:tabs>
          <w:tab w:val="left" w:pos="1134"/>
        </w:tabs>
        <w:spacing w:after="0" w:line="240" w:lineRule="auto"/>
        <w:ind w:left="0" w:firstLine="709"/>
        <w:contextualSpacing/>
        <w:jc w:val="both"/>
        <w:rPr>
          <w:rFonts w:ascii="Times New Roman" w:eastAsia="Calibri" w:hAnsi="Times New Roman"/>
          <w:bCs/>
          <w:iCs/>
          <w:sz w:val="24"/>
          <w:szCs w:val="24"/>
        </w:rPr>
      </w:pPr>
      <w:r w:rsidRPr="00767D4C">
        <w:rPr>
          <w:rFonts w:ascii="Times New Roman" w:eastAsia="Calibri" w:hAnsi="Times New Roman"/>
          <w:b/>
          <w:sz w:val="24"/>
          <w:szCs w:val="24"/>
        </w:rPr>
        <w:t>Кінцевий термін подання пропозицій:</w:t>
      </w:r>
      <w:r w:rsidR="00AB2E94" w:rsidRPr="00767D4C">
        <w:rPr>
          <w:rFonts w:ascii="Times New Roman" w:eastAsia="Calibri" w:hAnsi="Times New Roman"/>
          <w:b/>
          <w:sz w:val="24"/>
          <w:szCs w:val="24"/>
        </w:rPr>
        <w:t xml:space="preserve"> </w:t>
      </w:r>
      <w:r w:rsidR="00BB7613">
        <w:rPr>
          <w:rFonts w:ascii="Times New Roman" w:eastAsia="Calibri" w:hAnsi="Times New Roman"/>
          <w:bCs/>
          <w:sz w:val="24"/>
          <w:szCs w:val="24"/>
          <w:lang w:eastAsia="ru-RU"/>
        </w:rPr>
        <w:t>29</w:t>
      </w:r>
      <w:r w:rsidR="006A2BED">
        <w:rPr>
          <w:rFonts w:ascii="Times New Roman" w:eastAsia="Calibri" w:hAnsi="Times New Roman"/>
          <w:bCs/>
          <w:sz w:val="24"/>
          <w:szCs w:val="24"/>
          <w:lang w:eastAsia="ru-RU"/>
        </w:rPr>
        <w:t xml:space="preserve"> серпня</w:t>
      </w:r>
      <w:r w:rsidR="000777D5" w:rsidRPr="00767D4C">
        <w:rPr>
          <w:rFonts w:ascii="Times New Roman" w:hAnsi="Times New Roman"/>
          <w:bCs/>
          <w:sz w:val="24"/>
          <w:szCs w:val="24"/>
          <w:lang w:eastAsia="ru-RU"/>
        </w:rPr>
        <w:t xml:space="preserve"> 202</w:t>
      </w:r>
      <w:r w:rsidR="00025527" w:rsidRPr="00767D4C">
        <w:rPr>
          <w:rFonts w:ascii="Times New Roman" w:hAnsi="Times New Roman"/>
          <w:bCs/>
          <w:sz w:val="24"/>
          <w:szCs w:val="24"/>
          <w:lang w:eastAsia="ru-RU"/>
        </w:rPr>
        <w:t>3</w:t>
      </w:r>
      <w:r w:rsidRPr="00767D4C">
        <w:rPr>
          <w:rFonts w:ascii="Times New Roman" w:hAnsi="Times New Roman"/>
          <w:bCs/>
          <w:sz w:val="24"/>
          <w:szCs w:val="24"/>
          <w:lang w:eastAsia="ru-RU"/>
        </w:rPr>
        <w:t xml:space="preserve"> року до </w:t>
      </w:r>
      <w:r w:rsidR="00D8148F" w:rsidRPr="00767D4C">
        <w:rPr>
          <w:rFonts w:ascii="Times New Roman" w:eastAsia="Calibri" w:hAnsi="Times New Roman"/>
          <w:bCs/>
          <w:sz w:val="24"/>
          <w:szCs w:val="24"/>
          <w:lang w:eastAsia="ru-RU"/>
        </w:rPr>
        <w:t>13</w:t>
      </w:r>
      <w:r w:rsidR="00D8148F" w:rsidRPr="00767D4C">
        <w:rPr>
          <w:rFonts w:ascii="Times New Roman" w:hAnsi="Times New Roman"/>
          <w:bCs/>
          <w:sz w:val="24"/>
          <w:szCs w:val="24"/>
          <w:lang w:eastAsia="ru-RU"/>
        </w:rPr>
        <w:t>:</w:t>
      </w:r>
      <w:r w:rsidRPr="00767D4C">
        <w:rPr>
          <w:rFonts w:ascii="Times New Roman" w:hAnsi="Times New Roman"/>
          <w:bCs/>
          <w:sz w:val="24"/>
          <w:szCs w:val="24"/>
          <w:lang w:eastAsia="ru-RU"/>
        </w:rPr>
        <w:t>00</w:t>
      </w:r>
      <w:r w:rsidRPr="00767D4C">
        <w:rPr>
          <w:rFonts w:ascii="Times New Roman" w:hAnsi="Times New Roman"/>
          <w:sz w:val="24"/>
          <w:szCs w:val="24"/>
          <w:lang w:eastAsia="ru-RU"/>
        </w:rPr>
        <w:t xml:space="preserve"> (включно) за київським часом.</w:t>
      </w:r>
    </w:p>
    <w:p w14:paraId="11202DB0" w14:textId="77777777" w:rsidR="00E5123A" w:rsidRPr="00767D4C" w:rsidRDefault="00E3530D" w:rsidP="00E5123A">
      <w:pPr>
        <w:pStyle w:val="a3"/>
        <w:numPr>
          <w:ilvl w:val="0"/>
          <w:numId w:val="1"/>
        </w:numPr>
        <w:tabs>
          <w:tab w:val="left" w:pos="1134"/>
        </w:tabs>
        <w:ind w:left="0" w:firstLine="709"/>
        <w:jc w:val="both"/>
        <w:rPr>
          <w:rFonts w:ascii="Times New Roman" w:hAnsi="Times New Roman"/>
          <w:bCs/>
          <w:iCs/>
          <w:sz w:val="24"/>
          <w:szCs w:val="24"/>
          <w:lang w:val="uk-UA"/>
        </w:rPr>
      </w:pPr>
      <w:r w:rsidRPr="00767D4C">
        <w:rPr>
          <w:rFonts w:ascii="Times New Roman" w:hAnsi="Times New Roman"/>
          <w:b/>
          <w:bCs/>
          <w:iCs/>
          <w:sz w:val="24"/>
          <w:szCs w:val="24"/>
          <w:lang w:val="uk-UA"/>
        </w:rPr>
        <w:t xml:space="preserve">Адреса веб-сайту, на якому розміщена інформація про закупівлю: </w:t>
      </w:r>
      <w:hyperlink r:id="rId9" w:history="1">
        <w:r w:rsidRPr="00767D4C">
          <w:rPr>
            <w:rStyle w:val="a7"/>
            <w:rFonts w:ascii="Times New Roman" w:hAnsi="Times New Roman"/>
            <w:bCs/>
            <w:iCs/>
            <w:sz w:val="24"/>
            <w:szCs w:val="24"/>
            <w:lang w:val="uk-UA"/>
          </w:rPr>
          <w:t>https://phc.org.ua</w:t>
        </w:r>
      </w:hyperlink>
      <w:r w:rsidRPr="00767D4C">
        <w:rPr>
          <w:rFonts w:ascii="Times New Roman" w:hAnsi="Times New Roman"/>
          <w:bCs/>
          <w:iCs/>
          <w:sz w:val="24"/>
          <w:szCs w:val="24"/>
          <w:lang w:val="uk-UA"/>
        </w:rPr>
        <w:t xml:space="preserve"> в розділі «Закупівлі».</w:t>
      </w:r>
    </w:p>
    <w:p w14:paraId="2E0F2EE3" w14:textId="4BF6EB87" w:rsidR="00025527" w:rsidRPr="00767D4C" w:rsidRDefault="00025527" w:rsidP="00E5123A">
      <w:pPr>
        <w:pStyle w:val="a3"/>
        <w:numPr>
          <w:ilvl w:val="0"/>
          <w:numId w:val="1"/>
        </w:numPr>
        <w:tabs>
          <w:tab w:val="left" w:pos="1134"/>
        </w:tabs>
        <w:ind w:left="0" w:firstLine="709"/>
        <w:jc w:val="both"/>
        <w:rPr>
          <w:rFonts w:ascii="Times New Roman" w:hAnsi="Times New Roman"/>
          <w:bCs/>
          <w:iCs/>
          <w:sz w:val="24"/>
          <w:szCs w:val="24"/>
          <w:lang w:val="uk-UA"/>
        </w:rPr>
      </w:pPr>
      <w:r w:rsidRPr="00767D4C">
        <w:rPr>
          <w:rFonts w:ascii="Times New Roman" w:hAnsi="Times New Roman"/>
          <w:b/>
          <w:iCs/>
          <w:sz w:val="24"/>
          <w:szCs w:val="24"/>
          <w:lang w:val="uk-UA"/>
        </w:rPr>
        <w:t xml:space="preserve">Очікувана вартість закупівлі: </w:t>
      </w:r>
      <w:r w:rsidR="006A2BED" w:rsidRPr="006A2BED">
        <w:rPr>
          <w:rFonts w:ascii="Times New Roman" w:hAnsi="Times New Roman"/>
          <w:bCs/>
          <w:iCs/>
          <w:sz w:val="24"/>
          <w:szCs w:val="24"/>
          <w:lang w:val="uk-UA"/>
        </w:rPr>
        <w:t>1 373</w:t>
      </w:r>
      <w:r w:rsidR="006A2BED">
        <w:rPr>
          <w:rFonts w:ascii="Times New Roman" w:hAnsi="Times New Roman"/>
          <w:bCs/>
          <w:iCs/>
          <w:sz w:val="24"/>
          <w:szCs w:val="24"/>
          <w:lang w:val="uk-UA"/>
        </w:rPr>
        <w:t> </w:t>
      </w:r>
      <w:r w:rsidR="006A2BED" w:rsidRPr="006A2BED">
        <w:rPr>
          <w:rFonts w:ascii="Times New Roman" w:hAnsi="Times New Roman"/>
          <w:bCs/>
          <w:iCs/>
          <w:sz w:val="24"/>
          <w:szCs w:val="24"/>
          <w:lang w:val="uk-UA"/>
        </w:rPr>
        <w:t>107</w:t>
      </w:r>
      <w:r w:rsidR="006A2BED">
        <w:rPr>
          <w:rFonts w:ascii="Times New Roman" w:hAnsi="Times New Roman"/>
          <w:bCs/>
          <w:iCs/>
          <w:sz w:val="24"/>
          <w:szCs w:val="24"/>
          <w:lang w:val="uk-UA"/>
        </w:rPr>
        <w:t>,</w:t>
      </w:r>
      <w:r w:rsidR="006A2BED" w:rsidRPr="006A2BED">
        <w:rPr>
          <w:rFonts w:ascii="Times New Roman" w:hAnsi="Times New Roman"/>
          <w:bCs/>
          <w:iCs/>
          <w:sz w:val="24"/>
          <w:szCs w:val="24"/>
          <w:lang w:val="uk-UA"/>
        </w:rPr>
        <w:t>72</w:t>
      </w:r>
      <w:r w:rsidR="006A2BED">
        <w:rPr>
          <w:rFonts w:ascii="Times New Roman" w:hAnsi="Times New Roman"/>
          <w:bCs/>
          <w:iCs/>
          <w:sz w:val="24"/>
          <w:szCs w:val="24"/>
          <w:lang w:val="uk-UA"/>
        </w:rPr>
        <w:t xml:space="preserve"> </w:t>
      </w:r>
      <w:r w:rsidRPr="00767D4C">
        <w:rPr>
          <w:rFonts w:ascii="Times New Roman" w:hAnsi="Times New Roman"/>
          <w:bCs/>
          <w:iCs/>
          <w:sz w:val="24"/>
          <w:szCs w:val="24"/>
          <w:lang w:val="uk-UA"/>
        </w:rPr>
        <w:t>грн.</w:t>
      </w:r>
    </w:p>
    <w:p w14:paraId="53D234FD" w14:textId="1ACB5E3D" w:rsidR="00FA6F00" w:rsidRPr="00767D4C" w:rsidRDefault="00FA6F00" w:rsidP="00376977">
      <w:pPr>
        <w:pStyle w:val="a3"/>
        <w:numPr>
          <w:ilvl w:val="0"/>
          <w:numId w:val="1"/>
        </w:numPr>
        <w:tabs>
          <w:tab w:val="left" w:pos="1134"/>
        </w:tabs>
        <w:ind w:left="0" w:firstLine="709"/>
        <w:jc w:val="both"/>
        <w:rPr>
          <w:rFonts w:ascii="Times New Roman" w:hAnsi="Times New Roman"/>
          <w:bCs/>
          <w:iCs/>
          <w:sz w:val="24"/>
          <w:szCs w:val="24"/>
          <w:lang w:val="uk-UA"/>
        </w:rPr>
      </w:pPr>
      <w:r w:rsidRPr="00767D4C">
        <w:rPr>
          <w:rFonts w:ascii="Times New Roman" w:hAnsi="Times New Roman"/>
          <w:b/>
          <w:bCs/>
          <w:iCs/>
          <w:sz w:val="24"/>
          <w:szCs w:val="24"/>
          <w:lang w:val="uk-UA"/>
        </w:rPr>
        <w:t xml:space="preserve">Строк дії </w:t>
      </w:r>
      <w:r w:rsidR="0005589E" w:rsidRPr="00767D4C">
        <w:rPr>
          <w:rFonts w:ascii="Times New Roman" w:hAnsi="Times New Roman"/>
          <w:b/>
          <w:bCs/>
          <w:iCs/>
          <w:sz w:val="24"/>
          <w:szCs w:val="24"/>
          <w:lang w:val="uk-UA"/>
        </w:rPr>
        <w:t>цінової</w:t>
      </w:r>
      <w:r w:rsidRPr="00767D4C">
        <w:rPr>
          <w:rFonts w:ascii="Times New Roman" w:hAnsi="Times New Roman"/>
          <w:b/>
          <w:bCs/>
          <w:iCs/>
          <w:sz w:val="24"/>
          <w:szCs w:val="24"/>
          <w:lang w:val="uk-UA"/>
        </w:rPr>
        <w:t xml:space="preserve"> пропозиції: </w:t>
      </w:r>
      <w:r w:rsidR="0005589E" w:rsidRPr="00767D4C">
        <w:rPr>
          <w:rFonts w:ascii="Times New Roman" w:hAnsi="Times New Roman"/>
          <w:iCs/>
          <w:sz w:val="24"/>
          <w:szCs w:val="24"/>
          <w:lang w:val="uk-UA"/>
        </w:rPr>
        <w:t>цінова</w:t>
      </w:r>
      <w:r w:rsidRPr="00767D4C">
        <w:rPr>
          <w:rFonts w:ascii="Times New Roman" w:hAnsi="Times New Roman"/>
          <w:iCs/>
          <w:sz w:val="24"/>
          <w:szCs w:val="24"/>
          <w:lang w:val="uk-UA"/>
        </w:rPr>
        <w:t xml:space="preserve"> </w:t>
      </w:r>
      <w:r w:rsidRPr="00767D4C">
        <w:rPr>
          <w:rFonts w:ascii="Times New Roman" w:hAnsi="Times New Roman"/>
          <w:bCs/>
          <w:iCs/>
          <w:sz w:val="24"/>
          <w:szCs w:val="24"/>
          <w:lang w:val="uk-UA"/>
        </w:rPr>
        <w:t>пропозиція повинна бути дійсна протягом 90 (дев’яносто) календарних днів.</w:t>
      </w:r>
    </w:p>
    <w:p w14:paraId="41D532F5" w14:textId="7FA05D22" w:rsidR="00E3530D" w:rsidRPr="00767D4C" w:rsidRDefault="00652193" w:rsidP="00376977">
      <w:pPr>
        <w:pStyle w:val="a3"/>
        <w:numPr>
          <w:ilvl w:val="0"/>
          <w:numId w:val="1"/>
        </w:numPr>
        <w:tabs>
          <w:tab w:val="left" w:pos="1134"/>
        </w:tabs>
        <w:ind w:left="0" w:firstLine="709"/>
        <w:jc w:val="both"/>
        <w:rPr>
          <w:rFonts w:ascii="Times New Roman" w:hAnsi="Times New Roman"/>
          <w:bCs/>
          <w:iCs/>
          <w:sz w:val="24"/>
          <w:szCs w:val="24"/>
          <w:lang w:val="uk-UA"/>
        </w:rPr>
      </w:pPr>
      <w:r w:rsidRPr="00767D4C">
        <w:rPr>
          <w:rFonts w:ascii="Times New Roman" w:eastAsia="Tahoma" w:hAnsi="Times New Roman"/>
          <w:b/>
          <w:sz w:val="24"/>
          <w:szCs w:val="24"/>
          <w:lang w:val="uk-UA" w:eastAsia="ru-RU"/>
        </w:rPr>
        <w:t xml:space="preserve">Строк </w:t>
      </w:r>
      <w:r w:rsidR="006863B2" w:rsidRPr="00767D4C">
        <w:rPr>
          <w:rFonts w:ascii="Times New Roman" w:eastAsia="Tahoma" w:hAnsi="Times New Roman"/>
          <w:b/>
          <w:sz w:val="24"/>
          <w:szCs w:val="24"/>
          <w:lang w:val="uk-UA" w:eastAsia="ru-RU"/>
        </w:rPr>
        <w:t>поста</w:t>
      </w:r>
      <w:r w:rsidRPr="00767D4C">
        <w:rPr>
          <w:rFonts w:ascii="Times New Roman" w:eastAsia="Tahoma" w:hAnsi="Times New Roman"/>
          <w:b/>
          <w:sz w:val="24"/>
          <w:szCs w:val="24"/>
          <w:lang w:val="uk-UA" w:eastAsia="ru-RU"/>
        </w:rPr>
        <w:t>вки</w:t>
      </w:r>
      <w:r w:rsidR="00E3530D" w:rsidRPr="00767D4C">
        <w:rPr>
          <w:rFonts w:ascii="Times New Roman" w:eastAsia="Tahoma" w:hAnsi="Times New Roman"/>
          <w:b/>
          <w:sz w:val="24"/>
          <w:szCs w:val="24"/>
          <w:lang w:val="uk-UA" w:eastAsia="ru-RU"/>
        </w:rPr>
        <w:t xml:space="preserve">: </w:t>
      </w:r>
      <w:r w:rsidR="000237B4" w:rsidRPr="00767D4C">
        <w:rPr>
          <w:rFonts w:ascii="Times New Roman" w:eastAsia="Tahoma" w:hAnsi="Times New Roman"/>
          <w:bCs/>
          <w:sz w:val="24"/>
          <w:szCs w:val="24"/>
          <w:lang w:val="uk-UA" w:eastAsia="ru-RU"/>
        </w:rPr>
        <w:t>до 60 календарних днів</w:t>
      </w:r>
      <w:r w:rsidR="00B66BBA" w:rsidRPr="00767D4C">
        <w:rPr>
          <w:rFonts w:ascii="Times New Roman" w:eastAsia="Tahoma" w:hAnsi="Times New Roman"/>
          <w:sz w:val="24"/>
          <w:szCs w:val="24"/>
          <w:lang w:val="uk-UA" w:eastAsia="ru-RU"/>
        </w:rPr>
        <w:t xml:space="preserve"> з дати підписання договору.</w:t>
      </w:r>
    </w:p>
    <w:p w14:paraId="6BC640F2" w14:textId="51310709" w:rsidR="00E37C5B" w:rsidRPr="00767D4C" w:rsidRDefault="00D4542F" w:rsidP="00505529">
      <w:pPr>
        <w:pStyle w:val="a3"/>
        <w:numPr>
          <w:ilvl w:val="0"/>
          <w:numId w:val="1"/>
        </w:numPr>
        <w:ind w:left="0" w:firstLine="709"/>
        <w:rPr>
          <w:rFonts w:ascii="Times New Roman" w:hAnsi="Times New Roman"/>
          <w:sz w:val="24"/>
          <w:szCs w:val="24"/>
          <w:lang w:val="uk-UA" w:eastAsia="ar-SA"/>
        </w:rPr>
      </w:pPr>
      <w:r w:rsidRPr="00767D4C">
        <w:rPr>
          <w:rFonts w:ascii="Times New Roman" w:eastAsia="Times New Roman" w:hAnsi="Times New Roman"/>
          <w:b/>
          <w:iCs/>
          <w:sz w:val="24"/>
          <w:szCs w:val="24"/>
          <w:lang w:val="uk-UA"/>
        </w:rPr>
        <w:t>Місце поставки Товару:</w:t>
      </w:r>
      <w:r w:rsidR="00505529" w:rsidRPr="00767D4C">
        <w:rPr>
          <w:rFonts w:ascii="Times New Roman" w:hAnsi="Times New Roman"/>
          <w:sz w:val="24"/>
          <w:szCs w:val="24"/>
          <w:lang w:val="uk-UA" w:eastAsia="ar-SA"/>
        </w:rPr>
        <w:t xml:space="preserve"> 04071,</w:t>
      </w:r>
      <w:r w:rsidRPr="00767D4C">
        <w:rPr>
          <w:rFonts w:ascii="Times New Roman" w:eastAsia="Times New Roman" w:hAnsi="Times New Roman"/>
          <w:b/>
          <w:iCs/>
          <w:sz w:val="24"/>
          <w:szCs w:val="24"/>
          <w:lang w:val="uk-UA"/>
        </w:rPr>
        <w:t xml:space="preserve"> </w:t>
      </w:r>
      <w:r w:rsidR="000237B4" w:rsidRPr="00767D4C">
        <w:rPr>
          <w:rFonts w:ascii="Times New Roman" w:hAnsi="Times New Roman"/>
          <w:sz w:val="24"/>
          <w:szCs w:val="24"/>
          <w:lang w:val="uk-UA" w:eastAsia="ar-SA"/>
        </w:rPr>
        <w:t>м. Київ, вул. Ярославська, 41</w:t>
      </w:r>
      <w:r w:rsidR="00505529" w:rsidRPr="00767D4C">
        <w:rPr>
          <w:rFonts w:ascii="Times New Roman" w:hAnsi="Times New Roman"/>
          <w:sz w:val="24"/>
          <w:szCs w:val="24"/>
          <w:lang w:val="uk-UA" w:eastAsia="ar-SA"/>
        </w:rPr>
        <w:t>.</w:t>
      </w:r>
    </w:p>
    <w:p w14:paraId="09E50287" w14:textId="77777777" w:rsidR="00E37C5B" w:rsidRPr="00767D4C" w:rsidRDefault="00E37C5B" w:rsidP="00376977">
      <w:pPr>
        <w:pStyle w:val="a3"/>
        <w:numPr>
          <w:ilvl w:val="0"/>
          <w:numId w:val="1"/>
        </w:numPr>
        <w:tabs>
          <w:tab w:val="left" w:pos="1134"/>
        </w:tabs>
        <w:ind w:left="0" w:firstLine="709"/>
        <w:jc w:val="both"/>
        <w:rPr>
          <w:rFonts w:ascii="Times New Roman" w:hAnsi="Times New Roman"/>
          <w:bCs/>
          <w:iCs/>
          <w:sz w:val="24"/>
          <w:szCs w:val="24"/>
          <w:lang w:val="uk-UA"/>
        </w:rPr>
      </w:pPr>
      <w:r w:rsidRPr="00767D4C">
        <w:rPr>
          <w:rFonts w:ascii="Times New Roman" w:eastAsia="Arial" w:hAnsi="Times New Roman"/>
          <w:b/>
          <w:bCs/>
          <w:sz w:val="24"/>
          <w:szCs w:val="24"/>
          <w:lang w:val="uk-UA"/>
        </w:rPr>
        <w:t>Умови поставки:</w:t>
      </w:r>
    </w:p>
    <w:p w14:paraId="2C1A6E51" w14:textId="77777777" w:rsidR="00066BC5" w:rsidRPr="00767D4C" w:rsidRDefault="00066BC5" w:rsidP="00C145BD">
      <w:pPr>
        <w:tabs>
          <w:tab w:val="left" w:pos="1134"/>
        </w:tabs>
        <w:spacing w:after="0" w:line="240" w:lineRule="auto"/>
        <w:ind w:firstLine="709"/>
        <w:jc w:val="both"/>
        <w:rPr>
          <w:rFonts w:ascii="Times New Roman" w:hAnsi="Times New Roman"/>
          <w:sz w:val="24"/>
          <w:szCs w:val="24"/>
        </w:rPr>
      </w:pPr>
      <w:r w:rsidRPr="00767D4C">
        <w:rPr>
          <w:rFonts w:ascii="Times New Roman" w:hAnsi="Times New Roman"/>
          <w:sz w:val="24"/>
          <w:szCs w:val="24"/>
        </w:rPr>
        <w:lastRenderedPageBreak/>
        <w:t>Поставка Товару вiдбуватиметься з урахуванням норм чинного законодавства України, вимог та стандартiв на умовах DDP (за правилами Iнкотермс 2010).</w:t>
      </w:r>
    </w:p>
    <w:p w14:paraId="0D06F30B" w14:textId="5B92E121" w:rsidR="00066BC5" w:rsidRPr="00767D4C" w:rsidRDefault="00066BC5" w:rsidP="00C145BD">
      <w:pPr>
        <w:tabs>
          <w:tab w:val="left" w:pos="1134"/>
        </w:tabs>
        <w:spacing w:after="0" w:line="240" w:lineRule="auto"/>
        <w:ind w:firstLine="709"/>
        <w:jc w:val="both"/>
        <w:rPr>
          <w:rFonts w:ascii="Times New Roman" w:hAnsi="Times New Roman"/>
          <w:sz w:val="24"/>
          <w:szCs w:val="24"/>
        </w:rPr>
      </w:pPr>
      <w:r w:rsidRPr="00767D4C">
        <w:rPr>
          <w:rFonts w:ascii="Times New Roman" w:hAnsi="Times New Roman"/>
          <w:sz w:val="24"/>
          <w:szCs w:val="24"/>
          <w:lang w:eastAsia="ru-RU"/>
        </w:rPr>
        <w:t>Поставка Товару може здійснюватися Постачальником партіями</w:t>
      </w:r>
      <w:r w:rsidR="00495109" w:rsidRPr="00767D4C">
        <w:rPr>
          <w:rFonts w:ascii="Times New Roman" w:hAnsi="Times New Roman"/>
          <w:sz w:val="24"/>
          <w:szCs w:val="24"/>
          <w:lang w:eastAsia="ru-RU"/>
        </w:rPr>
        <w:t xml:space="preserve"> або частково.</w:t>
      </w:r>
    </w:p>
    <w:p w14:paraId="5EA6A9C3" w14:textId="2AE4B7AE" w:rsidR="00066BC5" w:rsidRPr="00767D4C" w:rsidRDefault="00495109" w:rsidP="00505529">
      <w:pPr>
        <w:tabs>
          <w:tab w:val="left" w:pos="0"/>
        </w:tabs>
        <w:spacing w:after="0" w:line="240" w:lineRule="auto"/>
        <w:ind w:firstLine="709"/>
        <w:jc w:val="both"/>
        <w:rPr>
          <w:rFonts w:ascii="Times New Roman" w:hAnsi="Times New Roman"/>
          <w:sz w:val="24"/>
          <w:szCs w:val="24"/>
        </w:rPr>
      </w:pPr>
      <w:r w:rsidRPr="00767D4C">
        <w:rPr>
          <w:rFonts w:ascii="Times New Roman" w:hAnsi="Times New Roman"/>
          <w:sz w:val="24"/>
          <w:szCs w:val="24"/>
          <w:lang w:eastAsia="ar-SA"/>
        </w:rPr>
        <w:t>Місце поставки Товару:</w:t>
      </w:r>
      <w:r w:rsidRPr="00767D4C">
        <w:rPr>
          <w:rFonts w:ascii="Times New Roman" w:hAnsi="Times New Roman"/>
          <w:sz w:val="24"/>
          <w:szCs w:val="24"/>
        </w:rPr>
        <w:t xml:space="preserve"> </w:t>
      </w:r>
      <w:r w:rsidR="00505529" w:rsidRPr="00767D4C">
        <w:rPr>
          <w:rFonts w:ascii="Times New Roman" w:hAnsi="Times New Roman"/>
          <w:sz w:val="24"/>
          <w:szCs w:val="24"/>
          <w:lang w:eastAsia="ar-SA"/>
        </w:rPr>
        <w:t>04071, м. Київ, вул. Ярославська, 41.</w:t>
      </w:r>
    </w:p>
    <w:p w14:paraId="3ACB8398" w14:textId="2B403ED5" w:rsidR="00066BC5" w:rsidRPr="00767D4C" w:rsidRDefault="00B1706A" w:rsidP="00C145BD">
      <w:pPr>
        <w:tabs>
          <w:tab w:val="left" w:pos="1134"/>
        </w:tabs>
        <w:spacing w:after="0" w:line="240" w:lineRule="auto"/>
        <w:ind w:firstLine="709"/>
        <w:jc w:val="both"/>
        <w:rPr>
          <w:rFonts w:ascii="Times New Roman" w:hAnsi="Times New Roman"/>
          <w:sz w:val="24"/>
          <w:szCs w:val="24"/>
        </w:rPr>
      </w:pPr>
      <w:r w:rsidRPr="00767D4C">
        <w:rPr>
          <w:rFonts w:ascii="Times New Roman" w:hAnsi="Times New Roman"/>
          <w:sz w:val="24"/>
          <w:szCs w:val="24"/>
        </w:rPr>
        <w:t xml:space="preserve">Постачальник зобов’язаний власними силами та за власний рахунок здійснити поставку, розвантаження, </w:t>
      </w:r>
      <w:r w:rsidRPr="00767D4C">
        <w:rPr>
          <w:rFonts w:ascii="Times New Roman" w:hAnsi="Times New Roman"/>
          <w:snapToGrid w:val="0"/>
          <w:sz w:val="24"/>
          <w:szCs w:val="24"/>
        </w:rPr>
        <w:t>проведення пусконалагоджувальних робіт</w:t>
      </w:r>
      <w:r w:rsidRPr="00767D4C">
        <w:rPr>
          <w:rFonts w:ascii="Times New Roman" w:hAnsi="Times New Roman"/>
          <w:sz w:val="24"/>
          <w:szCs w:val="24"/>
        </w:rPr>
        <w:t xml:space="preserve"> та забезпечення проведення</w:t>
      </w:r>
      <w:r w:rsidRPr="00767D4C">
        <w:rPr>
          <w:rFonts w:ascii="Times New Roman" w:hAnsi="Times New Roman"/>
          <w:bCs/>
          <w:sz w:val="24"/>
          <w:szCs w:val="24"/>
        </w:rPr>
        <w:t xml:space="preserve"> навчання медичного персоналу</w:t>
      </w:r>
      <w:r w:rsidRPr="00767D4C">
        <w:rPr>
          <w:rFonts w:ascii="Times New Roman" w:hAnsi="Times New Roman"/>
          <w:sz w:val="24"/>
          <w:szCs w:val="24"/>
        </w:rPr>
        <w:t xml:space="preserve"> </w:t>
      </w:r>
      <w:r w:rsidR="00FB7908">
        <w:rPr>
          <w:rFonts w:ascii="Times New Roman" w:hAnsi="Times New Roman"/>
          <w:sz w:val="24"/>
          <w:szCs w:val="24"/>
          <w:lang w:eastAsia="ar-SA"/>
        </w:rPr>
        <w:t xml:space="preserve">Замовника </w:t>
      </w:r>
      <w:r w:rsidRPr="00767D4C">
        <w:rPr>
          <w:rFonts w:ascii="Times New Roman" w:hAnsi="Times New Roman"/>
          <w:sz w:val="24"/>
          <w:szCs w:val="24"/>
        </w:rPr>
        <w:t>сертифікованим інженером компанії-виробника Товару або уповноваженого компанією-виробником офіційного дистриб’ютора за адресою</w:t>
      </w:r>
      <w:r w:rsidRPr="00767D4C">
        <w:rPr>
          <w:rFonts w:ascii="Times New Roman" w:hAnsi="Times New Roman"/>
          <w:sz w:val="24"/>
          <w:szCs w:val="24"/>
          <w:lang w:eastAsia="ru-RU"/>
        </w:rPr>
        <w:t xml:space="preserve">. </w:t>
      </w:r>
    </w:p>
    <w:p w14:paraId="521708A6" w14:textId="77777777" w:rsidR="00B1706A" w:rsidRPr="00767D4C" w:rsidRDefault="00B1706A" w:rsidP="00C145BD">
      <w:pPr>
        <w:tabs>
          <w:tab w:val="left" w:pos="1134"/>
        </w:tabs>
        <w:spacing w:after="0" w:line="240" w:lineRule="auto"/>
        <w:ind w:firstLine="709"/>
        <w:jc w:val="both"/>
        <w:rPr>
          <w:rFonts w:ascii="Times New Roman" w:hAnsi="Times New Roman"/>
          <w:sz w:val="24"/>
          <w:szCs w:val="24"/>
        </w:rPr>
      </w:pPr>
      <w:r w:rsidRPr="00767D4C">
        <w:rPr>
          <w:rFonts w:ascii="Times New Roman" w:hAnsi="Times New Roman"/>
          <w:sz w:val="24"/>
          <w:szCs w:val="24"/>
        </w:rPr>
        <w:t>Постачальник не пізніше ніж за 5 (п’ять) робочих днів до дати поставки Товару повинен надати для попереднього ознайомлення Замовнику, наступні документи, підписані Постачальником та скріплені печаткою (в разі наявності):</w:t>
      </w:r>
    </w:p>
    <w:p w14:paraId="58B3A98F" w14:textId="421B940E" w:rsidR="00B1706A" w:rsidRPr="00767D4C" w:rsidRDefault="00B1706A" w:rsidP="00C145BD">
      <w:pPr>
        <w:tabs>
          <w:tab w:val="left" w:pos="1134"/>
        </w:tabs>
        <w:spacing w:after="0" w:line="240" w:lineRule="auto"/>
        <w:ind w:firstLine="709"/>
        <w:jc w:val="both"/>
        <w:rPr>
          <w:rFonts w:ascii="Times New Roman" w:hAnsi="Times New Roman"/>
          <w:sz w:val="24"/>
          <w:szCs w:val="24"/>
        </w:rPr>
      </w:pPr>
      <w:r w:rsidRPr="00767D4C">
        <w:rPr>
          <w:rFonts w:ascii="Times New Roman" w:hAnsi="Times New Roman"/>
          <w:sz w:val="24"/>
          <w:szCs w:val="24"/>
        </w:rPr>
        <w:t xml:space="preserve">- </w:t>
      </w:r>
      <w:r w:rsidR="00FB7908" w:rsidRPr="00767D4C">
        <w:rPr>
          <w:rFonts w:ascii="Times New Roman" w:hAnsi="Times New Roman"/>
          <w:sz w:val="24"/>
          <w:szCs w:val="24"/>
        </w:rPr>
        <w:t>видатков</w:t>
      </w:r>
      <w:r w:rsidR="00FB7908">
        <w:rPr>
          <w:rFonts w:ascii="Times New Roman" w:hAnsi="Times New Roman"/>
          <w:sz w:val="24"/>
          <w:szCs w:val="24"/>
        </w:rPr>
        <w:t>у</w:t>
      </w:r>
      <w:r w:rsidR="00FB7908" w:rsidRPr="00767D4C">
        <w:rPr>
          <w:rFonts w:ascii="Times New Roman" w:hAnsi="Times New Roman"/>
          <w:sz w:val="24"/>
          <w:szCs w:val="24"/>
        </w:rPr>
        <w:t xml:space="preserve"> накладн</w:t>
      </w:r>
      <w:r w:rsidR="00FB7908">
        <w:rPr>
          <w:rFonts w:ascii="Times New Roman" w:hAnsi="Times New Roman"/>
          <w:sz w:val="24"/>
          <w:szCs w:val="24"/>
        </w:rPr>
        <w:t>у</w:t>
      </w:r>
      <w:r w:rsidRPr="00767D4C">
        <w:rPr>
          <w:rFonts w:ascii="Times New Roman" w:hAnsi="Times New Roman"/>
          <w:sz w:val="24"/>
          <w:szCs w:val="24"/>
        </w:rPr>
        <w:t>;</w:t>
      </w:r>
    </w:p>
    <w:p w14:paraId="716A2019" w14:textId="56224307" w:rsidR="00B1706A" w:rsidRPr="00767D4C" w:rsidRDefault="00B1706A" w:rsidP="00C145BD">
      <w:pPr>
        <w:tabs>
          <w:tab w:val="left" w:pos="1134"/>
        </w:tabs>
        <w:spacing w:after="0" w:line="240" w:lineRule="auto"/>
        <w:ind w:firstLine="709"/>
        <w:jc w:val="both"/>
        <w:rPr>
          <w:rFonts w:ascii="Times New Roman" w:hAnsi="Times New Roman"/>
          <w:sz w:val="24"/>
          <w:szCs w:val="24"/>
        </w:rPr>
      </w:pPr>
      <w:r w:rsidRPr="00767D4C">
        <w:rPr>
          <w:rFonts w:ascii="Times New Roman" w:hAnsi="Times New Roman"/>
          <w:sz w:val="24"/>
          <w:szCs w:val="24"/>
        </w:rPr>
        <w:t>- копії документів, що підтверджують якість та технічні характеристики, введення в обіг та/або експлуатацію (застосування)</w:t>
      </w:r>
      <w:r w:rsidR="005B5E9E">
        <w:rPr>
          <w:rFonts w:ascii="Times New Roman" w:hAnsi="Times New Roman"/>
          <w:sz w:val="24"/>
          <w:szCs w:val="24"/>
        </w:rPr>
        <w:t xml:space="preserve">, </w:t>
      </w:r>
      <w:r w:rsidR="005B5E9E" w:rsidRPr="005B5E9E">
        <w:rPr>
          <w:rFonts w:ascii="Times New Roman" w:hAnsi="Times New Roman"/>
          <w:sz w:val="24"/>
          <w:szCs w:val="24"/>
        </w:rPr>
        <w:t>оцінки відповідності</w:t>
      </w:r>
      <w:r w:rsidR="005B5E9E">
        <w:rPr>
          <w:rFonts w:ascii="Times New Roman" w:hAnsi="Times New Roman"/>
          <w:sz w:val="24"/>
          <w:szCs w:val="24"/>
        </w:rPr>
        <w:t xml:space="preserve"> </w:t>
      </w:r>
      <w:r w:rsidRPr="00767D4C">
        <w:rPr>
          <w:rFonts w:ascii="Times New Roman" w:hAnsi="Times New Roman"/>
          <w:sz w:val="24"/>
          <w:szCs w:val="24"/>
        </w:rPr>
        <w:t>Товару</w:t>
      </w:r>
      <w:r w:rsidRPr="00767D4C" w:rsidDel="00E46C36">
        <w:rPr>
          <w:rFonts w:ascii="Times New Roman" w:hAnsi="Times New Roman"/>
          <w:sz w:val="24"/>
          <w:szCs w:val="24"/>
        </w:rPr>
        <w:t xml:space="preserve"> </w:t>
      </w:r>
      <w:r w:rsidRPr="00767D4C">
        <w:rPr>
          <w:rFonts w:ascii="Times New Roman" w:hAnsi="Times New Roman"/>
          <w:sz w:val="24"/>
          <w:szCs w:val="24"/>
        </w:rPr>
        <w:t>певного виду відповідно до законодавства України;</w:t>
      </w:r>
    </w:p>
    <w:p w14:paraId="0F5E5266" w14:textId="77777777" w:rsidR="00B1706A" w:rsidRPr="00767D4C" w:rsidRDefault="00B1706A" w:rsidP="00C145BD">
      <w:pPr>
        <w:tabs>
          <w:tab w:val="left" w:pos="1134"/>
        </w:tabs>
        <w:spacing w:after="0" w:line="240" w:lineRule="auto"/>
        <w:ind w:firstLine="709"/>
        <w:jc w:val="both"/>
        <w:rPr>
          <w:rFonts w:ascii="Times New Roman" w:hAnsi="Times New Roman"/>
          <w:sz w:val="24"/>
          <w:szCs w:val="24"/>
        </w:rPr>
      </w:pPr>
      <w:r w:rsidRPr="00767D4C">
        <w:rPr>
          <w:rFonts w:ascii="Times New Roman" w:hAnsi="Times New Roman"/>
          <w:sz w:val="24"/>
          <w:szCs w:val="24"/>
        </w:rPr>
        <w:t>- інформацію про Товар;</w:t>
      </w:r>
    </w:p>
    <w:p w14:paraId="308BDB83" w14:textId="721F9D7C" w:rsidR="00B1706A" w:rsidRPr="00767D4C" w:rsidRDefault="00B1706A" w:rsidP="00C145BD">
      <w:pPr>
        <w:tabs>
          <w:tab w:val="left" w:pos="1134"/>
        </w:tabs>
        <w:spacing w:after="0" w:line="240" w:lineRule="auto"/>
        <w:ind w:firstLine="709"/>
        <w:jc w:val="both"/>
        <w:rPr>
          <w:rFonts w:ascii="Times New Roman" w:hAnsi="Times New Roman"/>
          <w:sz w:val="24"/>
          <w:szCs w:val="24"/>
        </w:rPr>
      </w:pPr>
      <w:r w:rsidRPr="00767D4C">
        <w:rPr>
          <w:rFonts w:ascii="Times New Roman" w:hAnsi="Times New Roman"/>
          <w:sz w:val="24"/>
          <w:szCs w:val="24"/>
        </w:rPr>
        <w:t xml:space="preserve">- інструкцію </w:t>
      </w:r>
      <w:r w:rsidR="00505529" w:rsidRPr="00767D4C">
        <w:rPr>
          <w:rFonts w:ascii="Times New Roman" w:hAnsi="Times New Roman"/>
          <w:sz w:val="24"/>
          <w:szCs w:val="24"/>
        </w:rPr>
        <w:t xml:space="preserve">з експлуатації </w:t>
      </w:r>
      <w:r w:rsidRPr="00767D4C">
        <w:rPr>
          <w:rFonts w:ascii="Times New Roman" w:hAnsi="Times New Roman"/>
          <w:sz w:val="24"/>
          <w:szCs w:val="24"/>
        </w:rPr>
        <w:t>українськ</w:t>
      </w:r>
      <w:r w:rsidR="00505529" w:rsidRPr="00767D4C">
        <w:rPr>
          <w:rFonts w:ascii="Times New Roman" w:hAnsi="Times New Roman"/>
          <w:sz w:val="24"/>
          <w:szCs w:val="24"/>
        </w:rPr>
        <w:t>ою</w:t>
      </w:r>
      <w:r w:rsidRPr="00767D4C">
        <w:rPr>
          <w:rFonts w:ascii="Times New Roman" w:hAnsi="Times New Roman"/>
          <w:sz w:val="24"/>
          <w:szCs w:val="24"/>
        </w:rPr>
        <w:t xml:space="preserve"> мов</w:t>
      </w:r>
      <w:r w:rsidR="00505529" w:rsidRPr="00767D4C">
        <w:rPr>
          <w:rFonts w:ascii="Times New Roman" w:hAnsi="Times New Roman"/>
          <w:sz w:val="24"/>
          <w:szCs w:val="24"/>
        </w:rPr>
        <w:t>ою на</w:t>
      </w:r>
      <w:r w:rsidRPr="00767D4C">
        <w:rPr>
          <w:rFonts w:ascii="Times New Roman" w:hAnsi="Times New Roman"/>
          <w:sz w:val="24"/>
          <w:szCs w:val="24"/>
        </w:rPr>
        <w:t xml:space="preserve"> кожн</w:t>
      </w:r>
      <w:r w:rsidR="00505529" w:rsidRPr="00767D4C">
        <w:rPr>
          <w:rFonts w:ascii="Times New Roman" w:hAnsi="Times New Roman"/>
          <w:sz w:val="24"/>
          <w:szCs w:val="24"/>
        </w:rPr>
        <w:t>у</w:t>
      </w:r>
      <w:r w:rsidRPr="00767D4C">
        <w:rPr>
          <w:rFonts w:ascii="Times New Roman" w:hAnsi="Times New Roman"/>
          <w:sz w:val="24"/>
          <w:szCs w:val="24"/>
        </w:rPr>
        <w:t xml:space="preserve"> одиниц</w:t>
      </w:r>
      <w:r w:rsidR="00505529" w:rsidRPr="00767D4C">
        <w:rPr>
          <w:rFonts w:ascii="Times New Roman" w:hAnsi="Times New Roman"/>
          <w:sz w:val="24"/>
          <w:szCs w:val="24"/>
        </w:rPr>
        <w:t xml:space="preserve">ю </w:t>
      </w:r>
      <w:r w:rsidRPr="00767D4C">
        <w:rPr>
          <w:rFonts w:ascii="Times New Roman" w:hAnsi="Times New Roman"/>
          <w:sz w:val="24"/>
          <w:szCs w:val="24"/>
        </w:rPr>
        <w:t>Товару;</w:t>
      </w:r>
    </w:p>
    <w:p w14:paraId="0070FCDF" w14:textId="61925744" w:rsidR="00B1706A" w:rsidRPr="00767D4C" w:rsidRDefault="00B1706A" w:rsidP="00C145BD">
      <w:pPr>
        <w:tabs>
          <w:tab w:val="left" w:pos="1134"/>
        </w:tabs>
        <w:spacing w:after="0" w:line="240" w:lineRule="auto"/>
        <w:ind w:firstLine="709"/>
        <w:jc w:val="both"/>
        <w:rPr>
          <w:rFonts w:ascii="Times New Roman" w:hAnsi="Times New Roman"/>
          <w:sz w:val="24"/>
          <w:szCs w:val="24"/>
        </w:rPr>
      </w:pPr>
      <w:r w:rsidRPr="00767D4C">
        <w:rPr>
          <w:rFonts w:ascii="Times New Roman" w:hAnsi="Times New Roman"/>
          <w:sz w:val="24"/>
          <w:szCs w:val="24"/>
        </w:rPr>
        <w:t>- документи, що підтверджують якість Товару та інші документи, необхідні відповідно до чинного законодавства України</w:t>
      </w:r>
      <w:r w:rsidR="00505529" w:rsidRPr="00767D4C">
        <w:rPr>
          <w:rFonts w:ascii="Times New Roman" w:hAnsi="Times New Roman"/>
          <w:sz w:val="24"/>
          <w:szCs w:val="24"/>
        </w:rPr>
        <w:t>.</w:t>
      </w:r>
    </w:p>
    <w:p w14:paraId="16CD5E6C" w14:textId="7B7256DB" w:rsidR="00066BC5" w:rsidRPr="00767D4C" w:rsidRDefault="00066BC5" w:rsidP="00C145BD">
      <w:pPr>
        <w:widowControl w:val="0"/>
        <w:shd w:val="clear" w:color="auto" w:fill="FFFFFF"/>
        <w:tabs>
          <w:tab w:val="left" w:pos="851"/>
          <w:tab w:val="left" w:pos="993"/>
          <w:tab w:val="left" w:pos="1843"/>
          <w:tab w:val="left" w:pos="3544"/>
        </w:tabs>
        <w:suppressAutoHyphens/>
        <w:spacing w:after="0" w:line="240" w:lineRule="auto"/>
        <w:ind w:firstLine="709"/>
        <w:contextualSpacing/>
        <w:jc w:val="both"/>
        <w:rPr>
          <w:rFonts w:ascii="Times New Roman" w:hAnsi="Times New Roman"/>
          <w:color w:val="000000"/>
          <w:sz w:val="24"/>
          <w:szCs w:val="24"/>
          <w:lang w:eastAsia="ar-SA"/>
        </w:rPr>
      </w:pPr>
      <w:r w:rsidRPr="00767D4C">
        <w:rPr>
          <w:rFonts w:ascii="Times New Roman" w:hAnsi="Times New Roman"/>
          <w:sz w:val="24"/>
          <w:szCs w:val="24"/>
        </w:rPr>
        <w:t xml:space="preserve">Постачальник разом із Товаром зобов’язується передати для підписання </w:t>
      </w:r>
      <w:r w:rsidR="00FB7908">
        <w:rPr>
          <w:rFonts w:ascii="Times New Roman" w:hAnsi="Times New Roman"/>
          <w:sz w:val="24"/>
          <w:szCs w:val="24"/>
        </w:rPr>
        <w:t>Замовнику</w:t>
      </w:r>
      <w:r w:rsidRPr="00767D4C">
        <w:rPr>
          <w:rFonts w:ascii="Times New Roman" w:hAnsi="Times New Roman"/>
          <w:sz w:val="24"/>
          <w:szCs w:val="24"/>
        </w:rPr>
        <w:t xml:space="preserve"> наступні документи:</w:t>
      </w:r>
    </w:p>
    <w:p w14:paraId="217EE3A1" w14:textId="10834346" w:rsidR="00B1706A" w:rsidRPr="00767D4C" w:rsidRDefault="00FB7908" w:rsidP="00C145BD">
      <w:pPr>
        <w:numPr>
          <w:ilvl w:val="0"/>
          <w:numId w:val="10"/>
        </w:numPr>
        <w:tabs>
          <w:tab w:val="left" w:pos="709"/>
          <w:tab w:val="left" w:pos="851"/>
          <w:tab w:val="left" w:pos="993"/>
          <w:tab w:val="left" w:pos="1560"/>
        </w:tabs>
        <w:suppressAutoHyphens/>
        <w:spacing w:after="0" w:line="240" w:lineRule="auto"/>
        <w:ind w:left="0" w:firstLine="709"/>
        <w:contextualSpacing/>
        <w:jc w:val="both"/>
        <w:rPr>
          <w:rFonts w:ascii="Times New Roman" w:hAnsi="Times New Roman"/>
          <w:sz w:val="24"/>
          <w:szCs w:val="24"/>
          <w:lang w:eastAsia="ar-SA"/>
        </w:rPr>
      </w:pPr>
      <w:r>
        <w:rPr>
          <w:rFonts w:ascii="Times New Roman" w:hAnsi="Times New Roman"/>
          <w:sz w:val="24"/>
          <w:szCs w:val="24"/>
        </w:rPr>
        <w:t>два</w:t>
      </w:r>
      <w:r w:rsidRPr="00767D4C">
        <w:rPr>
          <w:rFonts w:ascii="Times New Roman" w:hAnsi="Times New Roman"/>
          <w:sz w:val="24"/>
          <w:szCs w:val="24"/>
        </w:rPr>
        <w:t xml:space="preserve"> </w:t>
      </w:r>
      <w:r w:rsidR="00066BC5" w:rsidRPr="00767D4C">
        <w:rPr>
          <w:rFonts w:ascii="Times New Roman" w:hAnsi="Times New Roman"/>
          <w:sz w:val="24"/>
          <w:szCs w:val="24"/>
        </w:rPr>
        <w:t xml:space="preserve">екземпляри видаткової накладної </w:t>
      </w:r>
    </w:p>
    <w:p w14:paraId="446BE287" w14:textId="43B10589" w:rsidR="00B1706A" w:rsidRPr="00767D4C" w:rsidRDefault="00B1706A" w:rsidP="00C145BD">
      <w:pPr>
        <w:widowControl w:val="0"/>
        <w:shd w:val="clear" w:color="auto" w:fill="FFFFFF"/>
        <w:tabs>
          <w:tab w:val="left" w:pos="851"/>
          <w:tab w:val="left" w:pos="993"/>
          <w:tab w:val="left" w:pos="1843"/>
          <w:tab w:val="left" w:pos="3544"/>
        </w:tabs>
        <w:suppressAutoHyphens/>
        <w:spacing w:after="0" w:line="240" w:lineRule="auto"/>
        <w:ind w:firstLine="709"/>
        <w:contextualSpacing/>
        <w:jc w:val="both"/>
        <w:rPr>
          <w:rFonts w:ascii="Times New Roman" w:hAnsi="Times New Roman"/>
          <w:sz w:val="24"/>
          <w:szCs w:val="24"/>
        </w:rPr>
      </w:pPr>
      <w:r w:rsidRPr="00767D4C">
        <w:rPr>
          <w:rFonts w:ascii="Times New Roman" w:hAnsi="Times New Roman"/>
          <w:sz w:val="24"/>
          <w:szCs w:val="24"/>
        </w:rPr>
        <w:t xml:space="preserve">Під час отримання Товару </w:t>
      </w:r>
      <w:r w:rsidR="00FB7908" w:rsidRPr="00767D4C">
        <w:rPr>
          <w:rFonts w:ascii="Times New Roman" w:hAnsi="Times New Roman"/>
          <w:sz w:val="24"/>
          <w:szCs w:val="24"/>
        </w:rPr>
        <w:t>уповноважен</w:t>
      </w:r>
      <w:r w:rsidR="00FB7908">
        <w:rPr>
          <w:rFonts w:ascii="Times New Roman" w:hAnsi="Times New Roman"/>
          <w:sz w:val="24"/>
          <w:szCs w:val="24"/>
        </w:rPr>
        <w:t>а</w:t>
      </w:r>
      <w:r w:rsidR="00FB7908" w:rsidRPr="00767D4C">
        <w:rPr>
          <w:rFonts w:ascii="Times New Roman" w:hAnsi="Times New Roman"/>
          <w:sz w:val="24"/>
          <w:szCs w:val="24"/>
        </w:rPr>
        <w:t xml:space="preserve"> </w:t>
      </w:r>
      <w:bookmarkStart w:id="4" w:name="_Hlk113454852"/>
      <w:r w:rsidR="00FB7908" w:rsidRPr="00767D4C">
        <w:rPr>
          <w:rFonts w:ascii="Times New Roman" w:hAnsi="Times New Roman"/>
          <w:sz w:val="24"/>
          <w:szCs w:val="24"/>
        </w:rPr>
        <w:t>особ</w:t>
      </w:r>
      <w:r w:rsidR="00FB7908">
        <w:rPr>
          <w:rFonts w:ascii="Times New Roman" w:hAnsi="Times New Roman"/>
          <w:sz w:val="24"/>
          <w:szCs w:val="24"/>
        </w:rPr>
        <w:t>а</w:t>
      </w:r>
      <w:r w:rsidR="00FB7908" w:rsidRPr="00767D4C">
        <w:rPr>
          <w:rFonts w:ascii="Times New Roman" w:hAnsi="Times New Roman"/>
          <w:sz w:val="24"/>
          <w:szCs w:val="24"/>
        </w:rPr>
        <w:t xml:space="preserve"> </w:t>
      </w:r>
      <w:r w:rsidR="00FB7908">
        <w:rPr>
          <w:rFonts w:ascii="Times New Roman" w:hAnsi="Times New Roman"/>
          <w:sz w:val="24"/>
          <w:szCs w:val="24"/>
        </w:rPr>
        <w:t>Замовника</w:t>
      </w:r>
      <w:r w:rsidR="00FB7908" w:rsidRPr="00767D4C">
        <w:rPr>
          <w:rFonts w:ascii="Times New Roman" w:hAnsi="Times New Roman"/>
          <w:sz w:val="24"/>
          <w:szCs w:val="24"/>
        </w:rPr>
        <w:t xml:space="preserve"> підпису</w:t>
      </w:r>
      <w:r w:rsidR="00FB7908">
        <w:rPr>
          <w:rFonts w:ascii="Times New Roman" w:hAnsi="Times New Roman"/>
          <w:sz w:val="24"/>
          <w:szCs w:val="24"/>
        </w:rPr>
        <w:t>є</w:t>
      </w:r>
      <w:r w:rsidR="00FB7908" w:rsidRPr="00767D4C">
        <w:rPr>
          <w:rFonts w:ascii="Times New Roman" w:hAnsi="Times New Roman"/>
          <w:sz w:val="24"/>
          <w:szCs w:val="24"/>
        </w:rPr>
        <w:t xml:space="preserve"> </w:t>
      </w:r>
      <w:r w:rsidRPr="00767D4C">
        <w:rPr>
          <w:rFonts w:ascii="Times New Roman" w:hAnsi="Times New Roman"/>
          <w:sz w:val="24"/>
          <w:szCs w:val="24"/>
        </w:rPr>
        <w:t xml:space="preserve">та </w:t>
      </w:r>
      <w:r w:rsidR="00FB7908" w:rsidRPr="00767D4C">
        <w:rPr>
          <w:rFonts w:ascii="Times New Roman" w:hAnsi="Times New Roman"/>
          <w:sz w:val="24"/>
          <w:szCs w:val="24"/>
        </w:rPr>
        <w:t>скріплю</w:t>
      </w:r>
      <w:r w:rsidR="00FB7908">
        <w:rPr>
          <w:rFonts w:ascii="Times New Roman" w:hAnsi="Times New Roman"/>
          <w:sz w:val="24"/>
          <w:szCs w:val="24"/>
        </w:rPr>
        <w:t>є</w:t>
      </w:r>
      <w:r w:rsidR="00FB7908" w:rsidRPr="00767D4C">
        <w:rPr>
          <w:rFonts w:ascii="Times New Roman" w:hAnsi="Times New Roman"/>
          <w:sz w:val="24"/>
          <w:szCs w:val="24"/>
        </w:rPr>
        <w:t xml:space="preserve"> </w:t>
      </w:r>
      <w:r w:rsidRPr="00767D4C">
        <w:rPr>
          <w:rFonts w:ascii="Times New Roman" w:hAnsi="Times New Roman"/>
          <w:sz w:val="24"/>
          <w:szCs w:val="24"/>
        </w:rPr>
        <w:t>печаткою (в разі наявності) наступні документи або надають мотивовану відмову від їх підписання (отримання Товару):</w:t>
      </w:r>
    </w:p>
    <w:bookmarkEnd w:id="4"/>
    <w:p w14:paraId="79DE33D3" w14:textId="32A29F2D" w:rsidR="00B1706A" w:rsidRPr="00767D4C" w:rsidRDefault="002510AF" w:rsidP="00C145BD">
      <w:pPr>
        <w:numPr>
          <w:ilvl w:val="0"/>
          <w:numId w:val="12"/>
        </w:numPr>
        <w:tabs>
          <w:tab w:val="left" w:pos="993"/>
          <w:tab w:val="left" w:pos="1560"/>
        </w:tabs>
        <w:suppressAutoHyphens/>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два</w:t>
      </w:r>
      <w:r w:rsidRPr="00767D4C">
        <w:rPr>
          <w:rFonts w:ascii="Times New Roman" w:hAnsi="Times New Roman"/>
          <w:sz w:val="24"/>
          <w:szCs w:val="24"/>
          <w:lang w:eastAsia="ar-SA"/>
        </w:rPr>
        <w:t xml:space="preserve"> </w:t>
      </w:r>
      <w:r w:rsidR="00B1706A" w:rsidRPr="00767D4C">
        <w:rPr>
          <w:rFonts w:ascii="Times New Roman" w:hAnsi="Times New Roman"/>
          <w:sz w:val="24"/>
          <w:szCs w:val="24"/>
          <w:lang w:eastAsia="ar-SA"/>
        </w:rPr>
        <w:t>екземпляри видаткової накладної;</w:t>
      </w:r>
    </w:p>
    <w:p w14:paraId="0CD0D434" w14:textId="271BC595" w:rsidR="00C145BD" w:rsidRPr="00767D4C" w:rsidRDefault="00066BC5" w:rsidP="00C145BD">
      <w:pPr>
        <w:tabs>
          <w:tab w:val="left" w:pos="709"/>
          <w:tab w:val="left" w:pos="851"/>
          <w:tab w:val="left" w:pos="993"/>
          <w:tab w:val="left" w:pos="1134"/>
          <w:tab w:val="left" w:pos="1560"/>
        </w:tabs>
        <w:spacing w:after="0" w:line="240" w:lineRule="auto"/>
        <w:ind w:firstLine="709"/>
        <w:jc w:val="both"/>
        <w:rPr>
          <w:rFonts w:ascii="Times New Roman" w:hAnsi="Times New Roman"/>
          <w:sz w:val="24"/>
          <w:szCs w:val="24"/>
        </w:rPr>
      </w:pPr>
      <w:r w:rsidRPr="00767D4C">
        <w:rPr>
          <w:rFonts w:ascii="Times New Roman" w:hAnsi="Times New Roman"/>
          <w:sz w:val="24"/>
          <w:szCs w:val="24"/>
        </w:rPr>
        <w:t>Транспортні витрати, вантажно-розвантажувальні роботи</w:t>
      </w:r>
      <w:r w:rsidRPr="00767D4C">
        <w:rPr>
          <w:rFonts w:ascii="Times New Roman" w:hAnsi="Times New Roman"/>
          <w:snapToGrid w:val="0"/>
          <w:sz w:val="24"/>
          <w:szCs w:val="24"/>
        </w:rPr>
        <w:t>,</w:t>
      </w:r>
      <w:r w:rsidRPr="00767D4C">
        <w:rPr>
          <w:rFonts w:ascii="Times New Roman" w:hAnsi="Times New Roman"/>
          <w:color w:val="000000"/>
          <w:sz w:val="24"/>
          <w:szCs w:val="24"/>
        </w:rPr>
        <w:t xml:space="preserve"> послуги доставки Товару </w:t>
      </w:r>
      <w:r w:rsidRPr="00767D4C">
        <w:rPr>
          <w:rFonts w:ascii="Times New Roman" w:hAnsi="Times New Roman"/>
          <w:sz w:val="24"/>
          <w:szCs w:val="24"/>
        </w:rPr>
        <w:t>за адрес</w:t>
      </w:r>
      <w:r w:rsidR="00505529" w:rsidRPr="00767D4C">
        <w:rPr>
          <w:rFonts w:ascii="Times New Roman" w:hAnsi="Times New Roman"/>
          <w:sz w:val="24"/>
          <w:szCs w:val="24"/>
        </w:rPr>
        <w:t>ою</w:t>
      </w:r>
      <w:r w:rsidRPr="00767D4C">
        <w:rPr>
          <w:rFonts w:ascii="Times New Roman" w:hAnsi="Times New Roman"/>
          <w:sz w:val="24"/>
          <w:szCs w:val="24"/>
        </w:rPr>
        <w:t>, здійснюються за рахунок Постачальника.</w:t>
      </w:r>
    </w:p>
    <w:p w14:paraId="26A20398" w14:textId="7AE2BCEB" w:rsidR="00C145BD" w:rsidRPr="00767D4C" w:rsidRDefault="007A0B40" w:rsidP="00C145BD">
      <w:pPr>
        <w:tabs>
          <w:tab w:val="left" w:pos="709"/>
          <w:tab w:val="left" w:pos="851"/>
          <w:tab w:val="left" w:pos="993"/>
          <w:tab w:val="left" w:pos="1134"/>
          <w:tab w:val="left" w:pos="1560"/>
        </w:tabs>
        <w:spacing w:after="0" w:line="240" w:lineRule="auto"/>
        <w:ind w:firstLine="709"/>
        <w:jc w:val="both"/>
        <w:rPr>
          <w:rFonts w:ascii="Times New Roman" w:hAnsi="Times New Roman"/>
          <w:sz w:val="24"/>
          <w:szCs w:val="24"/>
        </w:rPr>
      </w:pPr>
      <w:r w:rsidRPr="00767D4C">
        <w:rPr>
          <w:rFonts w:ascii="Times New Roman" w:hAnsi="Times New Roman"/>
          <w:sz w:val="24"/>
          <w:szCs w:val="24"/>
        </w:rPr>
        <w:t xml:space="preserve">Постачальник протягом 5 (п’яти) робочих днів, після проведення пусконалагоджувальних робіт та забезпечення проведення навчання медичного персоналу </w:t>
      </w:r>
      <w:r w:rsidR="00505529" w:rsidRPr="00767D4C">
        <w:rPr>
          <w:rFonts w:ascii="Times New Roman" w:hAnsi="Times New Roman"/>
          <w:sz w:val="24"/>
          <w:szCs w:val="24"/>
        </w:rPr>
        <w:t>Замовника</w:t>
      </w:r>
      <w:r w:rsidRPr="00767D4C">
        <w:rPr>
          <w:rFonts w:ascii="Times New Roman" w:hAnsi="Times New Roman"/>
          <w:sz w:val="24"/>
          <w:szCs w:val="24"/>
        </w:rPr>
        <w:t xml:space="preserve"> сертифікованим інженером компанії-виробника Товару або уповноваженого компанією-виробником офіційного дистриб’ютора, зобов’язується передати, підписані з сторони Постачальника та </w:t>
      </w:r>
      <w:r w:rsidR="00505529" w:rsidRPr="00767D4C">
        <w:rPr>
          <w:rFonts w:ascii="Times New Roman" w:hAnsi="Times New Roman"/>
          <w:sz w:val="24"/>
          <w:szCs w:val="24"/>
        </w:rPr>
        <w:t>Замовника</w:t>
      </w:r>
      <w:r w:rsidRPr="00767D4C">
        <w:rPr>
          <w:rFonts w:ascii="Times New Roman" w:hAnsi="Times New Roman"/>
          <w:sz w:val="24"/>
          <w:szCs w:val="24"/>
        </w:rPr>
        <w:t>, а також скріплені печаткою (в разі наявності) наступні документи:</w:t>
      </w:r>
    </w:p>
    <w:p w14:paraId="5617D12E" w14:textId="6EDB6FEB" w:rsidR="00C145BD" w:rsidRPr="00767D4C" w:rsidRDefault="002510AF" w:rsidP="00C145BD">
      <w:pPr>
        <w:pStyle w:val="a3"/>
        <w:numPr>
          <w:ilvl w:val="0"/>
          <w:numId w:val="12"/>
        </w:numPr>
        <w:tabs>
          <w:tab w:val="left" w:pos="709"/>
          <w:tab w:val="left" w:pos="851"/>
          <w:tab w:val="left" w:pos="993"/>
          <w:tab w:val="left" w:pos="1134"/>
          <w:tab w:val="left" w:pos="1560"/>
        </w:tabs>
        <w:ind w:left="0" w:firstLine="709"/>
        <w:jc w:val="both"/>
        <w:rPr>
          <w:rFonts w:ascii="Times New Roman" w:hAnsi="Times New Roman"/>
          <w:sz w:val="24"/>
          <w:szCs w:val="24"/>
          <w:lang w:val="uk-UA"/>
        </w:rPr>
      </w:pPr>
      <w:r>
        <w:rPr>
          <w:rFonts w:ascii="Times New Roman" w:hAnsi="Times New Roman"/>
          <w:sz w:val="24"/>
          <w:szCs w:val="24"/>
          <w:lang w:val="uk-UA"/>
        </w:rPr>
        <w:t>два</w:t>
      </w:r>
      <w:r w:rsidRPr="00767D4C">
        <w:rPr>
          <w:rFonts w:ascii="Times New Roman" w:hAnsi="Times New Roman"/>
          <w:sz w:val="24"/>
          <w:szCs w:val="24"/>
          <w:lang w:val="uk-UA"/>
        </w:rPr>
        <w:t xml:space="preserve"> </w:t>
      </w:r>
      <w:r w:rsidR="007A0B40" w:rsidRPr="00767D4C">
        <w:rPr>
          <w:rFonts w:ascii="Times New Roman" w:hAnsi="Times New Roman"/>
          <w:sz w:val="24"/>
          <w:szCs w:val="24"/>
          <w:lang w:val="uk-UA"/>
        </w:rPr>
        <w:t xml:space="preserve">екземпляри акту введення в експлуатацію із підтвердженням проведення навчання медичного персоналу </w:t>
      </w:r>
      <w:r w:rsidR="00505529" w:rsidRPr="00767D4C">
        <w:rPr>
          <w:rFonts w:ascii="Times New Roman" w:hAnsi="Times New Roman"/>
          <w:sz w:val="24"/>
          <w:szCs w:val="24"/>
          <w:lang w:val="uk-UA"/>
        </w:rPr>
        <w:t>Замовника</w:t>
      </w:r>
      <w:r w:rsidR="007A0B40" w:rsidRPr="00767D4C">
        <w:rPr>
          <w:rFonts w:ascii="Times New Roman" w:hAnsi="Times New Roman"/>
          <w:sz w:val="24"/>
          <w:szCs w:val="24"/>
          <w:lang w:val="uk-UA"/>
        </w:rPr>
        <w:t>.</w:t>
      </w:r>
      <w:bookmarkStart w:id="5" w:name="_Hlk135316449"/>
    </w:p>
    <w:bookmarkEnd w:id="5"/>
    <w:p w14:paraId="6F682D2A" w14:textId="3DCC57C2" w:rsidR="00495109" w:rsidRPr="00767D4C" w:rsidRDefault="00066BC5" w:rsidP="00C145BD">
      <w:pPr>
        <w:tabs>
          <w:tab w:val="left" w:pos="709"/>
          <w:tab w:val="left" w:pos="851"/>
          <w:tab w:val="left" w:pos="993"/>
          <w:tab w:val="left" w:pos="1134"/>
          <w:tab w:val="left" w:pos="1560"/>
        </w:tabs>
        <w:spacing w:after="0" w:line="240" w:lineRule="auto"/>
        <w:ind w:firstLine="709"/>
        <w:jc w:val="both"/>
        <w:rPr>
          <w:rFonts w:ascii="Times New Roman" w:hAnsi="Times New Roman"/>
          <w:sz w:val="24"/>
          <w:szCs w:val="24"/>
        </w:rPr>
      </w:pPr>
      <w:r w:rsidRPr="00767D4C">
        <w:rPr>
          <w:rFonts w:ascii="Times New Roman" w:hAnsi="Times New Roman"/>
          <w:sz w:val="24"/>
          <w:szCs w:val="24"/>
          <w:lang w:eastAsia="ru-RU"/>
        </w:rPr>
        <w:t>Постачальник зобов’язаний виготовити наклейки та нанести зображення на Товар у відповідності до Додатку</w:t>
      </w:r>
      <w:r w:rsidR="00505529" w:rsidRPr="00767D4C">
        <w:rPr>
          <w:rFonts w:ascii="Times New Roman" w:hAnsi="Times New Roman"/>
          <w:sz w:val="24"/>
          <w:szCs w:val="24"/>
          <w:lang w:eastAsia="ru-RU"/>
        </w:rPr>
        <w:t xml:space="preserve"> </w:t>
      </w:r>
      <w:r w:rsidR="002510AF">
        <w:rPr>
          <w:rFonts w:ascii="Times New Roman" w:hAnsi="Times New Roman"/>
          <w:sz w:val="24"/>
          <w:szCs w:val="24"/>
          <w:lang w:eastAsia="ru-RU"/>
        </w:rPr>
        <w:t>6</w:t>
      </w:r>
      <w:r w:rsidR="002510AF" w:rsidRPr="00767D4C">
        <w:rPr>
          <w:rFonts w:ascii="Times New Roman" w:hAnsi="Times New Roman"/>
          <w:sz w:val="24"/>
          <w:szCs w:val="24"/>
          <w:lang w:eastAsia="ru-RU"/>
        </w:rPr>
        <w:t xml:space="preserve"> </w:t>
      </w:r>
      <w:r w:rsidRPr="00767D4C">
        <w:rPr>
          <w:rFonts w:ascii="Times New Roman" w:hAnsi="Times New Roman"/>
          <w:sz w:val="24"/>
          <w:szCs w:val="24"/>
          <w:lang w:eastAsia="ru-RU"/>
        </w:rPr>
        <w:t>«Технічні вимоги до наклейок та нанесення зображень».</w:t>
      </w:r>
    </w:p>
    <w:p w14:paraId="5C4D6333" w14:textId="57DA6D00" w:rsidR="00486136" w:rsidRPr="00767D4C" w:rsidRDefault="00025527" w:rsidP="00B54FEA">
      <w:pPr>
        <w:pStyle w:val="a3"/>
        <w:numPr>
          <w:ilvl w:val="0"/>
          <w:numId w:val="1"/>
        </w:numPr>
        <w:ind w:left="0" w:firstLine="709"/>
        <w:jc w:val="both"/>
        <w:rPr>
          <w:rFonts w:ascii="Times New Roman" w:hAnsi="Times New Roman"/>
          <w:sz w:val="24"/>
          <w:szCs w:val="24"/>
          <w:lang w:val="uk-UA"/>
        </w:rPr>
      </w:pPr>
      <w:r w:rsidRPr="00767D4C">
        <w:rPr>
          <w:rFonts w:ascii="Times New Roman" w:hAnsi="Times New Roman"/>
          <w:b/>
          <w:sz w:val="24"/>
          <w:szCs w:val="24"/>
          <w:lang w:val="uk-UA"/>
        </w:rPr>
        <w:t xml:space="preserve">Контактні дані для подачі цінової пропозиції: </w:t>
      </w:r>
      <w:r w:rsidRPr="00767D4C">
        <w:rPr>
          <w:rFonts w:ascii="Times New Roman" w:hAnsi="Times New Roman"/>
          <w:sz w:val="24"/>
          <w:szCs w:val="24"/>
          <w:lang w:val="uk-UA"/>
        </w:rPr>
        <w:t>цінова пропозиція повинна надсилатись у вигляді сканованих копій та мати чіткий вигляд повного (завершеного) документу, печатки, підпису і т.</w:t>
      </w:r>
      <w:r w:rsidR="00505529" w:rsidRPr="00767D4C">
        <w:rPr>
          <w:rFonts w:ascii="Times New Roman" w:hAnsi="Times New Roman"/>
          <w:sz w:val="24"/>
          <w:szCs w:val="24"/>
          <w:lang w:val="uk-UA"/>
        </w:rPr>
        <w:t xml:space="preserve"> </w:t>
      </w:r>
      <w:r w:rsidRPr="00767D4C">
        <w:rPr>
          <w:rFonts w:ascii="Times New Roman" w:hAnsi="Times New Roman"/>
          <w:sz w:val="24"/>
          <w:szCs w:val="24"/>
          <w:lang w:val="uk-UA"/>
        </w:rPr>
        <w:t xml:space="preserve">ін., на електрону адресу: </w:t>
      </w:r>
      <w:hyperlink r:id="rId10" w:history="1">
        <w:r w:rsidR="00003430" w:rsidRPr="00767D4C">
          <w:rPr>
            <w:rStyle w:val="a7"/>
            <w:rFonts w:ascii="Times New Roman" w:hAnsi="Times New Roman"/>
            <w:sz w:val="24"/>
            <w:szCs w:val="24"/>
            <w:lang w:val="uk-UA"/>
          </w:rPr>
          <w:t>a.buhai@phc.org.ua</w:t>
        </w:r>
        <w:r w:rsidR="007A0B40" w:rsidRPr="00767D4C">
          <w:rPr>
            <w:rStyle w:val="a7"/>
            <w:rFonts w:ascii="Times New Roman" w:hAnsi="Times New Roman"/>
            <w:sz w:val="24"/>
            <w:szCs w:val="24"/>
            <w:lang w:val="uk-UA"/>
          </w:rPr>
          <w:t> </w:t>
        </w:r>
      </w:hyperlink>
      <w:r w:rsidRPr="00767D4C">
        <w:rPr>
          <w:rFonts w:ascii="Times New Roman" w:hAnsi="Times New Roman"/>
          <w:sz w:val="24"/>
          <w:szCs w:val="24"/>
          <w:lang w:val="uk-UA"/>
        </w:rPr>
        <w:t>з зазначенням у темі листа: «</w:t>
      </w:r>
      <w:bookmarkStart w:id="6" w:name="_Hlk133418616"/>
      <w:r w:rsidR="00066BC5" w:rsidRPr="00767D4C">
        <w:rPr>
          <w:rFonts w:ascii="Times New Roman" w:hAnsi="Times New Roman"/>
          <w:sz w:val="24"/>
          <w:szCs w:val="24"/>
          <w:lang w:val="uk-UA"/>
        </w:rPr>
        <w:t xml:space="preserve">Цінова пропозиція </w:t>
      </w:r>
      <w:r w:rsidR="001E32A7" w:rsidRPr="00767D4C">
        <w:rPr>
          <w:rFonts w:ascii="Times New Roman" w:hAnsi="Times New Roman"/>
          <w:sz w:val="24"/>
          <w:szCs w:val="24"/>
          <w:lang w:val="uk-UA"/>
        </w:rPr>
        <w:t>на закупівлю</w:t>
      </w:r>
      <w:bookmarkEnd w:id="6"/>
      <w:r w:rsidR="00554033" w:rsidRPr="00767D4C">
        <w:rPr>
          <w:rFonts w:ascii="Times New Roman" w:hAnsi="Times New Roman"/>
          <w:sz w:val="24"/>
          <w:szCs w:val="24"/>
          <w:lang w:val="uk-UA"/>
        </w:rPr>
        <w:t xml:space="preserve"> </w:t>
      </w:r>
      <w:r w:rsidR="00BB6830" w:rsidRPr="00BB6830">
        <w:rPr>
          <w:rFonts w:ascii="Times New Roman" w:hAnsi="Times New Roman"/>
          <w:sz w:val="24"/>
          <w:szCs w:val="24"/>
          <w:lang w:val="uk-UA"/>
        </w:rPr>
        <w:t>ДК 021:2015: 38950000-9 - Обладнання для полімеразної ланцюгової реакції (Ампліфікатор для ПЛР (код НК 024:2019: 48030 - Ампліфікатор нуклеїнових кислот термоциклічною (термоциклер) IVD, автоматичний), система ПЛР в реальному часі (код НК 024:2019: 48030 - Ампліфікатор нуклеїнових кислот термоциклічною (термоциклер) IVD, автоматичний)</w:t>
      </w:r>
      <w:r w:rsidR="00950D02" w:rsidRPr="00767D4C">
        <w:rPr>
          <w:rFonts w:ascii="Times New Roman" w:hAnsi="Times New Roman"/>
          <w:sz w:val="24"/>
          <w:szCs w:val="24"/>
          <w:lang w:val="uk-UA"/>
        </w:rPr>
        <w:t xml:space="preserve"> </w:t>
      </w:r>
      <w:r w:rsidRPr="00767D4C">
        <w:rPr>
          <w:rFonts w:ascii="Times New Roman" w:hAnsi="Times New Roman"/>
          <w:sz w:val="24"/>
          <w:szCs w:val="24"/>
          <w:lang w:val="uk-UA"/>
        </w:rPr>
        <w:t>до уваги</w:t>
      </w:r>
      <w:r w:rsidR="00003430" w:rsidRPr="00767D4C">
        <w:rPr>
          <w:rFonts w:ascii="Times New Roman" w:hAnsi="Times New Roman"/>
          <w:sz w:val="24"/>
          <w:szCs w:val="24"/>
          <w:lang w:val="uk-UA"/>
        </w:rPr>
        <w:t xml:space="preserve"> головного фахівця з закупівель та постачань</w:t>
      </w:r>
      <w:r w:rsidRPr="00767D4C">
        <w:rPr>
          <w:rFonts w:ascii="Times New Roman" w:hAnsi="Times New Roman"/>
          <w:sz w:val="24"/>
          <w:szCs w:val="24"/>
          <w:lang w:val="uk-UA"/>
        </w:rPr>
        <w:t xml:space="preserve"> відділу закупівель та постачань </w:t>
      </w:r>
      <w:r w:rsidR="00003430" w:rsidRPr="00767D4C">
        <w:rPr>
          <w:rFonts w:ascii="Times New Roman" w:hAnsi="Times New Roman"/>
          <w:sz w:val="24"/>
          <w:szCs w:val="24"/>
          <w:lang w:val="uk-UA"/>
        </w:rPr>
        <w:t>Бугай Анни Валеріївни</w:t>
      </w:r>
      <w:r w:rsidR="00E809A2" w:rsidRPr="00767D4C">
        <w:rPr>
          <w:rFonts w:ascii="Times New Roman" w:hAnsi="Times New Roman"/>
          <w:sz w:val="24"/>
          <w:szCs w:val="24"/>
          <w:lang w:val="uk-UA"/>
        </w:rPr>
        <w:t>».</w:t>
      </w:r>
    </w:p>
    <w:p w14:paraId="295D5254" w14:textId="77777777" w:rsidR="001E32A7" w:rsidRPr="00767D4C" w:rsidRDefault="00E3530D" w:rsidP="00376977">
      <w:pPr>
        <w:pStyle w:val="a3"/>
        <w:numPr>
          <w:ilvl w:val="0"/>
          <w:numId w:val="1"/>
        </w:numPr>
        <w:tabs>
          <w:tab w:val="left" w:pos="993"/>
        </w:tabs>
        <w:ind w:left="1069"/>
        <w:jc w:val="both"/>
        <w:rPr>
          <w:rFonts w:ascii="Times New Roman" w:eastAsia="Arial" w:hAnsi="Times New Roman"/>
          <w:b/>
          <w:sz w:val="24"/>
          <w:szCs w:val="24"/>
          <w:lang w:val="uk-UA"/>
        </w:rPr>
      </w:pPr>
      <w:r w:rsidRPr="00767D4C">
        <w:rPr>
          <w:rFonts w:ascii="Times New Roman" w:eastAsia="Arial" w:hAnsi="Times New Roman"/>
          <w:b/>
          <w:sz w:val="24"/>
          <w:szCs w:val="24"/>
          <w:lang w:val="uk-UA"/>
        </w:rPr>
        <w:t>Організаційні вимоги:</w:t>
      </w:r>
    </w:p>
    <w:p w14:paraId="452BE3CA" w14:textId="77777777" w:rsidR="00003430" w:rsidRPr="00767D4C" w:rsidRDefault="001E32A7" w:rsidP="00376977">
      <w:pPr>
        <w:tabs>
          <w:tab w:val="left" w:pos="993"/>
        </w:tabs>
        <w:spacing w:after="0" w:line="240" w:lineRule="auto"/>
        <w:ind w:firstLine="709"/>
        <w:jc w:val="both"/>
        <w:rPr>
          <w:rFonts w:ascii="Times New Roman" w:hAnsi="Times New Roman"/>
          <w:sz w:val="24"/>
          <w:szCs w:val="24"/>
        </w:rPr>
      </w:pPr>
      <w:r w:rsidRPr="00767D4C">
        <w:rPr>
          <w:rFonts w:ascii="Times New Roman" w:hAnsi="Times New Roman"/>
          <w:sz w:val="24"/>
          <w:szCs w:val="24"/>
        </w:rPr>
        <w:t xml:space="preserve">Юридична особа або Фізична особа-підприємець за законодавством України. </w:t>
      </w:r>
    </w:p>
    <w:p w14:paraId="55FB0F88" w14:textId="461F988B" w:rsidR="001E32A7" w:rsidRPr="00767D4C" w:rsidRDefault="001E32A7" w:rsidP="00376977">
      <w:pPr>
        <w:tabs>
          <w:tab w:val="left" w:pos="993"/>
        </w:tabs>
        <w:spacing w:after="0" w:line="240" w:lineRule="auto"/>
        <w:ind w:firstLine="709"/>
        <w:jc w:val="both"/>
        <w:rPr>
          <w:rFonts w:ascii="Times New Roman" w:hAnsi="Times New Roman"/>
          <w:sz w:val="24"/>
          <w:szCs w:val="24"/>
        </w:rPr>
      </w:pPr>
      <w:r w:rsidRPr="00767D4C">
        <w:rPr>
          <w:rFonts w:ascii="Times New Roman" w:hAnsi="Times New Roman"/>
          <w:sz w:val="24"/>
          <w:szCs w:val="24"/>
        </w:rPr>
        <w:t>Оплата за Товар відбуватиметься виключно без ПДВ.</w:t>
      </w:r>
    </w:p>
    <w:p w14:paraId="33BA1C06" w14:textId="4EBE950B" w:rsidR="001E32A7" w:rsidRPr="00767D4C" w:rsidRDefault="001E32A7" w:rsidP="00376977">
      <w:pPr>
        <w:tabs>
          <w:tab w:val="left" w:pos="993"/>
        </w:tabs>
        <w:spacing w:after="0" w:line="240" w:lineRule="auto"/>
        <w:ind w:firstLine="709"/>
        <w:jc w:val="both"/>
        <w:rPr>
          <w:rFonts w:ascii="Times New Roman" w:eastAsia="Arial" w:hAnsi="Times New Roman"/>
          <w:b/>
          <w:sz w:val="24"/>
          <w:szCs w:val="24"/>
        </w:rPr>
      </w:pPr>
      <w:r w:rsidRPr="00767D4C">
        <w:rPr>
          <w:rFonts w:ascii="Times New Roman" w:hAnsi="Times New Roman"/>
          <w:sz w:val="24"/>
          <w:szCs w:val="24"/>
        </w:rPr>
        <w:lastRenderedPageBreak/>
        <w:t>Відповідність кваліфікаційним критеріям, визначеним в Додат</w:t>
      </w:r>
      <w:r w:rsidR="00003430" w:rsidRPr="00767D4C">
        <w:rPr>
          <w:rFonts w:ascii="Times New Roman" w:hAnsi="Times New Roman"/>
          <w:sz w:val="24"/>
          <w:szCs w:val="24"/>
        </w:rPr>
        <w:t>ку</w:t>
      </w:r>
      <w:r w:rsidRPr="00767D4C">
        <w:rPr>
          <w:rFonts w:ascii="Times New Roman" w:hAnsi="Times New Roman"/>
          <w:sz w:val="24"/>
          <w:szCs w:val="24"/>
        </w:rPr>
        <w:t xml:space="preserve"> 1 «</w:t>
      </w:r>
      <w:r w:rsidRPr="00767D4C">
        <w:rPr>
          <w:rFonts w:ascii="Times New Roman" w:hAnsi="Times New Roman"/>
          <w:color w:val="000000"/>
          <w:sz w:val="24"/>
          <w:szCs w:val="24"/>
        </w:rPr>
        <w:t>Інформація про спосіб документального підтвердження відповідності Учасників встановленим кваліфікаційним критеріям»</w:t>
      </w:r>
      <w:r w:rsidRPr="00767D4C">
        <w:rPr>
          <w:rFonts w:ascii="Times New Roman" w:hAnsi="Times New Roman"/>
          <w:sz w:val="24"/>
          <w:szCs w:val="24"/>
        </w:rPr>
        <w:t>.</w:t>
      </w:r>
    </w:p>
    <w:p w14:paraId="1B92E18A" w14:textId="4B226A11" w:rsidR="001E32A7" w:rsidRPr="00767D4C" w:rsidRDefault="001E32A7" w:rsidP="00376977">
      <w:pPr>
        <w:tabs>
          <w:tab w:val="left" w:pos="993"/>
        </w:tabs>
        <w:spacing w:after="0" w:line="240" w:lineRule="auto"/>
        <w:ind w:firstLine="709"/>
        <w:jc w:val="both"/>
        <w:rPr>
          <w:rFonts w:ascii="Times New Roman" w:eastAsia="Arial" w:hAnsi="Times New Roman"/>
          <w:b/>
          <w:sz w:val="24"/>
          <w:szCs w:val="24"/>
        </w:rPr>
      </w:pPr>
      <w:r w:rsidRPr="00767D4C">
        <w:rPr>
          <w:rFonts w:ascii="Times New Roman" w:hAnsi="Times New Roman"/>
          <w:sz w:val="24"/>
          <w:szCs w:val="24"/>
        </w:rPr>
        <w:t xml:space="preserve">Відповідність </w:t>
      </w:r>
      <w:r w:rsidRPr="00767D4C">
        <w:rPr>
          <w:rFonts w:ascii="Times New Roman" w:hAnsi="Times New Roman"/>
          <w:sz w:val="24"/>
          <w:szCs w:val="24"/>
          <w:lang w:eastAsia="ru-RU"/>
        </w:rPr>
        <w:t>запропонованого Товару технічним вимогам Замовника, визначеним в Додатку</w:t>
      </w:r>
      <w:r w:rsidR="00003430" w:rsidRPr="00767D4C">
        <w:rPr>
          <w:rFonts w:ascii="Times New Roman" w:hAnsi="Times New Roman"/>
          <w:sz w:val="24"/>
          <w:szCs w:val="24"/>
          <w:lang w:eastAsia="ru-RU"/>
        </w:rPr>
        <w:t xml:space="preserve"> </w:t>
      </w:r>
      <w:r w:rsidRPr="00767D4C">
        <w:rPr>
          <w:rFonts w:ascii="Times New Roman" w:hAnsi="Times New Roman"/>
          <w:sz w:val="24"/>
          <w:szCs w:val="24"/>
          <w:lang w:eastAsia="ru-RU"/>
        </w:rPr>
        <w:t xml:space="preserve">2 </w:t>
      </w:r>
      <w:r w:rsidRPr="00767D4C">
        <w:rPr>
          <w:rFonts w:ascii="Times New Roman" w:hAnsi="Times New Roman"/>
          <w:sz w:val="24"/>
          <w:szCs w:val="24"/>
        </w:rPr>
        <w:t>«</w:t>
      </w:r>
      <w:r w:rsidRPr="00767D4C">
        <w:rPr>
          <w:rFonts w:ascii="Times New Roman" w:hAnsi="Times New Roman"/>
          <w:color w:val="000000"/>
          <w:sz w:val="24"/>
          <w:szCs w:val="24"/>
        </w:rPr>
        <w:t>Медико-технічні вимоги</w:t>
      </w:r>
      <w:r w:rsidRPr="00767D4C">
        <w:rPr>
          <w:rFonts w:ascii="Times New Roman" w:hAnsi="Times New Roman"/>
          <w:sz w:val="24"/>
          <w:szCs w:val="24"/>
        </w:rPr>
        <w:t>».</w:t>
      </w:r>
    </w:p>
    <w:p w14:paraId="2678E6F0" w14:textId="6F0F5050" w:rsidR="00EF14FC" w:rsidRPr="00767D4C" w:rsidRDefault="001E32A7" w:rsidP="00EF14FC">
      <w:pPr>
        <w:tabs>
          <w:tab w:val="left" w:pos="993"/>
        </w:tabs>
        <w:spacing w:after="0" w:line="240" w:lineRule="auto"/>
        <w:ind w:firstLine="709"/>
        <w:jc w:val="both"/>
        <w:rPr>
          <w:rFonts w:ascii="Times New Roman" w:hAnsi="Times New Roman"/>
          <w:sz w:val="24"/>
          <w:szCs w:val="24"/>
        </w:rPr>
      </w:pPr>
      <w:r w:rsidRPr="00767D4C">
        <w:rPr>
          <w:rFonts w:ascii="Times New Roman" w:hAnsi="Times New Roman"/>
          <w:sz w:val="24"/>
          <w:szCs w:val="24"/>
        </w:rPr>
        <w:t>Оплата за Товар відбуватиметься у гривні виключно без урахування податку на додану вартість (без ПДВ)</w:t>
      </w:r>
      <w:r w:rsidR="00EF14FC" w:rsidRPr="00767D4C">
        <w:rPr>
          <w:rFonts w:ascii="Times New Roman" w:hAnsi="Times New Roman"/>
          <w:sz w:val="24"/>
          <w:szCs w:val="24"/>
        </w:rPr>
        <w:t xml:space="preserve"> у розмірі 100% вартості Товару протягом 10 (десяти) робочих днів з дати підписання Замовником </w:t>
      </w:r>
      <w:r w:rsidR="00B54FEA" w:rsidRPr="00B54FEA">
        <w:rPr>
          <w:rFonts w:ascii="Times New Roman" w:hAnsi="Times New Roman"/>
          <w:sz w:val="24"/>
          <w:szCs w:val="24"/>
        </w:rPr>
        <w:t>акту введення в експлуатацію із підтвердженням проведення навчання медичного персоналу Замовника</w:t>
      </w:r>
      <w:r w:rsidR="00EF14FC" w:rsidRPr="00767D4C">
        <w:rPr>
          <w:rFonts w:ascii="Times New Roman" w:hAnsi="Times New Roman"/>
          <w:sz w:val="24"/>
          <w:szCs w:val="24"/>
        </w:rPr>
        <w:t>.</w:t>
      </w:r>
    </w:p>
    <w:p w14:paraId="36FACCDB" w14:textId="3E43CAE7" w:rsidR="001607B8" w:rsidRPr="00767D4C" w:rsidRDefault="001607B8" w:rsidP="00EF14FC">
      <w:pPr>
        <w:tabs>
          <w:tab w:val="left" w:pos="993"/>
        </w:tabs>
        <w:spacing w:after="0" w:line="240" w:lineRule="auto"/>
        <w:ind w:firstLine="709"/>
        <w:jc w:val="both"/>
        <w:rPr>
          <w:rFonts w:ascii="Times New Roman" w:hAnsi="Times New Roman"/>
          <w:sz w:val="24"/>
          <w:szCs w:val="24"/>
        </w:rPr>
      </w:pPr>
      <w:bookmarkStart w:id="7" w:name="_Hlk135310350"/>
      <w:r w:rsidRPr="00767D4C">
        <w:rPr>
          <w:rFonts w:ascii="Times New Roman" w:hAnsi="Times New Roman"/>
          <w:sz w:val="24"/>
          <w:szCs w:val="24"/>
        </w:rPr>
        <w:t>У разі, якщо поставка здійснена лише частково, або партіями, оплата здійснюється пропорційно за фактично поставлену кількість Товару</w:t>
      </w:r>
      <w:bookmarkEnd w:id="7"/>
      <w:r w:rsidRPr="00767D4C">
        <w:rPr>
          <w:rFonts w:ascii="Times New Roman" w:hAnsi="Times New Roman"/>
          <w:sz w:val="24"/>
          <w:szCs w:val="24"/>
        </w:rPr>
        <w:t>.</w:t>
      </w:r>
    </w:p>
    <w:p w14:paraId="69D4387D" w14:textId="6C9E4F83" w:rsidR="00CB53CC" w:rsidRPr="00767D4C" w:rsidRDefault="00E3530D" w:rsidP="00CB53CC">
      <w:pPr>
        <w:pStyle w:val="a3"/>
        <w:numPr>
          <w:ilvl w:val="0"/>
          <w:numId w:val="1"/>
        </w:numPr>
        <w:tabs>
          <w:tab w:val="left" w:pos="1134"/>
        </w:tabs>
        <w:ind w:left="0" w:firstLine="709"/>
        <w:jc w:val="both"/>
        <w:rPr>
          <w:rFonts w:ascii="Times New Roman" w:eastAsia="Arial" w:hAnsi="Times New Roman"/>
          <w:b/>
          <w:sz w:val="24"/>
          <w:szCs w:val="24"/>
          <w:lang w:val="uk-UA"/>
        </w:rPr>
      </w:pPr>
      <w:r w:rsidRPr="00767D4C">
        <w:rPr>
          <w:rFonts w:ascii="Times New Roman" w:eastAsia="Arial" w:hAnsi="Times New Roman"/>
          <w:b/>
          <w:sz w:val="24"/>
          <w:szCs w:val="24"/>
          <w:lang w:val="uk-UA"/>
        </w:rPr>
        <w:t xml:space="preserve">Критерії оцінки </w:t>
      </w:r>
      <w:r w:rsidR="001E32A7" w:rsidRPr="00767D4C">
        <w:rPr>
          <w:rFonts w:ascii="Times New Roman" w:eastAsia="Arial" w:hAnsi="Times New Roman"/>
          <w:b/>
          <w:sz w:val="24"/>
          <w:szCs w:val="24"/>
          <w:lang w:val="uk-UA"/>
        </w:rPr>
        <w:t>цінових</w:t>
      </w:r>
      <w:r w:rsidRPr="00767D4C">
        <w:rPr>
          <w:rFonts w:ascii="Times New Roman" w:eastAsia="Arial" w:hAnsi="Times New Roman"/>
          <w:b/>
          <w:sz w:val="24"/>
          <w:szCs w:val="24"/>
          <w:lang w:val="uk-UA"/>
        </w:rPr>
        <w:t xml:space="preserve"> пропозицій, які відповідатимуть обов’язковим технічним та кваліфікаційним вимогам:</w:t>
      </w:r>
    </w:p>
    <w:p w14:paraId="67A23225" w14:textId="2BEA5799" w:rsidR="00E3530D" w:rsidRPr="00767D4C" w:rsidRDefault="003B52DF" w:rsidP="00CB53CC">
      <w:pPr>
        <w:pStyle w:val="a3"/>
        <w:numPr>
          <w:ilvl w:val="0"/>
          <w:numId w:val="12"/>
        </w:numPr>
        <w:tabs>
          <w:tab w:val="left" w:pos="1134"/>
        </w:tabs>
        <w:ind w:hanging="218"/>
        <w:jc w:val="both"/>
        <w:rPr>
          <w:rFonts w:ascii="Times New Roman" w:eastAsia="Arial" w:hAnsi="Times New Roman"/>
          <w:b/>
          <w:sz w:val="24"/>
          <w:szCs w:val="24"/>
          <w:lang w:val="uk-UA"/>
        </w:rPr>
      </w:pPr>
      <w:r w:rsidRPr="00767D4C">
        <w:rPr>
          <w:rFonts w:ascii="Times New Roman" w:eastAsia="Arial" w:hAnsi="Times New Roman"/>
          <w:sz w:val="24"/>
          <w:szCs w:val="24"/>
          <w:lang w:val="uk-UA"/>
        </w:rPr>
        <w:t>Ціновий критерій</w:t>
      </w:r>
      <w:r w:rsidR="00E3530D" w:rsidRPr="00767D4C">
        <w:rPr>
          <w:rFonts w:ascii="Times New Roman" w:eastAsia="Arial" w:hAnsi="Times New Roman"/>
          <w:sz w:val="24"/>
          <w:szCs w:val="24"/>
          <w:lang w:val="uk-UA"/>
        </w:rPr>
        <w:t>.</w:t>
      </w:r>
    </w:p>
    <w:p w14:paraId="72DAE671" w14:textId="05ECB659" w:rsidR="00C64996" w:rsidRPr="00767D4C" w:rsidRDefault="00512CCF" w:rsidP="00CB53CC">
      <w:pPr>
        <w:pStyle w:val="a3"/>
        <w:numPr>
          <w:ilvl w:val="0"/>
          <w:numId w:val="1"/>
        </w:numPr>
        <w:tabs>
          <w:tab w:val="left" w:pos="993"/>
          <w:tab w:val="left" w:pos="1134"/>
        </w:tabs>
        <w:ind w:left="0" w:firstLine="709"/>
        <w:jc w:val="both"/>
        <w:rPr>
          <w:rFonts w:ascii="Times New Roman" w:eastAsia="Tahoma" w:hAnsi="Times New Roman"/>
          <w:b/>
          <w:sz w:val="24"/>
          <w:szCs w:val="24"/>
          <w:lang w:val="uk-UA" w:eastAsia="ru-RU"/>
        </w:rPr>
      </w:pPr>
      <w:r w:rsidRPr="00767D4C">
        <w:rPr>
          <w:rFonts w:ascii="Times New Roman" w:eastAsia="Tahoma" w:hAnsi="Times New Roman"/>
          <w:b/>
          <w:sz w:val="24"/>
          <w:szCs w:val="24"/>
          <w:lang w:val="uk-UA" w:eastAsia="ru-RU"/>
        </w:rPr>
        <w:t>Цінов</w:t>
      </w:r>
      <w:r w:rsidR="00C64996" w:rsidRPr="00767D4C">
        <w:rPr>
          <w:rFonts w:ascii="Times New Roman" w:eastAsia="Tahoma" w:hAnsi="Times New Roman"/>
          <w:b/>
          <w:sz w:val="24"/>
          <w:szCs w:val="24"/>
          <w:lang w:val="uk-UA" w:eastAsia="ru-RU"/>
        </w:rPr>
        <w:t>а пропозиція обов’язково має включати в себе:</w:t>
      </w:r>
    </w:p>
    <w:p w14:paraId="228D3512" w14:textId="398282E8" w:rsidR="001E32A7" w:rsidRPr="00767D4C" w:rsidRDefault="001E32A7" w:rsidP="00CB53CC">
      <w:pPr>
        <w:pStyle w:val="a3"/>
        <w:numPr>
          <w:ilvl w:val="0"/>
          <w:numId w:val="11"/>
        </w:numPr>
        <w:tabs>
          <w:tab w:val="left" w:pos="993"/>
          <w:tab w:val="left" w:pos="1134"/>
        </w:tabs>
        <w:ind w:left="0" w:firstLine="709"/>
        <w:jc w:val="both"/>
        <w:rPr>
          <w:rFonts w:ascii="Times New Roman" w:hAnsi="Times New Roman"/>
          <w:sz w:val="24"/>
          <w:szCs w:val="24"/>
          <w:lang w:val="uk-UA" w:eastAsia="ru-RU"/>
        </w:rPr>
      </w:pPr>
      <w:r w:rsidRPr="00767D4C">
        <w:rPr>
          <w:rFonts w:ascii="Times New Roman" w:hAnsi="Times New Roman"/>
          <w:sz w:val="24"/>
          <w:szCs w:val="24"/>
          <w:lang w:val="uk-UA" w:eastAsia="ru-RU"/>
        </w:rPr>
        <w:t>документи, що підтверджують відповідність учасника кваліфікаційним критеріям та передбачені Додатком 1 «Інформація про спосіб документального підтвердження відповідності Учасників встановленим кваліфікаційним критеріям»;</w:t>
      </w:r>
    </w:p>
    <w:p w14:paraId="678742B1" w14:textId="5EE4BECB" w:rsidR="001E32A7" w:rsidRPr="00767D4C" w:rsidRDefault="001E32A7" w:rsidP="00CB53CC">
      <w:pPr>
        <w:pStyle w:val="a3"/>
        <w:numPr>
          <w:ilvl w:val="0"/>
          <w:numId w:val="11"/>
        </w:numPr>
        <w:tabs>
          <w:tab w:val="left" w:pos="993"/>
          <w:tab w:val="left" w:pos="1134"/>
        </w:tabs>
        <w:ind w:left="0" w:firstLine="709"/>
        <w:jc w:val="both"/>
        <w:rPr>
          <w:rFonts w:ascii="Times New Roman" w:hAnsi="Times New Roman"/>
          <w:sz w:val="24"/>
          <w:szCs w:val="24"/>
          <w:lang w:val="uk-UA" w:eastAsia="ru-RU"/>
        </w:rPr>
      </w:pPr>
      <w:r w:rsidRPr="00767D4C">
        <w:rPr>
          <w:rFonts w:ascii="Times New Roman" w:hAnsi="Times New Roman"/>
          <w:sz w:val="24"/>
          <w:szCs w:val="24"/>
          <w:lang w:val="uk-UA" w:eastAsia="ru-RU"/>
        </w:rPr>
        <w:t xml:space="preserve">документи, що підтверджують відповідність запропонованого Товару медико-технічним вимогам Замовника та передбачені Додатком 2 </w:t>
      </w:r>
      <w:r w:rsidRPr="00767D4C">
        <w:rPr>
          <w:rFonts w:ascii="Times New Roman" w:hAnsi="Times New Roman"/>
          <w:sz w:val="24"/>
          <w:szCs w:val="24"/>
          <w:lang w:val="uk-UA"/>
        </w:rPr>
        <w:t>«Медико-технічні вимоги»;</w:t>
      </w:r>
    </w:p>
    <w:p w14:paraId="2E984AB6" w14:textId="08785AA6" w:rsidR="001E32A7" w:rsidRPr="00767D4C" w:rsidRDefault="001E32A7" w:rsidP="00CB53CC">
      <w:pPr>
        <w:pStyle w:val="a3"/>
        <w:numPr>
          <w:ilvl w:val="0"/>
          <w:numId w:val="11"/>
        </w:numPr>
        <w:tabs>
          <w:tab w:val="left" w:pos="993"/>
          <w:tab w:val="left" w:pos="1134"/>
        </w:tabs>
        <w:ind w:left="0" w:firstLine="709"/>
        <w:jc w:val="both"/>
        <w:rPr>
          <w:rFonts w:ascii="Times New Roman" w:hAnsi="Times New Roman"/>
          <w:sz w:val="24"/>
          <w:szCs w:val="24"/>
          <w:lang w:val="uk-UA" w:eastAsia="ru-RU"/>
        </w:rPr>
      </w:pPr>
      <w:r w:rsidRPr="00767D4C">
        <w:rPr>
          <w:rFonts w:ascii="Times New Roman" w:hAnsi="Times New Roman"/>
          <w:sz w:val="24"/>
          <w:szCs w:val="24"/>
          <w:lang w:val="uk-UA" w:eastAsia="ru-RU"/>
        </w:rPr>
        <w:t xml:space="preserve">заповнений та підписаний Додаток 2 </w:t>
      </w:r>
      <w:r w:rsidRPr="00767D4C">
        <w:rPr>
          <w:rFonts w:ascii="Times New Roman" w:hAnsi="Times New Roman"/>
          <w:sz w:val="24"/>
          <w:szCs w:val="24"/>
          <w:lang w:val="uk-UA"/>
        </w:rPr>
        <w:t>« Медико-технічні вимоги »;</w:t>
      </w:r>
    </w:p>
    <w:p w14:paraId="3EDFB4C5" w14:textId="3448C7AC" w:rsidR="001E32A7" w:rsidRPr="00767D4C" w:rsidRDefault="001E32A7" w:rsidP="00CB53CC">
      <w:pPr>
        <w:pStyle w:val="a3"/>
        <w:numPr>
          <w:ilvl w:val="0"/>
          <w:numId w:val="11"/>
        </w:numPr>
        <w:tabs>
          <w:tab w:val="left" w:pos="993"/>
          <w:tab w:val="left" w:pos="1134"/>
        </w:tabs>
        <w:ind w:left="0" w:firstLine="709"/>
        <w:jc w:val="both"/>
        <w:rPr>
          <w:rFonts w:ascii="Times New Roman" w:hAnsi="Times New Roman"/>
          <w:sz w:val="24"/>
          <w:szCs w:val="24"/>
          <w:lang w:val="uk-UA" w:eastAsia="ru-RU"/>
        </w:rPr>
      </w:pPr>
      <w:r w:rsidRPr="00767D4C">
        <w:rPr>
          <w:rFonts w:ascii="Times New Roman" w:hAnsi="Times New Roman"/>
          <w:sz w:val="24"/>
          <w:szCs w:val="24"/>
          <w:lang w:val="uk-UA" w:eastAsia="ru-RU"/>
        </w:rPr>
        <w:t xml:space="preserve">заповнений та підписаний Додаток 3 «Форма цінової пропозиції»; </w:t>
      </w:r>
    </w:p>
    <w:p w14:paraId="5FDD7F5A" w14:textId="77777777" w:rsidR="001E32A7" w:rsidRPr="00767D4C" w:rsidRDefault="001E32A7" w:rsidP="00CB53CC">
      <w:pPr>
        <w:pStyle w:val="a3"/>
        <w:numPr>
          <w:ilvl w:val="0"/>
          <w:numId w:val="11"/>
        </w:numPr>
        <w:tabs>
          <w:tab w:val="left" w:pos="993"/>
          <w:tab w:val="left" w:pos="1134"/>
        </w:tabs>
        <w:ind w:left="0" w:firstLine="709"/>
        <w:jc w:val="both"/>
        <w:rPr>
          <w:rFonts w:ascii="Times New Roman" w:hAnsi="Times New Roman"/>
          <w:sz w:val="24"/>
          <w:szCs w:val="24"/>
          <w:lang w:val="uk-UA" w:eastAsia="ru-RU"/>
        </w:rPr>
      </w:pPr>
      <w:r w:rsidRPr="00767D4C">
        <w:rPr>
          <w:rFonts w:ascii="Times New Roman" w:hAnsi="Times New Roman"/>
          <w:sz w:val="24"/>
          <w:szCs w:val="24"/>
          <w:lang w:val="uk-UA" w:eastAsia="ru-RU"/>
        </w:rPr>
        <w:t>витяг з Єдиного державного реєстру юридичних осіб, фізичних осіб-підприємців та громадських формувань;</w:t>
      </w:r>
    </w:p>
    <w:p w14:paraId="401EA006" w14:textId="6720DE49" w:rsidR="001E32A7" w:rsidRPr="00767D4C" w:rsidRDefault="001E32A7" w:rsidP="00CB53CC">
      <w:pPr>
        <w:pStyle w:val="a3"/>
        <w:numPr>
          <w:ilvl w:val="0"/>
          <w:numId w:val="11"/>
        </w:numPr>
        <w:tabs>
          <w:tab w:val="left" w:pos="993"/>
          <w:tab w:val="left" w:pos="1134"/>
        </w:tabs>
        <w:ind w:left="0" w:firstLine="709"/>
        <w:jc w:val="both"/>
        <w:rPr>
          <w:rFonts w:ascii="Times New Roman" w:hAnsi="Times New Roman"/>
          <w:sz w:val="24"/>
          <w:szCs w:val="24"/>
          <w:lang w:val="uk-UA" w:eastAsia="ru-RU"/>
        </w:rPr>
      </w:pPr>
      <w:r w:rsidRPr="00767D4C">
        <w:rPr>
          <w:rFonts w:ascii="Times New Roman" w:hAnsi="Times New Roman"/>
          <w:sz w:val="24"/>
          <w:szCs w:val="24"/>
          <w:lang w:val="uk-UA" w:eastAsia="ru-RU"/>
        </w:rPr>
        <w:t>статут або інший установчий документ (для юридичних осіб) та/або опис з кодом, необхідним для доступу до електронних документів Учасника (виписка, статут);</w:t>
      </w:r>
    </w:p>
    <w:p w14:paraId="71EDEBB4" w14:textId="0CB3046B" w:rsidR="001E32A7" w:rsidRPr="00767D4C" w:rsidRDefault="001E32A7" w:rsidP="00CB53CC">
      <w:pPr>
        <w:pStyle w:val="a3"/>
        <w:numPr>
          <w:ilvl w:val="0"/>
          <w:numId w:val="11"/>
        </w:numPr>
        <w:tabs>
          <w:tab w:val="left" w:pos="993"/>
          <w:tab w:val="left" w:pos="1134"/>
        </w:tabs>
        <w:ind w:left="0" w:firstLine="709"/>
        <w:jc w:val="both"/>
        <w:rPr>
          <w:rFonts w:ascii="Times New Roman" w:hAnsi="Times New Roman"/>
          <w:sz w:val="24"/>
          <w:szCs w:val="24"/>
          <w:lang w:val="uk-UA" w:eastAsia="ru-RU"/>
        </w:rPr>
      </w:pPr>
      <w:r w:rsidRPr="00767D4C">
        <w:rPr>
          <w:rFonts w:ascii="Times New Roman" w:hAnsi="Times New Roman"/>
          <w:sz w:val="24"/>
          <w:szCs w:val="24"/>
          <w:lang w:val="uk-UA" w:eastAsia="ru-RU"/>
        </w:rPr>
        <w:t>заповнений та підписаний Додаток 4</w:t>
      </w:r>
      <w:r w:rsidR="00E809A2" w:rsidRPr="00767D4C">
        <w:rPr>
          <w:rFonts w:ascii="Times New Roman" w:hAnsi="Times New Roman"/>
          <w:sz w:val="24"/>
          <w:szCs w:val="24"/>
          <w:lang w:val="uk-UA" w:eastAsia="ru-RU"/>
        </w:rPr>
        <w:t xml:space="preserve"> </w:t>
      </w:r>
      <w:r w:rsidRPr="00767D4C">
        <w:rPr>
          <w:rFonts w:ascii="Times New Roman" w:hAnsi="Times New Roman"/>
          <w:sz w:val="24"/>
          <w:szCs w:val="24"/>
          <w:lang w:val="uk-UA" w:eastAsia="ru-RU"/>
        </w:rPr>
        <w:t>«Декларація конфлікту інтересів учасника тендерної процедури»;</w:t>
      </w:r>
    </w:p>
    <w:p w14:paraId="4F785D50" w14:textId="77777777" w:rsidR="001E32A7" w:rsidRPr="00767D4C" w:rsidRDefault="001E32A7" w:rsidP="00CB53CC">
      <w:pPr>
        <w:pStyle w:val="a3"/>
        <w:numPr>
          <w:ilvl w:val="0"/>
          <w:numId w:val="11"/>
        </w:numPr>
        <w:tabs>
          <w:tab w:val="left" w:pos="993"/>
          <w:tab w:val="left" w:pos="1134"/>
        </w:tabs>
        <w:ind w:left="0" w:firstLine="709"/>
        <w:jc w:val="both"/>
        <w:rPr>
          <w:rFonts w:ascii="Times New Roman" w:hAnsi="Times New Roman"/>
          <w:b/>
          <w:sz w:val="24"/>
          <w:szCs w:val="24"/>
          <w:lang w:val="uk-UA" w:eastAsia="ru-RU"/>
        </w:rPr>
      </w:pPr>
      <w:r w:rsidRPr="00767D4C">
        <w:rPr>
          <w:rFonts w:ascii="Times New Roman" w:hAnsi="Times New Roman"/>
          <w:sz w:val="24"/>
          <w:szCs w:val="24"/>
          <w:lang w:val="uk-UA"/>
        </w:rPr>
        <w:t xml:space="preserve">іншу інформацію і документами, </w:t>
      </w:r>
      <w:r w:rsidRPr="00767D4C">
        <w:rPr>
          <w:rFonts w:ascii="Times New Roman" w:hAnsi="Times New Roman"/>
          <w:sz w:val="24"/>
          <w:szCs w:val="24"/>
          <w:lang w:val="uk-UA" w:eastAsia="ru-RU"/>
        </w:rPr>
        <w:t>які учасник вважає за необхідне подати.</w:t>
      </w:r>
    </w:p>
    <w:p w14:paraId="178F08C1" w14:textId="2342CD96" w:rsidR="0011478C" w:rsidRPr="00767D4C" w:rsidRDefault="00C64996" w:rsidP="00003430">
      <w:pPr>
        <w:pStyle w:val="a3"/>
        <w:numPr>
          <w:ilvl w:val="0"/>
          <w:numId w:val="1"/>
        </w:numPr>
        <w:ind w:left="0" w:firstLine="709"/>
        <w:rPr>
          <w:rStyle w:val="a7"/>
          <w:rFonts w:ascii="Times New Roman" w:hAnsi="Times New Roman"/>
          <w:color w:val="auto"/>
          <w:sz w:val="24"/>
          <w:szCs w:val="24"/>
          <w:u w:val="none"/>
          <w:lang w:val="uk-UA" w:eastAsia="ru-RU"/>
        </w:rPr>
      </w:pPr>
      <w:r w:rsidRPr="00767D4C">
        <w:rPr>
          <w:rFonts w:ascii="Times New Roman" w:hAnsi="Times New Roman"/>
          <w:b/>
          <w:sz w:val="24"/>
          <w:szCs w:val="24"/>
          <w:lang w:val="uk-UA" w:eastAsia="ru-RU"/>
        </w:rPr>
        <w:t xml:space="preserve"> </w:t>
      </w:r>
      <w:r w:rsidR="003B52DF" w:rsidRPr="00767D4C">
        <w:rPr>
          <w:rFonts w:ascii="Times New Roman" w:eastAsia="Times New Roman" w:hAnsi="Times New Roman"/>
          <w:b/>
          <w:sz w:val="24"/>
          <w:szCs w:val="24"/>
          <w:lang w:val="uk-UA" w:eastAsia="ru-RU"/>
        </w:rPr>
        <w:t>Посадові особи Замовника, уповноважені здійснювати</w:t>
      </w:r>
      <w:r w:rsidR="002220FE" w:rsidRPr="00767D4C">
        <w:rPr>
          <w:rFonts w:ascii="Times New Roman" w:eastAsia="Times New Roman" w:hAnsi="Times New Roman"/>
          <w:b/>
          <w:sz w:val="24"/>
          <w:szCs w:val="24"/>
          <w:lang w:val="uk-UA" w:eastAsia="ru-RU"/>
        </w:rPr>
        <w:t xml:space="preserve"> зв'язок з учасниками закупівлі: </w:t>
      </w:r>
      <w:r w:rsidR="002220FE" w:rsidRPr="00767D4C">
        <w:rPr>
          <w:rFonts w:ascii="Times New Roman" w:eastAsia="Times New Roman" w:hAnsi="Times New Roman"/>
          <w:sz w:val="24"/>
          <w:szCs w:val="24"/>
          <w:lang w:val="uk-UA" w:eastAsia="ru-RU"/>
        </w:rPr>
        <w:t>д</w:t>
      </w:r>
      <w:r w:rsidR="003B52DF" w:rsidRPr="00767D4C">
        <w:rPr>
          <w:rFonts w:ascii="Times New Roman" w:hAnsi="Times New Roman"/>
          <w:sz w:val="24"/>
          <w:szCs w:val="24"/>
          <w:lang w:val="uk-UA" w:eastAsia="ru-RU"/>
        </w:rPr>
        <w:t xml:space="preserve">одаткову інформацію можна отримати </w:t>
      </w:r>
      <w:r w:rsidR="003B52DF" w:rsidRPr="00767D4C">
        <w:rPr>
          <w:rFonts w:ascii="Times New Roman" w:hAnsi="Times New Roman"/>
          <w:sz w:val="24"/>
          <w:szCs w:val="24"/>
          <w:lang w:val="uk-UA"/>
        </w:rPr>
        <w:t xml:space="preserve">у </w:t>
      </w:r>
      <w:r w:rsidR="00003430" w:rsidRPr="00767D4C">
        <w:rPr>
          <w:rFonts w:ascii="Times New Roman" w:hAnsi="Times New Roman"/>
          <w:sz w:val="24"/>
          <w:szCs w:val="24"/>
          <w:lang w:val="uk-UA" w:eastAsia="ru-RU"/>
        </w:rPr>
        <w:t xml:space="preserve">головного фахівця з закупівель та постачань відділу закупівель та постачань Бугай Анни Валеріївни, </w:t>
      </w:r>
      <w:r w:rsidR="001310DB" w:rsidRPr="00767D4C">
        <w:rPr>
          <w:rFonts w:ascii="Times New Roman" w:hAnsi="Times New Roman"/>
          <w:sz w:val="24"/>
          <w:szCs w:val="24"/>
          <w:lang w:val="uk-UA" w:eastAsia="ru-RU"/>
        </w:rPr>
        <w:br/>
      </w:r>
      <w:r w:rsidR="00003430" w:rsidRPr="00767D4C">
        <w:rPr>
          <w:rFonts w:ascii="Times New Roman" w:hAnsi="Times New Roman"/>
          <w:sz w:val="24"/>
          <w:szCs w:val="24"/>
          <w:lang w:val="uk-UA" w:eastAsia="ru-RU"/>
        </w:rPr>
        <w:t>тел.: (099) 272 01 89</w:t>
      </w:r>
      <w:r w:rsidR="003B52DF" w:rsidRPr="00767D4C">
        <w:rPr>
          <w:rFonts w:ascii="Times New Roman" w:hAnsi="Times New Roman"/>
          <w:sz w:val="24"/>
          <w:szCs w:val="24"/>
          <w:lang w:val="uk-UA" w:eastAsia="ru-RU"/>
        </w:rPr>
        <w:t xml:space="preserve">, е-mail: </w:t>
      </w:r>
      <w:bookmarkStart w:id="8" w:name="_Hlk139897785"/>
      <w:r w:rsidR="00003430" w:rsidRPr="00767D4C">
        <w:rPr>
          <w:rFonts w:ascii="Times New Roman" w:hAnsi="Times New Roman"/>
          <w:sz w:val="24"/>
          <w:szCs w:val="24"/>
          <w:lang w:val="uk-UA"/>
        </w:rPr>
        <w:fldChar w:fldCharType="begin"/>
      </w:r>
      <w:r w:rsidR="00003430" w:rsidRPr="00767D4C">
        <w:rPr>
          <w:rFonts w:ascii="Times New Roman" w:hAnsi="Times New Roman"/>
          <w:sz w:val="24"/>
          <w:szCs w:val="24"/>
          <w:lang w:val="uk-UA"/>
        </w:rPr>
        <w:instrText>HYPERLINK "C:\\Users\\PHC02\\AppData\\Local\\Microsoft\\Windows\\INetCache\\Content.Outlook\\81O4D35P\\a.buhai@phc.org.ua "</w:instrText>
      </w:r>
      <w:r w:rsidR="00003430" w:rsidRPr="00767D4C">
        <w:rPr>
          <w:rFonts w:ascii="Times New Roman" w:hAnsi="Times New Roman"/>
          <w:sz w:val="24"/>
          <w:szCs w:val="24"/>
          <w:lang w:val="uk-UA"/>
        </w:rPr>
      </w:r>
      <w:r w:rsidR="00003430" w:rsidRPr="00767D4C">
        <w:rPr>
          <w:rFonts w:ascii="Times New Roman" w:hAnsi="Times New Roman"/>
          <w:sz w:val="24"/>
          <w:szCs w:val="24"/>
          <w:lang w:val="uk-UA"/>
        </w:rPr>
        <w:fldChar w:fldCharType="separate"/>
      </w:r>
      <w:r w:rsidR="00003430" w:rsidRPr="00767D4C">
        <w:rPr>
          <w:rStyle w:val="a7"/>
          <w:rFonts w:ascii="Times New Roman" w:hAnsi="Times New Roman"/>
          <w:sz w:val="24"/>
          <w:szCs w:val="24"/>
          <w:lang w:val="uk-UA"/>
        </w:rPr>
        <w:t>a.buhai@phc.org.ua </w:t>
      </w:r>
      <w:r w:rsidR="00003430" w:rsidRPr="00767D4C">
        <w:rPr>
          <w:rFonts w:ascii="Times New Roman" w:hAnsi="Times New Roman"/>
          <w:sz w:val="24"/>
          <w:szCs w:val="24"/>
          <w:lang w:val="uk-UA"/>
        </w:rPr>
        <w:fldChar w:fldCharType="end"/>
      </w:r>
      <w:r w:rsidR="00E809A2" w:rsidRPr="00767D4C">
        <w:rPr>
          <w:rFonts w:ascii="Times New Roman" w:hAnsi="Times New Roman"/>
          <w:sz w:val="24"/>
          <w:szCs w:val="24"/>
          <w:lang w:val="uk-UA"/>
        </w:rPr>
        <w:t>.</w:t>
      </w:r>
      <w:bookmarkEnd w:id="8"/>
    </w:p>
    <w:p w14:paraId="0A71ED20" w14:textId="654F820B" w:rsidR="00586ADC" w:rsidRPr="00767D4C" w:rsidRDefault="00586ADC" w:rsidP="00CB53CC">
      <w:pPr>
        <w:pStyle w:val="a3"/>
        <w:numPr>
          <w:ilvl w:val="0"/>
          <w:numId w:val="1"/>
        </w:numPr>
        <w:tabs>
          <w:tab w:val="left" w:pos="1134"/>
        </w:tabs>
        <w:ind w:left="0" w:firstLine="709"/>
        <w:jc w:val="both"/>
        <w:rPr>
          <w:rFonts w:ascii="Times New Roman" w:hAnsi="Times New Roman"/>
          <w:sz w:val="24"/>
          <w:szCs w:val="24"/>
          <w:lang w:val="uk-UA" w:eastAsia="ru-RU"/>
        </w:rPr>
      </w:pPr>
      <w:r w:rsidRPr="00767D4C">
        <w:rPr>
          <w:rFonts w:ascii="Times New Roman" w:hAnsi="Times New Roman"/>
          <w:b/>
          <w:sz w:val="24"/>
          <w:szCs w:val="24"/>
          <w:lang w:val="uk-UA" w:eastAsia="ru-RU"/>
        </w:rPr>
        <w:t xml:space="preserve">Додатками до </w:t>
      </w:r>
      <w:r w:rsidR="0011478C" w:rsidRPr="00767D4C">
        <w:rPr>
          <w:rFonts w:ascii="Times New Roman" w:hAnsi="Times New Roman"/>
          <w:b/>
          <w:sz w:val="24"/>
          <w:szCs w:val="24"/>
          <w:lang w:val="uk-UA" w:eastAsia="ru-RU"/>
        </w:rPr>
        <w:t xml:space="preserve">цього </w:t>
      </w:r>
      <w:r w:rsidRPr="00767D4C">
        <w:rPr>
          <w:rFonts w:ascii="Times New Roman" w:hAnsi="Times New Roman"/>
          <w:b/>
          <w:sz w:val="24"/>
          <w:szCs w:val="24"/>
          <w:lang w:val="uk-UA" w:eastAsia="ru-RU"/>
        </w:rPr>
        <w:t xml:space="preserve">оголошення є: </w:t>
      </w:r>
    </w:p>
    <w:p w14:paraId="7DAA72F3" w14:textId="2EE2FE46" w:rsidR="003E4459" w:rsidRPr="00767D4C" w:rsidRDefault="00586ADC" w:rsidP="00CB53CC">
      <w:pPr>
        <w:pStyle w:val="a3"/>
        <w:numPr>
          <w:ilvl w:val="0"/>
          <w:numId w:val="4"/>
        </w:numPr>
        <w:tabs>
          <w:tab w:val="left" w:pos="1134"/>
          <w:tab w:val="left" w:pos="1276"/>
        </w:tabs>
        <w:ind w:left="0" w:firstLine="709"/>
        <w:jc w:val="both"/>
        <w:rPr>
          <w:rFonts w:ascii="Times New Roman" w:hAnsi="Times New Roman"/>
          <w:sz w:val="24"/>
          <w:szCs w:val="24"/>
          <w:lang w:val="uk-UA" w:eastAsia="ru-RU"/>
        </w:rPr>
      </w:pPr>
      <w:r w:rsidRPr="00767D4C">
        <w:rPr>
          <w:rFonts w:ascii="Times New Roman" w:hAnsi="Times New Roman"/>
          <w:sz w:val="24"/>
          <w:szCs w:val="24"/>
          <w:lang w:val="uk-UA" w:eastAsia="ru-RU"/>
        </w:rPr>
        <w:t>Додаток</w:t>
      </w:r>
      <w:r w:rsidR="00267D29" w:rsidRPr="00767D4C">
        <w:rPr>
          <w:rFonts w:ascii="Times New Roman" w:hAnsi="Times New Roman"/>
          <w:sz w:val="24"/>
          <w:szCs w:val="24"/>
          <w:lang w:val="uk-UA" w:eastAsia="ru-RU"/>
        </w:rPr>
        <w:t xml:space="preserve"> </w:t>
      </w:r>
      <w:r w:rsidRPr="00767D4C">
        <w:rPr>
          <w:rFonts w:ascii="Times New Roman" w:hAnsi="Times New Roman"/>
          <w:sz w:val="24"/>
          <w:szCs w:val="24"/>
          <w:lang w:val="uk-UA" w:eastAsia="ru-RU"/>
        </w:rPr>
        <w:t xml:space="preserve">1 </w:t>
      </w:r>
      <w:r w:rsidRPr="00767D4C">
        <w:rPr>
          <w:rFonts w:ascii="Times New Roman" w:hAnsi="Times New Roman"/>
          <w:sz w:val="24"/>
          <w:szCs w:val="24"/>
          <w:lang w:val="uk-UA"/>
        </w:rPr>
        <w:t>«</w:t>
      </w:r>
      <w:r w:rsidRPr="00767D4C">
        <w:rPr>
          <w:rFonts w:ascii="Times New Roman" w:eastAsia="Times New Roman" w:hAnsi="Times New Roman"/>
          <w:color w:val="000000"/>
          <w:sz w:val="24"/>
          <w:szCs w:val="24"/>
          <w:lang w:val="uk-UA"/>
        </w:rPr>
        <w:t>Інформація про спосіб документального підтвердження відповідності Учасників встановленим кваліфікаційним критеріям</w:t>
      </w:r>
      <w:r w:rsidRPr="00767D4C">
        <w:rPr>
          <w:rFonts w:ascii="Times New Roman" w:hAnsi="Times New Roman"/>
          <w:color w:val="000000"/>
          <w:sz w:val="24"/>
          <w:szCs w:val="24"/>
          <w:lang w:val="uk-UA"/>
        </w:rPr>
        <w:t>»;</w:t>
      </w:r>
    </w:p>
    <w:p w14:paraId="110166B0" w14:textId="5541849E" w:rsidR="00586ADC" w:rsidRPr="00767D4C" w:rsidRDefault="00586ADC" w:rsidP="00CB53CC">
      <w:pPr>
        <w:pStyle w:val="a3"/>
        <w:numPr>
          <w:ilvl w:val="0"/>
          <w:numId w:val="4"/>
        </w:numPr>
        <w:tabs>
          <w:tab w:val="left" w:pos="1134"/>
          <w:tab w:val="left" w:pos="1276"/>
        </w:tabs>
        <w:ind w:left="0" w:firstLine="709"/>
        <w:jc w:val="both"/>
        <w:rPr>
          <w:rFonts w:ascii="Times New Roman" w:hAnsi="Times New Roman"/>
          <w:sz w:val="24"/>
          <w:szCs w:val="24"/>
          <w:lang w:val="uk-UA" w:eastAsia="ru-RU"/>
        </w:rPr>
      </w:pPr>
      <w:r w:rsidRPr="00767D4C">
        <w:rPr>
          <w:rFonts w:ascii="Times New Roman" w:hAnsi="Times New Roman"/>
          <w:sz w:val="24"/>
          <w:szCs w:val="24"/>
          <w:lang w:val="uk-UA" w:eastAsia="ru-RU"/>
        </w:rPr>
        <w:t>Додаток 2</w:t>
      </w:r>
      <w:r w:rsidRPr="00767D4C">
        <w:rPr>
          <w:rFonts w:ascii="Times New Roman" w:hAnsi="Times New Roman"/>
          <w:b/>
          <w:sz w:val="24"/>
          <w:szCs w:val="24"/>
          <w:lang w:val="uk-UA"/>
        </w:rPr>
        <w:t xml:space="preserve"> </w:t>
      </w:r>
      <w:r w:rsidRPr="00767D4C">
        <w:rPr>
          <w:rFonts w:ascii="Times New Roman" w:hAnsi="Times New Roman"/>
          <w:sz w:val="24"/>
          <w:szCs w:val="24"/>
          <w:lang w:val="uk-UA"/>
        </w:rPr>
        <w:t>«</w:t>
      </w:r>
      <w:r w:rsidR="00C2390D" w:rsidRPr="00767D4C">
        <w:rPr>
          <w:rFonts w:ascii="Times New Roman" w:hAnsi="Times New Roman"/>
          <w:color w:val="000000"/>
          <w:sz w:val="24"/>
          <w:szCs w:val="24"/>
          <w:lang w:val="uk-UA"/>
        </w:rPr>
        <w:t>Медико-технічні вимоги</w:t>
      </w:r>
      <w:r w:rsidR="003E4459" w:rsidRPr="00767D4C">
        <w:rPr>
          <w:rFonts w:ascii="Times New Roman" w:hAnsi="Times New Roman"/>
          <w:sz w:val="24"/>
          <w:szCs w:val="24"/>
          <w:lang w:val="uk-UA"/>
        </w:rPr>
        <w:t>»</w:t>
      </w:r>
      <w:r w:rsidRPr="00767D4C">
        <w:rPr>
          <w:rFonts w:ascii="Times New Roman" w:hAnsi="Times New Roman"/>
          <w:bCs/>
          <w:sz w:val="24"/>
          <w:szCs w:val="24"/>
          <w:lang w:val="uk-UA"/>
        </w:rPr>
        <w:t>;</w:t>
      </w:r>
    </w:p>
    <w:p w14:paraId="3B395BB7" w14:textId="5F97AEA1" w:rsidR="00267D29" w:rsidRPr="00767D4C" w:rsidRDefault="00267D29" w:rsidP="00CB53CC">
      <w:pPr>
        <w:pStyle w:val="a3"/>
        <w:numPr>
          <w:ilvl w:val="0"/>
          <w:numId w:val="4"/>
        </w:numPr>
        <w:tabs>
          <w:tab w:val="left" w:pos="1134"/>
          <w:tab w:val="left" w:pos="1276"/>
        </w:tabs>
        <w:ind w:left="0" w:firstLine="709"/>
        <w:jc w:val="both"/>
        <w:rPr>
          <w:rFonts w:ascii="Times New Roman" w:hAnsi="Times New Roman"/>
          <w:sz w:val="24"/>
          <w:szCs w:val="24"/>
          <w:lang w:val="uk-UA" w:eastAsia="ru-RU"/>
        </w:rPr>
      </w:pPr>
      <w:r w:rsidRPr="00767D4C">
        <w:rPr>
          <w:rFonts w:ascii="Times New Roman" w:hAnsi="Times New Roman"/>
          <w:sz w:val="24"/>
          <w:szCs w:val="24"/>
          <w:lang w:val="uk-UA" w:eastAsia="ru-RU"/>
        </w:rPr>
        <w:t>Додаток 3 «Форма цінової пропозиції»;</w:t>
      </w:r>
    </w:p>
    <w:p w14:paraId="618111D9" w14:textId="621F233C" w:rsidR="00267D29" w:rsidRPr="00767D4C" w:rsidRDefault="00267D29" w:rsidP="00267D29">
      <w:pPr>
        <w:pStyle w:val="a3"/>
        <w:numPr>
          <w:ilvl w:val="0"/>
          <w:numId w:val="4"/>
        </w:numPr>
        <w:tabs>
          <w:tab w:val="left" w:pos="1134"/>
          <w:tab w:val="left" w:pos="1276"/>
        </w:tabs>
        <w:jc w:val="both"/>
        <w:rPr>
          <w:rFonts w:ascii="Times New Roman" w:hAnsi="Times New Roman"/>
          <w:sz w:val="24"/>
          <w:szCs w:val="24"/>
          <w:lang w:val="uk-UA" w:eastAsia="ru-RU"/>
        </w:rPr>
      </w:pPr>
      <w:r w:rsidRPr="00767D4C">
        <w:rPr>
          <w:rFonts w:ascii="Times New Roman" w:hAnsi="Times New Roman"/>
          <w:sz w:val="24"/>
          <w:szCs w:val="24"/>
          <w:lang w:val="uk-UA" w:eastAsia="ru-RU"/>
        </w:rPr>
        <w:t xml:space="preserve"> Додаток 4 «Декларація конфлікту інтересів учасника тендерної процедури»;</w:t>
      </w:r>
    </w:p>
    <w:p w14:paraId="5128ED39" w14:textId="41C64EF5" w:rsidR="00267D29" w:rsidRPr="00767D4C" w:rsidRDefault="00267D29" w:rsidP="00CB53CC">
      <w:pPr>
        <w:pStyle w:val="a3"/>
        <w:numPr>
          <w:ilvl w:val="0"/>
          <w:numId w:val="4"/>
        </w:numPr>
        <w:tabs>
          <w:tab w:val="left" w:pos="1134"/>
          <w:tab w:val="left" w:pos="1276"/>
        </w:tabs>
        <w:ind w:left="0" w:firstLine="709"/>
        <w:jc w:val="both"/>
        <w:rPr>
          <w:rFonts w:ascii="Times New Roman" w:hAnsi="Times New Roman"/>
          <w:sz w:val="24"/>
          <w:szCs w:val="24"/>
          <w:lang w:val="uk-UA" w:eastAsia="ru-RU"/>
        </w:rPr>
      </w:pPr>
      <w:r w:rsidRPr="00767D4C">
        <w:rPr>
          <w:rFonts w:ascii="Times New Roman" w:hAnsi="Times New Roman"/>
          <w:sz w:val="24"/>
          <w:szCs w:val="24"/>
          <w:lang w:val="uk-UA" w:eastAsia="ru-RU"/>
        </w:rPr>
        <w:t>Додаток 5 «Кодекс поведінки постачальників»;</w:t>
      </w:r>
    </w:p>
    <w:p w14:paraId="13C4E59D" w14:textId="4D219A92" w:rsidR="00267D29" w:rsidRPr="00767D4C" w:rsidRDefault="00267D29" w:rsidP="00267D29">
      <w:pPr>
        <w:pStyle w:val="a3"/>
        <w:numPr>
          <w:ilvl w:val="0"/>
          <w:numId w:val="4"/>
        </w:numPr>
        <w:tabs>
          <w:tab w:val="left" w:pos="1134"/>
          <w:tab w:val="left" w:pos="1276"/>
        </w:tabs>
        <w:rPr>
          <w:rFonts w:ascii="Times New Roman" w:hAnsi="Times New Roman"/>
          <w:sz w:val="24"/>
          <w:szCs w:val="24"/>
          <w:lang w:val="uk-UA" w:eastAsia="ru-RU"/>
        </w:rPr>
      </w:pPr>
      <w:r w:rsidRPr="00767D4C">
        <w:rPr>
          <w:rFonts w:ascii="Times New Roman" w:hAnsi="Times New Roman"/>
          <w:sz w:val="24"/>
          <w:szCs w:val="24"/>
          <w:lang w:val="uk-UA" w:eastAsia="ru-RU"/>
        </w:rPr>
        <w:t xml:space="preserve">Додаток </w:t>
      </w:r>
      <w:r w:rsidR="00E809A2" w:rsidRPr="00767D4C">
        <w:rPr>
          <w:rFonts w:ascii="Times New Roman" w:hAnsi="Times New Roman"/>
          <w:sz w:val="24"/>
          <w:szCs w:val="24"/>
          <w:lang w:val="uk-UA" w:eastAsia="ru-RU"/>
        </w:rPr>
        <w:t>6</w:t>
      </w:r>
      <w:r w:rsidRPr="00767D4C">
        <w:rPr>
          <w:rFonts w:ascii="Times New Roman" w:hAnsi="Times New Roman"/>
          <w:sz w:val="24"/>
          <w:szCs w:val="24"/>
          <w:lang w:val="uk-UA" w:eastAsia="ru-RU"/>
        </w:rPr>
        <w:t xml:space="preserve"> «Технічні вимоги до наклейок та нанесення зображень».</w:t>
      </w:r>
    </w:p>
    <w:p w14:paraId="32652EDB" w14:textId="31515F57" w:rsidR="003E4459" w:rsidRPr="00767D4C" w:rsidRDefault="003E4459" w:rsidP="00CB53CC">
      <w:pPr>
        <w:pStyle w:val="a3"/>
        <w:tabs>
          <w:tab w:val="left" w:pos="1134"/>
          <w:tab w:val="left" w:pos="1276"/>
        </w:tabs>
        <w:ind w:left="0" w:firstLine="709"/>
        <w:rPr>
          <w:rFonts w:ascii="Times New Roman" w:hAnsi="Times New Roman"/>
          <w:sz w:val="24"/>
          <w:szCs w:val="24"/>
          <w:lang w:val="uk-UA" w:eastAsia="ru-RU"/>
        </w:rPr>
      </w:pPr>
    </w:p>
    <w:p w14:paraId="23456416" w14:textId="77777777" w:rsidR="00512CCF" w:rsidRPr="00767D4C" w:rsidRDefault="00512CCF" w:rsidP="00376977">
      <w:pPr>
        <w:tabs>
          <w:tab w:val="left" w:pos="1134"/>
        </w:tabs>
        <w:spacing w:after="0" w:line="240" w:lineRule="auto"/>
        <w:jc w:val="center"/>
        <w:rPr>
          <w:rFonts w:ascii="Times New Roman" w:eastAsia="Calibri" w:hAnsi="Times New Roman"/>
          <w:bCs/>
          <w:iCs/>
          <w:sz w:val="24"/>
          <w:szCs w:val="24"/>
        </w:rPr>
      </w:pPr>
      <w:r w:rsidRPr="00767D4C">
        <w:rPr>
          <w:rFonts w:ascii="Times New Roman" w:hAnsi="Times New Roman"/>
          <w:b/>
          <w:bCs/>
          <w:caps/>
          <w:sz w:val="24"/>
          <w:szCs w:val="24"/>
        </w:rPr>
        <w:t>Правила оформлення ЦІНОВОЇ ПРОПОЗИЦІЇ:</w:t>
      </w:r>
    </w:p>
    <w:p w14:paraId="381D62E7" w14:textId="77777777" w:rsidR="00512CCF" w:rsidRPr="00767D4C" w:rsidRDefault="00512CCF" w:rsidP="00376977">
      <w:pPr>
        <w:pStyle w:val="a3"/>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sidRPr="00767D4C">
        <w:rPr>
          <w:rFonts w:ascii="Times New Roman" w:hAnsi="Times New Roman"/>
          <w:sz w:val="24"/>
          <w:szCs w:val="24"/>
          <w:lang w:val="uk-UA" w:eastAsia="ru-RU"/>
        </w:rPr>
        <w:t>Цінова пропозиція та всі копії будь-яких документів, що включаються в пропозицію, мають бути обов’язково завіреними підписом учасника, а якщо учасником є юридична особа, то печаткою (за її наявності) та підписом уповноваженої особи.</w:t>
      </w:r>
    </w:p>
    <w:p w14:paraId="5A6819A0" w14:textId="77777777" w:rsidR="00512CCF" w:rsidRPr="00767D4C" w:rsidRDefault="00512CCF" w:rsidP="00376977">
      <w:pPr>
        <w:pStyle w:val="a3"/>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sidRPr="00767D4C">
        <w:rPr>
          <w:rFonts w:ascii="Times New Roman" w:eastAsia="Times New Roman" w:hAnsi="Times New Roman"/>
          <w:sz w:val="24"/>
          <w:szCs w:val="24"/>
          <w:lang w:val="uk-UA" w:eastAsia="ru-RU"/>
        </w:rPr>
        <w:t>Надані копії документів мають бути розбірливими та якісними.</w:t>
      </w:r>
    </w:p>
    <w:p w14:paraId="54754B43" w14:textId="53EE4E9B" w:rsidR="00BC7B4D" w:rsidRPr="00767D4C" w:rsidRDefault="00512CCF" w:rsidP="000309F7">
      <w:pPr>
        <w:pStyle w:val="a3"/>
        <w:widowControl w:val="0"/>
        <w:numPr>
          <w:ilvl w:val="0"/>
          <w:numId w:val="2"/>
        </w:numPr>
        <w:tabs>
          <w:tab w:val="left" w:pos="993"/>
          <w:tab w:val="left" w:pos="1134"/>
        </w:tabs>
        <w:ind w:left="0" w:firstLine="709"/>
        <w:jc w:val="both"/>
        <w:rPr>
          <w:rFonts w:ascii="Times New Roman" w:hAnsi="Times New Roman"/>
          <w:sz w:val="24"/>
          <w:szCs w:val="24"/>
          <w:lang w:val="uk-UA"/>
        </w:rPr>
      </w:pPr>
      <w:r w:rsidRPr="00767D4C">
        <w:rPr>
          <w:rFonts w:ascii="Times New Roman" w:eastAsia="Times New Roman" w:hAnsi="Times New Roman"/>
          <w:sz w:val="24"/>
          <w:szCs w:val="24"/>
          <w:lang w:val="uk-UA" w:eastAsia="ru-RU"/>
        </w:rPr>
        <w:t>Скановані д</w:t>
      </w:r>
      <w:r w:rsidRPr="00767D4C">
        <w:rPr>
          <w:rFonts w:ascii="Times New Roman" w:hAnsi="Times New Roman"/>
          <w:sz w:val="24"/>
          <w:szCs w:val="24"/>
          <w:lang w:val="uk-UA" w:eastAsia="ru-RU"/>
        </w:rPr>
        <w:t xml:space="preserve">окументи у повному обсязі, </w:t>
      </w:r>
      <w:r w:rsidR="002510AF">
        <w:rPr>
          <w:rFonts w:ascii="Times New Roman" w:hAnsi="Times New Roman"/>
          <w:sz w:val="24"/>
          <w:szCs w:val="24"/>
          <w:lang w:val="uk-UA" w:eastAsia="ru-RU"/>
        </w:rPr>
        <w:t>з урахуванням</w:t>
      </w:r>
      <w:r w:rsidR="002510AF" w:rsidRPr="00767D4C">
        <w:rPr>
          <w:rFonts w:ascii="Times New Roman" w:hAnsi="Times New Roman"/>
          <w:sz w:val="24"/>
          <w:szCs w:val="24"/>
          <w:lang w:val="uk-UA" w:eastAsia="ru-RU"/>
        </w:rPr>
        <w:t xml:space="preserve"> </w:t>
      </w:r>
      <w:r w:rsidRPr="00767D4C">
        <w:rPr>
          <w:rFonts w:ascii="Times New Roman" w:hAnsi="Times New Roman"/>
          <w:sz w:val="24"/>
          <w:szCs w:val="24"/>
          <w:lang w:val="uk-UA" w:eastAsia="ru-RU"/>
        </w:rPr>
        <w:t>п. 1</w:t>
      </w:r>
      <w:r w:rsidR="00D4542F" w:rsidRPr="00767D4C">
        <w:rPr>
          <w:rFonts w:ascii="Times New Roman" w:hAnsi="Times New Roman"/>
          <w:sz w:val="24"/>
          <w:szCs w:val="24"/>
          <w:lang w:val="uk-UA" w:eastAsia="ru-RU"/>
        </w:rPr>
        <w:t>3</w:t>
      </w:r>
      <w:r w:rsidRPr="00767D4C">
        <w:rPr>
          <w:rFonts w:ascii="Times New Roman" w:hAnsi="Times New Roman"/>
          <w:sz w:val="24"/>
          <w:szCs w:val="24"/>
          <w:lang w:val="uk-UA" w:eastAsia="ru-RU"/>
        </w:rPr>
        <w:t xml:space="preserve"> </w:t>
      </w:r>
      <w:r w:rsidR="002510AF">
        <w:rPr>
          <w:rFonts w:ascii="Times New Roman" w:hAnsi="Times New Roman"/>
          <w:sz w:val="24"/>
          <w:szCs w:val="24"/>
          <w:lang w:val="uk-UA" w:eastAsia="ru-RU"/>
        </w:rPr>
        <w:t xml:space="preserve">цього Оголошення </w:t>
      </w:r>
      <w:r w:rsidRPr="00767D4C">
        <w:rPr>
          <w:rFonts w:ascii="Times New Roman" w:hAnsi="Times New Roman"/>
          <w:sz w:val="24"/>
          <w:szCs w:val="24"/>
          <w:lang w:val="uk-UA" w:eastAsia="ru-RU"/>
        </w:rPr>
        <w:t xml:space="preserve">повинні бути надіслані учасником на електрону адресу: </w:t>
      </w:r>
      <w:hyperlink r:id="rId11" w:history="1">
        <w:r w:rsidR="00E809A2" w:rsidRPr="00767D4C">
          <w:rPr>
            <w:rStyle w:val="a7"/>
            <w:rFonts w:ascii="Times New Roman" w:hAnsi="Times New Roman"/>
            <w:sz w:val="24"/>
            <w:szCs w:val="24"/>
            <w:lang w:val="uk-UA"/>
          </w:rPr>
          <w:t>a.buhai@phc.org.ua </w:t>
        </w:r>
      </w:hyperlink>
      <w:r w:rsidRPr="00767D4C">
        <w:rPr>
          <w:rFonts w:ascii="Times New Roman" w:hAnsi="Times New Roman"/>
          <w:sz w:val="24"/>
          <w:szCs w:val="24"/>
          <w:lang w:val="uk-UA" w:eastAsia="ru-RU"/>
        </w:rPr>
        <w:t xml:space="preserve"> з зазначенням у темі листа</w:t>
      </w:r>
      <w:r w:rsidR="00EF14FC" w:rsidRPr="00767D4C">
        <w:rPr>
          <w:rFonts w:ascii="Times New Roman" w:hAnsi="Times New Roman"/>
          <w:sz w:val="24"/>
          <w:szCs w:val="24"/>
          <w:lang w:val="uk-UA"/>
        </w:rPr>
        <w:t xml:space="preserve">: </w:t>
      </w:r>
      <w:r w:rsidR="00EF14FC" w:rsidRPr="00767D4C">
        <w:rPr>
          <w:rFonts w:ascii="Times New Roman" w:hAnsi="Times New Roman"/>
          <w:bCs/>
          <w:sz w:val="24"/>
          <w:szCs w:val="24"/>
          <w:lang w:val="uk-UA"/>
        </w:rPr>
        <w:t>«Цінова пропозиція на закупівлю</w:t>
      </w:r>
      <w:r w:rsidR="00EF14FC" w:rsidRPr="00767D4C">
        <w:rPr>
          <w:rFonts w:ascii="Times New Roman" w:hAnsi="Times New Roman"/>
          <w:sz w:val="24"/>
          <w:szCs w:val="24"/>
          <w:lang w:val="uk-UA"/>
        </w:rPr>
        <w:t xml:space="preserve"> </w:t>
      </w:r>
      <w:r w:rsidR="00BB6830" w:rsidRPr="00BB6830">
        <w:rPr>
          <w:rFonts w:ascii="Times New Roman" w:eastAsia="Times New Roman" w:hAnsi="Times New Roman"/>
          <w:iCs/>
          <w:sz w:val="24"/>
          <w:szCs w:val="24"/>
          <w:lang w:val="uk-UA"/>
        </w:rPr>
        <w:t xml:space="preserve">ДК 021:2015: 38950000-9 - Обладнання для полімеразної ланцюгової реакції (Ампліфікатор для ПЛР (код НК 024:2019: 48030 - Ампліфікатор нуклеїнових кислот термоциклічною (термоциклер) IVD, автоматичний), система ПЛР в реальному часі (код НК 024:2019: 48030 - Ампліфікатор нуклеїнових кислот </w:t>
      </w:r>
      <w:r w:rsidR="00BB6830" w:rsidRPr="00BB6830">
        <w:rPr>
          <w:rFonts w:ascii="Times New Roman" w:eastAsia="Times New Roman" w:hAnsi="Times New Roman"/>
          <w:iCs/>
          <w:sz w:val="24"/>
          <w:szCs w:val="24"/>
          <w:lang w:val="uk-UA"/>
        </w:rPr>
        <w:lastRenderedPageBreak/>
        <w:t>термоциклічною (термоциклер) IVD, автоматичний)</w:t>
      </w:r>
      <w:r w:rsidR="00E809A2" w:rsidRPr="00767D4C">
        <w:rPr>
          <w:lang w:val="uk-UA"/>
        </w:rPr>
        <w:t xml:space="preserve"> </w:t>
      </w:r>
      <w:r w:rsidR="00E809A2" w:rsidRPr="00767D4C">
        <w:rPr>
          <w:rFonts w:ascii="Times New Roman" w:eastAsia="Times New Roman" w:hAnsi="Times New Roman"/>
          <w:iCs/>
          <w:sz w:val="24"/>
          <w:szCs w:val="24"/>
          <w:lang w:val="uk-UA"/>
        </w:rPr>
        <w:t xml:space="preserve">до уваги головного фахівця з закупівель та постачань відділу закупівель та постачань Бугай Анни Валеріївни». </w:t>
      </w:r>
    </w:p>
    <w:p w14:paraId="6B4626B6" w14:textId="4BB75CF0" w:rsidR="00512CCF" w:rsidRPr="00767D4C" w:rsidRDefault="00512CCF" w:rsidP="00BC7B4D">
      <w:pPr>
        <w:widowControl w:val="0"/>
        <w:tabs>
          <w:tab w:val="left" w:pos="993"/>
          <w:tab w:val="left" w:pos="1134"/>
        </w:tabs>
        <w:spacing w:after="0"/>
        <w:jc w:val="both"/>
        <w:rPr>
          <w:rFonts w:ascii="Times New Roman" w:hAnsi="Times New Roman"/>
          <w:sz w:val="24"/>
          <w:szCs w:val="24"/>
        </w:rPr>
      </w:pPr>
      <w:r w:rsidRPr="00767D4C">
        <w:rPr>
          <w:rFonts w:ascii="Times New Roman" w:hAnsi="Times New Roman"/>
          <w:sz w:val="24"/>
          <w:szCs w:val="24"/>
          <w:lang w:eastAsia="ru-RU"/>
        </w:rPr>
        <w:t>Відповідальність за достовірність наданої інформації в своїй ціновій пропозиції несе учасник.</w:t>
      </w:r>
    </w:p>
    <w:p w14:paraId="7D4809AD" w14:textId="77777777" w:rsidR="00512CCF" w:rsidRPr="00767D4C" w:rsidRDefault="00512CCF" w:rsidP="00BC7B4D">
      <w:pPr>
        <w:pStyle w:val="a3"/>
        <w:numPr>
          <w:ilvl w:val="0"/>
          <w:numId w:val="2"/>
        </w:numPr>
        <w:tabs>
          <w:tab w:val="left" w:pos="993"/>
          <w:tab w:val="left" w:pos="1134"/>
        </w:tabs>
        <w:ind w:left="0" w:firstLine="709"/>
        <w:jc w:val="both"/>
        <w:rPr>
          <w:rFonts w:ascii="Times New Roman" w:hAnsi="Times New Roman"/>
          <w:sz w:val="24"/>
          <w:szCs w:val="24"/>
          <w:lang w:val="uk-UA"/>
        </w:rPr>
      </w:pPr>
      <w:r w:rsidRPr="00767D4C">
        <w:rPr>
          <w:rFonts w:ascii="Times New Roman" w:hAnsi="Times New Roman"/>
          <w:sz w:val="24"/>
          <w:szCs w:val="24"/>
          <w:lang w:val="uk-UA" w:eastAsia="ru-RU"/>
        </w:rPr>
        <w:t>Надані учасниками цінові пропозиції мають бути дійсними без змін впродовж не менш ніж 90 (дев’яносто) календарних днів з дня їх подання.</w:t>
      </w:r>
    </w:p>
    <w:p w14:paraId="4FA831E6" w14:textId="6CE0EF32" w:rsidR="00512CCF" w:rsidRPr="00767D4C" w:rsidRDefault="00512CCF" w:rsidP="00376977">
      <w:pPr>
        <w:pStyle w:val="a3"/>
        <w:numPr>
          <w:ilvl w:val="0"/>
          <w:numId w:val="2"/>
        </w:numPr>
        <w:tabs>
          <w:tab w:val="left" w:pos="993"/>
          <w:tab w:val="left" w:pos="1134"/>
        </w:tabs>
        <w:ind w:left="0" w:firstLine="709"/>
        <w:jc w:val="both"/>
        <w:rPr>
          <w:rFonts w:ascii="Times New Roman" w:hAnsi="Times New Roman"/>
          <w:sz w:val="24"/>
          <w:szCs w:val="24"/>
          <w:lang w:val="uk-UA"/>
        </w:rPr>
      </w:pPr>
      <w:r w:rsidRPr="00767D4C">
        <w:rPr>
          <w:rFonts w:ascii="Times New Roman" w:hAnsi="Times New Roman"/>
          <w:sz w:val="24"/>
          <w:szCs w:val="24"/>
          <w:lang w:val="uk-UA" w:eastAsia="ru-RU"/>
        </w:rPr>
        <w:t xml:space="preserve">Ціни в пропозиції мають бути вказані у гривнях, </w:t>
      </w:r>
      <w:r w:rsidRPr="00767D4C">
        <w:rPr>
          <w:rFonts w:ascii="Times New Roman" w:hAnsi="Times New Roman"/>
          <w:sz w:val="24"/>
          <w:szCs w:val="24"/>
          <w:lang w:val="uk-UA"/>
        </w:rPr>
        <w:t xml:space="preserve">без податку на додану вартість, оскільки </w:t>
      </w:r>
      <w:r w:rsidR="002510AF">
        <w:rPr>
          <w:rFonts w:ascii="Times New Roman" w:hAnsi="Times New Roman"/>
          <w:sz w:val="24"/>
          <w:szCs w:val="24"/>
          <w:lang w:val="uk-UA"/>
        </w:rPr>
        <w:t>операції з оплати</w:t>
      </w:r>
      <w:r w:rsidR="002510AF" w:rsidRPr="00767D4C">
        <w:rPr>
          <w:rFonts w:ascii="Times New Roman" w:hAnsi="Times New Roman"/>
          <w:sz w:val="24"/>
          <w:szCs w:val="24"/>
          <w:lang w:val="uk-UA"/>
        </w:rPr>
        <w:t xml:space="preserve"> </w:t>
      </w:r>
      <w:r w:rsidR="00AB2E94" w:rsidRPr="00767D4C">
        <w:rPr>
          <w:rFonts w:ascii="Times New Roman" w:hAnsi="Times New Roman"/>
          <w:sz w:val="24"/>
          <w:szCs w:val="24"/>
          <w:lang w:val="uk-UA"/>
        </w:rPr>
        <w:t>Т</w:t>
      </w:r>
      <w:r w:rsidRPr="00767D4C">
        <w:rPr>
          <w:rFonts w:ascii="Times New Roman" w:hAnsi="Times New Roman"/>
          <w:sz w:val="24"/>
          <w:szCs w:val="24"/>
          <w:lang w:val="uk-UA"/>
        </w:rPr>
        <w:t xml:space="preserve">овару </w:t>
      </w:r>
      <w:r w:rsidR="002510AF" w:rsidRPr="00767D4C">
        <w:rPr>
          <w:rFonts w:ascii="Times New Roman" w:hAnsi="Times New Roman"/>
          <w:sz w:val="24"/>
          <w:szCs w:val="24"/>
          <w:lang w:val="uk-UA"/>
        </w:rPr>
        <w:t>звільня</w:t>
      </w:r>
      <w:r w:rsidR="002510AF">
        <w:rPr>
          <w:rFonts w:ascii="Times New Roman" w:hAnsi="Times New Roman"/>
          <w:sz w:val="24"/>
          <w:szCs w:val="24"/>
          <w:lang w:val="uk-UA"/>
        </w:rPr>
        <w:t>ю</w:t>
      </w:r>
      <w:r w:rsidR="002510AF" w:rsidRPr="00767D4C">
        <w:rPr>
          <w:rFonts w:ascii="Times New Roman" w:hAnsi="Times New Roman"/>
          <w:sz w:val="24"/>
          <w:szCs w:val="24"/>
          <w:lang w:val="uk-UA"/>
        </w:rPr>
        <w:t xml:space="preserve">ться </w:t>
      </w:r>
      <w:r w:rsidRPr="00767D4C">
        <w:rPr>
          <w:rFonts w:ascii="Times New Roman" w:hAnsi="Times New Roman"/>
          <w:sz w:val="24"/>
          <w:szCs w:val="24"/>
          <w:lang w:val="uk-UA"/>
        </w:rPr>
        <w:t>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r w:rsidR="002510AF">
        <w:rPr>
          <w:rFonts w:ascii="Times New Roman" w:hAnsi="Times New Roman"/>
          <w:sz w:val="24"/>
          <w:szCs w:val="24"/>
          <w:lang w:val="uk-UA"/>
        </w:rPr>
        <w:t>.</w:t>
      </w:r>
    </w:p>
    <w:p w14:paraId="028F2EBB" w14:textId="67E6173C" w:rsidR="00512CCF" w:rsidRPr="00767D4C" w:rsidRDefault="00512CCF" w:rsidP="00376977">
      <w:pPr>
        <w:pStyle w:val="a3"/>
        <w:numPr>
          <w:ilvl w:val="0"/>
          <w:numId w:val="2"/>
        </w:numPr>
        <w:tabs>
          <w:tab w:val="left" w:pos="993"/>
          <w:tab w:val="left" w:pos="1134"/>
        </w:tabs>
        <w:ind w:left="0" w:firstLine="709"/>
        <w:jc w:val="both"/>
        <w:rPr>
          <w:rFonts w:ascii="Times New Roman" w:hAnsi="Times New Roman"/>
          <w:sz w:val="24"/>
          <w:szCs w:val="24"/>
          <w:lang w:val="uk-UA"/>
        </w:rPr>
      </w:pPr>
      <w:r w:rsidRPr="00767D4C">
        <w:rPr>
          <w:rFonts w:ascii="Times New Roman" w:eastAsia="Times New Roman" w:hAnsi="Times New Roman"/>
          <w:sz w:val="24"/>
          <w:szCs w:val="24"/>
          <w:lang w:val="uk-UA" w:eastAsia="ru-RU"/>
        </w:rPr>
        <w:t>До участі у оцінці пропозицій допускаються цінові пропозиції, які повністю ві</w:t>
      </w:r>
      <w:r w:rsidRPr="00767D4C">
        <w:rPr>
          <w:rFonts w:ascii="Times New Roman" w:hAnsi="Times New Roman"/>
          <w:sz w:val="24"/>
          <w:szCs w:val="24"/>
          <w:lang w:val="uk-UA" w:eastAsia="ru-RU"/>
        </w:rPr>
        <w:t>дповідають умовам цього Оголошення.</w:t>
      </w:r>
    </w:p>
    <w:p w14:paraId="4A007E2C" w14:textId="56819D2D" w:rsidR="00512CCF" w:rsidRPr="00767D4C" w:rsidRDefault="00512CCF" w:rsidP="00376977">
      <w:pPr>
        <w:pStyle w:val="a3"/>
        <w:numPr>
          <w:ilvl w:val="0"/>
          <w:numId w:val="2"/>
        </w:numPr>
        <w:tabs>
          <w:tab w:val="left" w:pos="993"/>
          <w:tab w:val="left" w:pos="1134"/>
        </w:tabs>
        <w:ind w:left="0" w:firstLine="709"/>
        <w:jc w:val="both"/>
        <w:rPr>
          <w:rFonts w:ascii="Times New Roman" w:hAnsi="Times New Roman"/>
          <w:b/>
          <w:sz w:val="24"/>
          <w:szCs w:val="24"/>
          <w:lang w:val="uk-UA"/>
        </w:rPr>
      </w:pPr>
      <w:r w:rsidRPr="00767D4C">
        <w:rPr>
          <w:rFonts w:ascii="Times New Roman" w:hAnsi="Times New Roman"/>
          <w:sz w:val="24"/>
          <w:szCs w:val="24"/>
          <w:lang w:val="uk-UA" w:eastAsia="ru-RU"/>
        </w:rPr>
        <w:t>Постачальник зобов’язаний дотримуватись вимог Кодексу поведінки постачальників,</w:t>
      </w:r>
      <w:r w:rsidRPr="00767D4C">
        <w:rPr>
          <w:rFonts w:ascii="Times New Roman" w:hAnsi="Times New Roman"/>
          <w:sz w:val="24"/>
          <w:szCs w:val="24"/>
          <w:lang w:val="uk-UA"/>
        </w:rPr>
        <w:t xml:space="preserve"> з текстом якого можна ознайомитись за посиланням</w:t>
      </w:r>
      <w:r w:rsidRPr="00767D4C">
        <w:rPr>
          <w:rFonts w:ascii="Times New Roman" w:hAnsi="Times New Roman"/>
          <w:color w:val="000000"/>
          <w:sz w:val="24"/>
          <w:szCs w:val="24"/>
          <w:lang w:val="uk-UA" w:eastAsia="ru-RU"/>
        </w:rPr>
        <w:t xml:space="preserve"> </w:t>
      </w:r>
      <w:r w:rsidRPr="00767D4C">
        <w:rPr>
          <w:rFonts w:ascii="Times New Roman" w:hAnsi="Times New Roman"/>
          <w:sz w:val="24"/>
          <w:szCs w:val="24"/>
          <w:lang w:val="uk-UA"/>
        </w:rPr>
        <w:t xml:space="preserve">в  Додатку </w:t>
      </w:r>
      <w:r w:rsidR="002B0868" w:rsidRPr="00767D4C">
        <w:rPr>
          <w:rFonts w:ascii="Times New Roman" w:hAnsi="Times New Roman"/>
          <w:sz w:val="24"/>
          <w:szCs w:val="24"/>
          <w:lang w:val="uk-UA"/>
        </w:rPr>
        <w:t>5</w:t>
      </w:r>
      <w:r w:rsidRPr="00767D4C">
        <w:rPr>
          <w:rFonts w:ascii="Times New Roman" w:hAnsi="Times New Roman"/>
          <w:b/>
          <w:sz w:val="24"/>
          <w:szCs w:val="24"/>
          <w:lang w:val="uk-UA"/>
        </w:rPr>
        <w:t>.</w:t>
      </w:r>
    </w:p>
    <w:p w14:paraId="0FF52758" w14:textId="77777777" w:rsidR="00512CCF" w:rsidRPr="00767D4C" w:rsidRDefault="00512CCF" w:rsidP="00376977">
      <w:pPr>
        <w:pStyle w:val="a3"/>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767D4C">
        <w:rPr>
          <w:rFonts w:ascii="Times New Roman" w:hAnsi="Times New Roman"/>
          <w:sz w:val="24"/>
          <w:szCs w:val="24"/>
          <w:lang w:val="uk-UA"/>
        </w:rPr>
        <w:t xml:space="preserve">Всі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4AF31EC7" w14:textId="3769317E" w:rsidR="00512CCF" w:rsidRPr="00767D4C" w:rsidRDefault="00512CCF" w:rsidP="00376977">
      <w:pPr>
        <w:pStyle w:val="a3"/>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767D4C">
        <w:rPr>
          <w:rFonts w:ascii="Times New Roman" w:hAnsi="Times New Roman"/>
          <w:sz w:val="24"/>
          <w:szCs w:val="24"/>
          <w:lang w:val="uk-UA"/>
        </w:rPr>
        <w:t xml:space="preserve">Замовник має право </w:t>
      </w:r>
      <w:r w:rsidR="00892699" w:rsidRPr="00767D4C">
        <w:rPr>
          <w:rFonts w:ascii="Times New Roman" w:hAnsi="Times New Roman"/>
          <w:sz w:val="24"/>
          <w:szCs w:val="24"/>
          <w:lang w:val="uk-UA"/>
        </w:rPr>
        <w:t>відмінити закупівлю</w:t>
      </w:r>
      <w:r w:rsidRPr="00767D4C">
        <w:rPr>
          <w:rFonts w:ascii="Times New Roman" w:hAnsi="Times New Roman"/>
          <w:sz w:val="24"/>
          <w:szCs w:val="24"/>
          <w:lang w:val="uk-UA"/>
        </w:rPr>
        <w:t>.</w:t>
      </w:r>
    </w:p>
    <w:p w14:paraId="6BF0A0E4" w14:textId="77777777" w:rsidR="00512CCF" w:rsidRPr="00767D4C" w:rsidRDefault="00512CCF" w:rsidP="00376977">
      <w:pPr>
        <w:pStyle w:val="a3"/>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767D4C">
        <w:rPr>
          <w:rFonts w:ascii="Times New Roman" w:hAnsi="Times New Roman"/>
          <w:sz w:val="24"/>
          <w:szCs w:val="24"/>
          <w:lang w:val="uk-UA"/>
        </w:rPr>
        <w:t xml:space="preserve">Замовник </w:t>
      </w:r>
      <w:r w:rsidRPr="00767D4C">
        <w:rPr>
          <w:rFonts w:ascii="Times New Roman" w:hAnsi="Times New Roman"/>
          <w:sz w:val="24"/>
          <w:szCs w:val="24"/>
          <w:lang w:val="uk-UA" w:eastAsia="ru-RU"/>
        </w:rPr>
        <w:t>залишає за собою право вимагати від учасників додаткові матеріали або інформацію, що підтверджують відповідність окремих положень пропозицій вимогам цього Оголошення.</w:t>
      </w:r>
    </w:p>
    <w:p w14:paraId="09593A8D" w14:textId="77777777" w:rsidR="00512CCF" w:rsidRPr="00767D4C" w:rsidRDefault="00512CCF" w:rsidP="00376977">
      <w:pPr>
        <w:pStyle w:val="a3"/>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767D4C">
        <w:rPr>
          <w:rFonts w:ascii="Times New Roman" w:hAnsi="Times New Roman"/>
          <w:sz w:val="24"/>
          <w:szCs w:val="24"/>
          <w:lang w:val="uk-UA"/>
        </w:rPr>
        <w:t>Для проведення цієї закупівлі Замовник вважає, що учасник, який надає у складі пропозиції інформацію, що містить будь-які персональні дані (про працівників, посадових осіб, контрагентів учасника тощо), вчиняє такі дії правомірно з дотриманням вимог Закону України «Про захист персональних даних» і учасник надає свою згоду на поширення такої інформації Замовником відповідно до вимог Закону.</w:t>
      </w:r>
    </w:p>
    <w:p w14:paraId="77CD3E14" w14:textId="77777777" w:rsidR="00512CCF" w:rsidRPr="00767D4C" w:rsidRDefault="00512CCF" w:rsidP="00376977">
      <w:pPr>
        <w:pStyle w:val="a3"/>
        <w:tabs>
          <w:tab w:val="left" w:pos="993"/>
        </w:tabs>
        <w:ind w:left="0" w:firstLine="709"/>
        <w:jc w:val="both"/>
        <w:rPr>
          <w:rFonts w:ascii="Times New Roman" w:hAnsi="Times New Roman"/>
          <w:b/>
          <w:bCs/>
          <w:sz w:val="24"/>
          <w:szCs w:val="24"/>
          <w:lang w:val="uk-UA"/>
        </w:rPr>
      </w:pPr>
      <w:r w:rsidRPr="00767D4C">
        <w:rPr>
          <w:rFonts w:ascii="Times New Roman" w:hAnsi="Times New Roman"/>
          <w:b/>
          <w:bCs/>
          <w:sz w:val="24"/>
          <w:szCs w:val="24"/>
          <w:lang w:val="uk-UA"/>
        </w:rPr>
        <w:t xml:space="preserve">Зверніть, будь ласка, увагу на наступне: </w:t>
      </w:r>
    </w:p>
    <w:p w14:paraId="17D3700B" w14:textId="26B7C41D" w:rsidR="00512CCF" w:rsidRPr="00767D4C" w:rsidRDefault="00512CCF" w:rsidP="00376977">
      <w:pPr>
        <w:pStyle w:val="a3"/>
        <w:widowControl w:val="0"/>
        <w:tabs>
          <w:tab w:val="num" w:pos="709"/>
          <w:tab w:val="left" w:pos="993"/>
        </w:tabs>
        <w:ind w:left="0" w:firstLine="709"/>
        <w:jc w:val="both"/>
        <w:rPr>
          <w:rFonts w:ascii="Times New Roman" w:hAnsi="Times New Roman"/>
          <w:sz w:val="24"/>
          <w:szCs w:val="24"/>
          <w:lang w:val="uk-UA"/>
        </w:rPr>
      </w:pPr>
      <w:r w:rsidRPr="00767D4C">
        <w:rPr>
          <w:rFonts w:ascii="Times New Roman" w:hAnsi="Times New Roman"/>
          <w:sz w:val="24"/>
          <w:szCs w:val="24"/>
          <w:lang w:val="uk-UA"/>
        </w:rPr>
        <w:t>Замовник залишає за собою право контрактувати учасника з вищою ціною, якщо буде прийняте рішення про те, що вища оцінка технічної пропозиції цього учасника виправдовує додаткову ціну/вартість.</w:t>
      </w:r>
    </w:p>
    <w:p w14:paraId="65C2815D" w14:textId="77777777" w:rsidR="00D4542F" w:rsidRPr="00767D4C" w:rsidRDefault="00D4542F" w:rsidP="00376977">
      <w:pPr>
        <w:pStyle w:val="a3"/>
        <w:tabs>
          <w:tab w:val="left" w:pos="993"/>
        </w:tabs>
        <w:ind w:left="0" w:firstLine="709"/>
        <w:jc w:val="both"/>
        <w:rPr>
          <w:rFonts w:ascii="Times New Roman" w:hAnsi="Times New Roman"/>
          <w:sz w:val="24"/>
          <w:szCs w:val="24"/>
          <w:lang w:val="uk-UA"/>
        </w:rPr>
      </w:pPr>
      <w:r w:rsidRPr="00767D4C">
        <w:rPr>
          <w:rFonts w:ascii="Times New Roman" w:hAnsi="Times New Roman"/>
          <w:sz w:val="24"/>
          <w:szCs w:val="24"/>
          <w:lang w:val="uk-UA"/>
        </w:rPr>
        <w:t>Учасники погоджуються з тим, що Замовник не повертає матеріали, подані на будь-якій стадії проведення запиту цінових пропозицій.</w:t>
      </w:r>
    </w:p>
    <w:p w14:paraId="71E9B2E9" w14:textId="77777777" w:rsidR="00D4542F" w:rsidRPr="00767D4C" w:rsidRDefault="00D4542F" w:rsidP="00376977">
      <w:pPr>
        <w:pStyle w:val="a3"/>
        <w:tabs>
          <w:tab w:val="left" w:pos="993"/>
        </w:tabs>
        <w:ind w:left="0" w:firstLine="709"/>
        <w:jc w:val="both"/>
        <w:rPr>
          <w:rFonts w:ascii="Times New Roman" w:hAnsi="Times New Roman"/>
          <w:sz w:val="24"/>
          <w:szCs w:val="24"/>
          <w:lang w:val="uk-UA"/>
        </w:rPr>
      </w:pPr>
      <w:r w:rsidRPr="00767D4C">
        <w:rPr>
          <w:rFonts w:ascii="Times New Roman" w:hAnsi="Times New Roman"/>
          <w:sz w:val="24"/>
          <w:szCs w:val="24"/>
          <w:lang w:val="uk-UA"/>
        </w:rPr>
        <w:t>Остаточне рішення щодо переможця запиту цінових пропозицій приймає Замовник. Замовник має право відмінити запит цінових пропозицій.</w:t>
      </w:r>
    </w:p>
    <w:p w14:paraId="2D818497" w14:textId="77777777" w:rsidR="00D4542F" w:rsidRPr="00767D4C" w:rsidRDefault="00D4542F" w:rsidP="00376977">
      <w:pPr>
        <w:pStyle w:val="a3"/>
        <w:tabs>
          <w:tab w:val="left" w:pos="993"/>
        </w:tabs>
        <w:ind w:left="0" w:firstLine="709"/>
        <w:jc w:val="both"/>
        <w:rPr>
          <w:rFonts w:ascii="Times New Roman" w:hAnsi="Times New Roman"/>
          <w:sz w:val="24"/>
          <w:szCs w:val="24"/>
          <w:lang w:val="uk-UA"/>
        </w:rPr>
      </w:pPr>
      <w:r w:rsidRPr="00767D4C">
        <w:rPr>
          <w:rFonts w:ascii="Times New Roman" w:hAnsi="Times New Roman"/>
          <w:sz w:val="24"/>
          <w:szCs w:val="24"/>
          <w:lang w:val="uk-UA"/>
        </w:rPr>
        <w:t xml:space="preserve">Замовник не несе відповідальності за роботу пошти, за будь-які поштові помилки, внаслідок яких матеріали (цінова пропозиція, бюджет чи будь-які інші документи, необхідні для участі у запиті цінових пропозицій) учасників не надійшли, надійшли із запізненням, були загублені чи пошкоджені; за роботу операторів зв’язку; у випадку виникнення форс-мажорних обставин. </w:t>
      </w:r>
    </w:p>
    <w:p w14:paraId="5CC856B7" w14:textId="77777777" w:rsidR="00D4542F" w:rsidRPr="00767D4C" w:rsidRDefault="00D4542F" w:rsidP="00376977">
      <w:pPr>
        <w:pStyle w:val="a3"/>
        <w:tabs>
          <w:tab w:val="left" w:pos="993"/>
        </w:tabs>
        <w:ind w:left="0" w:firstLine="709"/>
        <w:jc w:val="both"/>
        <w:rPr>
          <w:rFonts w:ascii="Times New Roman" w:hAnsi="Times New Roman"/>
          <w:sz w:val="24"/>
          <w:szCs w:val="24"/>
          <w:lang w:val="uk-UA"/>
        </w:rPr>
      </w:pPr>
      <w:r w:rsidRPr="00767D4C">
        <w:rPr>
          <w:rFonts w:ascii="Times New Roman" w:hAnsi="Times New Roman"/>
          <w:sz w:val="24"/>
          <w:szCs w:val="24"/>
          <w:lang w:val="uk-UA"/>
        </w:rPr>
        <w:t>Замовник не несе відповідальності за неможливість контакту з учасником, якщо будь-яка інформація про учасника повідомлена неправильно. Учасник несе особисту відповідальність за достовірність наданої ним інформації.</w:t>
      </w:r>
    </w:p>
    <w:p w14:paraId="0CB39DB9" w14:textId="77777777" w:rsidR="00D4542F" w:rsidRPr="00767D4C" w:rsidRDefault="00D4542F" w:rsidP="00376977">
      <w:pPr>
        <w:pStyle w:val="a3"/>
        <w:tabs>
          <w:tab w:val="left" w:pos="993"/>
        </w:tabs>
        <w:ind w:left="0" w:firstLine="709"/>
        <w:jc w:val="both"/>
        <w:rPr>
          <w:rFonts w:ascii="Times New Roman" w:hAnsi="Times New Roman"/>
          <w:sz w:val="24"/>
          <w:szCs w:val="24"/>
          <w:lang w:val="uk-UA"/>
        </w:rPr>
      </w:pPr>
      <w:r w:rsidRPr="00767D4C">
        <w:rPr>
          <w:rFonts w:ascii="Times New Roman" w:hAnsi="Times New Roman"/>
          <w:sz w:val="24"/>
          <w:szCs w:val="24"/>
          <w:lang w:val="uk-UA"/>
        </w:rPr>
        <w:t>Подачею цінової пропозиції учасник безумовно погоджується з усіма умовами оголошення та бере на себе обов’язок їх належно виконувати.</w:t>
      </w:r>
    </w:p>
    <w:p w14:paraId="61B6839E" w14:textId="77777777" w:rsidR="00D4542F" w:rsidRPr="00767D4C" w:rsidRDefault="00D4542F" w:rsidP="00376977">
      <w:pPr>
        <w:pStyle w:val="a3"/>
        <w:tabs>
          <w:tab w:val="left" w:pos="993"/>
        </w:tabs>
        <w:ind w:left="0" w:firstLine="709"/>
        <w:jc w:val="both"/>
        <w:rPr>
          <w:rFonts w:ascii="Times New Roman" w:hAnsi="Times New Roman"/>
          <w:sz w:val="24"/>
          <w:szCs w:val="24"/>
          <w:lang w:val="uk-UA"/>
        </w:rPr>
      </w:pPr>
      <w:r w:rsidRPr="00767D4C">
        <w:rPr>
          <w:rFonts w:ascii="Times New Roman" w:hAnsi="Times New Roman"/>
          <w:sz w:val="24"/>
          <w:szCs w:val="24"/>
          <w:lang w:val="uk-UA"/>
        </w:rPr>
        <w:t xml:space="preserve">У випадку виникнення ситуації, що припускає неоднозначне тлумачення умов оголошення та/або питань, не врегульованих умовами оголошення, остаточне рішення приймається Замовником. Рішення Замовника є остаточним та оскарженню не підлягає. </w:t>
      </w:r>
    </w:p>
    <w:p w14:paraId="09C73847" w14:textId="106D96C9" w:rsidR="00D4542F" w:rsidRPr="00767D4C" w:rsidRDefault="00D4542F" w:rsidP="00E809A2">
      <w:pPr>
        <w:pStyle w:val="a3"/>
        <w:tabs>
          <w:tab w:val="left" w:pos="993"/>
        </w:tabs>
        <w:ind w:left="0" w:firstLine="709"/>
        <w:jc w:val="both"/>
        <w:rPr>
          <w:rFonts w:ascii="Times New Roman" w:hAnsi="Times New Roman"/>
          <w:b/>
          <w:sz w:val="24"/>
          <w:szCs w:val="24"/>
          <w:lang w:val="uk-UA"/>
        </w:rPr>
      </w:pPr>
      <w:r w:rsidRPr="00767D4C">
        <w:rPr>
          <w:rFonts w:ascii="Times New Roman" w:hAnsi="Times New Roman"/>
          <w:b/>
          <w:sz w:val="24"/>
          <w:szCs w:val="24"/>
          <w:lang w:val="uk-UA"/>
        </w:rPr>
        <w:t>Дякуємо за співпрацю!</w:t>
      </w:r>
    </w:p>
    <w:p w14:paraId="15A72687" w14:textId="77777777" w:rsidR="00E809A2" w:rsidRPr="00767D4C" w:rsidRDefault="00E809A2" w:rsidP="00E809A2">
      <w:pPr>
        <w:pStyle w:val="a3"/>
        <w:tabs>
          <w:tab w:val="left" w:pos="993"/>
        </w:tabs>
        <w:ind w:left="0" w:firstLine="709"/>
        <w:jc w:val="both"/>
        <w:rPr>
          <w:rFonts w:ascii="Times New Roman" w:hAnsi="Times New Roman"/>
          <w:sz w:val="24"/>
          <w:szCs w:val="24"/>
          <w:lang w:val="uk-UA"/>
        </w:rPr>
        <w:sectPr w:rsidR="00E809A2" w:rsidRPr="00767D4C" w:rsidSect="005E6F18">
          <w:footerReference w:type="default" r:id="rId12"/>
          <w:pgSz w:w="11906" w:h="16838"/>
          <w:pgMar w:top="850" w:right="850" w:bottom="1135" w:left="1417" w:header="708" w:footer="708" w:gutter="0"/>
          <w:cols w:space="708"/>
          <w:docGrid w:linePitch="360"/>
        </w:sectPr>
      </w:pPr>
    </w:p>
    <w:p w14:paraId="2EACAE58" w14:textId="1A658F9D" w:rsidR="00F75972" w:rsidRPr="00767D4C" w:rsidRDefault="00362071" w:rsidP="0038200E">
      <w:pPr>
        <w:spacing w:after="0" w:line="240" w:lineRule="auto"/>
        <w:ind w:firstLine="5103"/>
        <w:rPr>
          <w:rFonts w:ascii="Times New Roman" w:hAnsi="Times New Roman"/>
          <w:bCs/>
          <w:sz w:val="24"/>
          <w:szCs w:val="24"/>
        </w:rPr>
      </w:pPr>
      <w:r w:rsidRPr="00767D4C">
        <w:rPr>
          <w:rFonts w:ascii="Times New Roman" w:hAnsi="Times New Roman"/>
          <w:bCs/>
          <w:sz w:val="24"/>
          <w:szCs w:val="24"/>
        </w:rPr>
        <w:lastRenderedPageBreak/>
        <w:t xml:space="preserve">Додаток </w:t>
      </w:r>
      <w:r w:rsidR="008C5885" w:rsidRPr="00767D4C">
        <w:rPr>
          <w:rFonts w:ascii="Times New Roman" w:hAnsi="Times New Roman"/>
          <w:bCs/>
          <w:sz w:val="24"/>
          <w:szCs w:val="24"/>
        </w:rPr>
        <w:t>1</w:t>
      </w:r>
    </w:p>
    <w:p w14:paraId="24391E8D" w14:textId="3CCF2B0F" w:rsidR="0038200E" w:rsidRPr="003C4273" w:rsidRDefault="0038200E" w:rsidP="0038200E">
      <w:pPr>
        <w:spacing w:after="0" w:line="240" w:lineRule="auto"/>
        <w:ind w:firstLine="5103"/>
        <w:rPr>
          <w:rFonts w:ascii="Times New Roman" w:hAnsi="Times New Roman"/>
          <w:bCs/>
          <w:sz w:val="24"/>
          <w:szCs w:val="24"/>
          <w:lang w:val="ru-RU"/>
        </w:rPr>
      </w:pPr>
      <w:r w:rsidRPr="00767D4C">
        <w:rPr>
          <w:rFonts w:ascii="Times New Roman" w:hAnsi="Times New Roman"/>
          <w:bCs/>
          <w:sz w:val="24"/>
          <w:szCs w:val="24"/>
        </w:rPr>
        <w:t>до ОГОЛОШЕННЯ №</w:t>
      </w:r>
      <w:r w:rsidR="00F22645">
        <w:rPr>
          <w:rFonts w:ascii="Times New Roman" w:hAnsi="Times New Roman"/>
          <w:bCs/>
          <w:sz w:val="24"/>
          <w:szCs w:val="24"/>
        </w:rPr>
        <w:t xml:space="preserve"> </w:t>
      </w:r>
      <w:r w:rsidR="00C965BA">
        <w:rPr>
          <w:rFonts w:ascii="Times New Roman" w:hAnsi="Times New Roman"/>
          <w:bCs/>
          <w:sz w:val="24"/>
          <w:szCs w:val="24"/>
        </w:rPr>
        <w:t>85</w:t>
      </w:r>
    </w:p>
    <w:p w14:paraId="66F5ABF1" w14:textId="3E55D047" w:rsidR="0038200E" w:rsidRPr="00767D4C" w:rsidRDefault="0038200E" w:rsidP="0038200E">
      <w:pPr>
        <w:spacing w:after="0" w:line="240" w:lineRule="auto"/>
        <w:ind w:firstLine="5103"/>
        <w:rPr>
          <w:rFonts w:ascii="Times New Roman" w:hAnsi="Times New Roman"/>
          <w:bCs/>
          <w:sz w:val="24"/>
          <w:szCs w:val="24"/>
        </w:rPr>
      </w:pPr>
      <w:r w:rsidRPr="00767D4C">
        <w:rPr>
          <w:rFonts w:ascii="Times New Roman" w:hAnsi="Times New Roman"/>
          <w:bCs/>
          <w:sz w:val="24"/>
          <w:szCs w:val="24"/>
        </w:rPr>
        <w:t>про проведення запиту цінових пропозицій</w:t>
      </w:r>
    </w:p>
    <w:p w14:paraId="4ECAAA4C" w14:textId="77777777" w:rsidR="000661B5" w:rsidRPr="00767D4C" w:rsidRDefault="000661B5" w:rsidP="008C5885">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p>
    <w:p w14:paraId="64C3BB09" w14:textId="0332CC0C" w:rsidR="008C5885" w:rsidRPr="00767D4C" w:rsidRDefault="008C5885" w:rsidP="008C5885">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r w:rsidRPr="00767D4C">
        <w:rPr>
          <w:rFonts w:ascii="Times New Roman" w:hAnsi="Times New Roman"/>
          <w:b/>
          <w:color w:val="000000"/>
          <w:sz w:val="24"/>
          <w:szCs w:val="24"/>
        </w:rPr>
        <w:t>Інформація про спосіб документального підтвердження відповідності Учасників встановленим кваліфікаційним критеріям</w:t>
      </w:r>
    </w:p>
    <w:p w14:paraId="56B64520" w14:textId="2986B8F0" w:rsidR="001E51D8" w:rsidRPr="00767D4C" w:rsidRDefault="001E51D8" w:rsidP="008C5885">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438"/>
        <w:gridCol w:w="6804"/>
      </w:tblGrid>
      <w:tr w:rsidR="001E51D8" w:rsidRPr="00767D4C" w14:paraId="395D8FD9" w14:textId="77777777" w:rsidTr="008818A7">
        <w:tc>
          <w:tcPr>
            <w:tcW w:w="534" w:type="dxa"/>
            <w:shd w:val="clear" w:color="auto" w:fill="D9D9D9" w:themeFill="background1" w:themeFillShade="D9"/>
          </w:tcPr>
          <w:p w14:paraId="2BBB4EF7" w14:textId="77777777" w:rsidR="001E51D8" w:rsidRPr="00767D4C" w:rsidRDefault="001E51D8" w:rsidP="00F51647">
            <w:pPr>
              <w:pBdr>
                <w:top w:val="nil"/>
                <w:left w:val="nil"/>
                <w:bottom w:val="nil"/>
                <w:right w:val="nil"/>
                <w:between w:val="nil"/>
              </w:pBdr>
              <w:spacing w:after="0" w:line="240" w:lineRule="auto"/>
              <w:jc w:val="center"/>
              <w:rPr>
                <w:rFonts w:ascii="Times New Roman" w:hAnsi="Times New Roman"/>
                <w:color w:val="000000"/>
                <w:sz w:val="24"/>
                <w:szCs w:val="24"/>
              </w:rPr>
            </w:pPr>
            <w:r w:rsidRPr="00767D4C">
              <w:rPr>
                <w:rFonts w:ascii="Times New Roman" w:hAnsi="Times New Roman"/>
                <w:b/>
                <w:color w:val="000000"/>
                <w:sz w:val="24"/>
                <w:szCs w:val="24"/>
              </w:rPr>
              <w:t>№</w:t>
            </w:r>
          </w:p>
          <w:p w14:paraId="4BD128A1" w14:textId="77777777" w:rsidR="001E51D8" w:rsidRPr="00767D4C" w:rsidRDefault="001E51D8" w:rsidP="00F51647">
            <w:pPr>
              <w:pBdr>
                <w:top w:val="nil"/>
                <w:left w:val="nil"/>
                <w:bottom w:val="nil"/>
                <w:right w:val="nil"/>
                <w:between w:val="nil"/>
              </w:pBdr>
              <w:spacing w:after="0" w:line="240" w:lineRule="auto"/>
              <w:jc w:val="center"/>
              <w:rPr>
                <w:rFonts w:ascii="Times New Roman" w:hAnsi="Times New Roman"/>
                <w:color w:val="000000"/>
                <w:sz w:val="24"/>
                <w:szCs w:val="24"/>
              </w:rPr>
            </w:pPr>
            <w:r w:rsidRPr="00767D4C">
              <w:rPr>
                <w:rFonts w:ascii="Times New Roman" w:hAnsi="Times New Roman"/>
                <w:b/>
                <w:color w:val="000000"/>
                <w:sz w:val="24"/>
                <w:szCs w:val="24"/>
              </w:rPr>
              <w:t>з/п</w:t>
            </w:r>
          </w:p>
        </w:tc>
        <w:tc>
          <w:tcPr>
            <w:tcW w:w="2438" w:type="dxa"/>
            <w:shd w:val="clear" w:color="auto" w:fill="D9D9D9" w:themeFill="background1" w:themeFillShade="D9"/>
          </w:tcPr>
          <w:p w14:paraId="32108C98" w14:textId="77777777" w:rsidR="001E51D8" w:rsidRPr="00767D4C" w:rsidRDefault="001E51D8" w:rsidP="00F51647">
            <w:pPr>
              <w:pBdr>
                <w:top w:val="nil"/>
                <w:left w:val="nil"/>
                <w:bottom w:val="nil"/>
                <w:right w:val="nil"/>
                <w:between w:val="nil"/>
              </w:pBdr>
              <w:spacing w:after="0" w:line="240" w:lineRule="auto"/>
              <w:jc w:val="center"/>
              <w:rPr>
                <w:rFonts w:ascii="Times New Roman" w:hAnsi="Times New Roman"/>
                <w:color w:val="000000"/>
                <w:sz w:val="24"/>
                <w:szCs w:val="24"/>
              </w:rPr>
            </w:pPr>
            <w:r w:rsidRPr="00767D4C">
              <w:rPr>
                <w:rFonts w:ascii="Times New Roman" w:hAnsi="Times New Roman"/>
                <w:b/>
                <w:color w:val="000000"/>
                <w:sz w:val="24"/>
                <w:szCs w:val="24"/>
              </w:rPr>
              <w:t>Кваліфікаційні критерії (вимоги) до учасників *</w:t>
            </w:r>
          </w:p>
        </w:tc>
        <w:tc>
          <w:tcPr>
            <w:tcW w:w="6804" w:type="dxa"/>
            <w:shd w:val="clear" w:color="auto" w:fill="D9D9D9" w:themeFill="background1" w:themeFillShade="D9"/>
          </w:tcPr>
          <w:p w14:paraId="3FEE7078" w14:textId="77777777" w:rsidR="001E51D8" w:rsidRPr="00767D4C" w:rsidRDefault="001E51D8" w:rsidP="00F51647">
            <w:pPr>
              <w:pBdr>
                <w:top w:val="nil"/>
                <w:left w:val="nil"/>
                <w:bottom w:val="nil"/>
                <w:right w:val="nil"/>
                <w:between w:val="nil"/>
              </w:pBdr>
              <w:spacing w:after="0" w:line="240" w:lineRule="auto"/>
              <w:jc w:val="center"/>
              <w:rPr>
                <w:rFonts w:ascii="Times New Roman" w:hAnsi="Times New Roman"/>
                <w:color w:val="000000"/>
                <w:sz w:val="24"/>
                <w:szCs w:val="24"/>
              </w:rPr>
            </w:pPr>
            <w:r w:rsidRPr="00767D4C">
              <w:rPr>
                <w:rFonts w:ascii="Times New Roman" w:hAnsi="Times New Roman"/>
                <w:b/>
                <w:color w:val="000000"/>
                <w:sz w:val="24"/>
                <w:szCs w:val="24"/>
              </w:rPr>
              <w:t>Документи, що підтверджують відповідність</w:t>
            </w:r>
          </w:p>
        </w:tc>
      </w:tr>
      <w:tr w:rsidR="001E51D8" w:rsidRPr="00767D4C" w14:paraId="56E654E9" w14:textId="77777777" w:rsidTr="00950D02">
        <w:trPr>
          <w:trHeight w:val="699"/>
        </w:trPr>
        <w:tc>
          <w:tcPr>
            <w:tcW w:w="534" w:type="dxa"/>
          </w:tcPr>
          <w:p w14:paraId="55645305" w14:textId="77777777" w:rsidR="001E51D8" w:rsidRPr="00767D4C" w:rsidRDefault="001E51D8" w:rsidP="007E6643">
            <w:pPr>
              <w:pBdr>
                <w:top w:val="nil"/>
                <w:left w:val="nil"/>
                <w:bottom w:val="nil"/>
                <w:right w:val="nil"/>
                <w:between w:val="nil"/>
              </w:pBdr>
              <w:spacing w:after="0" w:line="240" w:lineRule="auto"/>
              <w:rPr>
                <w:rFonts w:ascii="Times New Roman" w:hAnsi="Times New Roman"/>
                <w:b/>
                <w:color w:val="000000"/>
                <w:sz w:val="24"/>
                <w:szCs w:val="24"/>
              </w:rPr>
            </w:pPr>
            <w:r w:rsidRPr="00767D4C">
              <w:rPr>
                <w:rFonts w:ascii="Times New Roman" w:hAnsi="Times New Roman"/>
                <w:b/>
                <w:color w:val="000000"/>
                <w:sz w:val="24"/>
                <w:szCs w:val="24"/>
              </w:rPr>
              <w:t>1.</w:t>
            </w:r>
          </w:p>
        </w:tc>
        <w:tc>
          <w:tcPr>
            <w:tcW w:w="2438" w:type="dxa"/>
          </w:tcPr>
          <w:p w14:paraId="04D1C2D5" w14:textId="28D4FEB7" w:rsidR="001E51D8" w:rsidRPr="00767D4C" w:rsidRDefault="0005589E" w:rsidP="007E6643">
            <w:pPr>
              <w:pBdr>
                <w:top w:val="nil"/>
                <w:left w:val="nil"/>
                <w:bottom w:val="nil"/>
                <w:right w:val="nil"/>
                <w:between w:val="nil"/>
              </w:pBdr>
              <w:spacing w:after="0" w:line="240" w:lineRule="auto"/>
              <w:rPr>
                <w:rFonts w:ascii="Times New Roman" w:hAnsi="Times New Roman"/>
                <w:b/>
                <w:color w:val="000000"/>
                <w:sz w:val="24"/>
                <w:szCs w:val="24"/>
              </w:rPr>
            </w:pPr>
            <w:r w:rsidRPr="00767D4C">
              <w:rPr>
                <w:rFonts w:ascii="Times New Roman" w:hAnsi="Times New Roman"/>
                <w:b/>
                <w:color w:val="000000"/>
                <w:sz w:val="24"/>
                <w:szCs w:val="24"/>
              </w:rPr>
              <w:t>Наявність документально підтвердженого досвіду виконання аналогічного (аналогічних) за предметом закупівлі договору (договорів).</w:t>
            </w:r>
          </w:p>
        </w:tc>
        <w:tc>
          <w:tcPr>
            <w:tcW w:w="6804" w:type="dxa"/>
          </w:tcPr>
          <w:p w14:paraId="6EF0AC3E" w14:textId="77777777" w:rsidR="008818A7" w:rsidRPr="00767D4C" w:rsidRDefault="008818A7" w:rsidP="008818A7">
            <w:pPr>
              <w:spacing w:before="100" w:beforeAutospacing="1" w:after="100" w:afterAutospacing="1" w:line="240" w:lineRule="auto"/>
              <w:contextualSpacing/>
              <w:jc w:val="both"/>
              <w:rPr>
                <w:rFonts w:ascii="Times New Roman" w:hAnsi="Times New Roman"/>
                <w:color w:val="000000"/>
                <w:sz w:val="24"/>
                <w:szCs w:val="24"/>
              </w:rPr>
            </w:pPr>
            <w:r w:rsidRPr="00767D4C">
              <w:rPr>
                <w:rFonts w:ascii="Times New Roman" w:hAnsi="Times New Roman"/>
                <w:color w:val="000000"/>
                <w:sz w:val="24"/>
                <w:szCs w:val="24"/>
              </w:rPr>
              <w:t>1.1. На підтвердження досвіду виконання аналогічного (аналогічних) за предметом закупівлі договору (договорів) Учасник має надати:</w:t>
            </w:r>
          </w:p>
          <w:p w14:paraId="220CBAAA" w14:textId="77777777" w:rsidR="008818A7" w:rsidRPr="00767D4C" w:rsidRDefault="008818A7" w:rsidP="008818A7">
            <w:pPr>
              <w:spacing w:before="100" w:beforeAutospacing="1" w:after="100" w:afterAutospacing="1" w:line="240" w:lineRule="auto"/>
              <w:contextualSpacing/>
              <w:jc w:val="both"/>
              <w:rPr>
                <w:rFonts w:ascii="Times New Roman" w:hAnsi="Times New Roman"/>
                <w:color w:val="000000"/>
                <w:sz w:val="24"/>
                <w:szCs w:val="24"/>
              </w:rPr>
            </w:pPr>
            <w:r w:rsidRPr="00767D4C">
              <w:rPr>
                <w:rFonts w:ascii="Times New Roman" w:hAnsi="Times New Roman"/>
                <w:color w:val="000000"/>
                <w:sz w:val="24"/>
                <w:szCs w:val="24"/>
              </w:rPr>
              <w:t>1.1.1. довідку за формою 1, з інформацією про виконання в повному обсягу Учасником  аналогічного (аналогічних) за предметом закупівлі договору (договорів)  (не менше одного договору).</w:t>
            </w:r>
          </w:p>
          <w:p w14:paraId="5D61D436" w14:textId="77777777" w:rsidR="008818A7" w:rsidRPr="00767D4C" w:rsidRDefault="008818A7" w:rsidP="008818A7">
            <w:pPr>
              <w:spacing w:before="100" w:beforeAutospacing="1" w:after="100" w:afterAutospacing="1" w:line="240" w:lineRule="auto"/>
              <w:ind w:firstLine="471"/>
              <w:contextualSpacing/>
              <w:jc w:val="both"/>
              <w:rPr>
                <w:rFonts w:ascii="Times New Roman" w:hAnsi="Times New Roman"/>
                <w:color w:val="000000"/>
                <w:sz w:val="24"/>
                <w:szCs w:val="24"/>
              </w:rPr>
            </w:pPr>
          </w:p>
          <w:p w14:paraId="0D170E43" w14:textId="77777777" w:rsidR="008818A7" w:rsidRPr="00767D4C" w:rsidRDefault="008818A7" w:rsidP="008818A7">
            <w:pPr>
              <w:spacing w:before="100" w:beforeAutospacing="1" w:after="100" w:afterAutospacing="1" w:line="240" w:lineRule="auto"/>
              <w:ind w:firstLine="471"/>
              <w:contextualSpacing/>
              <w:jc w:val="right"/>
              <w:rPr>
                <w:rFonts w:ascii="Times New Roman" w:hAnsi="Times New Roman"/>
                <w:color w:val="000000"/>
                <w:sz w:val="24"/>
                <w:szCs w:val="24"/>
              </w:rPr>
            </w:pPr>
            <w:r w:rsidRPr="00767D4C">
              <w:rPr>
                <w:rFonts w:ascii="Times New Roman" w:hAnsi="Times New Roman"/>
                <w:color w:val="000000"/>
                <w:sz w:val="24"/>
                <w:szCs w:val="24"/>
              </w:rPr>
              <w:t>Форма 1</w:t>
            </w:r>
          </w:p>
          <w:p w14:paraId="488AD05E" w14:textId="77777777" w:rsidR="008818A7" w:rsidRPr="00767D4C" w:rsidRDefault="008818A7" w:rsidP="008818A7">
            <w:pPr>
              <w:spacing w:after="0" w:line="240" w:lineRule="auto"/>
              <w:jc w:val="center"/>
              <w:rPr>
                <w:rFonts w:ascii="Times New Roman" w:eastAsia="Calibri" w:hAnsi="Times New Roman"/>
                <w:b/>
                <w:bCs/>
                <w:sz w:val="20"/>
                <w:szCs w:val="20"/>
                <w:lang w:eastAsia="en-US"/>
              </w:rPr>
            </w:pPr>
            <w:r w:rsidRPr="00767D4C">
              <w:rPr>
                <w:rFonts w:ascii="Times New Roman" w:eastAsia="Calibri" w:hAnsi="Times New Roman"/>
                <w:b/>
                <w:bCs/>
                <w:sz w:val="20"/>
                <w:szCs w:val="20"/>
                <w:lang w:eastAsia="en-US"/>
              </w:rPr>
              <w:t>Довідка</w:t>
            </w:r>
          </w:p>
          <w:p w14:paraId="1068908D" w14:textId="77777777" w:rsidR="008818A7" w:rsidRPr="00767D4C" w:rsidRDefault="008818A7" w:rsidP="008818A7">
            <w:pPr>
              <w:spacing w:after="0" w:line="240" w:lineRule="auto"/>
              <w:jc w:val="center"/>
              <w:rPr>
                <w:rFonts w:ascii="Times New Roman" w:eastAsia="Calibri" w:hAnsi="Times New Roman"/>
                <w:b/>
                <w:bCs/>
                <w:sz w:val="20"/>
                <w:szCs w:val="20"/>
                <w:lang w:eastAsia="en-US"/>
              </w:rPr>
            </w:pPr>
            <w:r w:rsidRPr="00767D4C">
              <w:rPr>
                <w:rFonts w:ascii="Times New Roman" w:eastAsia="Calibri" w:hAnsi="Times New Roman"/>
                <w:b/>
                <w:bCs/>
                <w:sz w:val="20"/>
                <w:szCs w:val="20"/>
                <w:lang w:eastAsia="en-US"/>
              </w:rPr>
              <w:t>про наявність в учасника досвіду виконання аналогічного (аналогічних) за предметом закупівлі договору (договорів)</w:t>
            </w:r>
          </w:p>
          <w:p w14:paraId="167E2201" w14:textId="77777777" w:rsidR="008818A7" w:rsidRPr="00767D4C" w:rsidRDefault="008818A7" w:rsidP="008818A7">
            <w:pPr>
              <w:spacing w:after="0" w:line="240" w:lineRule="auto"/>
              <w:jc w:val="center"/>
              <w:rPr>
                <w:rFonts w:ascii="Times New Roman" w:eastAsia="Calibri" w:hAnsi="Times New Roman"/>
                <w:sz w:val="20"/>
                <w:szCs w:val="20"/>
                <w:lang w:eastAsia="en-US"/>
              </w:rPr>
            </w:pPr>
          </w:p>
          <w:p w14:paraId="7FEB3D5A" w14:textId="77777777" w:rsidR="008818A7" w:rsidRPr="00767D4C" w:rsidRDefault="008818A7" w:rsidP="008818A7">
            <w:pPr>
              <w:spacing w:after="0" w:line="240" w:lineRule="auto"/>
              <w:jc w:val="both"/>
              <w:rPr>
                <w:rFonts w:ascii="Times New Roman" w:eastAsia="Calibri" w:hAnsi="Times New Roman"/>
                <w:sz w:val="20"/>
                <w:szCs w:val="20"/>
                <w:lang w:eastAsia="en-US"/>
              </w:rPr>
            </w:pPr>
            <w:r w:rsidRPr="00767D4C">
              <w:rPr>
                <w:rFonts w:ascii="Times New Roman" w:eastAsia="Calibri" w:hAnsi="Times New Roman"/>
                <w:sz w:val="20"/>
                <w:szCs w:val="20"/>
                <w:lang w:eastAsia="en-US"/>
              </w:rPr>
              <w:t>Учасник _________ (зазначається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w:t>
            </w:r>
          </w:p>
          <w:p w14:paraId="7E9DA059" w14:textId="77777777" w:rsidR="008818A7" w:rsidRPr="00767D4C" w:rsidRDefault="008818A7" w:rsidP="008818A7">
            <w:pPr>
              <w:spacing w:after="0" w:line="240" w:lineRule="auto"/>
              <w:jc w:val="both"/>
              <w:rPr>
                <w:rFonts w:ascii="Times New Roman" w:eastAsia="Calibri" w:hAnsi="Times New Roman"/>
                <w:sz w:val="20"/>
                <w:szCs w:val="20"/>
                <w:lang w:eastAsia="en-US"/>
              </w:rPr>
            </w:pPr>
          </w:p>
          <w:tbl>
            <w:tblPr>
              <w:tblW w:w="6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
              <w:gridCol w:w="1280"/>
              <w:gridCol w:w="1276"/>
              <w:gridCol w:w="1134"/>
              <w:gridCol w:w="1276"/>
              <w:gridCol w:w="1134"/>
            </w:tblGrid>
            <w:tr w:rsidR="008818A7" w:rsidRPr="00767D4C" w14:paraId="2AC2691D" w14:textId="77777777" w:rsidTr="0081598B">
              <w:tc>
                <w:tcPr>
                  <w:tcW w:w="323" w:type="dxa"/>
                  <w:shd w:val="clear" w:color="auto" w:fill="auto"/>
                  <w:vAlign w:val="center"/>
                </w:tcPr>
                <w:p w14:paraId="001D83E0" w14:textId="77777777" w:rsidR="008818A7" w:rsidRPr="00767D4C" w:rsidRDefault="008818A7" w:rsidP="008818A7">
                  <w:pPr>
                    <w:spacing w:after="0" w:line="240" w:lineRule="auto"/>
                    <w:jc w:val="center"/>
                    <w:rPr>
                      <w:rFonts w:ascii="Times New Roman" w:eastAsia="Calibri" w:hAnsi="Times New Roman"/>
                      <w:b/>
                      <w:bCs/>
                      <w:sz w:val="20"/>
                      <w:szCs w:val="20"/>
                      <w:lang w:eastAsia="en-US"/>
                    </w:rPr>
                  </w:pPr>
                  <w:r w:rsidRPr="00767D4C">
                    <w:rPr>
                      <w:rFonts w:ascii="Times New Roman" w:eastAsia="Calibri" w:hAnsi="Times New Roman"/>
                      <w:b/>
                      <w:bCs/>
                      <w:sz w:val="20"/>
                      <w:szCs w:val="20"/>
                      <w:lang w:eastAsia="en-US"/>
                    </w:rPr>
                    <w:t>№</w:t>
                  </w:r>
                </w:p>
              </w:tc>
              <w:tc>
                <w:tcPr>
                  <w:tcW w:w="1280" w:type="dxa"/>
                  <w:vAlign w:val="center"/>
                </w:tcPr>
                <w:p w14:paraId="0758E080" w14:textId="77777777" w:rsidR="008818A7" w:rsidRPr="00767D4C" w:rsidRDefault="008818A7" w:rsidP="008818A7">
                  <w:pPr>
                    <w:spacing w:after="0" w:line="240" w:lineRule="auto"/>
                    <w:jc w:val="center"/>
                    <w:rPr>
                      <w:rFonts w:ascii="Times New Roman" w:eastAsia="Calibri" w:hAnsi="Times New Roman"/>
                      <w:b/>
                      <w:bCs/>
                      <w:sz w:val="20"/>
                      <w:szCs w:val="20"/>
                      <w:lang w:eastAsia="en-US"/>
                    </w:rPr>
                  </w:pPr>
                  <w:r w:rsidRPr="00767D4C">
                    <w:rPr>
                      <w:rFonts w:ascii="Times New Roman" w:eastAsia="Calibri" w:hAnsi="Times New Roman"/>
                      <w:b/>
                      <w:bCs/>
                      <w:sz w:val="20"/>
                      <w:szCs w:val="20"/>
                      <w:lang w:eastAsia="en-US"/>
                    </w:rPr>
                    <w:t>Предмет закупівлі</w:t>
                  </w:r>
                </w:p>
              </w:tc>
              <w:tc>
                <w:tcPr>
                  <w:tcW w:w="1276" w:type="dxa"/>
                  <w:shd w:val="clear" w:color="auto" w:fill="auto"/>
                  <w:vAlign w:val="center"/>
                </w:tcPr>
                <w:p w14:paraId="77A943D9" w14:textId="77777777" w:rsidR="008818A7" w:rsidRPr="00767D4C" w:rsidRDefault="008818A7" w:rsidP="008818A7">
                  <w:pPr>
                    <w:spacing w:after="0" w:line="240" w:lineRule="auto"/>
                    <w:jc w:val="center"/>
                    <w:rPr>
                      <w:rFonts w:ascii="Times New Roman" w:eastAsia="Calibri" w:hAnsi="Times New Roman"/>
                      <w:b/>
                      <w:bCs/>
                      <w:sz w:val="20"/>
                      <w:szCs w:val="20"/>
                      <w:lang w:eastAsia="en-US"/>
                    </w:rPr>
                  </w:pPr>
                  <w:r w:rsidRPr="00767D4C">
                    <w:rPr>
                      <w:rFonts w:ascii="Times New Roman" w:eastAsia="Calibri" w:hAnsi="Times New Roman"/>
                      <w:b/>
                      <w:bCs/>
                      <w:sz w:val="20"/>
                      <w:szCs w:val="20"/>
                      <w:lang w:eastAsia="en-US"/>
                    </w:rPr>
                    <w:t>Найменування замовника за договором</w:t>
                  </w:r>
                </w:p>
              </w:tc>
              <w:tc>
                <w:tcPr>
                  <w:tcW w:w="1134" w:type="dxa"/>
                  <w:shd w:val="clear" w:color="auto" w:fill="auto"/>
                  <w:vAlign w:val="center"/>
                </w:tcPr>
                <w:p w14:paraId="339CD0A3" w14:textId="77777777" w:rsidR="008818A7" w:rsidRPr="00767D4C" w:rsidRDefault="008818A7" w:rsidP="008818A7">
                  <w:pPr>
                    <w:spacing w:after="0" w:line="240" w:lineRule="auto"/>
                    <w:jc w:val="center"/>
                    <w:rPr>
                      <w:rFonts w:ascii="Times New Roman" w:eastAsia="Calibri" w:hAnsi="Times New Roman"/>
                      <w:b/>
                      <w:bCs/>
                      <w:sz w:val="20"/>
                      <w:szCs w:val="20"/>
                      <w:lang w:eastAsia="en-US"/>
                    </w:rPr>
                  </w:pPr>
                  <w:r w:rsidRPr="00767D4C">
                    <w:rPr>
                      <w:rFonts w:ascii="Times New Roman" w:eastAsia="Calibri" w:hAnsi="Times New Roman"/>
                      <w:b/>
                      <w:bCs/>
                      <w:sz w:val="20"/>
                      <w:szCs w:val="20"/>
                      <w:lang w:eastAsia="en-US"/>
                    </w:rPr>
                    <w:t xml:space="preserve">Номер та дата договору </w:t>
                  </w:r>
                </w:p>
              </w:tc>
              <w:tc>
                <w:tcPr>
                  <w:tcW w:w="1276" w:type="dxa"/>
                  <w:vAlign w:val="center"/>
                </w:tcPr>
                <w:p w14:paraId="21FCCEAA" w14:textId="77777777" w:rsidR="008818A7" w:rsidRPr="00767D4C" w:rsidRDefault="008818A7" w:rsidP="008818A7">
                  <w:pPr>
                    <w:spacing w:after="0" w:line="240" w:lineRule="auto"/>
                    <w:jc w:val="center"/>
                    <w:rPr>
                      <w:rFonts w:ascii="Times New Roman" w:eastAsia="Calibri" w:hAnsi="Times New Roman"/>
                      <w:b/>
                      <w:bCs/>
                      <w:sz w:val="20"/>
                      <w:szCs w:val="20"/>
                      <w:lang w:eastAsia="en-US"/>
                    </w:rPr>
                  </w:pPr>
                  <w:r w:rsidRPr="00767D4C">
                    <w:rPr>
                      <w:rFonts w:ascii="Times New Roman" w:eastAsia="Calibri" w:hAnsi="Times New Roman"/>
                      <w:b/>
                      <w:bCs/>
                      <w:sz w:val="20"/>
                      <w:szCs w:val="20"/>
                      <w:lang w:eastAsia="en-US"/>
                    </w:rPr>
                    <w:t>Сума договору</w:t>
                  </w:r>
                </w:p>
              </w:tc>
              <w:tc>
                <w:tcPr>
                  <w:tcW w:w="1134" w:type="dxa"/>
                  <w:shd w:val="clear" w:color="auto" w:fill="auto"/>
                  <w:vAlign w:val="center"/>
                </w:tcPr>
                <w:p w14:paraId="7A91143D" w14:textId="77777777" w:rsidR="008818A7" w:rsidRPr="00767D4C" w:rsidRDefault="008818A7" w:rsidP="008818A7">
                  <w:pPr>
                    <w:spacing w:after="0" w:line="240" w:lineRule="auto"/>
                    <w:jc w:val="center"/>
                    <w:rPr>
                      <w:rFonts w:ascii="Times New Roman" w:eastAsia="Calibri" w:hAnsi="Times New Roman"/>
                      <w:b/>
                      <w:bCs/>
                      <w:sz w:val="20"/>
                      <w:szCs w:val="20"/>
                      <w:lang w:eastAsia="en-US"/>
                    </w:rPr>
                  </w:pPr>
                  <w:r w:rsidRPr="00767D4C">
                    <w:rPr>
                      <w:rFonts w:ascii="Times New Roman" w:eastAsia="Calibri" w:hAnsi="Times New Roman"/>
                      <w:b/>
                      <w:bCs/>
                      <w:sz w:val="20"/>
                      <w:szCs w:val="20"/>
                      <w:lang w:eastAsia="en-US"/>
                    </w:rPr>
                    <w:t>Документ(и), що підтверджують виконання договору</w:t>
                  </w:r>
                </w:p>
              </w:tc>
            </w:tr>
            <w:tr w:rsidR="008818A7" w:rsidRPr="00767D4C" w14:paraId="48DE8B62" w14:textId="77777777" w:rsidTr="0081598B">
              <w:tc>
                <w:tcPr>
                  <w:tcW w:w="323" w:type="dxa"/>
                  <w:shd w:val="clear" w:color="auto" w:fill="auto"/>
                </w:tcPr>
                <w:p w14:paraId="7F47483C"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c>
                <w:tcPr>
                  <w:tcW w:w="1280" w:type="dxa"/>
                </w:tcPr>
                <w:p w14:paraId="6CAB29AB"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c>
                <w:tcPr>
                  <w:tcW w:w="1276" w:type="dxa"/>
                  <w:shd w:val="clear" w:color="auto" w:fill="auto"/>
                </w:tcPr>
                <w:p w14:paraId="7D6A7955"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78BDA797"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c>
                <w:tcPr>
                  <w:tcW w:w="1276" w:type="dxa"/>
                </w:tcPr>
                <w:p w14:paraId="1ED3337C"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276AD79E"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r>
            <w:tr w:rsidR="008818A7" w:rsidRPr="00767D4C" w14:paraId="7E1749DC" w14:textId="77777777" w:rsidTr="0081598B">
              <w:tc>
                <w:tcPr>
                  <w:tcW w:w="323" w:type="dxa"/>
                  <w:shd w:val="clear" w:color="auto" w:fill="auto"/>
                </w:tcPr>
                <w:p w14:paraId="1C961747"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c>
                <w:tcPr>
                  <w:tcW w:w="1280" w:type="dxa"/>
                </w:tcPr>
                <w:p w14:paraId="4507CF1E"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c>
                <w:tcPr>
                  <w:tcW w:w="1276" w:type="dxa"/>
                  <w:shd w:val="clear" w:color="auto" w:fill="auto"/>
                </w:tcPr>
                <w:p w14:paraId="57A180F2"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69DCB5F4"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c>
                <w:tcPr>
                  <w:tcW w:w="1276" w:type="dxa"/>
                </w:tcPr>
                <w:p w14:paraId="533D3D03"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6F5A8117"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r>
            <w:tr w:rsidR="008818A7" w:rsidRPr="00767D4C" w14:paraId="13532273" w14:textId="77777777" w:rsidTr="0081598B">
              <w:trPr>
                <w:trHeight w:val="53"/>
              </w:trPr>
              <w:tc>
                <w:tcPr>
                  <w:tcW w:w="323" w:type="dxa"/>
                  <w:shd w:val="clear" w:color="auto" w:fill="auto"/>
                </w:tcPr>
                <w:p w14:paraId="5E797C86"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c>
                <w:tcPr>
                  <w:tcW w:w="1280" w:type="dxa"/>
                </w:tcPr>
                <w:p w14:paraId="75AB0767"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c>
                <w:tcPr>
                  <w:tcW w:w="1276" w:type="dxa"/>
                  <w:shd w:val="clear" w:color="auto" w:fill="auto"/>
                </w:tcPr>
                <w:p w14:paraId="3D47FBBF"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0D9195A6"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c>
                <w:tcPr>
                  <w:tcW w:w="1276" w:type="dxa"/>
                </w:tcPr>
                <w:p w14:paraId="2526AAD1"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5773DF87"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r>
          </w:tbl>
          <w:p w14:paraId="775D5889" w14:textId="77777777" w:rsidR="008818A7" w:rsidRPr="00767D4C" w:rsidRDefault="008818A7" w:rsidP="008818A7">
            <w:pPr>
              <w:spacing w:before="100" w:beforeAutospacing="1" w:after="100" w:afterAutospacing="1" w:line="240" w:lineRule="auto"/>
              <w:ind w:right="320" w:firstLine="471"/>
              <w:contextualSpacing/>
              <w:jc w:val="right"/>
              <w:rPr>
                <w:rFonts w:ascii="Times New Roman" w:hAnsi="Times New Roman"/>
                <w:color w:val="000000"/>
                <w:sz w:val="24"/>
                <w:szCs w:val="24"/>
              </w:rPr>
            </w:pPr>
          </w:p>
          <w:p w14:paraId="14759D92" w14:textId="707F36F9" w:rsidR="00BB6830" w:rsidRPr="00BB6830" w:rsidRDefault="008818A7" w:rsidP="00BB6830">
            <w:pPr>
              <w:spacing w:before="100" w:beforeAutospacing="1" w:after="100" w:afterAutospacing="1" w:line="240" w:lineRule="auto"/>
              <w:ind w:firstLine="471"/>
              <w:contextualSpacing/>
              <w:jc w:val="both"/>
              <w:rPr>
                <w:rFonts w:ascii="Times New Roman" w:hAnsi="Times New Roman"/>
                <w:b/>
                <w:bCs/>
                <w:color w:val="000000"/>
                <w:sz w:val="24"/>
                <w:szCs w:val="24"/>
              </w:rPr>
            </w:pPr>
            <w:r w:rsidRPr="00767D4C">
              <w:rPr>
                <w:rFonts w:ascii="Times New Roman" w:hAnsi="Times New Roman"/>
                <w:color w:val="000000"/>
                <w:sz w:val="24"/>
                <w:szCs w:val="24"/>
              </w:rPr>
              <w:t xml:space="preserve">Під аналогічним за предметом закупівлі договором слід розуміти договір, який був укладений учасником та виконаний у повному обсязі, предметом якого були </w:t>
            </w:r>
            <w:r w:rsidR="00BB6830">
              <w:rPr>
                <w:rFonts w:ascii="Times New Roman" w:hAnsi="Times New Roman"/>
                <w:b/>
                <w:bCs/>
                <w:color w:val="000000"/>
                <w:sz w:val="24"/>
                <w:szCs w:val="24"/>
              </w:rPr>
              <w:t>а</w:t>
            </w:r>
            <w:r w:rsidR="00BB6830" w:rsidRPr="00BB6830">
              <w:rPr>
                <w:rFonts w:ascii="Times New Roman" w:hAnsi="Times New Roman"/>
                <w:b/>
                <w:bCs/>
                <w:color w:val="000000"/>
                <w:sz w:val="24"/>
                <w:szCs w:val="24"/>
              </w:rPr>
              <w:t xml:space="preserve">мпліфікатор для ПЛР, система ПЛР в реальному часі </w:t>
            </w:r>
          </w:p>
          <w:p w14:paraId="7F2AAA1A" w14:textId="77777777" w:rsidR="00BB6830" w:rsidRPr="00BB6830" w:rsidRDefault="00BB6830" w:rsidP="00BB6830">
            <w:pPr>
              <w:spacing w:before="100" w:beforeAutospacing="1" w:after="100" w:afterAutospacing="1" w:line="240" w:lineRule="auto"/>
              <w:ind w:firstLine="471"/>
              <w:contextualSpacing/>
              <w:jc w:val="both"/>
              <w:rPr>
                <w:rFonts w:ascii="Times New Roman" w:hAnsi="Times New Roman"/>
                <w:b/>
                <w:bCs/>
                <w:color w:val="000000"/>
                <w:sz w:val="24"/>
                <w:szCs w:val="24"/>
              </w:rPr>
            </w:pPr>
            <w:r w:rsidRPr="00BB6830">
              <w:rPr>
                <w:rFonts w:ascii="Times New Roman" w:hAnsi="Times New Roman"/>
                <w:b/>
                <w:bCs/>
                <w:color w:val="000000"/>
                <w:sz w:val="24"/>
                <w:szCs w:val="24"/>
              </w:rPr>
              <w:t xml:space="preserve">або інший предмет закупівлі, який подібний за метою використання і призначенням та відповідає </w:t>
            </w:r>
          </w:p>
          <w:p w14:paraId="0965ED8D" w14:textId="77777777" w:rsidR="00BB6830" w:rsidRDefault="00BB6830" w:rsidP="00BB6830">
            <w:pPr>
              <w:spacing w:before="100" w:beforeAutospacing="1" w:after="100" w:afterAutospacing="1" w:line="240" w:lineRule="auto"/>
              <w:contextualSpacing/>
              <w:jc w:val="both"/>
              <w:rPr>
                <w:rFonts w:ascii="Times New Roman" w:hAnsi="Times New Roman"/>
                <w:b/>
                <w:bCs/>
                <w:color w:val="000000"/>
                <w:sz w:val="24"/>
                <w:szCs w:val="24"/>
              </w:rPr>
            </w:pPr>
            <w:r w:rsidRPr="00BB6830">
              <w:rPr>
                <w:rFonts w:ascii="Times New Roman" w:hAnsi="Times New Roman"/>
                <w:b/>
                <w:bCs/>
                <w:color w:val="000000"/>
                <w:sz w:val="24"/>
                <w:szCs w:val="24"/>
              </w:rPr>
              <w:t>ДК 021:2015: 38950000-9 - Обладнання для полімеразної ланцюгової реакції.</w:t>
            </w:r>
          </w:p>
          <w:p w14:paraId="214EB6D3" w14:textId="1FB8A385" w:rsidR="008818A7" w:rsidRPr="00767D4C" w:rsidRDefault="008818A7" w:rsidP="00BB6830">
            <w:pPr>
              <w:spacing w:before="100" w:beforeAutospacing="1" w:after="100" w:afterAutospacing="1" w:line="240" w:lineRule="auto"/>
              <w:contextualSpacing/>
              <w:jc w:val="both"/>
              <w:rPr>
                <w:rFonts w:ascii="Times New Roman" w:hAnsi="Times New Roman"/>
                <w:color w:val="000000"/>
                <w:sz w:val="24"/>
                <w:szCs w:val="24"/>
              </w:rPr>
            </w:pPr>
            <w:r w:rsidRPr="00767D4C">
              <w:rPr>
                <w:rFonts w:ascii="Times New Roman" w:hAnsi="Times New Roman"/>
                <w:color w:val="000000"/>
                <w:sz w:val="24"/>
                <w:szCs w:val="24"/>
              </w:rPr>
              <w:t>1.1.2. не менше 1 копії договору, зазначеного у довідці і виконаний у повному обсязі (з усіма укладеними додатковими угодами, додатками та специфікаціями до договору), </w:t>
            </w:r>
          </w:p>
          <w:p w14:paraId="7D12D79B" w14:textId="63C8737F" w:rsidR="001E51D8" w:rsidRPr="00767D4C" w:rsidRDefault="008818A7" w:rsidP="008818A7">
            <w:pPr>
              <w:pStyle w:val="a3"/>
              <w:pBdr>
                <w:top w:val="nil"/>
                <w:left w:val="nil"/>
                <w:bottom w:val="nil"/>
                <w:right w:val="nil"/>
                <w:between w:val="nil"/>
              </w:pBdr>
              <w:tabs>
                <w:tab w:val="left" w:pos="317"/>
              </w:tabs>
              <w:ind w:left="33"/>
              <w:rPr>
                <w:rFonts w:ascii="Times New Roman" w:hAnsi="Times New Roman"/>
                <w:sz w:val="24"/>
                <w:szCs w:val="24"/>
                <w:lang w:val="uk-UA"/>
              </w:rPr>
            </w:pPr>
            <w:r w:rsidRPr="00767D4C">
              <w:rPr>
                <w:rFonts w:ascii="Times New Roman" w:eastAsia="Times New Roman" w:hAnsi="Times New Roman"/>
                <w:color w:val="000000"/>
                <w:sz w:val="24"/>
                <w:szCs w:val="24"/>
                <w:lang w:val="uk-UA"/>
              </w:rPr>
              <w:t xml:space="preserve">1.1.3. копії/ю документів/у на підтвердження повного виконання не менше ніж одного договору в повному обсязі, зазначеного в наданій Учасником довідці (наприклад: копії видаткових накладних та/або позитивний лист-відгук від </w:t>
            </w:r>
            <w:r w:rsidRPr="00767D4C">
              <w:rPr>
                <w:rFonts w:ascii="Times New Roman" w:eastAsia="Times New Roman" w:hAnsi="Times New Roman"/>
                <w:color w:val="000000"/>
                <w:sz w:val="24"/>
                <w:szCs w:val="24"/>
                <w:lang w:val="uk-UA"/>
              </w:rPr>
              <w:lastRenderedPageBreak/>
              <w:t>контрагента (у довільній формі) із посиланням на наданий Учасником договір).</w:t>
            </w:r>
          </w:p>
        </w:tc>
      </w:tr>
      <w:tr w:rsidR="00892699" w:rsidRPr="00767D4C" w14:paraId="185FAF8C" w14:textId="77777777" w:rsidTr="008818A7">
        <w:trPr>
          <w:trHeight w:val="560"/>
        </w:trPr>
        <w:tc>
          <w:tcPr>
            <w:tcW w:w="534" w:type="dxa"/>
          </w:tcPr>
          <w:p w14:paraId="4C1C2E8A" w14:textId="77777777" w:rsidR="00892699" w:rsidRPr="00767D4C" w:rsidRDefault="00892699" w:rsidP="008331EF">
            <w:pPr>
              <w:pBdr>
                <w:top w:val="nil"/>
                <w:left w:val="nil"/>
                <w:bottom w:val="nil"/>
                <w:right w:val="nil"/>
                <w:between w:val="nil"/>
              </w:pBdr>
              <w:spacing w:after="0" w:line="240" w:lineRule="auto"/>
              <w:rPr>
                <w:rFonts w:ascii="Times New Roman" w:hAnsi="Times New Roman"/>
                <w:b/>
                <w:sz w:val="24"/>
                <w:szCs w:val="24"/>
              </w:rPr>
            </w:pPr>
            <w:r w:rsidRPr="00767D4C">
              <w:rPr>
                <w:rFonts w:ascii="Times New Roman" w:hAnsi="Times New Roman"/>
                <w:b/>
                <w:sz w:val="24"/>
                <w:szCs w:val="24"/>
              </w:rPr>
              <w:lastRenderedPageBreak/>
              <w:t>2.</w:t>
            </w:r>
          </w:p>
        </w:tc>
        <w:tc>
          <w:tcPr>
            <w:tcW w:w="2438" w:type="dxa"/>
            <w:tcBorders>
              <w:top w:val="single" w:sz="8" w:space="0" w:color="000000"/>
              <w:left w:val="single" w:sz="8" w:space="0" w:color="000000"/>
              <w:bottom w:val="single" w:sz="8" w:space="0" w:color="000000"/>
              <w:right w:val="single" w:sz="8" w:space="0" w:color="000000"/>
            </w:tcBorders>
          </w:tcPr>
          <w:p w14:paraId="70325319" w14:textId="53336D65" w:rsidR="00892699" w:rsidRPr="00767D4C" w:rsidRDefault="00892699" w:rsidP="008331EF">
            <w:pPr>
              <w:pBdr>
                <w:top w:val="nil"/>
                <w:left w:val="nil"/>
                <w:bottom w:val="nil"/>
                <w:right w:val="nil"/>
                <w:between w:val="nil"/>
              </w:pBdr>
              <w:spacing w:after="0" w:line="240" w:lineRule="auto"/>
              <w:rPr>
                <w:rFonts w:ascii="Times New Roman" w:hAnsi="Times New Roman"/>
                <w:b/>
                <w:color w:val="000000"/>
                <w:sz w:val="24"/>
                <w:szCs w:val="24"/>
              </w:rPr>
            </w:pPr>
            <w:r w:rsidRPr="00767D4C">
              <w:rPr>
                <w:rFonts w:ascii="Times New Roman" w:hAnsi="Times New Roman"/>
                <w:b/>
                <w:color w:val="000000"/>
                <w:sz w:val="24"/>
                <w:szCs w:val="24"/>
              </w:rPr>
              <w:t xml:space="preserve">Наявність документів про відповідність </w:t>
            </w:r>
            <w:r w:rsidR="00F4052B" w:rsidRPr="00767D4C">
              <w:rPr>
                <w:rFonts w:ascii="Times New Roman" w:hAnsi="Times New Roman"/>
                <w:b/>
                <w:color w:val="000000"/>
                <w:sz w:val="24"/>
                <w:szCs w:val="24"/>
              </w:rPr>
              <w:t>Т</w:t>
            </w:r>
            <w:r w:rsidRPr="00767D4C">
              <w:rPr>
                <w:rFonts w:ascii="Times New Roman" w:hAnsi="Times New Roman"/>
                <w:b/>
                <w:color w:val="000000"/>
                <w:sz w:val="24"/>
                <w:szCs w:val="24"/>
              </w:rPr>
              <w:t>овару встановленим вимогам.</w:t>
            </w:r>
          </w:p>
        </w:tc>
        <w:tc>
          <w:tcPr>
            <w:tcW w:w="6804" w:type="dxa"/>
            <w:tcBorders>
              <w:top w:val="single" w:sz="8" w:space="0" w:color="000000"/>
              <w:left w:val="single" w:sz="8" w:space="0" w:color="000000"/>
              <w:bottom w:val="single" w:sz="8" w:space="0" w:color="000000"/>
              <w:right w:val="single" w:sz="8" w:space="0" w:color="000000"/>
            </w:tcBorders>
          </w:tcPr>
          <w:p w14:paraId="55AAE6A8" w14:textId="6A0FF460" w:rsidR="00892699" w:rsidRPr="00767D4C" w:rsidRDefault="00892699" w:rsidP="008331EF">
            <w:pPr>
              <w:spacing w:after="0" w:line="240" w:lineRule="auto"/>
              <w:rPr>
                <w:rFonts w:ascii="Times New Roman" w:hAnsi="Times New Roman"/>
                <w:color w:val="000000"/>
                <w:sz w:val="24"/>
                <w:szCs w:val="24"/>
              </w:rPr>
            </w:pPr>
            <w:r w:rsidRPr="00767D4C">
              <w:rPr>
                <w:rFonts w:ascii="Times New Roman" w:hAnsi="Times New Roman"/>
                <w:color w:val="000000"/>
                <w:sz w:val="24"/>
                <w:szCs w:val="24"/>
              </w:rPr>
              <w:t>Копії сертифікатів та інших документів, що передбачені</w:t>
            </w:r>
            <w:r w:rsidR="00F4052B" w:rsidRPr="00767D4C">
              <w:rPr>
                <w:rFonts w:ascii="Times New Roman" w:hAnsi="Times New Roman"/>
                <w:color w:val="000000"/>
                <w:sz w:val="24"/>
                <w:szCs w:val="24"/>
              </w:rPr>
              <w:t xml:space="preserve"> в </w:t>
            </w:r>
            <w:r w:rsidRPr="00767D4C">
              <w:rPr>
                <w:rFonts w:ascii="Times New Roman" w:hAnsi="Times New Roman"/>
                <w:color w:val="000000"/>
                <w:sz w:val="24"/>
                <w:szCs w:val="24"/>
              </w:rPr>
              <w:t xml:space="preserve">Додатку 2 </w:t>
            </w:r>
            <w:r w:rsidRPr="00767D4C">
              <w:rPr>
                <w:rFonts w:ascii="Times New Roman" w:eastAsia="Times" w:hAnsi="Times New Roman"/>
                <w:sz w:val="24"/>
                <w:szCs w:val="24"/>
              </w:rPr>
              <w:t>«Медико-технічні вимоги».</w:t>
            </w:r>
          </w:p>
        </w:tc>
      </w:tr>
    </w:tbl>
    <w:p w14:paraId="3071A0A3" w14:textId="122C51B4" w:rsidR="001E51D8" w:rsidRPr="00767D4C" w:rsidRDefault="001E51D8" w:rsidP="00D5267A">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p>
    <w:p w14:paraId="7D7FD1AF" w14:textId="6A6395E7" w:rsidR="008C5885" w:rsidRPr="00767D4C" w:rsidRDefault="008C5885" w:rsidP="008C5885">
      <w:pPr>
        <w:pBdr>
          <w:top w:val="nil"/>
          <w:left w:val="nil"/>
          <w:bottom w:val="nil"/>
          <w:right w:val="nil"/>
          <w:between w:val="nil"/>
        </w:pBdr>
        <w:spacing w:after="0" w:line="240" w:lineRule="auto"/>
        <w:ind w:right="-426"/>
        <w:rPr>
          <w:rFonts w:ascii="Times New Roman" w:hAnsi="Times New Roman"/>
          <w:sz w:val="24"/>
          <w:szCs w:val="24"/>
        </w:rPr>
      </w:pPr>
      <w:r w:rsidRPr="00767D4C">
        <w:rPr>
          <w:rFonts w:ascii="Times New Roman" w:hAnsi="Times New Roman"/>
          <w:sz w:val="24"/>
          <w:szCs w:val="24"/>
        </w:rPr>
        <w:t>*Невідповідність зазначеним вимогам призводить до автоматичної дискваліфікації</w:t>
      </w:r>
      <w:r w:rsidR="001E51D8" w:rsidRPr="00767D4C">
        <w:rPr>
          <w:rFonts w:ascii="Times New Roman" w:hAnsi="Times New Roman"/>
          <w:sz w:val="24"/>
          <w:szCs w:val="24"/>
        </w:rPr>
        <w:t xml:space="preserve"> та </w:t>
      </w:r>
      <w:r w:rsidR="00B047C0" w:rsidRPr="00767D4C">
        <w:rPr>
          <w:rFonts w:ascii="Times New Roman" w:hAnsi="Times New Roman"/>
          <w:sz w:val="24"/>
          <w:szCs w:val="24"/>
        </w:rPr>
        <w:t>відхил</w:t>
      </w:r>
      <w:r w:rsidR="001E51D8" w:rsidRPr="00767D4C">
        <w:rPr>
          <w:rFonts w:ascii="Times New Roman" w:hAnsi="Times New Roman"/>
          <w:sz w:val="24"/>
          <w:szCs w:val="24"/>
        </w:rPr>
        <w:t>ення учасника</w:t>
      </w:r>
      <w:r w:rsidR="00B047C0" w:rsidRPr="00767D4C">
        <w:rPr>
          <w:rFonts w:ascii="Times New Roman" w:hAnsi="Times New Roman"/>
          <w:sz w:val="24"/>
          <w:szCs w:val="24"/>
        </w:rPr>
        <w:t>.</w:t>
      </w:r>
    </w:p>
    <w:p w14:paraId="011EF77F" w14:textId="77777777" w:rsidR="0038200E" w:rsidRPr="00767D4C" w:rsidRDefault="0038200E" w:rsidP="008C5885">
      <w:pPr>
        <w:tabs>
          <w:tab w:val="left" w:pos="180"/>
          <w:tab w:val="left" w:pos="567"/>
          <w:tab w:val="left" w:pos="993"/>
        </w:tabs>
        <w:ind w:right="-284"/>
        <w:jc w:val="right"/>
        <w:rPr>
          <w:rFonts w:ascii="Times New Roman" w:hAnsi="Times New Roman"/>
          <w:sz w:val="24"/>
          <w:szCs w:val="24"/>
        </w:rPr>
        <w:sectPr w:rsidR="0038200E" w:rsidRPr="00767D4C" w:rsidSect="005E6F18">
          <w:pgSz w:w="11906" w:h="16838"/>
          <w:pgMar w:top="850" w:right="850" w:bottom="1135" w:left="1417" w:header="708" w:footer="708" w:gutter="0"/>
          <w:cols w:space="708"/>
          <w:docGrid w:linePitch="360"/>
        </w:sectPr>
      </w:pPr>
    </w:p>
    <w:p w14:paraId="659B2D99" w14:textId="44C9A98C" w:rsidR="0038200E" w:rsidRPr="00767D4C" w:rsidRDefault="0038200E" w:rsidP="0046067E">
      <w:pPr>
        <w:spacing w:after="0" w:line="240" w:lineRule="auto"/>
        <w:ind w:firstLine="5529"/>
        <w:rPr>
          <w:rFonts w:ascii="Times New Roman" w:hAnsi="Times New Roman"/>
          <w:bCs/>
          <w:sz w:val="24"/>
          <w:szCs w:val="24"/>
        </w:rPr>
      </w:pPr>
      <w:bookmarkStart w:id="9" w:name="_Hlk139902352"/>
      <w:bookmarkStart w:id="10" w:name="_Hlk88138937"/>
      <w:r w:rsidRPr="00767D4C">
        <w:rPr>
          <w:rFonts w:ascii="Times New Roman" w:hAnsi="Times New Roman"/>
          <w:bCs/>
          <w:sz w:val="24"/>
          <w:szCs w:val="24"/>
        </w:rPr>
        <w:lastRenderedPageBreak/>
        <w:t>Додаток 2</w:t>
      </w:r>
    </w:p>
    <w:p w14:paraId="0D31381A" w14:textId="70C3824E" w:rsidR="0038200E" w:rsidRPr="003C4273" w:rsidRDefault="0038200E" w:rsidP="0046067E">
      <w:pPr>
        <w:spacing w:after="0" w:line="240" w:lineRule="auto"/>
        <w:ind w:firstLine="5529"/>
        <w:rPr>
          <w:rFonts w:ascii="Times New Roman" w:hAnsi="Times New Roman"/>
          <w:bCs/>
          <w:sz w:val="24"/>
          <w:szCs w:val="24"/>
          <w:lang w:val="ru-RU"/>
        </w:rPr>
      </w:pPr>
      <w:r w:rsidRPr="00767D4C">
        <w:rPr>
          <w:rFonts w:ascii="Times New Roman" w:hAnsi="Times New Roman"/>
          <w:bCs/>
          <w:sz w:val="24"/>
          <w:szCs w:val="24"/>
        </w:rPr>
        <w:t>до ОГОЛОШЕННЯ №</w:t>
      </w:r>
      <w:r w:rsidR="00F22645">
        <w:rPr>
          <w:rFonts w:ascii="Times New Roman" w:hAnsi="Times New Roman"/>
          <w:bCs/>
          <w:sz w:val="24"/>
          <w:szCs w:val="24"/>
        </w:rPr>
        <w:t xml:space="preserve"> </w:t>
      </w:r>
      <w:r w:rsidR="00C965BA">
        <w:rPr>
          <w:rFonts w:ascii="Times New Roman" w:hAnsi="Times New Roman"/>
          <w:bCs/>
          <w:sz w:val="24"/>
          <w:szCs w:val="24"/>
        </w:rPr>
        <w:t>85</w:t>
      </w:r>
    </w:p>
    <w:p w14:paraId="3441F80A" w14:textId="77777777" w:rsidR="0038200E" w:rsidRDefault="0038200E" w:rsidP="0046067E">
      <w:pPr>
        <w:spacing w:after="0" w:line="240" w:lineRule="auto"/>
        <w:ind w:firstLine="5529"/>
        <w:rPr>
          <w:rFonts w:ascii="Times New Roman" w:hAnsi="Times New Roman"/>
          <w:bCs/>
          <w:sz w:val="24"/>
          <w:szCs w:val="24"/>
        </w:rPr>
      </w:pPr>
      <w:r w:rsidRPr="00767D4C">
        <w:rPr>
          <w:rFonts w:ascii="Times New Roman" w:hAnsi="Times New Roman"/>
          <w:bCs/>
          <w:sz w:val="24"/>
          <w:szCs w:val="24"/>
        </w:rPr>
        <w:t>про проведення запиту цінових пропозицій</w:t>
      </w:r>
    </w:p>
    <w:p w14:paraId="5089E4B1" w14:textId="77777777" w:rsidR="0046067E" w:rsidRPr="00767D4C" w:rsidRDefault="0046067E" w:rsidP="0046067E">
      <w:pPr>
        <w:spacing w:after="0" w:line="240" w:lineRule="auto"/>
        <w:ind w:firstLine="5529"/>
        <w:rPr>
          <w:rFonts w:ascii="Times New Roman" w:hAnsi="Times New Roman"/>
          <w:bCs/>
          <w:sz w:val="24"/>
          <w:szCs w:val="24"/>
        </w:rPr>
      </w:pPr>
    </w:p>
    <w:bookmarkEnd w:id="9"/>
    <w:bookmarkEnd w:id="10"/>
    <w:p w14:paraId="4190D37D" w14:textId="77777777" w:rsidR="00A551D0" w:rsidRDefault="00A551D0" w:rsidP="00A551D0">
      <w:pPr>
        <w:spacing w:after="0"/>
        <w:jc w:val="center"/>
        <w:rPr>
          <w:rFonts w:ascii="Times New Roman" w:hAnsi="Times New Roman"/>
          <w:b/>
          <w:sz w:val="24"/>
          <w:szCs w:val="24"/>
          <w:lang w:eastAsia="en-US"/>
        </w:rPr>
      </w:pPr>
      <w:r w:rsidRPr="008D0F23">
        <w:rPr>
          <w:rFonts w:ascii="Times New Roman" w:hAnsi="Times New Roman"/>
          <w:b/>
          <w:sz w:val="24"/>
          <w:szCs w:val="24"/>
          <w:lang w:eastAsia="en-US"/>
        </w:rPr>
        <w:t>МЕДИКО-ТЕХНІЧНІ ВИМОГИ</w:t>
      </w:r>
    </w:p>
    <w:p w14:paraId="6C0E37D3" w14:textId="77777777" w:rsidR="00A551D0" w:rsidRDefault="00A551D0" w:rsidP="00A551D0">
      <w:pPr>
        <w:spacing w:after="0"/>
        <w:jc w:val="center"/>
        <w:rPr>
          <w:rFonts w:ascii="Times New Roman" w:hAnsi="Times New Roman"/>
          <w:b/>
          <w:sz w:val="24"/>
          <w:szCs w:val="24"/>
          <w:lang w:eastAsia="en-US"/>
        </w:rPr>
      </w:pPr>
      <w:r w:rsidRPr="008D0F23">
        <w:rPr>
          <w:rFonts w:ascii="Times New Roman" w:hAnsi="Times New Roman"/>
          <w:b/>
          <w:sz w:val="24"/>
          <w:szCs w:val="24"/>
          <w:lang w:eastAsia="en-US"/>
        </w:rPr>
        <w:t>ІНФОРМАЦІЯ ПРО НЕОБХІДНІ ТЕХНІЧНІ, ЯКІСНІ ТА КІЛЬКІСНІ ХАРАКТЕРИСТИКИ ПРЕДМЕТА ЗАКУПІВЛІ</w:t>
      </w:r>
      <w:r>
        <w:rPr>
          <w:rFonts w:ascii="Times New Roman" w:hAnsi="Times New Roman"/>
          <w:b/>
          <w:sz w:val="24"/>
          <w:szCs w:val="24"/>
          <w:lang w:eastAsia="en-US"/>
        </w:rPr>
        <w:t xml:space="preserve">. </w:t>
      </w:r>
    </w:p>
    <w:p w14:paraId="78809C8D" w14:textId="77777777" w:rsidR="00A551D0" w:rsidRPr="008D0F23" w:rsidRDefault="00A551D0" w:rsidP="00A551D0">
      <w:pPr>
        <w:spacing w:after="0"/>
        <w:jc w:val="center"/>
        <w:rPr>
          <w:rFonts w:ascii="Times New Roman" w:hAnsi="Times New Roman"/>
          <w:b/>
          <w:sz w:val="24"/>
          <w:szCs w:val="24"/>
          <w:lang w:eastAsia="en-US"/>
        </w:rPr>
      </w:pPr>
      <w:r w:rsidRPr="008D0F23">
        <w:rPr>
          <w:rFonts w:ascii="Times New Roman" w:hAnsi="Times New Roman"/>
          <w:b/>
          <w:sz w:val="24"/>
          <w:szCs w:val="24"/>
          <w:lang w:eastAsia="en-US"/>
        </w:rPr>
        <w:t>ЗАГАЛЬНІ ВИМОГИ</w:t>
      </w:r>
      <w:r>
        <w:rPr>
          <w:rFonts w:ascii="Times New Roman" w:hAnsi="Times New Roman"/>
          <w:b/>
          <w:sz w:val="24"/>
          <w:szCs w:val="24"/>
          <w:lang w:eastAsia="en-US"/>
        </w:rPr>
        <w:t>.</w:t>
      </w:r>
      <w:r w:rsidRPr="008D0F23">
        <w:rPr>
          <w:rFonts w:ascii="Times New Roman" w:hAnsi="Times New Roman"/>
          <w:b/>
          <w:sz w:val="24"/>
          <w:szCs w:val="24"/>
          <w:lang w:eastAsia="en-US"/>
        </w:rPr>
        <w:t xml:space="preserve"> </w:t>
      </w:r>
      <w:r w:rsidRPr="008D0F23">
        <w:rPr>
          <w:rFonts w:ascii="Times New Roman" w:hAnsi="Times New Roman"/>
          <w:b/>
          <w:sz w:val="24"/>
          <w:szCs w:val="24"/>
          <w:lang w:eastAsia="en-US"/>
        </w:rPr>
        <w:fldChar w:fldCharType="begin"/>
      </w:r>
      <w:r w:rsidRPr="008D0F23">
        <w:rPr>
          <w:rFonts w:ascii="Times New Roman" w:hAnsi="Times New Roman"/>
          <w:b/>
          <w:sz w:val="24"/>
          <w:szCs w:val="24"/>
          <w:lang w:eastAsia="en-US"/>
        </w:rPr>
        <w:instrText xml:space="preserve"> LINK Excel.Sheet.12 "D:\\1\\ЗАКУПІВЛІ\\ГЛОБАЛЬНИЙ ФОНД\\Обладнання для секвенування\\ДК та ціни.xlsx" "4293!R1" \a \f 4 \h  \* MERGEFORMAT </w:instrText>
      </w:r>
      <w:r w:rsidRPr="008D0F23">
        <w:rPr>
          <w:rFonts w:ascii="Times New Roman" w:hAnsi="Times New Roman"/>
          <w:b/>
          <w:sz w:val="24"/>
          <w:szCs w:val="24"/>
          <w:lang w:eastAsia="en-US"/>
        </w:rPr>
        <w:fldChar w:fldCharType="separate"/>
      </w:r>
    </w:p>
    <w:p w14:paraId="7902B3A5" w14:textId="77777777" w:rsidR="00A551D0" w:rsidRDefault="00A551D0" w:rsidP="00A551D0">
      <w:pPr>
        <w:spacing w:after="0" w:line="240" w:lineRule="auto"/>
        <w:jc w:val="center"/>
        <w:rPr>
          <w:rFonts w:ascii="Times New Roman" w:eastAsia="Calibri" w:hAnsi="Times New Roman"/>
          <w:b/>
          <w:bCs/>
          <w:sz w:val="24"/>
          <w:szCs w:val="24"/>
          <w:lang w:val="ru-RU" w:eastAsia="en-US"/>
        </w:rPr>
      </w:pPr>
      <w:r w:rsidRPr="008D0F23">
        <w:rPr>
          <w:rFonts w:ascii="Times New Roman" w:hAnsi="Times New Roman"/>
          <w:b/>
          <w:sz w:val="24"/>
          <w:szCs w:val="24"/>
          <w:lang w:eastAsia="en-US"/>
        </w:rPr>
        <w:fldChar w:fldCharType="end"/>
      </w:r>
      <w:r w:rsidRPr="00D84156">
        <w:rPr>
          <w:rFonts w:ascii="Times New Roman" w:eastAsia="Calibri" w:hAnsi="Times New Roman"/>
          <w:b/>
          <w:bCs/>
          <w:sz w:val="24"/>
          <w:szCs w:val="24"/>
          <w:lang w:eastAsia="en-US"/>
        </w:rPr>
        <w:t>ДК 021:2015: 38950000-9 - Обладнання для полімеразної ланцюгової реакції (Ампліфікатор для ПЛР (код НК 024:2019: 48030 - Ампліфікатор нуклеїнових кислот термоциклічною (термоциклер) IVD, автоматичний), система ПЛР в реальному часі (код НК 024:2019: 48030 - Ампліфікатор нуклеїнових кислот термоциклічною (термоциклер) IVD, автоматичний)</w:t>
      </w:r>
    </w:p>
    <w:p w14:paraId="3D6DC916" w14:textId="77777777" w:rsidR="00A551D0" w:rsidRPr="006B727C" w:rsidRDefault="00A551D0" w:rsidP="00A551D0">
      <w:pPr>
        <w:spacing w:after="0" w:line="240" w:lineRule="auto"/>
        <w:jc w:val="center"/>
        <w:rPr>
          <w:rFonts w:ascii="Times New Roman" w:eastAsia="Calibri" w:hAnsi="Times New Roman"/>
          <w:b/>
          <w:bCs/>
          <w:color w:val="000000"/>
          <w:sz w:val="24"/>
          <w:szCs w:val="24"/>
          <w:lang w:eastAsia="ru-RU"/>
        </w:rPr>
      </w:pPr>
    </w:p>
    <w:tbl>
      <w:tblPr>
        <w:tblpPr w:leftFromText="180" w:rightFromText="180" w:vertAnchor="page" w:horzAnchor="margin" w:tblpY="4231"/>
        <w:tblOverlap w:val="never"/>
        <w:tblW w:w="10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826"/>
        <w:gridCol w:w="4329"/>
      </w:tblGrid>
      <w:tr w:rsidR="00A551D0" w:rsidRPr="00D84156" w14:paraId="4E94E96E" w14:textId="77777777" w:rsidTr="00A551D0">
        <w:tc>
          <w:tcPr>
            <w:tcW w:w="10675" w:type="dxa"/>
            <w:gridSpan w:val="3"/>
          </w:tcPr>
          <w:p w14:paraId="09C7BC71" w14:textId="77777777" w:rsidR="00A551D0" w:rsidRPr="00D84156" w:rsidRDefault="00A551D0" w:rsidP="00A551D0">
            <w:pPr>
              <w:spacing w:after="160" w:line="259" w:lineRule="auto"/>
              <w:jc w:val="center"/>
              <w:rPr>
                <w:rFonts w:ascii="Times New Roman" w:eastAsia="Calibri" w:hAnsi="Times New Roman"/>
                <w:bCs/>
                <w:sz w:val="24"/>
                <w:szCs w:val="24"/>
              </w:rPr>
            </w:pPr>
            <w:r w:rsidRPr="00D84156">
              <w:rPr>
                <w:rFonts w:ascii="Times New Roman" w:eastAsia="Calibri" w:hAnsi="Times New Roman"/>
                <w:b/>
                <w:sz w:val="24"/>
                <w:szCs w:val="24"/>
              </w:rPr>
              <w:tab/>
            </w:r>
            <w:r w:rsidRPr="00D84156">
              <w:rPr>
                <w:rFonts w:ascii="Times New Roman" w:eastAsia="Calibri" w:hAnsi="Times New Roman"/>
                <w:b/>
                <w:bCs/>
                <w:sz w:val="24"/>
                <w:szCs w:val="24"/>
              </w:rPr>
              <w:t>Загальні відомості про товар</w:t>
            </w:r>
          </w:p>
        </w:tc>
      </w:tr>
      <w:tr w:rsidR="00A551D0" w:rsidRPr="00D84156" w14:paraId="2D8A26D3" w14:textId="77777777" w:rsidTr="00A551D0">
        <w:tc>
          <w:tcPr>
            <w:tcW w:w="2520" w:type="dxa"/>
          </w:tcPr>
          <w:p w14:paraId="41CC0B82" w14:textId="77777777" w:rsidR="00A551D0" w:rsidRPr="00D84156" w:rsidRDefault="00A551D0" w:rsidP="00A551D0">
            <w:pPr>
              <w:spacing w:after="160" w:line="259" w:lineRule="auto"/>
              <w:jc w:val="center"/>
              <w:rPr>
                <w:rFonts w:ascii="Times New Roman" w:eastAsia="Calibri" w:hAnsi="Times New Roman"/>
                <w:b/>
                <w:sz w:val="24"/>
                <w:szCs w:val="24"/>
              </w:rPr>
            </w:pPr>
            <w:r w:rsidRPr="00D84156">
              <w:rPr>
                <w:rFonts w:ascii="Times New Roman" w:eastAsia="Calibri" w:hAnsi="Times New Roman"/>
                <w:b/>
                <w:sz w:val="24"/>
                <w:szCs w:val="24"/>
              </w:rPr>
              <w:t>Інформація про предмет закупівлі</w:t>
            </w:r>
          </w:p>
        </w:tc>
        <w:tc>
          <w:tcPr>
            <w:tcW w:w="3826" w:type="dxa"/>
          </w:tcPr>
          <w:p w14:paraId="4BE25F4E" w14:textId="77777777" w:rsidR="00A551D0" w:rsidRPr="00D84156" w:rsidRDefault="00A551D0" w:rsidP="00A551D0">
            <w:pPr>
              <w:spacing w:after="160" w:line="259" w:lineRule="auto"/>
              <w:jc w:val="center"/>
              <w:rPr>
                <w:rFonts w:ascii="Times New Roman" w:eastAsia="Calibri" w:hAnsi="Times New Roman"/>
                <w:b/>
                <w:sz w:val="24"/>
                <w:szCs w:val="24"/>
              </w:rPr>
            </w:pPr>
            <w:r w:rsidRPr="00D84156">
              <w:rPr>
                <w:rFonts w:ascii="Times New Roman" w:hAnsi="Times New Roman"/>
                <w:b/>
                <w:lang w:val="ru-RU" w:eastAsia="ru-RU"/>
              </w:rPr>
              <w:t>Ампліфікатор для ПЛР</w:t>
            </w:r>
          </w:p>
        </w:tc>
        <w:tc>
          <w:tcPr>
            <w:tcW w:w="4329" w:type="dxa"/>
          </w:tcPr>
          <w:p w14:paraId="466F0E73" w14:textId="77777777" w:rsidR="00A551D0" w:rsidRPr="00D84156" w:rsidRDefault="00A551D0" w:rsidP="00A551D0">
            <w:pPr>
              <w:spacing w:after="160" w:line="259" w:lineRule="auto"/>
              <w:jc w:val="center"/>
              <w:rPr>
                <w:rFonts w:ascii="Times New Roman" w:eastAsia="Calibri" w:hAnsi="Times New Roman"/>
                <w:b/>
                <w:sz w:val="24"/>
                <w:szCs w:val="24"/>
              </w:rPr>
            </w:pPr>
            <w:r w:rsidRPr="00D84156">
              <w:rPr>
                <w:rFonts w:ascii="Times New Roman" w:eastAsia="Calibri" w:hAnsi="Times New Roman"/>
                <w:b/>
                <w:lang w:eastAsia="en-US"/>
              </w:rPr>
              <w:t>Система ПЛР в реальному часі</w:t>
            </w:r>
          </w:p>
        </w:tc>
      </w:tr>
      <w:tr w:rsidR="00A551D0" w:rsidRPr="00D84156" w14:paraId="5038A513" w14:textId="77777777" w:rsidTr="00A551D0">
        <w:tc>
          <w:tcPr>
            <w:tcW w:w="2520" w:type="dxa"/>
          </w:tcPr>
          <w:p w14:paraId="28002659" w14:textId="77777777" w:rsidR="00A551D0" w:rsidRPr="00D84156" w:rsidRDefault="00A551D0" w:rsidP="00A551D0">
            <w:pPr>
              <w:spacing w:after="160" w:line="259" w:lineRule="auto"/>
              <w:rPr>
                <w:rFonts w:ascii="Times New Roman" w:eastAsia="Calibri" w:hAnsi="Times New Roman"/>
                <w:bCs/>
                <w:sz w:val="24"/>
                <w:szCs w:val="24"/>
              </w:rPr>
            </w:pPr>
            <w:r w:rsidRPr="00D84156">
              <w:rPr>
                <w:rFonts w:ascii="Times New Roman" w:eastAsia="Calibri" w:hAnsi="Times New Roman"/>
                <w:bCs/>
                <w:sz w:val="24"/>
                <w:szCs w:val="24"/>
              </w:rPr>
              <w:t>Виробник</w:t>
            </w:r>
          </w:p>
        </w:tc>
        <w:tc>
          <w:tcPr>
            <w:tcW w:w="3826" w:type="dxa"/>
          </w:tcPr>
          <w:p w14:paraId="28CBF8EE" w14:textId="77777777" w:rsidR="00A551D0" w:rsidRPr="00D84156" w:rsidRDefault="00A551D0" w:rsidP="00A551D0">
            <w:pPr>
              <w:tabs>
                <w:tab w:val="left" w:pos="0"/>
              </w:tabs>
              <w:spacing w:after="160" w:line="259" w:lineRule="auto"/>
              <w:jc w:val="center"/>
              <w:rPr>
                <w:rFonts w:ascii="Times New Roman" w:eastAsia="Calibri" w:hAnsi="Times New Roman"/>
                <w:bCs/>
                <w:i/>
                <w:iCs/>
                <w:color w:val="FF0000"/>
                <w:sz w:val="24"/>
                <w:szCs w:val="24"/>
              </w:rPr>
            </w:pPr>
            <w:r w:rsidRPr="00D84156">
              <w:rPr>
                <w:rFonts w:ascii="Times New Roman" w:eastAsia="Calibri" w:hAnsi="Times New Roman"/>
                <w:bCs/>
                <w:i/>
                <w:iCs/>
                <w:color w:val="FF0000"/>
                <w:sz w:val="24"/>
                <w:szCs w:val="24"/>
              </w:rPr>
              <w:t>Вказати</w:t>
            </w:r>
          </w:p>
        </w:tc>
        <w:tc>
          <w:tcPr>
            <w:tcW w:w="4329" w:type="dxa"/>
          </w:tcPr>
          <w:p w14:paraId="341978B6" w14:textId="77777777" w:rsidR="00A551D0" w:rsidRPr="00D84156" w:rsidRDefault="00A551D0" w:rsidP="00A551D0">
            <w:pPr>
              <w:tabs>
                <w:tab w:val="left" w:pos="0"/>
              </w:tabs>
              <w:spacing w:after="160" w:line="259" w:lineRule="auto"/>
              <w:jc w:val="center"/>
              <w:rPr>
                <w:rFonts w:ascii="Times New Roman" w:eastAsia="Calibri" w:hAnsi="Times New Roman"/>
                <w:bCs/>
                <w:i/>
                <w:iCs/>
                <w:color w:val="FF0000"/>
                <w:sz w:val="24"/>
                <w:szCs w:val="24"/>
              </w:rPr>
            </w:pPr>
            <w:r w:rsidRPr="00D84156">
              <w:rPr>
                <w:rFonts w:ascii="Times New Roman" w:eastAsia="Calibri" w:hAnsi="Times New Roman"/>
                <w:bCs/>
                <w:i/>
                <w:iCs/>
                <w:color w:val="FF0000"/>
                <w:sz w:val="24"/>
                <w:szCs w:val="24"/>
              </w:rPr>
              <w:t>Вказати</w:t>
            </w:r>
          </w:p>
        </w:tc>
      </w:tr>
      <w:tr w:rsidR="00A551D0" w:rsidRPr="00D84156" w14:paraId="5B720FBB" w14:textId="77777777" w:rsidTr="00A551D0">
        <w:tc>
          <w:tcPr>
            <w:tcW w:w="2520" w:type="dxa"/>
          </w:tcPr>
          <w:p w14:paraId="2821A445" w14:textId="77777777" w:rsidR="00A551D0" w:rsidRPr="00D84156" w:rsidRDefault="00A551D0" w:rsidP="00A551D0">
            <w:pPr>
              <w:spacing w:after="160" w:line="259" w:lineRule="auto"/>
              <w:rPr>
                <w:rFonts w:ascii="Times New Roman" w:eastAsia="Calibri" w:hAnsi="Times New Roman"/>
                <w:bCs/>
                <w:sz w:val="24"/>
                <w:szCs w:val="24"/>
              </w:rPr>
            </w:pPr>
            <w:r w:rsidRPr="00D84156">
              <w:rPr>
                <w:rFonts w:ascii="Times New Roman" w:eastAsia="Calibri" w:hAnsi="Times New Roman"/>
                <w:bCs/>
                <w:sz w:val="24"/>
                <w:szCs w:val="24"/>
              </w:rPr>
              <w:t>Модель</w:t>
            </w:r>
          </w:p>
        </w:tc>
        <w:tc>
          <w:tcPr>
            <w:tcW w:w="3826" w:type="dxa"/>
          </w:tcPr>
          <w:p w14:paraId="2DA7A0CB" w14:textId="77777777" w:rsidR="00A551D0" w:rsidRPr="00D84156" w:rsidRDefault="00A551D0" w:rsidP="00A551D0">
            <w:pPr>
              <w:tabs>
                <w:tab w:val="left" w:pos="0"/>
              </w:tabs>
              <w:spacing w:after="160" w:line="259" w:lineRule="auto"/>
              <w:jc w:val="center"/>
              <w:rPr>
                <w:rFonts w:ascii="Times New Roman" w:eastAsia="Calibri" w:hAnsi="Times New Roman"/>
                <w:bCs/>
                <w:i/>
                <w:iCs/>
                <w:color w:val="FF0000"/>
                <w:sz w:val="24"/>
                <w:szCs w:val="24"/>
              </w:rPr>
            </w:pPr>
            <w:r w:rsidRPr="00D84156">
              <w:rPr>
                <w:rFonts w:ascii="Times New Roman" w:eastAsia="Calibri" w:hAnsi="Times New Roman"/>
                <w:bCs/>
                <w:i/>
                <w:iCs/>
                <w:color w:val="FF0000"/>
                <w:sz w:val="24"/>
                <w:szCs w:val="24"/>
              </w:rPr>
              <w:t>Вказати</w:t>
            </w:r>
          </w:p>
        </w:tc>
        <w:tc>
          <w:tcPr>
            <w:tcW w:w="4329" w:type="dxa"/>
          </w:tcPr>
          <w:p w14:paraId="12D0484B" w14:textId="77777777" w:rsidR="00A551D0" w:rsidRPr="00D84156" w:rsidRDefault="00A551D0" w:rsidP="00A551D0">
            <w:pPr>
              <w:tabs>
                <w:tab w:val="left" w:pos="0"/>
              </w:tabs>
              <w:spacing w:after="160" w:line="259" w:lineRule="auto"/>
              <w:jc w:val="center"/>
              <w:rPr>
                <w:rFonts w:ascii="Times New Roman" w:eastAsia="Calibri" w:hAnsi="Times New Roman"/>
                <w:bCs/>
                <w:i/>
                <w:iCs/>
                <w:color w:val="FF0000"/>
                <w:sz w:val="24"/>
                <w:szCs w:val="24"/>
              </w:rPr>
            </w:pPr>
            <w:r w:rsidRPr="00D84156">
              <w:rPr>
                <w:rFonts w:ascii="Times New Roman" w:eastAsia="Calibri" w:hAnsi="Times New Roman"/>
                <w:bCs/>
                <w:i/>
                <w:iCs/>
                <w:color w:val="FF0000"/>
                <w:sz w:val="24"/>
                <w:szCs w:val="24"/>
              </w:rPr>
              <w:t>Вказати</w:t>
            </w:r>
          </w:p>
        </w:tc>
      </w:tr>
      <w:tr w:rsidR="00A551D0" w:rsidRPr="00D84156" w14:paraId="60A7F874" w14:textId="77777777" w:rsidTr="00A551D0">
        <w:tc>
          <w:tcPr>
            <w:tcW w:w="2520" w:type="dxa"/>
          </w:tcPr>
          <w:p w14:paraId="41D25266" w14:textId="77777777" w:rsidR="00A551D0" w:rsidRPr="00D84156" w:rsidRDefault="00A551D0" w:rsidP="00A551D0">
            <w:pPr>
              <w:spacing w:after="160" w:line="259" w:lineRule="auto"/>
              <w:rPr>
                <w:rFonts w:ascii="Times New Roman" w:eastAsia="Calibri" w:hAnsi="Times New Roman"/>
                <w:bCs/>
                <w:sz w:val="24"/>
                <w:szCs w:val="24"/>
              </w:rPr>
            </w:pPr>
            <w:r w:rsidRPr="00D84156">
              <w:rPr>
                <w:rFonts w:ascii="Times New Roman" w:eastAsia="Calibri" w:hAnsi="Times New Roman"/>
                <w:bCs/>
                <w:sz w:val="24"/>
                <w:szCs w:val="24"/>
              </w:rPr>
              <w:t xml:space="preserve">Рік випуску </w:t>
            </w:r>
          </w:p>
        </w:tc>
        <w:tc>
          <w:tcPr>
            <w:tcW w:w="3826" w:type="dxa"/>
          </w:tcPr>
          <w:p w14:paraId="3CAFE840" w14:textId="77777777" w:rsidR="00A551D0" w:rsidRPr="00D84156" w:rsidRDefault="00A551D0" w:rsidP="00A551D0">
            <w:pPr>
              <w:tabs>
                <w:tab w:val="left" w:pos="0"/>
                <w:tab w:val="left" w:pos="1575"/>
                <w:tab w:val="center" w:pos="2448"/>
              </w:tabs>
              <w:spacing w:after="160" w:line="259" w:lineRule="auto"/>
              <w:jc w:val="center"/>
              <w:rPr>
                <w:rFonts w:ascii="Times New Roman" w:eastAsia="Calibri" w:hAnsi="Times New Roman"/>
                <w:bCs/>
                <w:i/>
                <w:iCs/>
                <w:color w:val="FF0000"/>
                <w:sz w:val="24"/>
                <w:szCs w:val="24"/>
              </w:rPr>
            </w:pPr>
            <w:r w:rsidRPr="00D84156">
              <w:rPr>
                <w:rFonts w:ascii="Times New Roman" w:eastAsia="Calibri" w:hAnsi="Times New Roman"/>
                <w:bCs/>
                <w:i/>
                <w:iCs/>
                <w:color w:val="FF0000"/>
                <w:sz w:val="24"/>
                <w:szCs w:val="24"/>
              </w:rPr>
              <w:t>Вказати</w:t>
            </w:r>
          </w:p>
        </w:tc>
        <w:tc>
          <w:tcPr>
            <w:tcW w:w="4329" w:type="dxa"/>
          </w:tcPr>
          <w:p w14:paraId="436DA6E2" w14:textId="77777777" w:rsidR="00A551D0" w:rsidRPr="00D84156" w:rsidRDefault="00A551D0" w:rsidP="00A551D0">
            <w:pPr>
              <w:tabs>
                <w:tab w:val="left" w:pos="0"/>
                <w:tab w:val="left" w:pos="1575"/>
                <w:tab w:val="center" w:pos="2448"/>
              </w:tabs>
              <w:spacing w:after="160" w:line="259" w:lineRule="auto"/>
              <w:jc w:val="center"/>
              <w:rPr>
                <w:rFonts w:ascii="Times New Roman" w:eastAsia="Calibri" w:hAnsi="Times New Roman"/>
                <w:bCs/>
                <w:i/>
                <w:iCs/>
                <w:color w:val="FF0000"/>
                <w:sz w:val="24"/>
                <w:szCs w:val="24"/>
              </w:rPr>
            </w:pPr>
            <w:r w:rsidRPr="00D84156">
              <w:rPr>
                <w:rFonts w:ascii="Times New Roman" w:eastAsia="Calibri" w:hAnsi="Times New Roman"/>
                <w:bCs/>
                <w:i/>
                <w:iCs/>
                <w:color w:val="FF0000"/>
                <w:sz w:val="24"/>
                <w:szCs w:val="24"/>
              </w:rPr>
              <w:t>Вказати</w:t>
            </w:r>
          </w:p>
        </w:tc>
      </w:tr>
      <w:tr w:rsidR="00A551D0" w:rsidRPr="00D84156" w14:paraId="496DB108" w14:textId="77777777" w:rsidTr="00A551D0">
        <w:tc>
          <w:tcPr>
            <w:tcW w:w="2520" w:type="dxa"/>
          </w:tcPr>
          <w:p w14:paraId="26F35781" w14:textId="77777777" w:rsidR="00A551D0" w:rsidRPr="00D84156" w:rsidRDefault="00A551D0" w:rsidP="00A551D0">
            <w:pPr>
              <w:spacing w:after="160" w:line="259" w:lineRule="auto"/>
              <w:rPr>
                <w:rFonts w:ascii="Times New Roman" w:eastAsia="Calibri" w:hAnsi="Times New Roman"/>
                <w:bCs/>
                <w:sz w:val="24"/>
                <w:szCs w:val="24"/>
              </w:rPr>
            </w:pPr>
            <w:r w:rsidRPr="00D84156">
              <w:rPr>
                <w:rFonts w:ascii="Times New Roman" w:eastAsia="Calibri" w:hAnsi="Times New Roman"/>
                <w:bCs/>
                <w:sz w:val="24"/>
                <w:szCs w:val="24"/>
              </w:rPr>
              <w:t>Країна походження</w:t>
            </w:r>
          </w:p>
        </w:tc>
        <w:tc>
          <w:tcPr>
            <w:tcW w:w="3826" w:type="dxa"/>
          </w:tcPr>
          <w:p w14:paraId="6070AFC7" w14:textId="77777777" w:rsidR="00A551D0" w:rsidRPr="00D84156" w:rsidRDefault="00A551D0" w:rsidP="00A551D0">
            <w:pPr>
              <w:tabs>
                <w:tab w:val="left" w:pos="0"/>
              </w:tabs>
              <w:spacing w:after="160" w:line="259" w:lineRule="auto"/>
              <w:jc w:val="center"/>
              <w:rPr>
                <w:rFonts w:ascii="Times New Roman" w:eastAsia="Calibri" w:hAnsi="Times New Roman"/>
                <w:bCs/>
                <w:i/>
                <w:iCs/>
                <w:color w:val="FF0000"/>
                <w:sz w:val="24"/>
                <w:szCs w:val="24"/>
              </w:rPr>
            </w:pPr>
            <w:r w:rsidRPr="00D84156">
              <w:rPr>
                <w:rFonts w:ascii="Times New Roman" w:eastAsia="Calibri" w:hAnsi="Times New Roman"/>
                <w:bCs/>
                <w:i/>
                <w:iCs/>
                <w:color w:val="FF0000"/>
                <w:sz w:val="24"/>
                <w:szCs w:val="24"/>
              </w:rPr>
              <w:t>Вказати</w:t>
            </w:r>
          </w:p>
        </w:tc>
        <w:tc>
          <w:tcPr>
            <w:tcW w:w="4329" w:type="dxa"/>
          </w:tcPr>
          <w:p w14:paraId="5E143CCF" w14:textId="77777777" w:rsidR="00A551D0" w:rsidRPr="00D84156" w:rsidRDefault="00A551D0" w:rsidP="00A551D0">
            <w:pPr>
              <w:tabs>
                <w:tab w:val="left" w:pos="0"/>
              </w:tabs>
              <w:spacing w:after="160" w:line="259" w:lineRule="auto"/>
              <w:jc w:val="center"/>
              <w:rPr>
                <w:rFonts w:ascii="Times New Roman" w:eastAsia="Calibri" w:hAnsi="Times New Roman"/>
                <w:bCs/>
                <w:i/>
                <w:iCs/>
                <w:color w:val="FF0000"/>
                <w:sz w:val="24"/>
                <w:szCs w:val="24"/>
              </w:rPr>
            </w:pPr>
            <w:r w:rsidRPr="00D84156">
              <w:rPr>
                <w:rFonts w:ascii="Times New Roman" w:eastAsia="Calibri" w:hAnsi="Times New Roman"/>
                <w:bCs/>
                <w:i/>
                <w:iCs/>
                <w:color w:val="FF0000"/>
                <w:sz w:val="24"/>
                <w:szCs w:val="24"/>
              </w:rPr>
              <w:t>Вказати</w:t>
            </w:r>
          </w:p>
        </w:tc>
      </w:tr>
      <w:tr w:rsidR="00A551D0" w:rsidRPr="00D84156" w14:paraId="1B314562" w14:textId="77777777" w:rsidTr="00A551D0">
        <w:tc>
          <w:tcPr>
            <w:tcW w:w="2520" w:type="dxa"/>
          </w:tcPr>
          <w:p w14:paraId="102D65F6" w14:textId="77777777" w:rsidR="00A551D0" w:rsidRPr="00D84156" w:rsidRDefault="00A551D0" w:rsidP="00A551D0">
            <w:pPr>
              <w:spacing w:after="160" w:line="259" w:lineRule="auto"/>
              <w:rPr>
                <w:rFonts w:ascii="Times New Roman" w:eastAsia="Calibri" w:hAnsi="Times New Roman"/>
                <w:bCs/>
                <w:sz w:val="24"/>
                <w:szCs w:val="24"/>
              </w:rPr>
            </w:pPr>
            <w:r w:rsidRPr="00D84156">
              <w:rPr>
                <w:rFonts w:ascii="Times New Roman" w:eastAsia="Calibri" w:hAnsi="Times New Roman"/>
                <w:bCs/>
                <w:sz w:val="24"/>
                <w:szCs w:val="24"/>
              </w:rPr>
              <w:t>Кількість</w:t>
            </w:r>
          </w:p>
        </w:tc>
        <w:tc>
          <w:tcPr>
            <w:tcW w:w="3826" w:type="dxa"/>
          </w:tcPr>
          <w:p w14:paraId="38AD50FB" w14:textId="77777777" w:rsidR="00A551D0" w:rsidRPr="00D84156" w:rsidRDefault="00A551D0" w:rsidP="00A551D0">
            <w:pPr>
              <w:tabs>
                <w:tab w:val="left" w:pos="0"/>
              </w:tabs>
              <w:spacing w:after="160" w:line="259" w:lineRule="auto"/>
              <w:jc w:val="center"/>
              <w:rPr>
                <w:rFonts w:ascii="Times New Roman" w:eastAsia="Calibri" w:hAnsi="Times New Roman"/>
                <w:bCs/>
                <w:sz w:val="24"/>
                <w:szCs w:val="24"/>
              </w:rPr>
            </w:pPr>
            <w:r w:rsidRPr="00D84156">
              <w:rPr>
                <w:rFonts w:ascii="Times New Roman" w:eastAsia="Calibri" w:hAnsi="Times New Roman"/>
                <w:bCs/>
                <w:sz w:val="24"/>
                <w:szCs w:val="24"/>
              </w:rPr>
              <w:t>1 штука</w:t>
            </w:r>
          </w:p>
        </w:tc>
        <w:tc>
          <w:tcPr>
            <w:tcW w:w="4329" w:type="dxa"/>
          </w:tcPr>
          <w:p w14:paraId="6C087304" w14:textId="77777777" w:rsidR="00A551D0" w:rsidRPr="00D84156" w:rsidRDefault="00A551D0" w:rsidP="00A551D0">
            <w:pPr>
              <w:tabs>
                <w:tab w:val="left" w:pos="0"/>
              </w:tabs>
              <w:spacing w:after="160" w:line="259" w:lineRule="auto"/>
              <w:jc w:val="center"/>
              <w:rPr>
                <w:rFonts w:ascii="Times New Roman" w:eastAsia="Calibri" w:hAnsi="Times New Roman"/>
                <w:bCs/>
                <w:sz w:val="24"/>
                <w:szCs w:val="24"/>
              </w:rPr>
            </w:pPr>
            <w:r w:rsidRPr="00D84156">
              <w:rPr>
                <w:rFonts w:ascii="Times New Roman" w:eastAsia="Calibri" w:hAnsi="Times New Roman"/>
                <w:bCs/>
                <w:sz w:val="24"/>
                <w:szCs w:val="24"/>
              </w:rPr>
              <w:t>1 штука</w:t>
            </w:r>
          </w:p>
        </w:tc>
      </w:tr>
      <w:tr w:rsidR="00A551D0" w:rsidRPr="00D84156" w14:paraId="7121E5BD" w14:textId="77777777" w:rsidTr="00A551D0">
        <w:tc>
          <w:tcPr>
            <w:tcW w:w="2520" w:type="dxa"/>
          </w:tcPr>
          <w:p w14:paraId="4C3F8DDA" w14:textId="77777777" w:rsidR="00A551D0" w:rsidRPr="00D84156" w:rsidRDefault="00A551D0" w:rsidP="00A551D0">
            <w:pPr>
              <w:spacing w:after="160" w:line="259" w:lineRule="auto"/>
              <w:rPr>
                <w:rFonts w:ascii="Times New Roman" w:eastAsia="Calibri" w:hAnsi="Times New Roman"/>
                <w:bCs/>
                <w:sz w:val="24"/>
                <w:szCs w:val="24"/>
              </w:rPr>
            </w:pPr>
            <w:r w:rsidRPr="00D84156">
              <w:rPr>
                <w:rFonts w:ascii="Times New Roman" w:eastAsia="Calibri" w:hAnsi="Times New Roman"/>
                <w:bCs/>
                <w:sz w:val="24"/>
                <w:szCs w:val="24"/>
              </w:rPr>
              <w:t>Гарантійний строк</w:t>
            </w:r>
          </w:p>
        </w:tc>
        <w:tc>
          <w:tcPr>
            <w:tcW w:w="3826" w:type="dxa"/>
          </w:tcPr>
          <w:p w14:paraId="3D31C873" w14:textId="77777777" w:rsidR="00A551D0" w:rsidRPr="00D84156" w:rsidRDefault="00A551D0" w:rsidP="00A551D0">
            <w:pPr>
              <w:tabs>
                <w:tab w:val="left" w:pos="0"/>
              </w:tabs>
              <w:spacing w:after="160" w:line="259" w:lineRule="auto"/>
              <w:jc w:val="center"/>
              <w:rPr>
                <w:rFonts w:ascii="Times New Roman" w:eastAsia="Calibri" w:hAnsi="Times New Roman"/>
                <w:bCs/>
                <w:sz w:val="24"/>
                <w:szCs w:val="24"/>
              </w:rPr>
            </w:pPr>
            <w:r w:rsidRPr="00D84156">
              <w:rPr>
                <w:rFonts w:ascii="Times New Roman" w:eastAsia="Calibri" w:hAnsi="Times New Roman"/>
                <w:bCs/>
                <w:sz w:val="24"/>
                <w:szCs w:val="24"/>
              </w:rPr>
              <w:t>не менше 24 місяців</w:t>
            </w:r>
          </w:p>
        </w:tc>
        <w:tc>
          <w:tcPr>
            <w:tcW w:w="4329" w:type="dxa"/>
          </w:tcPr>
          <w:p w14:paraId="39E3BEF7" w14:textId="77777777" w:rsidR="00A551D0" w:rsidRPr="00D84156" w:rsidRDefault="00A551D0" w:rsidP="00A551D0">
            <w:pPr>
              <w:tabs>
                <w:tab w:val="left" w:pos="0"/>
              </w:tabs>
              <w:spacing w:after="160" w:line="259" w:lineRule="auto"/>
              <w:jc w:val="center"/>
              <w:rPr>
                <w:rFonts w:ascii="Times New Roman" w:eastAsia="Calibri" w:hAnsi="Times New Roman"/>
                <w:bCs/>
                <w:sz w:val="24"/>
                <w:szCs w:val="24"/>
              </w:rPr>
            </w:pPr>
            <w:r w:rsidRPr="00D84156">
              <w:rPr>
                <w:rFonts w:ascii="Times New Roman" w:eastAsia="Calibri" w:hAnsi="Times New Roman"/>
                <w:bCs/>
                <w:sz w:val="24"/>
                <w:szCs w:val="24"/>
              </w:rPr>
              <w:t>не менше 24 місяців</w:t>
            </w:r>
          </w:p>
        </w:tc>
      </w:tr>
      <w:tr w:rsidR="00A551D0" w:rsidRPr="00D84156" w14:paraId="394DA67C" w14:textId="77777777" w:rsidTr="00A551D0">
        <w:tc>
          <w:tcPr>
            <w:tcW w:w="2520" w:type="dxa"/>
          </w:tcPr>
          <w:p w14:paraId="3C7785F6" w14:textId="77777777" w:rsidR="00A551D0" w:rsidRPr="00D84156" w:rsidRDefault="00A551D0" w:rsidP="00A551D0">
            <w:pPr>
              <w:spacing w:after="160" w:line="259" w:lineRule="auto"/>
              <w:rPr>
                <w:rFonts w:ascii="Times New Roman" w:eastAsia="Calibri" w:hAnsi="Times New Roman"/>
                <w:bCs/>
                <w:sz w:val="24"/>
                <w:szCs w:val="24"/>
              </w:rPr>
            </w:pPr>
            <w:r w:rsidRPr="00D84156">
              <w:rPr>
                <w:rFonts w:ascii="Times New Roman" w:eastAsia="Calibri" w:hAnsi="Times New Roman"/>
                <w:bCs/>
                <w:sz w:val="24"/>
                <w:szCs w:val="24"/>
              </w:rPr>
              <w:t>Строк поставки</w:t>
            </w:r>
          </w:p>
        </w:tc>
        <w:tc>
          <w:tcPr>
            <w:tcW w:w="3826" w:type="dxa"/>
          </w:tcPr>
          <w:p w14:paraId="505B0369" w14:textId="77777777" w:rsidR="00A551D0" w:rsidRPr="00D84156" w:rsidRDefault="00A551D0" w:rsidP="00A551D0">
            <w:pPr>
              <w:tabs>
                <w:tab w:val="left" w:pos="0"/>
              </w:tabs>
              <w:spacing w:after="160" w:line="259" w:lineRule="auto"/>
              <w:jc w:val="center"/>
              <w:rPr>
                <w:rFonts w:ascii="Times New Roman" w:eastAsia="Calibri" w:hAnsi="Times New Roman"/>
                <w:bCs/>
                <w:sz w:val="24"/>
                <w:szCs w:val="24"/>
              </w:rPr>
            </w:pPr>
            <w:r w:rsidRPr="00D84156">
              <w:rPr>
                <w:rFonts w:ascii="Times New Roman" w:hAnsi="Times New Roman" w:cs="Calibri"/>
                <w:sz w:val="24"/>
                <w:szCs w:val="24"/>
                <w:lang w:eastAsia="ru-RU"/>
              </w:rPr>
              <w:t>до 60 календарних днів</w:t>
            </w:r>
            <w:r>
              <w:rPr>
                <w:rFonts w:ascii="Times New Roman" w:hAnsi="Times New Roman"/>
                <w:sz w:val="24"/>
                <w:szCs w:val="24"/>
                <w:lang w:eastAsia="ru-RU"/>
              </w:rPr>
              <w:t xml:space="preserve"> з дати укладення договору</w:t>
            </w:r>
          </w:p>
        </w:tc>
        <w:tc>
          <w:tcPr>
            <w:tcW w:w="4329" w:type="dxa"/>
          </w:tcPr>
          <w:p w14:paraId="4E9EB334" w14:textId="77777777" w:rsidR="00A551D0" w:rsidRPr="00D84156" w:rsidRDefault="00A551D0" w:rsidP="00A551D0">
            <w:pPr>
              <w:tabs>
                <w:tab w:val="left" w:pos="0"/>
              </w:tabs>
              <w:spacing w:after="160" w:line="259" w:lineRule="auto"/>
              <w:jc w:val="center"/>
              <w:rPr>
                <w:rFonts w:ascii="Times New Roman" w:eastAsia="Calibri" w:hAnsi="Times New Roman"/>
                <w:bCs/>
                <w:sz w:val="24"/>
                <w:szCs w:val="24"/>
              </w:rPr>
            </w:pPr>
            <w:r w:rsidRPr="00D84156">
              <w:rPr>
                <w:rFonts w:ascii="Times New Roman" w:hAnsi="Times New Roman" w:cs="Calibri"/>
                <w:sz w:val="24"/>
                <w:szCs w:val="24"/>
                <w:lang w:eastAsia="ru-RU"/>
              </w:rPr>
              <w:t>до 60 календарних днів</w:t>
            </w:r>
            <w:r>
              <w:rPr>
                <w:rFonts w:ascii="Times New Roman" w:hAnsi="Times New Roman"/>
                <w:sz w:val="24"/>
                <w:szCs w:val="24"/>
                <w:lang w:eastAsia="ru-RU"/>
              </w:rPr>
              <w:t xml:space="preserve"> з дати укладення договору</w:t>
            </w:r>
          </w:p>
        </w:tc>
      </w:tr>
    </w:tbl>
    <w:p w14:paraId="37C81FD1" w14:textId="77777777" w:rsidR="00A551D0" w:rsidRDefault="00A551D0" w:rsidP="00A551D0">
      <w:pPr>
        <w:spacing w:after="0" w:line="240" w:lineRule="auto"/>
        <w:ind w:right="424" w:firstLine="709"/>
        <w:contextualSpacing/>
        <w:jc w:val="both"/>
        <w:rPr>
          <w:rFonts w:ascii="Times New Roman" w:eastAsia="SimSun" w:hAnsi="Times New Roman"/>
          <w:sz w:val="24"/>
          <w:szCs w:val="24"/>
          <w:lang w:eastAsia="en-US"/>
        </w:rPr>
      </w:pPr>
    </w:p>
    <w:tbl>
      <w:tblPr>
        <w:tblW w:w="107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3"/>
        <w:gridCol w:w="2801"/>
        <w:gridCol w:w="3631"/>
        <w:gridCol w:w="3579"/>
      </w:tblGrid>
      <w:tr w:rsidR="00A551D0" w:rsidRPr="00D84156" w14:paraId="10EAF058" w14:textId="77777777" w:rsidTr="003E0138">
        <w:tc>
          <w:tcPr>
            <w:tcW w:w="733" w:type="dxa"/>
            <w:tcBorders>
              <w:top w:val="single" w:sz="4" w:space="0" w:color="auto"/>
            </w:tcBorders>
            <w:shd w:val="clear" w:color="auto" w:fill="auto"/>
            <w:vAlign w:val="center"/>
          </w:tcPr>
          <w:p w14:paraId="13797211" w14:textId="77777777" w:rsidR="00A551D0" w:rsidRPr="00D84156" w:rsidRDefault="00A551D0" w:rsidP="003E0138">
            <w:pPr>
              <w:spacing w:after="0" w:line="240" w:lineRule="auto"/>
              <w:jc w:val="center"/>
              <w:rPr>
                <w:rFonts w:ascii="Times New Roman" w:eastAsia="Calibri" w:hAnsi="Times New Roman"/>
                <w:b/>
                <w:lang w:eastAsia="en-US"/>
              </w:rPr>
            </w:pPr>
            <w:r w:rsidRPr="00D84156">
              <w:rPr>
                <w:rFonts w:ascii="Times New Roman" w:eastAsia="Calibri" w:hAnsi="Times New Roman"/>
                <w:b/>
                <w:lang w:eastAsia="en-US"/>
              </w:rPr>
              <w:t>№</w:t>
            </w:r>
          </w:p>
        </w:tc>
        <w:tc>
          <w:tcPr>
            <w:tcW w:w="2801" w:type="dxa"/>
            <w:tcBorders>
              <w:top w:val="single" w:sz="4" w:space="0" w:color="auto"/>
            </w:tcBorders>
            <w:shd w:val="clear" w:color="auto" w:fill="FFFFFF"/>
            <w:vAlign w:val="center"/>
          </w:tcPr>
          <w:p w14:paraId="3519A130" w14:textId="77777777" w:rsidR="00A551D0" w:rsidRPr="00D84156" w:rsidRDefault="00A551D0" w:rsidP="003E0138">
            <w:pPr>
              <w:spacing w:after="0" w:line="240" w:lineRule="auto"/>
              <w:jc w:val="center"/>
              <w:rPr>
                <w:rFonts w:ascii="Times New Roman" w:eastAsia="Calibri" w:hAnsi="Times New Roman"/>
                <w:b/>
                <w:lang w:eastAsia="en-US"/>
              </w:rPr>
            </w:pPr>
            <w:r w:rsidRPr="00D84156">
              <w:rPr>
                <w:rFonts w:ascii="Times New Roman" w:eastAsia="Calibri" w:hAnsi="Times New Roman"/>
                <w:b/>
                <w:lang w:eastAsia="en-US"/>
              </w:rPr>
              <w:t>Назва предмету закупівлі</w:t>
            </w:r>
          </w:p>
        </w:tc>
        <w:tc>
          <w:tcPr>
            <w:tcW w:w="3631" w:type="dxa"/>
            <w:tcBorders>
              <w:top w:val="single" w:sz="4" w:space="0" w:color="auto"/>
            </w:tcBorders>
            <w:shd w:val="clear" w:color="auto" w:fill="auto"/>
            <w:vAlign w:val="center"/>
          </w:tcPr>
          <w:p w14:paraId="33496BF4" w14:textId="77777777" w:rsidR="00A551D0" w:rsidRPr="00D84156" w:rsidRDefault="00A551D0" w:rsidP="003E0138">
            <w:pPr>
              <w:spacing w:after="0" w:line="240" w:lineRule="auto"/>
              <w:jc w:val="center"/>
              <w:rPr>
                <w:rFonts w:ascii="Times New Roman" w:eastAsia="Calibri" w:hAnsi="Times New Roman"/>
                <w:b/>
                <w:lang w:eastAsia="en-US"/>
              </w:rPr>
            </w:pPr>
            <w:r w:rsidRPr="00D84156">
              <w:rPr>
                <w:rFonts w:ascii="Times New Roman" w:eastAsia="Calibri" w:hAnsi="Times New Roman"/>
                <w:b/>
                <w:lang w:eastAsia="en-US"/>
              </w:rPr>
              <w:t>Опис предмета закупівлі</w:t>
            </w:r>
          </w:p>
          <w:p w14:paraId="22BF4E5A" w14:textId="77777777" w:rsidR="00A551D0" w:rsidRPr="00D84156" w:rsidRDefault="00A551D0" w:rsidP="003E0138">
            <w:pPr>
              <w:spacing w:after="0" w:line="240" w:lineRule="auto"/>
              <w:jc w:val="center"/>
              <w:rPr>
                <w:rFonts w:ascii="Times New Roman" w:eastAsia="Calibri" w:hAnsi="Times New Roman"/>
                <w:b/>
                <w:lang w:eastAsia="en-US"/>
              </w:rPr>
            </w:pPr>
            <w:r w:rsidRPr="00D84156">
              <w:rPr>
                <w:rFonts w:ascii="Times New Roman" w:eastAsia="Calibri" w:hAnsi="Times New Roman"/>
                <w:b/>
                <w:lang w:eastAsia="en-US"/>
              </w:rPr>
              <w:t>(технічні, якісні характеристики)</w:t>
            </w:r>
          </w:p>
        </w:tc>
        <w:tc>
          <w:tcPr>
            <w:tcW w:w="3579" w:type="dxa"/>
            <w:tcBorders>
              <w:top w:val="single" w:sz="4" w:space="0" w:color="auto"/>
            </w:tcBorders>
            <w:shd w:val="clear" w:color="auto" w:fill="auto"/>
            <w:vAlign w:val="center"/>
          </w:tcPr>
          <w:p w14:paraId="202D9CF4" w14:textId="77777777" w:rsidR="00A551D0" w:rsidRPr="00D84156" w:rsidRDefault="00A551D0" w:rsidP="003E0138">
            <w:pPr>
              <w:spacing w:after="0" w:line="240" w:lineRule="auto"/>
              <w:jc w:val="center"/>
              <w:rPr>
                <w:rFonts w:ascii="Times New Roman" w:eastAsia="Calibri" w:hAnsi="Times New Roman"/>
                <w:b/>
                <w:lang w:eastAsia="en-US"/>
              </w:rPr>
            </w:pPr>
            <w:r w:rsidRPr="00D84156">
              <w:rPr>
                <w:rFonts w:ascii="Times New Roman" w:eastAsia="Calibri" w:hAnsi="Times New Roman"/>
                <w:b/>
                <w:lang w:eastAsia="en-US"/>
              </w:rPr>
              <w:t>Відповідність: так/ні, значення для запропонованого товару, посилання на сторінку документації виробника</w:t>
            </w:r>
          </w:p>
        </w:tc>
      </w:tr>
      <w:tr w:rsidR="00A551D0" w:rsidRPr="00D84156" w14:paraId="3AC9117F" w14:textId="77777777" w:rsidTr="003E0138">
        <w:tc>
          <w:tcPr>
            <w:tcW w:w="733" w:type="dxa"/>
            <w:shd w:val="clear" w:color="auto" w:fill="auto"/>
            <w:vAlign w:val="center"/>
          </w:tcPr>
          <w:p w14:paraId="2013202F" w14:textId="77777777" w:rsidR="00A551D0" w:rsidRPr="00D84156" w:rsidRDefault="00A551D0" w:rsidP="003E0138">
            <w:pPr>
              <w:spacing w:after="0" w:line="240" w:lineRule="auto"/>
              <w:jc w:val="center"/>
              <w:rPr>
                <w:rFonts w:ascii="Times New Roman" w:eastAsia="Calibri" w:hAnsi="Times New Roman"/>
                <w:b/>
                <w:lang w:eastAsia="en-US"/>
              </w:rPr>
            </w:pPr>
            <w:r w:rsidRPr="00D84156">
              <w:rPr>
                <w:rFonts w:ascii="Times New Roman" w:eastAsia="Calibri" w:hAnsi="Times New Roman"/>
                <w:b/>
                <w:lang w:eastAsia="en-US"/>
              </w:rPr>
              <w:t>-1-</w:t>
            </w:r>
          </w:p>
        </w:tc>
        <w:tc>
          <w:tcPr>
            <w:tcW w:w="2801" w:type="dxa"/>
            <w:shd w:val="clear" w:color="auto" w:fill="FFFFFF"/>
            <w:vAlign w:val="center"/>
          </w:tcPr>
          <w:p w14:paraId="18C6781A" w14:textId="77777777" w:rsidR="00A551D0" w:rsidRPr="00D84156" w:rsidRDefault="00A551D0" w:rsidP="003E0138">
            <w:pPr>
              <w:tabs>
                <w:tab w:val="left" w:pos="284"/>
              </w:tabs>
              <w:spacing w:after="0" w:line="240" w:lineRule="auto"/>
              <w:contextualSpacing/>
              <w:jc w:val="center"/>
              <w:rPr>
                <w:rFonts w:ascii="Times New Roman" w:hAnsi="Times New Roman"/>
                <w:b/>
                <w:lang w:eastAsia="ru-RU"/>
              </w:rPr>
            </w:pPr>
            <w:r w:rsidRPr="00D84156">
              <w:rPr>
                <w:rFonts w:ascii="Times New Roman" w:hAnsi="Times New Roman"/>
                <w:b/>
                <w:lang w:eastAsia="ru-RU"/>
              </w:rPr>
              <w:t>-2-</w:t>
            </w:r>
          </w:p>
        </w:tc>
        <w:tc>
          <w:tcPr>
            <w:tcW w:w="3631" w:type="dxa"/>
            <w:shd w:val="clear" w:color="auto" w:fill="auto"/>
          </w:tcPr>
          <w:p w14:paraId="10FA4CCC" w14:textId="77777777" w:rsidR="00A551D0" w:rsidRPr="00D84156" w:rsidRDefault="00A551D0" w:rsidP="003E0138">
            <w:pPr>
              <w:spacing w:after="0" w:line="240" w:lineRule="auto"/>
              <w:ind w:left="368" w:hanging="368"/>
              <w:jc w:val="center"/>
              <w:rPr>
                <w:rFonts w:ascii="Times New Roman" w:hAnsi="Times New Roman"/>
                <w:b/>
                <w:lang w:eastAsia="ru-RU"/>
              </w:rPr>
            </w:pPr>
            <w:r w:rsidRPr="00D84156">
              <w:rPr>
                <w:rFonts w:ascii="Times New Roman" w:hAnsi="Times New Roman"/>
                <w:b/>
                <w:lang w:eastAsia="ru-RU"/>
              </w:rPr>
              <w:t>-3-</w:t>
            </w:r>
          </w:p>
        </w:tc>
        <w:tc>
          <w:tcPr>
            <w:tcW w:w="3579" w:type="dxa"/>
            <w:shd w:val="clear" w:color="auto" w:fill="auto"/>
            <w:vAlign w:val="center"/>
          </w:tcPr>
          <w:p w14:paraId="6D60EF4B" w14:textId="77777777" w:rsidR="00A551D0" w:rsidRPr="00D84156" w:rsidRDefault="00A551D0" w:rsidP="003E0138">
            <w:pPr>
              <w:spacing w:after="0" w:line="240" w:lineRule="auto"/>
              <w:jc w:val="center"/>
              <w:rPr>
                <w:rFonts w:ascii="Times New Roman" w:eastAsia="Calibri" w:hAnsi="Times New Roman"/>
                <w:b/>
                <w:lang w:eastAsia="en-US"/>
              </w:rPr>
            </w:pPr>
            <w:r w:rsidRPr="00D84156">
              <w:rPr>
                <w:rFonts w:ascii="Times New Roman" w:eastAsia="Calibri" w:hAnsi="Times New Roman"/>
                <w:b/>
                <w:lang w:eastAsia="en-US"/>
              </w:rPr>
              <w:t>-3-</w:t>
            </w:r>
          </w:p>
        </w:tc>
      </w:tr>
      <w:tr w:rsidR="00A551D0" w:rsidRPr="00D84156" w14:paraId="4EFA0366" w14:textId="77777777" w:rsidTr="003E0138">
        <w:trPr>
          <w:trHeight w:val="105"/>
        </w:trPr>
        <w:tc>
          <w:tcPr>
            <w:tcW w:w="733" w:type="dxa"/>
            <w:vMerge w:val="restart"/>
            <w:shd w:val="clear" w:color="auto" w:fill="auto"/>
            <w:vAlign w:val="center"/>
          </w:tcPr>
          <w:p w14:paraId="4EB11BB7" w14:textId="77777777" w:rsidR="00A551D0" w:rsidRPr="00D84156" w:rsidRDefault="00A551D0" w:rsidP="003E0138">
            <w:pPr>
              <w:spacing w:after="0" w:line="240" w:lineRule="auto"/>
              <w:jc w:val="center"/>
              <w:rPr>
                <w:rFonts w:ascii="Times New Roman" w:eastAsia="Calibri" w:hAnsi="Times New Roman"/>
                <w:lang w:eastAsia="en-US"/>
              </w:rPr>
            </w:pPr>
            <w:r w:rsidRPr="00D84156">
              <w:rPr>
                <w:rFonts w:ascii="Times New Roman" w:eastAsia="Calibri" w:hAnsi="Times New Roman"/>
                <w:lang w:eastAsia="en-US"/>
              </w:rPr>
              <w:t>1.</w:t>
            </w:r>
          </w:p>
        </w:tc>
        <w:tc>
          <w:tcPr>
            <w:tcW w:w="2801" w:type="dxa"/>
            <w:vMerge w:val="restart"/>
            <w:shd w:val="clear" w:color="auto" w:fill="FFFFFF"/>
            <w:vAlign w:val="center"/>
          </w:tcPr>
          <w:p w14:paraId="7B810881" w14:textId="77777777" w:rsidR="00A551D0" w:rsidRPr="00D84156" w:rsidRDefault="00A551D0" w:rsidP="003E0138">
            <w:pPr>
              <w:tabs>
                <w:tab w:val="left" w:pos="284"/>
              </w:tabs>
              <w:spacing w:after="0" w:line="240" w:lineRule="auto"/>
              <w:contextualSpacing/>
              <w:rPr>
                <w:rFonts w:ascii="Times New Roman" w:eastAsia="Calibri" w:hAnsi="Times New Roman"/>
                <w:lang w:eastAsia="en-US"/>
              </w:rPr>
            </w:pPr>
            <w:r w:rsidRPr="00D84156">
              <w:rPr>
                <w:rFonts w:ascii="Times New Roman" w:hAnsi="Times New Roman"/>
                <w:b/>
                <w:lang w:eastAsia="ru-RU"/>
              </w:rPr>
              <w:t>Ампліфікатор для ПЛР</w:t>
            </w:r>
            <w:r w:rsidRPr="00D84156">
              <w:rPr>
                <w:rFonts w:ascii="Times New Roman" w:hAnsi="Times New Roman"/>
                <w:lang w:eastAsia="ru-RU"/>
              </w:rPr>
              <w:t xml:space="preserve">, C1000 Touch Thermal Cycler </w:t>
            </w:r>
            <w:r w:rsidRPr="00D84156">
              <w:rPr>
                <w:rFonts w:ascii="Times New Roman" w:hAnsi="Times New Roman"/>
                <w:i/>
                <w:lang w:eastAsia="ru-RU"/>
              </w:rPr>
              <w:t>(або еквівалент)</w:t>
            </w:r>
          </w:p>
        </w:tc>
        <w:tc>
          <w:tcPr>
            <w:tcW w:w="3631" w:type="dxa"/>
            <w:shd w:val="clear" w:color="auto" w:fill="auto"/>
          </w:tcPr>
          <w:p w14:paraId="20303294" w14:textId="77777777" w:rsidR="00A551D0" w:rsidRPr="00D84156" w:rsidRDefault="00A551D0" w:rsidP="003E0138">
            <w:pPr>
              <w:spacing w:after="60" w:line="240" w:lineRule="auto"/>
              <w:ind w:left="369" w:hanging="369"/>
              <w:jc w:val="both"/>
              <w:rPr>
                <w:rFonts w:ascii="Times New Roman" w:hAnsi="Times New Roman"/>
                <w:lang w:eastAsia="ru-RU"/>
              </w:rPr>
            </w:pPr>
            <w:r w:rsidRPr="00D84156">
              <w:rPr>
                <w:rFonts w:ascii="Times New Roman" w:hAnsi="Times New Roman"/>
                <w:lang w:eastAsia="ru-RU"/>
              </w:rPr>
              <w:t>Обладнання призначене для проведення ПЛР.</w:t>
            </w:r>
          </w:p>
        </w:tc>
        <w:tc>
          <w:tcPr>
            <w:tcW w:w="3579" w:type="dxa"/>
            <w:shd w:val="clear" w:color="auto" w:fill="auto"/>
            <w:vAlign w:val="center"/>
          </w:tcPr>
          <w:p w14:paraId="74111906" w14:textId="77777777" w:rsidR="00A551D0" w:rsidRPr="00D84156" w:rsidRDefault="00A551D0" w:rsidP="003E0138">
            <w:pPr>
              <w:spacing w:after="0" w:line="240" w:lineRule="auto"/>
              <w:jc w:val="center"/>
              <w:rPr>
                <w:rFonts w:ascii="Times New Roman" w:eastAsia="Calibri" w:hAnsi="Times New Roman"/>
                <w:lang w:eastAsia="en-US"/>
              </w:rPr>
            </w:pPr>
          </w:p>
        </w:tc>
      </w:tr>
      <w:tr w:rsidR="00A551D0" w:rsidRPr="00D84156" w14:paraId="1E042C55" w14:textId="77777777" w:rsidTr="003E0138">
        <w:trPr>
          <w:trHeight w:val="135"/>
        </w:trPr>
        <w:tc>
          <w:tcPr>
            <w:tcW w:w="733" w:type="dxa"/>
            <w:vMerge/>
            <w:shd w:val="clear" w:color="auto" w:fill="auto"/>
            <w:vAlign w:val="center"/>
          </w:tcPr>
          <w:p w14:paraId="68614295"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764448DC" w14:textId="77777777" w:rsidR="00A551D0" w:rsidRPr="00D84156" w:rsidRDefault="00A551D0" w:rsidP="003E0138">
            <w:pPr>
              <w:tabs>
                <w:tab w:val="left" w:pos="284"/>
              </w:tabs>
              <w:spacing w:after="0" w:line="240" w:lineRule="auto"/>
              <w:contextualSpacing/>
              <w:rPr>
                <w:rFonts w:ascii="Times New Roman" w:hAnsi="Times New Roman"/>
                <w:b/>
                <w:lang w:eastAsia="ru-RU"/>
              </w:rPr>
            </w:pPr>
          </w:p>
        </w:tc>
        <w:tc>
          <w:tcPr>
            <w:tcW w:w="3631" w:type="dxa"/>
            <w:shd w:val="clear" w:color="auto" w:fill="auto"/>
          </w:tcPr>
          <w:p w14:paraId="34AC0DFE" w14:textId="77777777" w:rsidR="00A551D0" w:rsidRPr="00D84156" w:rsidRDefault="00A551D0" w:rsidP="003E0138">
            <w:pPr>
              <w:spacing w:after="0" w:line="240" w:lineRule="auto"/>
              <w:ind w:left="368" w:hanging="368"/>
              <w:jc w:val="both"/>
              <w:rPr>
                <w:rFonts w:ascii="Times New Roman" w:eastAsia="Calibri" w:hAnsi="Times New Roman"/>
                <w:lang w:eastAsia="en-US"/>
              </w:rPr>
            </w:pPr>
            <w:r w:rsidRPr="00D84156">
              <w:rPr>
                <w:rFonts w:ascii="Times New Roman" w:hAnsi="Times New Roman"/>
                <w:lang w:eastAsia="ru-RU"/>
              </w:rPr>
              <w:t>1.1. Термоблок на 96 лунок по 0.2 мл</w:t>
            </w:r>
          </w:p>
        </w:tc>
        <w:tc>
          <w:tcPr>
            <w:tcW w:w="3579" w:type="dxa"/>
            <w:shd w:val="clear" w:color="auto" w:fill="auto"/>
            <w:vAlign w:val="center"/>
          </w:tcPr>
          <w:p w14:paraId="47A19CAB" w14:textId="77777777" w:rsidR="00A551D0" w:rsidRPr="00D84156" w:rsidRDefault="00A551D0" w:rsidP="003E0138">
            <w:pPr>
              <w:spacing w:after="60" w:line="240" w:lineRule="auto"/>
              <w:ind w:left="369" w:hanging="369"/>
              <w:jc w:val="both"/>
              <w:rPr>
                <w:rFonts w:ascii="Times New Roman" w:hAnsi="Times New Roman"/>
                <w:lang w:eastAsia="ru-RU"/>
              </w:rPr>
            </w:pPr>
          </w:p>
        </w:tc>
      </w:tr>
      <w:tr w:rsidR="00A551D0" w:rsidRPr="00D84156" w14:paraId="003BF8CC" w14:textId="77777777" w:rsidTr="003E0138">
        <w:trPr>
          <w:trHeight w:val="150"/>
        </w:trPr>
        <w:tc>
          <w:tcPr>
            <w:tcW w:w="733" w:type="dxa"/>
            <w:vMerge/>
            <w:shd w:val="clear" w:color="auto" w:fill="auto"/>
            <w:vAlign w:val="center"/>
          </w:tcPr>
          <w:p w14:paraId="2125750C"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350821BB" w14:textId="77777777" w:rsidR="00A551D0" w:rsidRPr="00D84156" w:rsidRDefault="00A551D0" w:rsidP="003E0138">
            <w:pPr>
              <w:tabs>
                <w:tab w:val="left" w:pos="284"/>
              </w:tabs>
              <w:spacing w:after="0" w:line="240" w:lineRule="auto"/>
              <w:contextualSpacing/>
              <w:rPr>
                <w:rFonts w:ascii="Times New Roman" w:hAnsi="Times New Roman"/>
                <w:b/>
                <w:lang w:eastAsia="ru-RU"/>
              </w:rPr>
            </w:pPr>
          </w:p>
        </w:tc>
        <w:tc>
          <w:tcPr>
            <w:tcW w:w="3631" w:type="dxa"/>
            <w:shd w:val="clear" w:color="auto" w:fill="auto"/>
          </w:tcPr>
          <w:p w14:paraId="1402CAA5" w14:textId="77777777" w:rsidR="00A551D0" w:rsidRPr="00D84156" w:rsidRDefault="00A551D0" w:rsidP="003E0138">
            <w:pPr>
              <w:spacing w:after="0" w:line="240" w:lineRule="auto"/>
              <w:ind w:left="368" w:hanging="368"/>
              <w:jc w:val="both"/>
              <w:rPr>
                <w:rFonts w:ascii="Times New Roman" w:eastAsia="Calibri" w:hAnsi="Times New Roman"/>
                <w:color w:val="FF0000"/>
                <w:lang w:eastAsia="en-US"/>
              </w:rPr>
            </w:pPr>
            <w:r w:rsidRPr="00D84156">
              <w:rPr>
                <w:rFonts w:ascii="Times New Roman" w:eastAsia="Calibri" w:hAnsi="Times New Roman"/>
                <w:lang w:eastAsia="en-US"/>
              </w:rPr>
              <w:t>1.2. Термоблок на основі елементів Пельть’є</w:t>
            </w:r>
          </w:p>
        </w:tc>
        <w:tc>
          <w:tcPr>
            <w:tcW w:w="3579" w:type="dxa"/>
            <w:shd w:val="clear" w:color="auto" w:fill="auto"/>
            <w:vAlign w:val="center"/>
          </w:tcPr>
          <w:p w14:paraId="4A24C8E6" w14:textId="77777777" w:rsidR="00A551D0" w:rsidRPr="00D84156" w:rsidRDefault="00A551D0" w:rsidP="003E0138">
            <w:pPr>
              <w:spacing w:after="60" w:line="240" w:lineRule="auto"/>
              <w:ind w:left="369" w:hanging="369"/>
              <w:jc w:val="both"/>
              <w:rPr>
                <w:rFonts w:ascii="Times New Roman" w:hAnsi="Times New Roman"/>
                <w:lang w:eastAsia="ru-RU"/>
              </w:rPr>
            </w:pPr>
          </w:p>
        </w:tc>
      </w:tr>
      <w:tr w:rsidR="00A551D0" w:rsidRPr="00D84156" w14:paraId="1DBA74C3" w14:textId="77777777" w:rsidTr="003E0138">
        <w:trPr>
          <w:trHeight w:val="165"/>
        </w:trPr>
        <w:tc>
          <w:tcPr>
            <w:tcW w:w="733" w:type="dxa"/>
            <w:vMerge/>
            <w:shd w:val="clear" w:color="auto" w:fill="auto"/>
            <w:vAlign w:val="center"/>
          </w:tcPr>
          <w:p w14:paraId="17C46A67"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65329F0C" w14:textId="77777777" w:rsidR="00A551D0" w:rsidRPr="00D84156" w:rsidRDefault="00A551D0" w:rsidP="003E0138">
            <w:pPr>
              <w:tabs>
                <w:tab w:val="left" w:pos="284"/>
              </w:tabs>
              <w:spacing w:after="0" w:line="240" w:lineRule="auto"/>
              <w:contextualSpacing/>
              <w:rPr>
                <w:rFonts w:ascii="Times New Roman" w:hAnsi="Times New Roman"/>
                <w:b/>
                <w:lang w:eastAsia="ru-RU"/>
              </w:rPr>
            </w:pPr>
          </w:p>
        </w:tc>
        <w:tc>
          <w:tcPr>
            <w:tcW w:w="3631" w:type="dxa"/>
            <w:shd w:val="clear" w:color="auto" w:fill="auto"/>
          </w:tcPr>
          <w:p w14:paraId="620C8F51" w14:textId="77777777" w:rsidR="00A551D0" w:rsidRPr="00D84156" w:rsidRDefault="00A551D0" w:rsidP="003E0138">
            <w:pPr>
              <w:spacing w:after="0" w:line="240" w:lineRule="auto"/>
              <w:ind w:left="368" w:hanging="368"/>
              <w:jc w:val="both"/>
              <w:rPr>
                <w:rFonts w:ascii="Times New Roman" w:eastAsia="Calibri" w:hAnsi="Times New Roman"/>
                <w:color w:val="FF0000"/>
                <w:lang w:eastAsia="en-US"/>
              </w:rPr>
            </w:pPr>
            <w:r w:rsidRPr="00D84156">
              <w:rPr>
                <w:rFonts w:ascii="Times New Roman" w:hAnsi="Times New Roman"/>
                <w:lang w:eastAsia="ru-RU"/>
              </w:rPr>
              <w:t>1.3. Максимальна швидкість зміни температури: не менше 5°С/с</w:t>
            </w:r>
          </w:p>
        </w:tc>
        <w:tc>
          <w:tcPr>
            <w:tcW w:w="3579" w:type="dxa"/>
            <w:shd w:val="clear" w:color="auto" w:fill="auto"/>
            <w:vAlign w:val="center"/>
          </w:tcPr>
          <w:p w14:paraId="16E3016D" w14:textId="77777777" w:rsidR="00A551D0" w:rsidRPr="00D84156" w:rsidRDefault="00A551D0" w:rsidP="003E0138">
            <w:pPr>
              <w:spacing w:after="60" w:line="240" w:lineRule="auto"/>
              <w:ind w:left="369" w:hanging="369"/>
              <w:jc w:val="both"/>
              <w:rPr>
                <w:rFonts w:ascii="Times New Roman" w:hAnsi="Times New Roman"/>
                <w:lang w:eastAsia="ru-RU"/>
              </w:rPr>
            </w:pPr>
          </w:p>
        </w:tc>
      </w:tr>
      <w:tr w:rsidR="00A551D0" w:rsidRPr="00D84156" w14:paraId="6817A241" w14:textId="77777777" w:rsidTr="003E0138">
        <w:trPr>
          <w:trHeight w:val="105"/>
        </w:trPr>
        <w:tc>
          <w:tcPr>
            <w:tcW w:w="733" w:type="dxa"/>
            <w:vMerge/>
            <w:shd w:val="clear" w:color="auto" w:fill="auto"/>
            <w:vAlign w:val="center"/>
          </w:tcPr>
          <w:p w14:paraId="151E1F3B"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3FA0CB5D" w14:textId="77777777" w:rsidR="00A551D0" w:rsidRPr="00D84156" w:rsidRDefault="00A551D0" w:rsidP="003E0138">
            <w:pPr>
              <w:tabs>
                <w:tab w:val="left" w:pos="284"/>
              </w:tabs>
              <w:spacing w:after="0" w:line="240" w:lineRule="auto"/>
              <w:contextualSpacing/>
              <w:rPr>
                <w:rFonts w:ascii="Times New Roman" w:hAnsi="Times New Roman"/>
                <w:b/>
                <w:lang w:eastAsia="ru-RU"/>
              </w:rPr>
            </w:pPr>
          </w:p>
        </w:tc>
        <w:tc>
          <w:tcPr>
            <w:tcW w:w="3631" w:type="dxa"/>
            <w:shd w:val="clear" w:color="auto" w:fill="auto"/>
          </w:tcPr>
          <w:p w14:paraId="16A679B7" w14:textId="77777777" w:rsidR="00A551D0" w:rsidRPr="00D84156" w:rsidRDefault="00A551D0" w:rsidP="003E0138">
            <w:pPr>
              <w:spacing w:after="0" w:line="240" w:lineRule="auto"/>
              <w:ind w:left="368" w:hanging="368"/>
              <w:jc w:val="both"/>
              <w:rPr>
                <w:rFonts w:ascii="Times New Roman" w:eastAsia="Calibri" w:hAnsi="Times New Roman"/>
                <w:color w:val="FF0000"/>
                <w:lang w:eastAsia="en-US"/>
              </w:rPr>
            </w:pPr>
            <w:r w:rsidRPr="00D84156">
              <w:rPr>
                <w:rFonts w:ascii="Times New Roman" w:hAnsi="Times New Roman"/>
                <w:lang w:eastAsia="ru-RU"/>
              </w:rPr>
              <w:t>1.4. Середня (робоча) швидкість зміни температури: не менше 4,5°С/с</w:t>
            </w:r>
          </w:p>
        </w:tc>
        <w:tc>
          <w:tcPr>
            <w:tcW w:w="3579" w:type="dxa"/>
            <w:shd w:val="clear" w:color="auto" w:fill="auto"/>
            <w:vAlign w:val="center"/>
          </w:tcPr>
          <w:p w14:paraId="0B982D89" w14:textId="77777777" w:rsidR="00A551D0" w:rsidRPr="00D84156" w:rsidRDefault="00A551D0" w:rsidP="003E0138">
            <w:pPr>
              <w:spacing w:after="60" w:line="240" w:lineRule="auto"/>
              <w:ind w:left="369" w:hanging="369"/>
              <w:jc w:val="both"/>
              <w:rPr>
                <w:rFonts w:ascii="Times New Roman" w:hAnsi="Times New Roman"/>
                <w:lang w:eastAsia="ru-RU"/>
              </w:rPr>
            </w:pPr>
          </w:p>
        </w:tc>
      </w:tr>
      <w:tr w:rsidR="00A551D0" w:rsidRPr="00D84156" w14:paraId="309356D6" w14:textId="77777777" w:rsidTr="003E0138">
        <w:trPr>
          <w:trHeight w:val="135"/>
        </w:trPr>
        <w:tc>
          <w:tcPr>
            <w:tcW w:w="733" w:type="dxa"/>
            <w:vMerge/>
            <w:shd w:val="clear" w:color="auto" w:fill="auto"/>
            <w:vAlign w:val="center"/>
          </w:tcPr>
          <w:p w14:paraId="6DB88E5F"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5C3ACEE4" w14:textId="77777777" w:rsidR="00A551D0" w:rsidRPr="00D84156" w:rsidRDefault="00A551D0" w:rsidP="003E0138">
            <w:pPr>
              <w:tabs>
                <w:tab w:val="left" w:pos="284"/>
              </w:tabs>
              <w:spacing w:after="0" w:line="240" w:lineRule="auto"/>
              <w:contextualSpacing/>
              <w:rPr>
                <w:rFonts w:ascii="Times New Roman" w:hAnsi="Times New Roman"/>
                <w:b/>
                <w:lang w:eastAsia="ru-RU"/>
              </w:rPr>
            </w:pPr>
          </w:p>
        </w:tc>
        <w:tc>
          <w:tcPr>
            <w:tcW w:w="3631" w:type="dxa"/>
            <w:shd w:val="clear" w:color="auto" w:fill="auto"/>
          </w:tcPr>
          <w:p w14:paraId="571FEEBF" w14:textId="77777777" w:rsidR="00A551D0" w:rsidRPr="00D84156" w:rsidRDefault="00A551D0" w:rsidP="003E0138">
            <w:pPr>
              <w:spacing w:after="0" w:line="240" w:lineRule="auto"/>
              <w:ind w:left="368" w:hanging="368"/>
              <w:jc w:val="both"/>
              <w:rPr>
                <w:rFonts w:ascii="Times New Roman" w:eastAsia="Calibri" w:hAnsi="Times New Roman"/>
                <w:color w:val="FF0000"/>
                <w:lang w:eastAsia="en-US"/>
              </w:rPr>
            </w:pPr>
            <w:r w:rsidRPr="00D84156">
              <w:rPr>
                <w:rFonts w:ascii="Times New Roman" w:hAnsi="Times New Roman"/>
                <w:lang w:eastAsia="ru-RU"/>
              </w:rPr>
              <w:t>1.5. Температурний діапазон: не менше 0-100°С</w:t>
            </w:r>
          </w:p>
        </w:tc>
        <w:tc>
          <w:tcPr>
            <w:tcW w:w="3579" w:type="dxa"/>
            <w:shd w:val="clear" w:color="auto" w:fill="auto"/>
            <w:vAlign w:val="center"/>
          </w:tcPr>
          <w:p w14:paraId="7F170121" w14:textId="77777777" w:rsidR="00A551D0" w:rsidRPr="00D84156" w:rsidRDefault="00A551D0" w:rsidP="003E0138">
            <w:pPr>
              <w:spacing w:after="60" w:line="240" w:lineRule="auto"/>
              <w:ind w:left="369" w:hanging="369"/>
              <w:jc w:val="both"/>
              <w:rPr>
                <w:rFonts w:ascii="Times New Roman" w:hAnsi="Times New Roman"/>
                <w:lang w:eastAsia="ru-RU"/>
              </w:rPr>
            </w:pPr>
          </w:p>
        </w:tc>
      </w:tr>
      <w:tr w:rsidR="00A551D0" w:rsidRPr="00D84156" w14:paraId="2791C132" w14:textId="77777777" w:rsidTr="003E0138">
        <w:trPr>
          <w:trHeight w:val="120"/>
        </w:trPr>
        <w:tc>
          <w:tcPr>
            <w:tcW w:w="733" w:type="dxa"/>
            <w:vMerge/>
            <w:shd w:val="clear" w:color="auto" w:fill="auto"/>
            <w:vAlign w:val="center"/>
          </w:tcPr>
          <w:p w14:paraId="1F770F5C"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3594F811" w14:textId="77777777" w:rsidR="00A551D0" w:rsidRPr="00D84156" w:rsidRDefault="00A551D0" w:rsidP="003E0138">
            <w:pPr>
              <w:tabs>
                <w:tab w:val="left" w:pos="284"/>
              </w:tabs>
              <w:spacing w:after="0" w:line="240" w:lineRule="auto"/>
              <w:contextualSpacing/>
              <w:rPr>
                <w:rFonts w:ascii="Times New Roman" w:hAnsi="Times New Roman"/>
                <w:b/>
                <w:lang w:eastAsia="ru-RU"/>
              </w:rPr>
            </w:pPr>
          </w:p>
        </w:tc>
        <w:tc>
          <w:tcPr>
            <w:tcW w:w="3631" w:type="dxa"/>
            <w:shd w:val="clear" w:color="auto" w:fill="auto"/>
          </w:tcPr>
          <w:p w14:paraId="2EFD6E22" w14:textId="77777777" w:rsidR="00A551D0" w:rsidRPr="00D84156" w:rsidRDefault="00A551D0" w:rsidP="003E0138">
            <w:pPr>
              <w:spacing w:after="0" w:line="240" w:lineRule="auto"/>
              <w:ind w:left="368" w:hanging="368"/>
              <w:jc w:val="both"/>
              <w:rPr>
                <w:rFonts w:ascii="Times New Roman" w:eastAsia="Calibri" w:hAnsi="Times New Roman"/>
                <w:color w:val="FF0000"/>
                <w:lang w:eastAsia="en-US"/>
              </w:rPr>
            </w:pPr>
            <w:r w:rsidRPr="00D84156">
              <w:rPr>
                <w:rFonts w:ascii="Times New Roman" w:hAnsi="Times New Roman"/>
                <w:lang w:eastAsia="ru-RU"/>
              </w:rPr>
              <w:t xml:space="preserve">1.6. </w:t>
            </w:r>
            <w:r w:rsidRPr="00D84156">
              <w:rPr>
                <w:rFonts w:ascii="Times New Roman" w:eastAsia="Calibri" w:hAnsi="Times New Roman"/>
                <w:lang w:eastAsia="en-US"/>
              </w:rPr>
              <w:t>Точність підтримання температури: не гірше ±0,25°С</w:t>
            </w:r>
          </w:p>
        </w:tc>
        <w:tc>
          <w:tcPr>
            <w:tcW w:w="3579" w:type="dxa"/>
            <w:shd w:val="clear" w:color="auto" w:fill="auto"/>
            <w:vAlign w:val="center"/>
          </w:tcPr>
          <w:p w14:paraId="4B76CC8B" w14:textId="77777777" w:rsidR="00A551D0" w:rsidRPr="00D84156" w:rsidRDefault="00A551D0" w:rsidP="003E0138">
            <w:pPr>
              <w:spacing w:after="60" w:line="240" w:lineRule="auto"/>
              <w:ind w:left="369" w:hanging="369"/>
              <w:jc w:val="both"/>
              <w:rPr>
                <w:rFonts w:ascii="Times New Roman" w:hAnsi="Times New Roman"/>
                <w:lang w:eastAsia="ru-RU"/>
              </w:rPr>
            </w:pPr>
          </w:p>
        </w:tc>
      </w:tr>
      <w:tr w:rsidR="00A551D0" w:rsidRPr="00D84156" w14:paraId="6BA38C09" w14:textId="77777777" w:rsidTr="003E0138">
        <w:trPr>
          <w:trHeight w:val="105"/>
        </w:trPr>
        <w:tc>
          <w:tcPr>
            <w:tcW w:w="733" w:type="dxa"/>
            <w:vMerge/>
            <w:shd w:val="clear" w:color="auto" w:fill="auto"/>
            <w:vAlign w:val="center"/>
          </w:tcPr>
          <w:p w14:paraId="1DAD66B2"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204971BD" w14:textId="77777777" w:rsidR="00A551D0" w:rsidRPr="00D84156" w:rsidRDefault="00A551D0" w:rsidP="003E0138">
            <w:pPr>
              <w:tabs>
                <w:tab w:val="left" w:pos="284"/>
              </w:tabs>
              <w:spacing w:after="0" w:line="240" w:lineRule="auto"/>
              <w:contextualSpacing/>
              <w:rPr>
                <w:rFonts w:ascii="Times New Roman" w:hAnsi="Times New Roman"/>
                <w:b/>
                <w:lang w:eastAsia="ru-RU"/>
              </w:rPr>
            </w:pPr>
          </w:p>
        </w:tc>
        <w:tc>
          <w:tcPr>
            <w:tcW w:w="3631" w:type="dxa"/>
            <w:shd w:val="clear" w:color="auto" w:fill="auto"/>
          </w:tcPr>
          <w:p w14:paraId="3C9D268B" w14:textId="77777777" w:rsidR="00A551D0" w:rsidRPr="00D84156" w:rsidRDefault="00A551D0" w:rsidP="003E0138">
            <w:pPr>
              <w:spacing w:after="0" w:line="240" w:lineRule="auto"/>
              <w:ind w:left="368" w:hanging="368"/>
              <w:jc w:val="both"/>
              <w:rPr>
                <w:rFonts w:ascii="Times New Roman" w:eastAsia="Calibri" w:hAnsi="Times New Roman"/>
                <w:color w:val="FF0000"/>
                <w:lang w:eastAsia="en-US"/>
              </w:rPr>
            </w:pPr>
            <w:r w:rsidRPr="00D84156">
              <w:rPr>
                <w:rFonts w:ascii="Times New Roman" w:eastAsia="Calibri" w:hAnsi="Times New Roman"/>
                <w:lang w:eastAsia="en-US"/>
              </w:rPr>
              <w:t>1.7. Температурна однорідність блоку: не більше ±0,5°С</w:t>
            </w:r>
          </w:p>
        </w:tc>
        <w:tc>
          <w:tcPr>
            <w:tcW w:w="3579" w:type="dxa"/>
            <w:shd w:val="clear" w:color="auto" w:fill="auto"/>
            <w:vAlign w:val="center"/>
          </w:tcPr>
          <w:p w14:paraId="73DC75E3" w14:textId="77777777" w:rsidR="00A551D0" w:rsidRPr="00D84156" w:rsidRDefault="00A551D0" w:rsidP="003E0138">
            <w:pPr>
              <w:spacing w:after="60" w:line="240" w:lineRule="auto"/>
              <w:ind w:left="369" w:hanging="369"/>
              <w:jc w:val="both"/>
              <w:rPr>
                <w:rFonts w:ascii="Times New Roman" w:hAnsi="Times New Roman"/>
                <w:lang w:eastAsia="ru-RU"/>
              </w:rPr>
            </w:pPr>
          </w:p>
        </w:tc>
      </w:tr>
      <w:tr w:rsidR="00A551D0" w:rsidRPr="00D84156" w14:paraId="5AA9399A" w14:textId="77777777" w:rsidTr="003E0138">
        <w:trPr>
          <w:trHeight w:val="165"/>
        </w:trPr>
        <w:tc>
          <w:tcPr>
            <w:tcW w:w="733" w:type="dxa"/>
            <w:vMerge/>
            <w:shd w:val="clear" w:color="auto" w:fill="auto"/>
            <w:vAlign w:val="center"/>
          </w:tcPr>
          <w:p w14:paraId="7C4017CC"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41DDE7EB" w14:textId="77777777" w:rsidR="00A551D0" w:rsidRPr="00D84156" w:rsidRDefault="00A551D0" w:rsidP="003E0138">
            <w:pPr>
              <w:tabs>
                <w:tab w:val="left" w:pos="284"/>
              </w:tabs>
              <w:spacing w:after="0" w:line="240" w:lineRule="auto"/>
              <w:contextualSpacing/>
              <w:rPr>
                <w:rFonts w:ascii="Times New Roman" w:hAnsi="Times New Roman"/>
                <w:b/>
                <w:lang w:eastAsia="ru-RU"/>
              </w:rPr>
            </w:pPr>
          </w:p>
        </w:tc>
        <w:tc>
          <w:tcPr>
            <w:tcW w:w="3631" w:type="dxa"/>
            <w:shd w:val="clear" w:color="auto" w:fill="auto"/>
          </w:tcPr>
          <w:p w14:paraId="7916F11E" w14:textId="77777777" w:rsidR="00A551D0" w:rsidRPr="00D84156" w:rsidRDefault="00A551D0" w:rsidP="003E0138">
            <w:pPr>
              <w:spacing w:after="0" w:line="240" w:lineRule="auto"/>
              <w:ind w:left="368" w:hanging="368"/>
              <w:jc w:val="both"/>
              <w:rPr>
                <w:rFonts w:ascii="Times New Roman" w:eastAsia="Calibri" w:hAnsi="Times New Roman"/>
                <w:color w:val="FF0000"/>
                <w:lang w:eastAsia="en-US"/>
              </w:rPr>
            </w:pPr>
            <w:r w:rsidRPr="00D84156">
              <w:rPr>
                <w:rFonts w:ascii="Times New Roman" w:eastAsia="Calibri" w:hAnsi="Times New Roman"/>
                <w:color w:val="000000"/>
                <w:lang w:eastAsia="en-US"/>
              </w:rPr>
              <w:t>1.8. Наявність функції градієнту температур</w:t>
            </w:r>
            <w:r w:rsidRPr="00D84156">
              <w:rPr>
                <w:rFonts w:eastAsia="Calibri"/>
                <w:lang w:eastAsia="en-US"/>
              </w:rPr>
              <w:t xml:space="preserve"> </w:t>
            </w:r>
            <w:r w:rsidRPr="00D84156">
              <w:rPr>
                <w:rFonts w:ascii="Times New Roman" w:eastAsia="Calibri" w:hAnsi="Times New Roman"/>
                <w:color w:val="000000"/>
                <w:lang w:eastAsia="en-US"/>
              </w:rPr>
              <w:t>або температурно-регульованих зон</w:t>
            </w:r>
          </w:p>
        </w:tc>
        <w:tc>
          <w:tcPr>
            <w:tcW w:w="3579" w:type="dxa"/>
            <w:shd w:val="clear" w:color="auto" w:fill="auto"/>
            <w:vAlign w:val="center"/>
          </w:tcPr>
          <w:p w14:paraId="002D086F" w14:textId="77777777" w:rsidR="00A551D0" w:rsidRPr="00D84156" w:rsidRDefault="00A551D0" w:rsidP="003E0138">
            <w:pPr>
              <w:spacing w:after="60" w:line="240" w:lineRule="auto"/>
              <w:ind w:left="369" w:hanging="369"/>
              <w:jc w:val="both"/>
              <w:rPr>
                <w:rFonts w:ascii="Times New Roman" w:hAnsi="Times New Roman"/>
                <w:lang w:eastAsia="ru-RU"/>
              </w:rPr>
            </w:pPr>
          </w:p>
        </w:tc>
      </w:tr>
      <w:tr w:rsidR="00A551D0" w:rsidRPr="00D84156" w14:paraId="46A03BF6" w14:textId="77777777" w:rsidTr="003E0138">
        <w:trPr>
          <w:trHeight w:val="90"/>
        </w:trPr>
        <w:tc>
          <w:tcPr>
            <w:tcW w:w="733" w:type="dxa"/>
            <w:vMerge/>
            <w:shd w:val="clear" w:color="auto" w:fill="auto"/>
            <w:vAlign w:val="center"/>
          </w:tcPr>
          <w:p w14:paraId="2913BA64"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74E25056" w14:textId="77777777" w:rsidR="00A551D0" w:rsidRPr="00D84156" w:rsidRDefault="00A551D0" w:rsidP="003E0138">
            <w:pPr>
              <w:tabs>
                <w:tab w:val="left" w:pos="284"/>
              </w:tabs>
              <w:spacing w:after="0" w:line="240" w:lineRule="auto"/>
              <w:contextualSpacing/>
              <w:rPr>
                <w:rFonts w:ascii="Times New Roman" w:hAnsi="Times New Roman"/>
                <w:b/>
                <w:lang w:eastAsia="ru-RU"/>
              </w:rPr>
            </w:pPr>
          </w:p>
        </w:tc>
        <w:tc>
          <w:tcPr>
            <w:tcW w:w="3631" w:type="dxa"/>
            <w:shd w:val="clear" w:color="auto" w:fill="auto"/>
          </w:tcPr>
          <w:p w14:paraId="2930F46C" w14:textId="77777777" w:rsidR="00A551D0" w:rsidRPr="00D84156" w:rsidRDefault="00A551D0" w:rsidP="003E0138">
            <w:pPr>
              <w:spacing w:after="0" w:line="240" w:lineRule="auto"/>
              <w:ind w:left="368" w:hanging="368"/>
              <w:jc w:val="both"/>
              <w:rPr>
                <w:rFonts w:ascii="Times New Roman" w:eastAsia="Calibri" w:hAnsi="Times New Roman"/>
                <w:color w:val="FF0000"/>
                <w:lang w:eastAsia="en-US"/>
              </w:rPr>
            </w:pPr>
            <w:r w:rsidRPr="00D84156">
              <w:rPr>
                <w:rFonts w:ascii="Times New Roman" w:eastAsia="Calibri" w:hAnsi="Times New Roman"/>
                <w:lang w:eastAsia="en-US"/>
              </w:rPr>
              <w:t>1.9. Діапазон градієнту: не менше 30-100</w:t>
            </w:r>
            <w:r w:rsidRPr="00D84156">
              <w:rPr>
                <w:rFonts w:ascii="Times New Roman" w:hAnsi="Times New Roman"/>
                <w:lang w:eastAsia="ru-RU"/>
              </w:rPr>
              <w:t>°С</w:t>
            </w:r>
          </w:p>
        </w:tc>
        <w:tc>
          <w:tcPr>
            <w:tcW w:w="3579" w:type="dxa"/>
            <w:shd w:val="clear" w:color="auto" w:fill="auto"/>
            <w:vAlign w:val="center"/>
          </w:tcPr>
          <w:p w14:paraId="561D8C67" w14:textId="77777777" w:rsidR="00A551D0" w:rsidRPr="00D84156" w:rsidRDefault="00A551D0" w:rsidP="003E0138">
            <w:pPr>
              <w:spacing w:after="60" w:line="240" w:lineRule="auto"/>
              <w:ind w:left="369" w:hanging="369"/>
              <w:jc w:val="both"/>
              <w:rPr>
                <w:rFonts w:ascii="Times New Roman" w:hAnsi="Times New Roman"/>
                <w:lang w:eastAsia="ru-RU"/>
              </w:rPr>
            </w:pPr>
          </w:p>
        </w:tc>
      </w:tr>
      <w:tr w:rsidR="00A551D0" w:rsidRPr="00D84156" w14:paraId="20E01BC3" w14:textId="77777777" w:rsidTr="003E0138">
        <w:trPr>
          <w:trHeight w:val="135"/>
        </w:trPr>
        <w:tc>
          <w:tcPr>
            <w:tcW w:w="733" w:type="dxa"/>
            <w:vMerge/>
            <w:shd w:val="clear" w:color="auto" w:fill="auto"/>
            <w:vAlign w:val="center"/>
          </w:tcPr>
          <w:p w14:paraId="0C291F77"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20A8DC91" w14:textId="77777777" w:rsidR="00A551D0" w:rsidRPr="00D84156" w:rsidRDefault="00A551D0" w:rsidP="003E0138">
            <w:pPr>
              <w:tabs>
                <w:tab w:val="left" w:pos="284"/>
              </w:tabs>
              <w:spacing w:after="0" w:line="240" w:lineRule="auto"/>
              <w:contextualSpacing/>
              <w:rPr>
                <w:rFonts w:ascii="Times New Roman" w:hAnsi="Times New Roman"/>
                <w:b/>
                <w:lang w:eastAsia="ru-RU"/>
              </w:rPr>
            </w:pPr>
          </w:p>
        </w:tc>
        <w:tc>
          <w:tcPr>
            <w:tcW w:w="3631" w:type="dxa"/>
            <w:shd w:val="clear" w:color="auto" w:fill="auto"/>
          </w:tcPr>
          <w:p w14:paraId="09227355" w14:textId="77777777" w:rsidR="00A551D0" w:rsidRPr="00D84156" w:rsidRDefault="00A551D0" w:rsidP="003E0138">
            <w:pPr>
              <w:spacing w:after="0" w:line="240" w:lineRule="auto"/>
              <w:ind w:left="368" w:hanging="368"/>
              <w:jc w:val="both"/>
              <w:rPr>
                <w:rFonts w:ascii="Times New Roman" w:eastAsia="Calibri" w:hAnsi="Times New Roman"/>
                <w:color w:val="FF0000"/>
                <w:lang w:eastAsia="en-US"/>
              </w:rPr>
            </w:pPr>
            <w:r w:rsidRPr="00D84156">
              <w:rPr>
                <w:rFonts w:ascii="Times New Roman" w:hAnsi="Times New Roman"/>
                <w:lang w:eastAsia="ru-RU"/>
              </w:rPr>
              <w:t>1.10. Різниця температур між суміжними рядками (зонами): не менше 1-24°С</w:t>
            </w:r>
          </w:p>
        </w:tc>
        <w:tc>
          <w:tcPr>
            <w:tcW w:w="3579" w:type="dxa"/>
            <w:shd w:val="clear" w:color="auto" w:fill="auto"/>
            <w:vAlign w:val="center"/>
          </w:tcPr>
          <w:p w14:paraId="09AF3064" w14:textId="77777777" w:rsidR="00A551D0" w:rsidRPr="00D84156" w:rsidRDefault="00A551D0" w:rsidP="003E0138">
            <w:pPr>
              <w:spacing w:after="60" w:line="240" w:lineRule="auto"/>
              <w:ind w:left="369" w:hanging="369"/>
              <w:jc w:val="both"/>
              <w:rPr>
                <w:rFonts w:ascii="Times New Roman" w:hAnsi="Times New Roman"/>
                <w:lang w:eastAsia="ru-RU"/>
              </w:rPr>
            </w:pPr>
          </w:p>
        </w:tc>
      </w:tr>
      <w:tr w:rsidR="00A551D0" w:rsidRPr="00D84156" w14:paraId="0AA691C5" w14:textId="77777777" w:rsidTr="003E0138">
        <w:trPr>
          <w:trHeight w:val="165"/>
        </w:trPr>
        <w:tc>
          <w:tcPr>
            <w:tcW w:w="733" w:type="dxa"/>
            <w:vMerge/>
            <w:shd w:val="clear" w:color="auto" w:fill="auto"/>
            <w:vAlign w:val="center"/>
          </w:tcPr>
          <w:p w14:paraId="5095BA7E"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1B204586" w14:textId="77777777" w:rsidR="00A551D0" w:rsidRPr="00D84156" w:rsidRDefault="00A551D0" w:rsidP="003E0138">
            <w:pPr>
              <w:tabs>
                <w:tab w:val="left" w:pos="284"/>
              </w:tabs>
              <w:spacing w:after="0" w:line="240" w:lineRule="auto"/>
              <w:contextualSpacing/>
              <w:rPr>
                <w:rFonts w:ascii="Times New Roman" w:hAnsi="Times New Roman"/>
                <w:b/>
                <w:lang w:eastAsia="ru-RU"/>
              </w:rPr>
            </w:pPr>
          </w:p>
        </w:tc>
        <w:tc>
          <w:tcPr>
            <w:tcW w:w="3631" w:type="dxa"/>
            <w:shd w:val="clear" w:color="auto" w:fill="auto"/>
          </w:tcPr>
          <w:p w14:paraId="4017DFAD" w14:textId="77777777" w:rsidR="00A551D0" w:rsidRPr="00D84156" w:rsidRDefault="00A551D0" w:rsidP="003E0138">
            <w:pPr>
              <w:spacing w:after="0" w:line="240" w:lineRule="auto"/>
              <w:ind w:left="368" w:hanging="368"/>
              <w:jc w:val="both"/>
              <w:rPr>
                <w:rFonts w:ascii="Times New Roman" w:eastAsia="Calibri" w:hAnsi="Times New Roman"/>
                <w:color w:val="FF0000"/>
                <w:lang w:eastAsia="en-US"/>
              </w:rPr>
            </w:pPr>
            <w:r w:rsidRPr="00D84156">
              <w:rPr>
                <w:rFonts w:ascii="Times New Roman" w:hAnsi="Times New Roman"/>
                <w:lang w:eastAsia="ru-RU"/>
              </w:rPr>
              <w:t>1.11. Наявність сенсорного екрану та графічного інтерфейсу для зручного керування приладом і швидкого програмування</w:t>
            </w:r>
          </w:p>
        </w:tc>
        <w:tc>
          <w:tcPr>
            <w:tcW w:w="3579" w:type="dxa"/>
            <w:shd w:val="clear" w:color="auto" w:fill="auto"/>
            <w:vAlign w:val="center"/>
          </w:tcPr>
          <w:p w14:paraId="6EECB9F3" w14:textId="77777777" w:rsidR="00A551D0" w:rsidRPr="00D84156" w:rsidRDefault="00A551D0" w:rsidP="003E0138">
            <w:pPr>
              <w:spacing w:after="60" w:line="240" w:lineRule="auto"/>
              <w:ind w:left="369" w:hanging="369"/>
              <w:jc w:val="both"/>
              <w:rPr>
                <w:rFonts w:ascii="Times New Roman" w:hAnsi="Times New Roman"/>
                <w:lang w:eastAsia="ru-RU"/>
              </w:rPr>
            </w:pPr>
          </w:p>
        </w:tc>
      </w:tr>
      <w:tr w:rsidR="00A551D0" w:rsidRPr="00D84156" w14:paraId="763C19FE" w14:textId="77777777" w:rsidTr="003E0138">
        <w:trPr>
          <w:trHeight w:val="135"/>
        </w:trPr>
        <w:tc>
          <w:tcPr>
            <w:tcW w:w="733" w:type="dxa"/>
            <w:vMerge/>
            <w:shd w:val="clear" w:color="auto" w:fill="auto"/>
            <w:vAlign w:val="center"/>
          </w:tcPr>
          <w:p w14:paraId="3332FB06"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45D4E175" w14:textId="77777777" w:rsidR="00A551D0" w:rsidRPr="00D84156" w:rsidRDefault="00A551D0" w:rsidP="003E0138">
            <w:pPr>
              <w:tabs>
                <w:tab w:val="left" w:pos="284"/>
              </w:tabs>
              <w:spacing w:after="0" w:line="240" w:lineRule="auto"/>
              <w:contextualSpacing/>
              <w:rPr>
                <w:rFonts w:ascii="Times New Roman" w:hAnsi="Times New Roman"/>
                <w:b/>
                <w:lang w:eastAsia="ru-RU"/>
              </w:rPr>
            </w:pPr>
          </w:p>
        </w:tc>
        <w:tc>
          <w:tcPr>
            <w:tcW w:w="3631" w:type="dxa"/>
            <w:shd w:val="clear" w:color="auto" w:fill="auto"/>
          </w:tcPr>
          <w:p w14:paraId="12DA1BE6" w14:textId="77777777" w:rsidR="00A551D0" w:rsidRPr="00D84156" w:rsidRDefault="00A551D0" w:rsidP="003E0138">
            <w:pPr>
              <w:spacing w:after="0" w:line="240" w:lineRule="auto"/>
              <w:ind w:left="368" w:hanging="368"/>
              <w:jc w:val="both"/>
              <w:rPr>
                <w:rFonts w:ascii="Times New Roman" w:eastAsia="Calibri" w:hAnsi="Times New Roman"/>
                <w:color w:val="FF0000"/>
                <w:lang w:eastAsia="en-US"/>
              </w:rPr>
            </w:pPr>
            <w:r w:rsidRPr="00D84156">
              <w:rPr>
                <w:rFonts w:ascii="Times New Roman" w:hAnsi="Times New Roman"/>
                <w:lang w:eastAsia="ru-RU"/>
              </w:rPr>
              <w:t>1.12. Можливість обміну інформацією з приладом за допомогою USB-накопичувача (наявність USB-портів)</w:t>
            </w:r>
          </w:p>
        </w:tc>
        <w:tc>
          <w:tcPr>
            <w:tcW w:w="3579" w:type="dxa"/>
            <w:shd w:val="clear" w:color="auto" w:fill="auto"/>
            <w:vAlign w:val="center"/>
          </w:tcPr>
          <w:p w14:paraId="546D0A97" w14:textId="77777777" w:rsidR="00A551D0" w:rsidRPr="00D84156" w:rsidRDefault="00A551D0" w:rsidP="003E0138">
            <w:pPr>
              <w:spacing w:after="60" w:line="240" w:lineRule="auto"/>
              <w:ind w:left="369" w:hanging="369"/>
              <w:jc w:val="both"/>
              <w:rPr>
                <w:rFonts w:ascii="Times New Roman" w:hAnsi="Times New Roman"/>
                <w:lang w:eastAsia="ru-RU"/>
              </w:rPr>
            </w:pPr>
          </w:p>
        </w:tc>
      </w:tr>
      <w:tr w:rsidR="00A551D0" w:rsidRPr="00D84156" w14:paraId="7191BF53" w14:textId="77777777" w:rsidTr="003E0138">
        <w:trPr>
          <w:trHeight w:val="120"/>
        </w:trPr>
        <w:tc>
          <w:tcPr>
            <w:tcW w:w="733" w:type="dxa"/>
            <w:vMerge/>
            <w:shd w:val="clear" w:color="auto" w:fill="auto"/>
            <w:vAlign w:val="center"/>
          </w:tcPr>
          <w:p w14:paraId="7ABE2EFD"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6D1D9AB7" w14:textId="77777777" w:rsidR="00A551D0" w:rsidRPr="00D84156" w:rsidRDefault="00A551D0" w:rsidP="003E0138">
            <w:pPr>
              <w:tabs>
                <w:tab w:val="left" w:pos="284"/>
              </w:tabs>
              <w:spacing w:after="0" w:line="240" w:lineRule="auto"/>
              <w:contextualSpacing/>
              <w:rPr>
                <w:rFonts w:ascii="Times New Roman" w:hAnsi="Times New Roman"/>
                <w:b/>
                <w:lang w:eastAsia="ru-RU"/>
              </w:rPr>
            </w:pPr>
          </w:p>
        </w:tc>
        <w:tc>
          <w:tcPr>
            <w:tcW w:w="3631" w:type="dxa"/>
            <w:shd w:val="clear" w:color="auto" w:fill="auto"/>
          </w:tcPr>
          <w:p w14:paraId="23C55398" w14:textId="77777777" w:rsidR="00A551D0" w:rsidRPr="00D84156" w:rsidRDefault="00A551D0" w:rsidP="003E0138">
            <w:pPr>
              <w:spacing w:after="0" w:line="240" w:lineRule="auto"/>
              <w:ind w:left="368" w:hanging="368"/>
              <w:jc w:val="both"/>
              <w:rPr>
                <w:rFonts w:ascii="Times New Roman" w:eastAsia="Calibri" w:hAnsi="Times New Roman"/>
                <w:color w:val="FF0000"/>
                <w:lang w:eastAsia="en-US"/>
              </w:rPr>
            </w:pPr>
            <w:r w:rsidRPr="00D84156">
              <w:rPr>
                <w:rFonts w:ascii="Times New Roman" w:hAnsi="Times New Roman"/>
                <w:lang w:eastAsia="ru-RU"/>
              </w:rPr>
              <w:t>1.13. Прилад повинен працювати як відкрита система для проведення аналізу з реагентами для ПЛР різних виробників</w:t>
            </w:r>
          </w:p>
        </w:tc>
        <w:tc>
          <w:tcPr>
            <w:tcW w:w="3579" w:type="dxa"/>
            <w:shd w:val="clear" w:color="auto" w:fill="auto"/>
            <w:vAlign w:val="center"/>
          </w:tcPr>
          <w:p w14:paraId="6424C476" w14:textId="77777777" w:rsidR="00A551D0" w:rsidRPr="00D84156" w:rsidRDefault="00A551D0" w:rsidP="003E0138">
            <w:pPr>
              <w:spacing w:after="60" w:line="240" w:lineRule="auto"/>
              <w:ind w:left="369" w:hanging="369"/>
              <w:jc w:val="both"/>
              <w:rPr>
                <w:rFonts w:ascii="Times New Roman" w:hAnsi="Times New Roman"/>
                <w:lang w:eastAsia="ru-RU"/>
              </w:rPr>
            </w:pPr>
          </w:p>
        </w:tc>
      </w:tr>
      <w:tr w:rsidR="00A551D0" w:rsidRPr="00D84156" w14:paraId="17707FDB" w14:textId="77777777" w:rsidTr="003E0138">
        <w:trPr>
          <w:trHeight w:val="150"/>
        </w:trPr>
        <w:tc>
          <w:tcPr>
            <w:tcW w:w="733" w:type="dxa"/>
            <w:vMerge/>
            <w:shd w:val="clear" w:color="auto" w:fill="auto"/>
            <w:vAlign w:val="center"/>
          </w:tcPr>
          <w:p w14:paraId="7F65D8E5"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013ED23D" w14:textId="77777777" w:rsidR="00A551D0" w:rsidRPr="00D84156" w:rsidRDefault="00A551D0" w:rsidP="003E0138">
            <w:pPr>
              <w:tabs>
                <w:tab w:val="left" w:pos="284"/>
              </w:tabs>
              <w:spacing w:after="0" w:line="240" w:lineRule="auto"/>
              <w:contextualSpacing/>
              <w:rPr>
                <w:rFonts w:ascii="Times New Roman" w:hAnsi="Times New Roman"/>
                <w:b/>
                <w:lang w:eastAsia="ru-RU"/>
              </w:rPr>
            </w:pPr>
          </w:p>
        </w:tc>
        <w:tc>
          <w:tcPr>
            <w:tcW w:w="3631" w:type="dxa"/>
            <w:shd w:val="clear" w:color="auto" w:fill="auto"/>
          </w:tcPr>
          <w:p w14:paraId="62142A2D" w14:textId="77777777" w:rsidR="00A551D0" w:rsidRPr="00D84156" w:rsidRDefault="00A551D0" w:rsidP="003E0138">
            <w:pPr>
              <w:spacing w:after="0" w:line="240" w:lineRule="auto"/>
              <w:ind w:left="368" w:hanging="368"/>
              <w:jc w:val="both"/>
              <w:rPr>
                <w:rFonts w:ascii="Times New Roman" w:eastAsia="Calibri" w:hAnsi="Times New Roman"/>
                <w:color w:val="FF0000"/>
                <w:lang w:eastAsia="en-US"/>
              </w:rPr>
            </w:pPr>
            <w:r w:rsidRPr="00D84156">
              <w:rPr>
                <w:rFonts w:ascii="Times New Roman" w:hAnsi="Times New Roman"/>
                <w:lang w:eastAsia="ru-RU"/>
              </w:rPr>
              <w:t>1.14. Можливість використання стандартного пластику для ПЛР в окремих пробірках, стріпах або плашках різних виробників</w:t>
            </w:r>
          </w:p>
        </w:tc>
        <w:tc>
          <w:tcPr>
            <w:tcW w:w="3579" w:type="dxa"/>
            <w:shd w:val="clear" w:color="auto" w:fill="auto"/>
            <w:vAlign w:val="center"/>
          </w:tcPr>
          <w:p w14:paraId="3AA2ED25" w14:textId="77777777" w:rsidR="00A551D0" w:rsidRPr="00D84156" w:rsidRDefault="00A551D0" w:rsidP="003E0138">
            <w:pPr>
              <w:spacing w:after="60" w:line="240" w:lineRule="auto"/>
              <w:ind w:left="369" w:hanging="369"/>
              <w:jc w:val="both"/>
              <w:rPr>
                <w:rFonts w:ascii="Times New Roman" w:hAnsi="Times New Roman"/>
                <w:lang w:eastAsia="ru-RU"/>
              </w:rPr>
            </w:pPr>
          </w:p>
        </w:tc>
      </w:tr>
      <w:tr w:rsidR="00A551D0" w:rsidRPr="00D84156" w14:paraId="3A941A91" w14:textId="77777777" w:rsidTr="003E0138">
        <w:trPr>
          <w:trHeight w:val="135"/>
        </w:trPr>
        <w:tc>
          <w:tcPr>
            <w:tcW w:w="733" w:type="dxa"/>
            <w:vMerge w:val="restart"/>
            <w:shd w:val="clear" w:color="auto" w:fill="auto"/>
            <w:vAlign w:val="center"/>
          </w:tcPr>
          <w:p w14:paraId="51E5BF1D" w14:textId="77777777" w:rsidR="00A551D0" w:rsidRPr="00D84156" w:rsidRDefault="00A551D0" w:rsidP="003E0138">
            <w:pPr>
              <w:spacing w:after="0" w:line="240" w:lineRule="auto"/>
              <w:jc w:val="center"/>
              <w:rPr>
                <w:rFonts w:ascii="Times New Roman" w:eastAsia="Calibri" w:hAnsi="Times New Roman"/>
                <w:lang w:eastAsia="en-US"/>
              </w:rPr>
            </w:pPr>
            <w:r w:rsidRPr="00D84156">
              <w:rPr>
                <w:rFonts w:ascii="Times New Roman" w:eastAsia="Calibri" w:hAnsi="Times New Roman"/>
                <w:lang w:eastAsia="en-US"/>
              </w:rPr>
              <w:t>2.</w:t>
            </w:r>
          </w:p>
        </w:tc>
        <w:tc>
          <w:tcPr>
            <w:tcW w:w="2801" w:type="dxa"/>
            <w:vMerge w:val="restart"/>
            <w:shd w:val="clear" w:color="auto" w:fill="FFFFFF"/>
            <w:vAlign w:val="center"/>
          </w:tcPr>
          <w:p w14:paraId="75E18B1B" w14:textId="77777777" w:rsidR="00A551D0" w:rsidRPr="00D84156" w:rsidRDefault="00A551D0" w:rsidP="003E0138">
            <w:pPr>
              <w:spacing w:after="0" w:line="240" w:lineRule="auto"/>
              <w:rPr>
                <w:rFonts w:ascii="Times New Roman" w:eastAsia="Calibri" w:hAnsi="Times New Roman"/>
                <w:lang w:eastAsia="en-US"/>
              </w:rPr>
            </w:pPr>
            <w:r w:rsidRPr="00D84156">
              <w:rPr>
                <w:rFonts w:ascii="Times New Roman" w:eastAsia="Calibri" w:hAnsi="Times New Roman"/>
                <w:b/>
                <w:lang w:eastAsia="en-US"/>
              </w:rPr>
              <w:t>Система ПЛР в реальному часі</w:t>
            </w:r>
            <w:r w:rsidRPr="00D84156">
              <w:rPr>
                <w:rFonts w:ascii="Times New Roman" w:eastAsia="Calibri" w:hAnsi="Times New Roman"/>
                <w:lang w:eastAsia="en-US"/>
              </w:rPr>
              <w:t xml:space="preserve">, </w:t>
            </w:r>
            <w:r w:rsidRPr="00D84156">
              <w:rPr>
                <w:rFonts w:ascii="Times New Roman" w:eastAsia="Calibri" w:hAnsi="Times New Roman"/>
                <w:bCs/>
                <w:lang w:eastAsia="en-US"/>
              </w:rPr>
              <w:t>CFX96 Dx</w:t>
            </w:r>
            <w:r w:rsidRPr="00D84156">
              <w:rPr>
                <w:rFonts w:ascii="Times New Roman" w:eastAsia="Calibri" w:hAnsi="Times New Roman"/>
                <w:lang w:eastAsia="en-US"/>
              </w:rPr>
              <w:t xml:space="preserve"> Real time PCR System </w:t>
            </w:r>
            <w:r w:rsidRPr="00D84156">
              <w:rPr>
                <w:rFonts w:ascii="Times New Roman" w:hAnsi="Times New Roman"/>
                <w:i/>
                <w:lang w:eastAsia="ru-RU"/>
              </w:rPr>
              <w:t>(або еквівалент)</w:t>
            </w:r>
          </w:p>
        </w:tc>
        <w:tc>
          <w:tcPr>
            <w:tcW w:w="3631" w:type="dxa"/>
            <w:shd w:val="clear" w:color="auto" w:fill="auto"/>
          </w:tcPr>
          <w:p w14:paraId="68A28743" w14:textId="77777777" w:rsidR="00A551D0" w:rsidRPr="00D84156" w:rsidRDefault="00A551D0" w:rsidP="003E0138">
            <w:pPr>
              <w:spacing w:after="60" w:line="240" w:lineRule="auto"/>
              <w:ind w:left="431" w:hanging="420"/>
              <w:jc w:val="both"/>
              <w:rPr>
                <w:rFonts w:ascii="Times New Roman" w:eastAsia="Calibri" w:hAnsi="Times New Roman"/>
                <w:lang w:eastAsia="en-US"/>
              </w:rPr>
            </w:pPr>
            <w:r w:rsidRPr="00D84156">
              <w:rPr>
                <w:rFonts w:ascii="Times New Roman" w:hAnsi="Times New Roman"/>
                <w:lang w:eastAsia="ru-RU"/>
              </w:rPr>
              <w:t>Обладнання п</w:t>
            </w:r>
            <w:r w:rsidRPr="00D84156">
              <w:rPr>
                <w:rFonts w:ascii="Times New Roman" w:eastAsia="Calibri" w:hAnsi="Times New Roman"/>
                <w:lang w:eastAsia="en-US"/>
              </w:rPr>
              <w:t>ризначене для проведення ПЛР у реальному часі.</w:t>
            </w:r>
          </w:p>
        </w:tc>
        <w:tc>
          <w:tcPr>
            <w:tcW w:w="3579" w:type="dxa"/>
            <w:shd w:val="clear" w:color="auto" w:fill="auto"/>
            <w:vAlign w:val="center"/>
          </w:tcPr>
          <w:p w14:paraId="3E2C0A4E" w14:textId="77777777" w:rsidR="00A551D0" w:rsidRPr="00D84156" w:rsidRDefault="00A551D0" w:rsidP="003E0138">
            <w:pPr>
              <w:spacing w:after="0" w:line="240" w:lineRule="auto"/>
              <w:jc w:val="center"/>
              <w:rPr>
                <w:rFonts w:ascii="Times New Roman" w:eastAsia="Calibri" w:hAnsi="Times New Roman"/>
                <w:lang w:eastAsia="en-US"/>
              </w:rPr>
            </w:pPr>
          </w:p>
        </w:tc>
      </w:tr>
      <w:tr w:rsidR="00A551D0" w:rsidRPr="00D84156" w14:paraId="66B07BA6" w14:textId="77777777" w:rsidTr="003E0138">
        <w:trPr>
          <w:trHeight w:val="103"/>
        </w:trPr>
        <w:tc>
          <w:tcPr>
            <w:tcW w:w="733" w:type="dxa"/>
            <w:vMerge/>
            <w:shd w:val="clear" w:color="auto" w:fill="auto"/>
            <w:vAlign w:val="center"/>
          </w:tcPr>
          <w:p w14:paraId="5ECC0A69"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54B840E6" w14:textId="77777777" w:rsidR="00A551D0" w:rsidRPr="00D84156" w:rsidRDefault="00A551D0" w:rsidP="003E0138">
            <w:pPr>
              <w:spacing w:after="0" w:line="240" w:lineRule="auto"/>
              <w:rPr>
                <w:rFonts w:ascii="Times New Roman" w:eastAsia="Calibri" w:hAnsi="Times New Roman"/>
                <w:b/>
                <w:lang w:eastAsia="en-US"/>
              </w:rPr>
            </w:pPr>
          </w:p>
        </w:tc>
        <w:tc>
          <w:tcPr>
            <w:tcW w:w="3631" w:type="dxa"/>
            <w:shd w:val="clear" w:color="auto" w:fill="auto"/>
          </w:tcPr>
          <w:p w14:paraId="3B9EA0D4" w14:textId="77777777" w:rsidR="00A551D0" w:rsidRPr="00D84156" w:rsidRDefault="00A551D0" w:rsidP="003E0138">
            <w:pPr>
              <w:spacing w:after="0" w:line="240" w:lineRule="auto"/>
              <w:ind w:left="430" w:hanging="417"/>
              <w:contextualSpacing/>
              <w:jc w:val="both"/>
              <w:rPr>
                <w:rFonts w:ascii="Times New Roman" w:eastAsia="Calibri" w:hAnsi="Times New Roman"/>
                <w:lang w:eastAsia="en-US"/>
              </w:rPr>
            </w:pPr>
            <w:r w:rsidRPr="00D84156">
              <w:rPr>
                <w:rFonts w:ascii="Times New Roman" w:eastAsia="Calibri" w:hAnsi="Times New Roman"/>
                <w:lang w:eastAsia="en-US"/>
              </w:rPr>
              <w:t>2.1. Наявність маркування для медичних цілей - IVD/Dx</w:t>
            </w:r>
          </w:p>
        </w:tc>
        <w:tc>
          <w:tcPr>
            <w:tcW w:w="3579" w:type="dxa"/>
            <w:shd w:val="clear" w:color="auto" w:fill="auto"/>
            <w:vAlign w:val="center"/>
          </w:tcPr>
          <w:p w14:paraId="4F8CC6B9" w14:textId="77777777" w:rsidR="00A551D0" w:rsidRPr="00D84156" w:rsidRDefault="00A551D0" w:rsidP="003E0138">
            <w:pPr>
              <w:spacing w:after="60" w:line="240" w:lineRule="auto"/>
              <w:ind w:left="431" w:hanging="420"/>
              <w:jc w:val="both"/>
              <w:rPr>
                <w:rFonts w:ascii="Times New Roman" w:hAnsi="Times New Roman"/>
                <w:lang w:eastAsia="ru-RU"/>
              </w:rPr>
            </w:pPr>
          </w:p>
        </w:tc>
      </w:tr>
      <w:tr w:rsidR="00A551D0" w:rsidRPr="00D84156" w14:paraId="72ED6BD9" w14:textId="77777777" w:rsidTr="003E0138">
        <w:trPr>
          <w:trHeight w:val="135"/>
        </w:trPr>
        <w:tc>
          <w:tcPr>
            <w:tcW w:w="733" w:type="dxa"/>
            <w:vMerge/>
            <w:shd w:val="clear" w:color="auto" w:fill="auto"/>
            <w:vAlign w:val="center"/>
          </w:tcPr>
          <w:p w14:paraId="1B848458"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45D5F32B" w14:textId="77777777" w:rsidR="00A551D0" w:rsidRPr="00D84156" w:rsidRDefault="00A551D0" w:rsidP="003E0138">
            <w:pPr>
              <w:spacing w:after="0" w:line="240" w:lineRule="auto"/>
              <w:rPr>
                <w:rFonts w:ascii="Times New Roman" w:eastAsia="Calibri" w:hAnsi="Times New Roman"/>
                <w:b/>
                <w:lang w:eastAsia="en-US"/>
              </w:rPr>
            </w:pPr>
          </w:p>
        </w:tc>
        <w:tc>
          <w:tcPr>
            <w:tcW w:w="3631" w:type="dxa"/>
            <w:shd w:val="clear" w:color="auto" w:fill="auto"/>
          </w:tcPr>
          <w:p w14:paraId="3BDE923C" w14:textId="77777777" w:rsidR="00A551D0" w:rsidRPr="00D84156" w:rsidRDefault="00A551D0" w:rsidP="003E0138">
            <w:pPr>
              <w:spacing w:after="0" w:line="240" w:lineRule="auto"/>
              <w:ind w:left="430" w:hanging="417"/>
              <w:contextualSpacing/>
              <w:jc w:val="both"/>
              <w:rPr>
                <w:rFonts w:ascii="Times New Roman" w:eastAsia="Calibri" w:hAnsi="Times New Roman"/>
                <w:lang w:eastAsia="en-US"/>
              </w:rPr>
            </w:pPr>
            <w:r w:rsidRPr="00D84156">
              <w:rPr>
                <w:rFonts w:ascii="Times New Roman" w:eastAsia="Calibri" w:hAnsi="Times New Roman"/>
                <w:lang w:eastAsia="en-US"/>
              </w:rPr>
              <w:t>2.2. Термоблок на 96 лунок по 0.2 мл</w:t>
            </w:r>
          </w:p>
        </w:tc>
        <w:tc>
          <w:tcPr>
            <w:tcW w:w="3579" w:type="dxa"/>
            <w:shd w:val="clear" w:color="auto" w:fill="auto"/>
            <w:vAlign w:val="center"/>
          </w:tcPr>
          <w:p w14:paraId="649CEAED" w14:textId="77777777" w:rsidR="00A551D0" w:rsidRPr="00D84156" w:rsidRDefault="00A551D0" w:rsidP="003E0138">
            <w:pPr>
              <w:spacing w:after="60" w:line="240" w:lineRule="auto"/>
              <w:ind w:left="431" w:hanging="420"/>
              <w:jc w:val="both"/>
              <w:rPr>
                <w:rFonts w:ascii="Times New Roman" w:hAnsi="Times New Roman"/>
                <w:lang w:eastAsia="ru-RU"/>
              </w:rPr>
            </w:pPr>
          </w:p>
        </w:tc>
      </w:tr>
      <w:tr w:rsidR="00A551D0" w:rsidRPr="00D84156" w14:paraId="3581E485" w14:textId="77777777" w:rsidTr="003E0138">
        <w:trPr>
          <w:trHeight w:val="103"/>
        </w:trPr>
        <w:tc>
          <w:tcPr>
            <w:tcW w:w="733" w:type="dxa"/>
            <w:vMerge/>
            <w:shd w:val="clear" w:color="auto" w:fill="auto"/>
            <w:vAlign w:val="center"/>
          </w:tcPr>
          <w:p w14:paraId="194F574D"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13D4D501" w14:textId="77777777" w:rsidR="00A551D0" w:rsidRPr="00D84156" w:rsidRDefault="00A551D0" w:rsidP="003E0138">
            <w:pPr>
              <w:spacing w:after="0" w:line="240" w:lineRule="auto"/>
              <w:rPr>
                <w:rFonts w:ascii="Times New Roman" w:eastAsia="Calibri" w:hAnsi="Times New Roman"/>
                <w:b/>
                <w:lang w:eastAsia="en-US"/>
              </w:rPr>
            </w:pPr>
          </w:p>
        </w:tc>
        <w:tc>
          <w:tcPr>
            <w:tcW w:w="3631" w:type="dxa"/>
            <w:shd w:val="clear" w:color="auto" w:fill="auto"/>
          </w:tcPr>
          <w:p w14:paraId="66FC4B65" w14:textId="77777777" w:rsidR="00A551D0" w:rsidRPr="00D84156" w:rsidRDefault="00A551D0" w:rsidP="003E0138">
            <w:pPr>
              <w:spacing w:after="0" w:line="240" w:lineRule="auto"/>
              <w:ind w:left="430" w:hanging="417"/>
              <w:contextualSpacing/>
              <w:jc w:val="both"/>
              <w:rPr>
                <w:rFonts w:ascii="Times New Roman" w:eastAsia="Calibri" w:hAnsi="Times New Roman"/>
                <w:lang w:eastAsia="en-US"/>
              </w:rPr>
            </w:pPr>
            <w:r w:rsidRPr="00D84156">
              <w:rPr>
                <w:rFonts w:ascii="Times New Roman" w:eastAsia="Calibri" w:hAnsi="Times New Roman"/>
                <w:lang w:eastAsia="en-US"/>
              </w:rPr>
              <w:t>2.3.Термоблок на основі елементів Пельть’є</w:t>
            </w:r>
          </w:p>
        </w:tc>
        <w:tc>
          <w:tcPr>
            <w:tcW w:w="3579" w:type="dxa"/>
            <w:shd w:val="clear" w:color="auto" w:fill="auto"/>
            <w:vAlign w:val="center"/>
          </w:tcPr>
          <w:p w14:paraId="77E55F31" w14:textId="77777777" w:rsidR="00A551D0" w:rsidRPr="00D84156" w:rsidRDefault="00A551D0" w:rsidP="003E0138">
            <w:pPr>
              <w:spacing w:after="60" w:line="240" w:lineRule="auto"/>
              <w:ind w:left="431" w:hanging="420"/>
              <w:jc w:val="both"/>
              <w:rPr>
                <w:rFonts w:ascii="Times New Roman" w:hAnsi="Times New Roman"/>
                <w:lang w:eastAsia="ru-RU"/>
              </w:rPr>
            </w:pPr>
          </w:p>
        </w:tc>
      </w:tr>
      <w:tr w:rsidR="00A551D0" w:rsidRPr="00D84156" w14:paraId="571350C9" w14:textId="77777777" w:rsidTr="003E0138">
        <w:trPr>
          <w:trHeight w:val="118"/>
        </w:trPr>
        <w:tc>
          <w:tcPr>
            <w:tcW w:w="733" w:type="dxa"/>
            <w:vMerge/>
            <w:shd w:val="clear" w:color="auto" w:fill="auto"/>
            <w:vAlign w:val="center"/>
          </w:tcPr>
          <w:p w14:paraId="532896C2"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572C8583" w14:textId="77777777" w:rsidR="00A551D0" w:rsidRPr="00D84156" w:rsidRDefault="00A551D0" w:rsidP="003E0138">
            <w:pPr>
              <w:spacing w:after="0" w:line="240" w:lineRule="auto"/>
              <w:rPr>
                <w:rFonts w:ascii="Times New Roman" w:eastAsia="Calibri" w:hAnsi="Times New Roman"/>
                <w:b/>
                <w:lang w:eastAsia="en-US"/>
              </w:rPr>
            </w:pPr>
          </w:p>
        </w:tc>
        <w:tc>
          <w:tcPr>
            <w:tcW w:w="3631" w:type="dxa"/>
            <w:shd w:val="clear" w:color="auto" w:fill="auto"/>
          </w:tcPr>
          <w:p w14:paraId="620AE827" w14:textId="77777777" w:rsidR="00A551D0" w:rsidRPr="00D84156" w:rsidRDefault="00A551D0" w:rsidP="003E0138">
            <w:pPr>
              <w:spacing w:after="0" w:line="240" w:lineRule="auto"/>
              <w:ind w:left="430" w:hanging="417"/>
              <w:contextualSpacing/>
              <w:jc w:val="both"/>
              <w:rPr>
                <w:rFonts w:ascii="Times New Roman" w:eastAsia="Calibri" w:hAnsi="Times New Roman"/>
                <w:lang w:eastAsia="en-US"/>
              </w:rPr>
            </w:pPr>
            <w:r w:rsidRPr="00D84156">
              <w:rPr>
                <w:rFonts w:ascii="Times New Roman" w:eastAsia="Calibri" w:hAnsi="Times New Roman"/>
                <w:lang w:eastAsia="en-US"/>
              </w:rPr>
              <w:t>2.4. Об’єм реакційної суміші у межах 10-50 мкл.</w:t>
            </w:r>
          </w:p>
        </w:tc>
        <w:tc>
          <w:tcPr>
            <w:tcW w:w="3579" w:type="dxa"/>
            <w:shd w:val="clear" w:color="auto" w:fill="auto"/>
            <w:vAlign w:val="center"/>
          </w:tcPr>
          <w:p w14:paraId="5778F9C8" w14:textId="77777777" w:rsidR="00A551D0" w:rsidRPr="00D84156" w:rsidRDefault="00A551D0" w:rsidP="003E0138">
            <w:pPr>
              <w:spacing w:after="60" w:line="240" w:lineRule="auto"/>
              <w:ind w:left="431" w:hanging="420"/>
              <w:jc w:val="both"/>
              <w:rPr>
                <w:rFonts w:ascii="Times New Roman" w:hAnsi="Times New Roman"/>
                <w:lang w:eastAsia="ru-RU"/>
              </w:rPr>
            </w:pPr>
          </w:p>
        </w:tc>
      </w:tr>
      <w:tr w:rsidR="00A551D0" w:rsidRPr="00D84156" w14:paraId="0B90D1FB" w14:textId="77777777" w:rsidTr="003E0138">
        <w:trPr>
          <w:trHeight w:val="103"/>
        </w:trPr>
        <w:tc>
          <w:tcPr>
            <w:tcW w:w="733" w:type="dxa"/>
            <w:vMerge/>
            <w:shd w:val="clear" w:color="auto" w:fill="auto"/>
            <w:vAlign w:val="center"/>
          </w:tcPr>
          <w:p w14:paraId="1B0F14C6"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2C9CBD08" w14:textId="77777777" w:rsidR="00A551D0" w:rsidRPr="00D84156" w:rsidRDefault="00A551D0" w:rsidP="003E0138">
            <w:pPr>
              <w:spacing w:after="0" w:line="240" w:lineRule="auto"/>
              <w:rPr>
                <w:rFonts w:ascii="Times New Roman" w:eastAsia="Calibri" w:hAnsi="Times New Roman"/>
                <w:b/>
                <w:lang w:eastAsia="en-US"/>
              </w:rPr>
            </w:pPr>
          </w:p>
        </w:tc>
        <w:tc>
          <w:tcPr>
            <w:tcW w:w="3631" w:type="dxa"/>
            <w:shd w:val="clear" w:color="auto" w:fill="auto"/>
          </w:tcPr>
          <w:p w14:paraId="140CB23A" w14:textId="77777777" w:rsidR="00A551D0" w:rsidRPr="00D84156" w:rsidRDefault="00A551D0" w:rsidP="003E0138">
            <w:pPr>
              <w:spacing w:after="0" w:line="240" w:lineRule="auto"/>
              <w:ind w:left="430" w:hanging="417"/>
              <w:contextualSpacing/>
              <w:jc w:val="both"/>
              <w:rPr>
                <w:rFonts w:ascii="Times New Roman" w:eastAsia="Calibri" w:hAnsi="Times New Roman"/>
                <w:lang w:eastAsia="en-US"/>
              </w:rPr>
            </w:pPr>
            <w:r w:rsidRPr="00D84156">
              <w:rPr>
                <w:rFonts w:ascii="Times New Roman" w:eastAsia="Calibri" w:hAnsi="Times New Roman"/>
                <w:lang w:eastAsia="en-US"/>
              </w:rPr>
              <w:t>2.5. Можливість використання стандартного пластику для ПЛР в окремих пробірках, стріпах або плашках різних виробників</w:t>
            </w:r>
          </w:p>
        </w:tc>
        <w:tc>
          <w:tcPr>
            <w:tcW w:w="3579" w:type="dxa"/>
            <w:shd w:val="clear" w:color="auto" w:fill="auto"/>
            <w:vAlign w:val="center"/>
          </w:tcPr>
          <w:p w14:paraId="461E1823" w14:textId="77777777" w:rsidR="00A551D0" w:rsidRPr="00D84156" w:rsidRDefault="00A551D0" w:rsidP="003E0138">
            <w:pPr>
              <w:spacing w:after="60" w:line="240" w:lineRule="auto"/>
              <w:ind w:left="431" w:hanging="420"/>
              <w:jc w:val="both"/>
              <w:rPr>
                <w:rFonts w:ascii="Times New Roman" w:hAnsi="Times New Roman"/>
                <w:lang w:eastAsia="ru-RU"/>
              </w:rPr>
            </w:pPr>
          </w:p>
        </w:tc>
      </w:tr>
      <w:tr w:rsidR="00A551D0" w:rsidRPr="00D84156" w14:paraId="19B047D7" w14:textId="77777777" w:rsidTr="003E0138">
        <w:trPr>
          <w:trHeight w:val="118"/>
        </w:trPr>
        <w:tc>
          <w:tcPr>
            <w:tcW w:w="733" w:type="dxa"/>
            <w:vMerge/>
            <w:shd w:val="clear" w:color="auto" w:fill="auto"/>
            <w:vAlign w:val="center"/>
          </w:tcPr>
          <w:p w14:paraId="4DD446CD"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63ACFE49" w14:textId="77777777" w:rsidR="00A551D0" w:rsidRPr="00D84156" w:rsidRDefault="00A551D0" w:rsidP="003E0138">
            <w:pPr>
              <w:spacing w:after="0" w:line="240" w:lineRule="auto"/>
              <w:rPr>
                <w:rFonts w:ascii="Times New Roman" w:eastAsia="Calibri" w:hAnsi="Times New Roman"/>
                <w:b/>
                <w:lang w:eastAsia="en-US"/>
              </w:rPr>
            </w:pPr>
          </w:p>
        </w:tc>
        <w:tc>
          <w:tcPr>
            <w:tcW w:w="3631" w:type="dxa"/>
            <w:shd w:val="clear" w:color="auto" w:fill="auto"/>
          </w:tcPr>
          <w:p w14:paraId="7EA43239" w14:textId="77777777" w:rsidR="00A551D0" w:rsidRPr="00D84156" w:rsidRDefault="00A551D0" w:rsidP="003E0138">
            <w:pPr>
              <w:spacing w:after="0" w:line="240" w:lineRule="auto"/>
              <w:ind w:left="430" w:hanging="417"/>
              <w:contextualSpacing/>
              <w:jc w:val="both"/>
              <w:rPr>
                <w:rFonts w:ascii="Times New Roman" w:eastAsia="Calibri" w:hAnsi="Times New Roman"/>
                <w:lang w:eastAsia="en-US"/>
              </w:rPr>
            </w:pPr>
            <w:r w:rsidRPr="00D84156">
              <w:rPr>
                <w:rFonts w:ascii="Times New Roman" w:eastAsia="Calibri" w:hAnsi="Times New Roman"/>
                <w:lang w:eastAsia="en-US"/>
              </w:rPr>
              <w:t>2.6. Максимальна швидкість зміни температури: не менше 5°С/с</w:t>
            </w:r>
          </w:p>
        </w:tc>
        <w:tc>
          <w:tcPr>
            <w:tcW w:w="3579" w:type="dxa"/>
            <w:shd w:val="clear" w:color="auto" w:fill="auto"/>
            <w:vAlign w:val="center"/>
          </w:tcPr>
          <w:p w14:paraId="7C27B0A3" w14:textId="77777777" w:rsidR="00A551D0" w:rsidRPr="00D84156" w:rsidRDefault="00A551D0" w:rsidP="003E0138">
            <w:pPr>
              <w:spacing w:after="60" w:line="240" w:lineRule="auto"/>
              <w:ind w:left="431" w:hanging="420"/>
              <w:jc w:val="both"/>
              <w:rPr>
                <w:rFonts w:ascii="Times New Roman" w:hAnsi="Times New Roman"/>
                <w:lang w:eastAsia="ru-RU"/>
              </w:rPr>
            </w:pPr>
          </w:p>
        </w:tc>
      </w:tr>
      <w:tr w:rsidR="00A551D0" w:rsidRPr="00D84156" w14:paraId="678F773F" w14:textId="77777777" w:rsidTr="003E0138">
        <w:trPr>
          <w:trHeight w:val="118"/>
        </w:trPr>
        <w:tc>
          <w:tcPr>
            <w:tcW w:w="733" w:type="dxa"/>
            <w:vMerge/>
            <w:shd w:val="clear" w:color="auto" w:fill="auto"/>
            <w:vAlign w:val="center"/>
          </w:tcPr>
          <w:p w14:paraId="1AC0C8DE"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70E6A43E" w14:textId="77777777" w:rsidR="00A551D0" w:rsidRPr="00D84156" w:rsidRDefault="00A551D0" w:rsidP="003E0138">
            <w:pPr>
              <w:spacing w:after="0" w:line="240" w:lineRule="auto"/>
              <w:rPr>
                <w:rFonts w:ascii="Times New Roman" w:eastAsia="Calibri" w:hAnsi="Times New Roman"/>
                <w:b/>
                <w:lang w:eastAsia="en-US"/>
              </w:rPr>
            </w:pPr>
          </w:p>
        </w:tc>
        <w:tc>
          <w:tcPr>
            <w:tcW w:w="3631" w:type="dxa"/>
            <w:shd w:val="clear" w:color="auto" w:fill="auto"/>
          </w:tcPr>
          <w:p w14:paraId="5B37D62F" w14:textId="77777777" w:rsidR="00A551D0" w:rsidRPr="00D84156" w:rsidRDefault="00A551D0" w:rsidP="003E0138">
            <w:pPr>
              <w:spacing w:after="0" w:line="240" w:lineRule="auto"/>
              <w:ind w:left="430" w:hanging="417"/>
              <w:contextualSpacing/>
              <w:jc w:val="both"/>
              <w:rPr>
                <w:rFonts w:ascii="Times New Roman" w:eastAsia="Calibri" w:hAnsi="Times New Roman"/>
                <w:lang w:eastAsia="en-US"/>
              </w:rPr>
            </w:pPr>
            <w:r w:rsidRPr="00D84156">
              <w:rPr>
                <w:rFonts w:ascii="Times New Roman" w:eastAsia="Calibri" w:hAnsi="Times New Roman"/>
                <w:lang w:eastAsia="en-US"/>
              </w:rPr>
              <w:t>2.7. Середня (робоча) швидкість зміни температури: не менше 3°С/с</w:t>
            </w:r>
          </w:p>
        </w:tc>
        <w:tc>
          <w:tcPr>
            <w:tcW w:w="3579" w:type="dxa"/>
            <w:shd w:val="clear" w:color="auto" w:fill="auto"/>
            <w:vAlign w:val="center"/>
          </w:tcPr>
          <w:p w14:paraId="0820A610" w14:textId="77777777" w:rsidR="00A551D0" w:rsidRPr="00D84156" w:rsidRDefault="00A551D0" w:rsidP="003E0138">
            <w:pPr>
              <w:spacing w:after="60" w:line="240" w:lineRule="auto"/>
              <w:ind w:left="431" w:hanging="420"/>
              <w:jc w:val="both"/>
              <w:rPr>
                <w:rFonts w:ascii="Times New Roman" w:hAnsi="Times New Roman"/>
                <w:lang w:eastAsia="ru-RU"/>
              </w:rPr>
            </w:pPr>
          </w:p>
        </w:tc>
      </w:tr>
      <w:tr w:rsidR="00A551D0" w:rsidRPr="00D84156" w14:paraId="485A9796" w14:textId="77777777" w:rsidTr="003E0138">
        <w:trPr>
          <w:trHeight w:val="120"/>
        </w:trPr>
        <w:tc>
          <w:tcPr>
            <w:tcW w:w="733" w:type="dxa"/>
            <w:vMerge/>
            <w:shd w:val="clear" w:color="auto" w:fill="auto"/>
            <w:vAlign w:val="center"/>
          </w:tcPr>
          <w:p w14:paraId="05DE9803"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477A62B0" w14:textId="77777777" w:rsidR="00A551D0" w:rsidRPr="00D84156" w:rsidRDefault="00A551D0" w:rsidP="003E0138">
            <w:pPr>
              <w:spacing w:after="0" w:line="240" w:lineRule="auto"/>
              <w:rPr>
                <w:rFonts w:ascii="Times New Roman" w:eastAsia="Calibri" w:hAnsi="Times New Roman"/>
                <w:b/>
                <w:lang w:eastAsia="en-US"/>
              </w:rPr>
            </w:pPr>
          </w:p>
        </w:tc>
        <w:tc>
          <w:tcPr>
            <w:tcW w:w="3631" w:type="dxa"/>
            <w:shd w:val="clear" w:color="auto" w:fill="auto"/>
          </w:tcPr>
          <w:p w14:paraId="3D28CB3C" w14:textId="77777777" w:rsidR="00A551D0" w:rsidRPr="00D84156" w:rsidRDefault="00A551D0" w:rsidP="003E0138">
            <w:pPr>
              <w:spacing w:after="0" w:line="240" w:lineRule="auto"/>
              <w:ind w:left="430" w:hanging="417"/>
              <w:contextualSpacing/>
              <w:jc w:val="both"/>
              <w:rPr>
                <w:rFonts w:ascii="Times New Roman" w:eastAsia="Calibri" w:hAnsi="Times New Roman"/>
                <w:lang w:eastAsia="en-US"/>
              </w:rPr>
            </w:pPr>
            <w:r w:rsidRPr="00D84156">
              <w:rPr>
                <w:rFonts w:ascii="Times New Roman" w:eastAsia="Calibri" w:hAnsi="Times New Roman"/>
                <w:lang w:eastAsia="en-US"/>
              </w:rPr>
              <w:t>2.8. Температура нагрівання кришки: не менше 105° С</w:t>
            </w:r>
          </w:p>
        </w:tc>
        <w:tc>
          <w:tcPr>
            <w:tcW w:w="3579" w:type="dxa"/>
            <w:shd w:val="clear" w:color="auto" w:fill="auto"/>
            <w:vAlign w:val="center"/>
          </w:tcPr>
          <w:p w14:paraId="610999B5" w14:textId="77777777" w:rsidR="00A551D0" w:rsidRPr="00D84156" w:rsidRDefault="00A551D0" w:rsidP="003E0138">
            <w:pPr>
              <w:spacing w:after="60" w:line="240" w:lineRule="auto"/>
              <w:ind w:left="431" w:hanging="420"/>
              <w:jc w:val="both"/>
              <w:rPr>
                <w:rFonts w:ascii="Times New Roman" w:hAnsi="Times New Roman"/>
                <w:lang w:eastAsia="ru-RU"/>
              </w:rPr>
            </w:pPr>
          </w:p>
        </w:tc>
      </w:tr>
      <w:tr w:rsidR="00A551D0" w:rsidRPr="00D84156" w14:paraId="4D28F47F" w14:textId="77777777" w:rsidTr="003E0138">
        <w:trPr>
          <w:trHeight w:val="103"/>
        </w:trPr>
        <w:tc>
          <w:tcPr>
            <w:tcW w:w="733" w:type="dxa"/>
            <w:vMerge/>
            <w:shd w:val="clear" w:color="auto" w:fill="auto"/>
            <w:vAlign w:val="center"/>
          </w:tcPr>
          <w:p w14:paraId="56761F5F"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0C9E5D1A" w14:textId="77777777" w:rsidR="00A551D0" w:rsidRPr="00D84156" w:rsidRDefault="00A551D0" w:rsidP="003E0138">
            <w:pPr>
              <w:spacing w:after="0" w:line="240" w:lineRule="auto"/>
              <w:rPr>
                <w:rFonts w:ascii="Times New Roman" w:eastAsia="Calibri" w:hAnsi="Times New Roman"/>
                <w:b/>
                <w:lang w:eastAsia="en-US"/>
              </w:rPr>
            </w:pPr>
          </w:p>
        </w:tc>
        <w:tc>
          <w:tcPr>
            <w:tcW w:w="3631" w:type="dxa"/>
            <w:shd w:val="clear" w:color="auto" w:fill="auto"/>
          </w:tcPr>
          <w:p w14:paraId="32665CE7" w14:textId="77777777" w:rsidR="00A551D0" w:rsidRPr="00D84156" w:rsidRDefault="00A551D0" w:rsidP="003E0138">
            <w:pPr>
              <w:spacing w:after="0" w:line="240" w:lineRule="auto"/>
              <w:ind w:left="430" w:hanging="417"/>
              <w:contextualSpacing/>
              <w:jc w:val="both"/>
              <w:rPr>
                <w:rFonts w:ascii="Times New Roman" w:eastAsia="Calibri" w:hAnsi="Times New Roman"/>
                <w:lang w:eastAsia="en-US"/>
              </w:rPr>
            </w:pPr>
            <w:r w:rsidRPr="00D84156">
              <w:rPr>
                <w:rFonts w:ascii="Times New Roman" w:eastAsia="Calibri" w:hAnsi="Times New Roman"/>
                <w:lang w:eastAsia="en-US"/>
              </w:rPr>
              <w:t>2.9. Температурний діапазон: не менше 0-100°С;</w:t>
            </w:r>
          </w:p>
        </w:tc>
        <w:tc>
          <w:tcPr>
            <w:tcW w:w="3579" w:type="dxa"/>
            <w:shd w:val="clear" w:color="auto" w:fill="auto"/>
            <w:vAlign w:val="center"/>
          </w:tcPr>
          <w:p w14:paraId="1C06D513" w14:textId="77777777" w:rsidR="00A551D0" w:rsidRPr="00D84156" w:rsidRDefault="00A551D0" w:rsidP="003E0138">
            <w:pPr>
              <w:spacing w:after="60" w:line="240" w:lineRule="auto"/>
              <w:ind w:left="431" w:hanging="420"/>
              <w:jc w:val="both"/>
              <w:rPr>
                <w:rFonts w:ascii="Times New Roman" w:hAnsi="Times New Roman"/>
                <w:lang w:eastAsia="ru-RU"/>
              </w:rPr>
            </w:pPr>
          </w:p>
        </w:tc>
      </w:tr>
      <w:tr w:rsidR="00A551D0" w:rsidRPr="00D84156" w14:paraId="3173C7EB" w14:textId="77777777" w:rsidTr="003E0138">
        <w:trPr>
          <w:trHeight w:val="118"/>
        </w:trPr>
        <w:tc>
          <w:tcPr>
            <w:tcW w:w="733" w:type="dxa"/>
            <w:vMerge/>
            <w:shd w:val="clear" w:color="auto" w:fill="auto"/>
            <w:vAlign w:val="center"/>
          </w:tcPr>
          <w:p w14:paraId="373887A0"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0EB7D6A6" w14:textId="77777777" w:rsidR="00A551D0" w:rsidRPr="00D84156" w:rsidRDefault="00A551D0" w:rsidP="003E0138">
            <w:pPr>
              <w:spacing w:after="0" w:line="240" w:lineRule="auto"/>
              <w:rPr>
                <w:rFonts w:ascii="Times New Roman" w:eastAsia="Calibri" w:hAnsi="Times New Roman"/>
                <w:b/>
                <w:lang w:eastAsia="en-US"/>
              </w:rPr>
            </w:pPr>
          </w:p>
        </w:tc>
        <w:tc>
          <w:tcPr>
            <w:tcW w:w="3631" w:type="dxa"/>
            <w:shd w:val="clear" w:color="auto" w:fill="auto"/>
          </w:tcPr>
          <w:p w14:paraId="3DB269C2" w14:textId="77777777" w:rsidR="00A551D0" w:rsidRPr="00D84156" w:rsidRDefault="00A551D0" w:rsidP="003E0138">
            <w:pPr>
              <w:spacing w:after="0" w:line="240" w:lineRule="auto"/>
              <w:ind w:left="430" w:hanging="417"/>
              <w:contextualSpacing/>
              <w:jc w:val="both"/>
              <w:rPr>
                <w:rFonts w:ascii="Times New Roman" w:eastAsia="Calibri" w:hAnsi="Times New Roman"/>
                <w:lang w:eastAsia="en-US"/>
              </w:rPr>
            </w:pPr>
            <w:r w:rsidRPr="00D84156">
              <w:rPr>
                <w:rFonts w:ascii="Times New Roman" w:eastAsia="Calibri" w:hAnsi="Times New Roman"/>
                <w:lang w:eastAsia="en-US"/>
              </w:rPr>
              <w:t>2.10. Точність підтримання температури: не більше ±0,25°С</w:t>
            </w:r>
          </w:p>
        </w:tc>
        <w:tc>
          <w:tcPr>
            <w:tcW w:w="3579" w:type="dxa"/>
            <w:shd w:val="clear" w:color="auto" w:fill="auto"/>
            <w:vAlign w:val="center"/>
          </w:tcPr>
          <w:p w14:paraId="00900DF3" w14:textId="77777777" w:rsidR="00A551D0" w:rsidRPr="00D84156" w:rsidRDefault="00A551D0" w:rsidP="003E0138">
            <w:pPr>
              <w:spacing w:after="60" w:line="240" w:lineRule="auto"/>
              <w:ind w:left="431" w:hanging="420"/>
              <w:jc w:val="both"/>
              <w:rPr>
                <w:rFonts w:ascii="Times New Roman" w:hAnsi="Times New Roman"/>
                <w:lang w:eastAsia="ru-RU"/>
              </w:rPr>
            </w:pPr>
          </w:p>
        </w:tc>
      </w:tr>
      <w:tr w:rsidR="00A551D0" w:rsidRPr="00D84156" w14:paraId="21CB0E47" w14:textId="77777777" w:rsidTr="003E0138">
        <w:trPr>
          <w:trHeight w:val="103"/>
        </w:trPr>
        <w:tc>
          <w:tcPr>
            <w:tcW w:w="733" w:type="dxa"/>
            <w:vMerge/>
            <w:shd w:val="clear" w:color="auto" w:fill="auto"/>
            <w:vAlign w:val="center"/>
          </w:tcPr>
          <w:p w14:paraId="41C95565"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63DDCC8F" w14:textId="77777777" w:rsidR="00A551D0" w:rsidRPr="00D84156" w:rsidRDefault="00A551D0" w:rsidP="003E0138">
            <w:pPr>
              <w:spacing w:after="0" w:line="240" w:lineRule="auto"/>
              <w:rPr>
                <w:rFonts w:ascii="Times New Roman" w:eastAsia="Calibri" w:hAnsi="Times New Roman"/>
                <w:b/>
                <w:lang w:eastAsia="en-US"/>
              </w:rPr>
            </w:pPr>
          </w:p>
        </w:tc>
        <w:tc>
          <w:tcPr>
            <w:tcW w:w="3631" w:type="dxa"/>
            <w:shd w:val="clear" w:color="auto" w:fill="auto"/>
          </w:tcPr>
          <w:p w14:paraId="4EFD6968" w14:textId="77777777" w:rsidR="00A551D0" w:rsidRPr="00D84156" w:rsidRDefault="00A551D0" w:rsidP="003E0138">
            <w:pPr>
              <w:spacing w:after="0" w:line="240" w:lineRule="auto"/>
              <w:ind w:left="430" w:hanging="417"/>
              <w:contextualSpacing/>
              <w:jc w:val="both"/>
              <w:rPr>
                <w:rFonts w:ascii="Times New Roman" w:eastAsia="Calibri" w:hAnsi="Times New Roman"/>
                <w:lang w:eastAsia="en-US"/>
              </w:rPr>
            </w:pPr>
            <w:r w:rsidRPr="00D84156">
              <w:rPr>
                <w:rFonts w:ascii="Times New Roman" w:eastAsia="Calibri" w:hAnsi="Times New Roman"/>
                <w:lang w:eastAsia="en-US"/>
              </w:rPr>
              <w:t>2.11. Температурна однорідність блоку: не більше ±0,4°С</w:t>
            </w:r>
          </w:p>
        </w:tc>
        <w:tc>
          <w:tcPr>
            <w:tcW w:w="3579" w:type="dxa"/>
            <w:shd w:val="clear" w:color="auto" w:fill="auto"/>
            <w:vAlign w:val="center"/>
          </w:tcPr>
          <w:p w14:paraId="6AC1A45A" w14:textId="77777777" w:rsidR="00A551D0" w:rsidRPr="00D84156" w:rsidRDefault="00A551D0" w:rsidP="003E0138">
            <w:pPr>
              <w:spacing w:after="60" w:line="240" w:lineRule="auto"/>
              <w:ind w:left="431" w:hanging="420"/>
              <w:jc w:val="both"/>
              <w:rPr>
                <w:rFonts w:ascii="Times New Roman" w:hAnsi="Times New Roman"/>
                <w:lang w:eastAsia="ru-RU"/>
              </w:rPr>
            </w:pPr>
          </w:p>
        </w:tc>
      </w:tr>
      <w:tr w:rsidR="00A551D0" w:rsidRPr="00D84156" w14:paraId="431C5C36" w14:textId="77777777" w:rsidTr="003E0138">
        <w:trPr>
          <w:trHeight w:val="150"/>
        </w:trPr>
        <w:tc>
          <w:tcPr>
            <w:tcW w:w="733" w:type="dxa"/>
            <w:vMerge/>
            <w:shd w:val="clear" w:color="auto" w:fill="auto"/>
            <w:vAlign w:val="center"/>
          </w:tcPr>
          <w:p w14:paraId="05EF7DC2"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4FB82549" w14:textId="77777777" w:rsidR="00A551D0" w:rsidRPr="00D84156" w:rsidRDefault="00A551D0" w:rsidP="003E0138">
            <w:pPr>
              <w:spacing w:after="0" w:line="240" w:lineRule="auto"/>
              <w:rPr>
                <w:rFonts w:ascii="Times New Roman" w:eastAsia="Calibri" w:hAnsi="Times New Roman"/>
                <w:b/>
                <w:lang w:eastAsia="en-US"/>
              </w:rPr>
            </w:pPr>
          </w:p>
        </w:tc>
        <w:tc>
          <w:tcPr>
            <w:tcW w:w="3631" w:type="dxa"/>
            <w:shd w:val="clear" w:color="auto" w:fill="auto"/>
          </w:tcPr>
          <w:p w14:paraId="667B48FE" w14:textId="77777777" w:rsidR="00A551D0" w:rsidRPr="00D84156" w:rsidRDefault="00A551D0" w:rsidP="003E0138">
            <w:pPr>
              <w:spacing w:after="0" w:line="240" w:lineRule="auto"/>
              <w:ind w:left="430" w:hanging="417"/>
              <w:contextualSpacing/>
              <w:jc w:val="both"/>
              <w:rPr>
                <w:rFonts w:ascii="Times New Roman" w:eastAsia="Calibri" w:hAnsi="Times New Roman"/>
                <w:lang w:eastAsia="en-US"/>
              </w:rPr>
            </w:pPr>
            <w:r w:rsidRPr="00D84156">
              <w:rPr>
                <w:rFonts w:ascii="Times New Roman" w:eastAsia="Calibri" w:hAnsi="Times New Roman"/>
                <w:lang w:eastAsia="en-US"/>
              </w:rPr>
              <w:t>2.12. Наявність функції градієнту температур або температурно-регульованих зон</w:t>
            </w:r>
          </w:p>
        </w:tc>
        <w:tc>
          <w:tcPr>
            <w:tcW w:w="3579" w:type="dxa"/>
            <w:shd w:val="clear" w:color="auto" w:fill="auto"/>
            <w:vAlign w:val="center"/>
          </w:tcPr>
          <w:p w14:paraId="22AC328F" w14:textId="77777777" w:rsidR="00A551D0" w:rsidRPr="00D84156" w:rsidRDefault="00A551D0" w:rsidP="003E0138">
            <w:pPr>
              <w:spacing w:after="60" w:line="240" w:lineRule="auto"/>
              <w:ind w:left="431" w:hanging="420"/>
              <w:jc w:val="both"/>
              <w:rPr>
                <w:rFonts w:ascii="Times New Roman" w:hAnsi="Times New Roman"/>
                <w:lang w:eastAsia="ru-RU"/>
              </w:rPr>
            </w:pPr>
          </w:p>
        </w:tc>
      </w:tr>
      <w:tr w:rsidR="00A551D0" w:rsidRPr="00D84156" w14:paraId="10825FF6" w14:textId="77777777" w:rsidTr="003E0138">
        <w:trPr>
          <w:trHeight w:val="103"/>
        </w:trPr>
        <w:tc>
          <w:tcPr>
            <w:tcW w:w="733" w:type="dxa"/>
            <w:vMerge/>
            <w:shd w:val="clear" w:color="auto" w:fill="auto"/>
            <w:vAlign w:val="center"/>
          </w:tcPr>
          <w:p w14:paraId="320A494D"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4FAAE5F7" w14:textId="77777777" w:rsidR="00A551D0" w:rsidRPr="00D84156" w:rsidRDefault="00A551D0" w:rsidP="003E0138">
            <w:pPr>
              <w:spacing w:after="0" w:line="240" w:lineRule="auto"/>
              <w:rPr>
                <w:rFonts w:ascii="Times New Roman" w:eastAsia="Calibri" w:hAnsi="Times New Roman"/>
                <w:b/>
                <w:lang w:eastAsia="en-US"/>
              </w:rPr>
            </w:pPr>
          </w:p>
        </w:tc>
        <w:tc>
          <w:tcPr>
            <w:tcW w:w="3631" w:type="dxa"/>
            <w:shd w:val="clear" w:color="auto" w:fill="auto"/>
          </w:tcPr>
          <w:p w14:paraId="6A450A25" w14:textId="77777777" w:rsidR="00A551D0" w:rsidRPr="00D84156" w:rsidRDefault="00A551D0" w:rsidP="003E0138">
            <w:pPr>
              <w:spacing w:after="0" w:line="240" w:lineRule="auto"/>
              <w:ind w:left="430" w:hanging="417"/>
              <w:contextualSpacing/>
              <w:jc w:val="both"/>
              <w:rPr>
                <w:rFonts w:ascii="Times New Roman" w:eastAsia="Calibri" w:hAnsi="Times New Roman"/>
                <w:lang w:eastAsia="en-US"/>
              </w:rPr>
            </w:pPr>
            <w:r w:rsidRPr="00D84156">
              <w:rPr>
                <w:rFonts w:ascii="Times New Roman" w:eastAsia="Calibri" w:hAnsi="Times New Roman"/>
                <w:lang w:eastAsia="en-US"/>
              </w:rPr>
              <w:t>2.13. Діапазон градієнту: не менше 30-100°С</w:t>
            </w:r>
          </w:p>
        </w:tc>
        <w:tc>
          <w:tcPr>
            <w:tcW w:w="3579" w:type="dxa"/>
            <w:shd w:val="clear" w:color="auto" w:fill="auto"/>
            <w:vAlign w:val="center"/>
          </w:tcPr>
          <w:p w14:paraId="75A33057" w14:textId="77777777" w:rsidR="00A551D0" w:rsidRPr="00D84156" w:rsidRDefault="00A551D0" w:rsidP="003E0138">
            <w:pPr>
              <w:spacing w:after="60" w:line="240" w:lineRule="auto"/>
              <w:ind w:left="431" w:hanging="420"/>
              <w:jc w:val="both"/>
              <w:rPr>
                <w:rFonts w:ascii="Times New Roman" w:hAnsi="Times New Roman"/>
                <w:lang w:eastAsia="ru-RU"/>
              </w:rPr>
            </w:pPr>
          </w:p>
        </w:tc>
      </w:tr>
      <w:tr w:rsidR="00A551D0" w:rsidRPr="00D84156" w14:paraId="294DF550" w14:textId="77777777" w:rsidTr="003E0138">
        <w:trPr>
          <w:trHeight w:val="118"/>
        </w:trPr>
        <w:tc>
          <w:tcPr>
            <w:tcW w:w="733" w:type="dxa"/>
            <w:vMerge/>
            <w:shd w:val="clear" w:color="auto" w:fill="auto"/>
            <w:vAlign w:val="center"/>
          </w:tcPr>
          <w:p w14:paraId="74A818A3"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6FC60EDC" w14:textId="77777777" w:rsidR="00A551D0" w:rsidRPr="00D84156" w:rsidRDefault="00A551D0" w:rsidP="003E0138">
            <w:pPr>
              <w:spacing w:after="0" w:line="240" w:lineRule="auto"/>
              <w:rPr>
                <w:rFonts w:ascii="Times New Roman" w:eastAsia="Calibri" w:hAnsi="Times New Roman"/>
                <w:b/>
                <w:lang w:eastAsia="en-US"/>
              </w:rPr>
            </w:pPr>
          </w:p>
        </w:tc>
        <w:tc>
          <w:tcPr>
            <w:tcW w:w="3631" w:type="dxa"/>
            <w:shd w:val="clear" w:color="auto" w:fill="auto"/>
          </w:tcPr>
          <w:p w14:paraId="1C35129F" w14:textId="77777777" w:rsidR="00A551D0" w:rsidRPr="00D84156" w:rsidRDefault="00A551D0" w:rsidP="003E0138">
            <w:pPr>
              <w:spacing w:after="0" w:line="240" w:lineRule="auto"/>
              <w:ind w:left="430" w:hanging="417"/>
              <w:contextualSpacing/>
              <w:jc w:val="both"/>
              <w:rPr>
                <w:rFonts w:ascii="Times New Roman" w:eastAsia="Calibri" w:hAnsi="Times New Roman"/>
                <w:lang w:eastAsia="en-US"/>
              </w:rPr>
            </w:pPr>
            <w:r w:rsidRPr="00D84156">
              <w:rPr>
                <w:rFonts w:ascii="Times New Roman" w:eastAsia="Calibri" w:hAnsi="Times New Roman"/>
                <w:lang w:eastAsia="en-US"/>
              </w:rPr>
              <w:t>2.14. Кількість каналів (фільтрів) детекції - не менше 6-ти</w:t>
            </w:r>
          </w:p>
        </w:tc>
        <w:tc>
          <w:tcPr>
            <w:tcW w:w="3579" w:type="dxa"/>
            <w:shd w:val="clear" w:color="auto" w:fill="auto"/>
            <w:vAlign w:val="center"/>
          </w:tcPr>
          <w:p w14:paraId="3B182B9D" w14:textId="77777777" w:rsidR="00A551D0" w:rsidRPr="00D84156" w:rsidRDefault="00A551D0" w:rsidP="003E0138">
            <w:pPr>
              <w:spacing w:after="60" w:line="240" w:lineRule="auto"/>
              <w:ind w:left="431" w:hanging="420"/>
              <w:jc w:val="both"/>
              <w:rPr>
                <w:rFonts w:ascii="Times New Roman" w:hAnsi="Times New Roman"/>
                <w:lang w:eastAsia="ru-RU"/>
              </w:rPr>
            </w:pPr>
          </w:p>
        </w:tc>
      </w:tr>
      <w:tr w:rsidR="00A551D0" w:rsidRPr="00D84156" w14:paraId="4C677D92" w14:textId="77777777" w:rsidTr="003E0138">
        <w:trPr>
          <w:trHeight w:val="103"/>
        </w:trPr>
        <w:tc>
          <w:tcPr>
            <w:tcW w:w="733" w:type="dxa"/>
            <w:vMerge/>
            <w:shd w:val="clear" w:color="auto" w:fill="auto"/>
            <w:vAlign w:val="center"/>
          </w:tcPr>
          <w:p w14:paraId="2EC8B848"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6552812A" w14:textId="77777777" w:rsidR="00A551D0" w:rsidRPr="00D84156" w:rsidRDefault="00A551D0" w:rsidP="003E0138">
            <w:pPr>
              <w:spacing w:after="0" w:line="240" w:lineRule="auto"/>
              <w:rPr>
                <w:rFonts w:ascii="Times New Roman" w:eastAsia="Calibri" w:hAnsi="Times New Roman"/>
                <w:b/>
                <w:lang w:eastAsia="en-US"/>
              </w:rPr>
            </w:pPr>
          </w:p>
        </w:tc>
        <w:tc>
          <w:tcPr>
            <w:tcW w:w="3631" w:type="dxa"/>
            <w:shd w:val="clear" w:color="auto" w:fill="auto"/>
          </w:tcPr>
          <w:p w14:paraId="29320E63" w14:textId="77777777" w:rsidR="00A551D0" w:rsidRPr="00D84156" w:rsidRDefault="00A551D0" w:rsidP="003E0138">
            <w:pPr>
              <w:spacing w:after="0" w:line="240" w:lineRule="auto"/>
              <w:ind w:left="430" w:hanging="417"/>
              <w:contextualSpacing/>
              <w:jc w:val="both"/>
              <w:rPr>
                <w:rFonts w:ascii="Times New Roman" w:eastAsia="Calibri" w:hAnsi="Times New Roman"/>
                <w:lang w:eastAsia="en-US"/>
              </w:rPr>
            </w:pPr>
            <w:r w:rsidRPr="00D84156">
              <w:rPr>
                <w:rFonts w:ascii="Times New Roman" w:eastAsia="Calibri" w:hAnsi="Times New Roman"/>
                <w:lang w:eastAsia="en-US"/>
              </w:rPr>
              <w:t>2.15. Діапазон довжин хвиль збудження та детекції: в межах 460-730 ±10 нм</w:t>
            </w:r>
          </w:p>
        </w:tc>
        <w:tc>
          <w:tcPr>
            <w:tcW w:w="3579" w:type="dxa"/>
            <w:shd w:val="clear" w:color="auto" w:fill="auto"/>
            <w:vAlign w:val="center"/>
          </w:tcPr>
          <w:p w14:paraId="005EB58C" w14:textId="77777777" w:rsidR="00A551D0" w:rsidRPr="00D84156" w:rsidRDefault="00A551D0" w:rsidP="003E0138">
            <w:pPr>
              <w:spacing w:after="60" w:line="240" w:lineRule="auto"/>
              <w:ind w:left="431" w:hanging="420"/>
              <w:jc w:val="both"/>
              <w:rPr>
                <w:rFonts w:ascii="Times New Roman" w:hAnsi="Times New Roman"/>
                <w:lang w:eastAsia="ru-RU"/>
              </w:rPr>
            </w:pPr>
          </w:p>
        </w:tc>
      </w:tr>
      <w:tr w:rsidR="00A551D0" w:rsidRPr="00D84156" w14:paraId="4676FEC7" w14:textId="77777777" w:rsidTr="003E0138">
        <w:trPr>
          <w:trHeight w:val="150"/>
        </w:trPr>
        <w:tc>
          <w:tcPr>
            <w:tcW w:w="733" w:type="dxa"/>
            <w:vMerge/>
            <w:shd w:val="clear" w:color="auto" w:fill="auto"/>
            <w:vAlign w:val="center"/>
          </w:tcPr>
          <w:p w14:paraId="39492F58"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47AA1B02" w14:textId="77777777" w:rsidR="00A551D0" w:rsidRPr="00D84156" w:rsidRDefault="00A551D0" w:rsidP="003E0138">
            <w:pPr>
              <w:spacing w:after="0" w:line="240" w:lineRule="auto"/>
              <w:rPr>
                <w:rFonts w:ascii="Times New Roman" w:eastAsia="Calibri" w:hAnsi="Times New Roman"/>
                <w:b/>
                <w:lang w:eastAsia="en-US"/>
              </w:rPr>
            </w:pPr>
          </w:p>
        </w:tc>
        <w:tc>
          <w:tcPr>
            <w:tcW w:w="3631" w:type="dxa"/>
            <w:shd w:val="clear" w:color="auto" w:fill="auto"/>
          </w:tcPr>
          <w:p w14:paraId="63DB05F9" w14:textId="77777777" w:rsidR="00A551D0" w:rsidRPr="00D84156" w:rsidRDefault="00A551D0" w:rsidP="003E0138">
            <w:pPr>
              <w:spacing w:after="0" w:line="240" w:lineRule="auto"/>
              <w:ind w:left="430" w:hanging="417"/>
              <w:contextualSpacing/>
              <w:jc w:val="both"/>
              <w:rPr>
                <w:rFonts w:ascii="Times New Roman" w:eastAsia="Calibri" w:hAnsi="Times New Roman"/>
                <w:lang w:eastAsia="en-US"/>
              </w:rPr>
            </w:pPr>
            <w:r w:rsidRPr="00D84156">
              <w:rPr>
                <w:rFonts w:ascii="Times New Roman" w:eastAsia="Calibri" w:hAnsi="Times New Roman"/>
                <w:lang w:eastAsia="en-US"/>
              </w:rPr>
              <w:t>2.16. В приладі має бути переустановлені світлодіоди в якості світло-збуджуючого пристрою та фотодіоди в якості світло-детектуючого пристрою</w:t>
            </w:r>
          </w:p>
        </w:tc>
        <w:tc>
          <w:tcPr>
            <w:tcW w:w="3579" w:type="dxa"/>
            <w:shd w:val="clear" w:color="auto" w:fill="auto"/>
            <w:vAlign w:val="center"/>
          </w:tcPr>
          <w:p w14:paraId="64811106" w14:textId="77777777" w:rsidR="00A551D0" w:rsidRPr="00D84156" w:rsidRDefault="00A551D0" w:rsidP="003E0138">
            <w:pPr>
              <w:spacing w:after="60" w:line="240" w:lineRule="auto"/>
              <w:ind w:left="431" w:hanging="420"/>
              <w:jc w:val="both"/>
              <w:rPr>
                <w:rFonts w:ascii="Times New Roman" w:hAnsi="Times New Roman"/>
                <w:lang w:eastAsia="ru-RU"/>
              </w:rPr>
            </w:pPr>
          </w:p>
        </w:tc>
      </w:tr>
      <w:tr w:rsidR="00A551D0" w:rsidRPr="00D84156" w14:paraId="5499DF54" w14:textId="77777777" w:rsidTr="003E0138">
        <w:trPr>
          <w:trHeight w:val="120"/>
        </w:trPr>
        <w:tc>
          <w:tcPr>
            <w:tcW w:w="733" w:type="dxa"/>
            <w:vMerge/>
            <w:shd w:val="clear" w:color="auto" w:fill="auto"/>
            <w:vAlign w:val="center"/>
          </w:tcPr>
          <w:p w14:paraId="5E18EBD6"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7D1C5EE2" w14:textId="77777777" w:rsidR="00A551D0" w:rsidRPr="00D84156" w:rsidRDefault="00A551D0" w:rsidP="003E0138">
            <w:pPr>
              <w:spacing w:after="0" w:line="240" w:lineRule="auto"/>
              <w:rPr>
                <w:rFonts w:ascii="Times New Roman" w:eastAsia="Calibri" w:hAnsi="Times New Roman"/>
                <w:b/>
                <w:lang w:eastAsia="en-US"/>
              </w:rPr>
            </w:pPr>
          </w:p>
        </w:tc>
        <w:tc>
          <w:tcPr>
            <w:tcW w:w="3631" w:type="dxa"/>
            <w:shd w:val="clear" w:color="auto" w:fill="auto"/>
          </w:tcPr>
          <w:p w14:paraId="447104C1" w14:textId="77777777" w:rsidR="00A551D0" w:rsidRPr="00D84156" w:rsidRDefault="00A551D0" w:rsidP="003E0138">
            <w:pPr>
              <w:spacing w:after="0" w:line="240" w:lineRule="auto"/>
              <w:ind w:left="430" w:hanging="425"/>
              <w:contextualSpacing/>
              <w:jc w:val="both"/>
              <w:rPr>
                <w:rFonts w:ascii="Times New Roman" w:eastAsia="Calibri" w:hAnsi="Times New Roman"/>
                <w:lang w:eastAsia="en-US"/>
              </w:rPr>
            </w:pPr>
            <w:r w:rsidRPr="00D84156">
              <w:rPr>
                <w:rFonts w:ascii="Times New Roman" w:eastAsia="Calibri" w:hAnsi="Times New Roman"/>
                <w:lang w:eastAsia="en-US"/>
              </w:rPr>
              <w:t>2.17. Наявність заводського калібрування оптичної системи</w:t>
            </w:r>
          </w:p>
        </w:tc>
        <w:tc>
          <w:tcPr>
            <w:tcW w:w="3579" w:type="dxa"/>
            <w:shd w:val="clear" w:color="auto" w:fill="auto"/>
            <w:vAlign w:val="center"/>
          </w:tcPr>
          <w:p w14:paraId="3ED0354F" w14:textId="77777777" w:rsidR="00A551D0" w:rsidRPr="00D84156" w:rsidRDefault="00A551D0" w:rsidP="003E0138">
            <w:pPr>
              <w:spacing w:after="60" w:line="240" w:lineRule="auto"/>
              <w:ind w:left="431" w:hanging="420"/>
              <w:jc w:val="both"/>
              <w:rPr>
                <w:rFonts w:ascii="Times New Roman" w:hAnsi="Times New Roman"/>
                <w:lang w:eastAsia="ru-RU"/>
              </w:rPr>
            </w:pPr>
          </w:p>
        </w:tc>
      </w:tr>
      <w:tr w:rsidR="00A551D0" w:rsidRPr="00D84156" w14:paraId="39FC677F" w14:textId="77777777" w:rsidTr="003E0138">
        <w:trPr>
          <w:trHeight w:val="118"/>
        </w:trPr>
        <w:tc>
          <w:tcPr>
            <w:tcW w:w="733" w:type="dxa"/>
            <w:vMerge/>
            <w:shd w:val="clear" w:color="auto" w:fill="auto"/>
            <w:vAlign w:val="center"/>
          </w:tcPr>
          <w:p w14:paraId="2E198C3B"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252590CC" w14:textId="77777777" w:rsidR="00A551D0" w:rsidRPr="00D84156" w:rsidRDefault="00A551D0" w:rsidP="003E0138">
            <w:pPr>
              <w:spacing w:after="0" w:line="240" w:lineRule="auto"/>
              <w:rPr>
                <w:rFonts w:ascii="Times New Roman" w:eastAsia="Calibri" w:hAnsi="Times New Roman"/>
                <w:b/>
                <w:lang w:eastAsia="en-US"/>
              </w:rPr>
            </w:pPr>
          </w:p>
        </w:tc>
        <w:tc>
          <w:tcPr>
            <w:tcW w:w="3631" w:type="dxa"/>
            <w:shd w:val="clear" w:color="auto" w:fill="auto"/>
          </w:tcPr>
          <w:p w14:paraId="2D30A206" w14:textId="77777777" w:rsidR="00A551D0" w:rsidRPr="00D84156" w:rsidRDefault="00A551D0" w:rsidP="003E0138">
            <w:pPr>
              <w:spacing w:after="0" w:line="240" w:lineRule="auto"/>
              <w:ind w:left="430" w:hanging="417"/>
              <w:contextualSpacing/>
              <w:jc w:val="both"/>
              <w:rPr>
                <w:rFonts w:ascii="Times New Roman" w:eastAsia="Calibri" w:hAnsi="Times New Roman"/>
                <w:lang w:eastAsia="en-US"/>
              </w:rPr>
            </w:pPr>
            <w:r w:rsidRPr="00D84156">
              <w:rPr>
                <w:rFonts w:ascii="Times New Roman" w:eastAsia="Calibri" w:hAnsi="Times New Roman"/>
                <w:lang w:eastAsia="en-US"/>
              </w:rPr>
              <w:t>2.18. Наявність сенсорного екрану та графічного інтерфейсу для зручного керування приладом і швидкого програмування</w:t>
            </w:r>
          </w:p>
        </w:tc>
        <w:tc>
          <w:tcPr>
            <w:tcW w:w="3579" w:type="dxa"/>
            <w:shd w:val="clear" w:color="auto" w:fill="auto"/>
            <w:vAlign w:val="center"/>
          </w:tcPr>
          <w:p w14:paraId="3DC497B2" w14:textId="77777777" w:rsidR="00A551D0" w:rsidRPr="00D84156" w:rsidRDefault="00A551D0" w:rsidP="003E0138">
            <w:pPr>
              <w:spacing w:after="60" w:line="240" w:lineRule="auto"/>
              <w:ind w:left="431" w:hanging="420"/>
              <w:jc w:val="both"/>
              <w:rPr>
                <w:rFonts w:ascii="Times New Roman" w:hAnsi="Times New Roman"/>
                <w:lang w:eastAsia="ru-RU"/>
              </w:rPr>
            </w:pPr>
          </w:p>
        </w:tc>
      </w:tr>
      <w:tr w:rsidR="00A551D0" w:rsidRPr="00D84156" w14:paraId="0A3FDDF3" w14:textId="77777777" w:rsidTr="003E0138">
        <w:trPr>
          <w:trHeight w:val="135"/>
        </w:trPr>
        <w:tc>
          <w:tcPr>
            <w:tcW w:w="733" w:type="dxa"/>
            <w:vMerge/>
            <w:shd w:val="clear" w:color="auto" w:fill="auto"/>
            <w:vAlign w:val="center"/>
          </w:tcPr>
          <w:p w14:paraId="231B5931"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6B396F69" w14:textId="77777777" w:rsidR="00A551D0" w:rsidRPr="00D84156" w:rsidRDefault="00A551D0" w:rsidP="003E0138">
            <w:pPr>
              <w:spacing w:after="0" w:line="240" w:lineRule="auto"/>
              <w:rPr>
                <w:rFonts w:ascii="Times New Roman" w:eastAsia="Calibri" w:hAnsi="Times New Roman"/>
                <w:b/>
                <w:lang w:eastAsia="en-US"/>
              </w:rPr>
            </w:pPr>
          </w:p>
        </w:tc>
        <w:tc>
          <w:tcPr>
            <w:tcW w:w="3631" w:type="dxa"/>
            <w:shd w:val="clear" w:color="auto" w:fill="auto"/>
          </w:tcPr>
          <w:p w14:paraId="1573FB58" w14:textId="77777777" w:rsidR="00A551D0" w:rsidRPr="00D84156" w:rsidRDefault="00A551D0" w:rsidP="003E0138">
            <w:pPr>
              <w:spacing w:after="0" w:line="240" w:lineRule="auto"/>
              <w:ind w:left="430" w:hanging="425"/>
              <w:contextualSpacing/>
              <w:jc w:val="both"/>
              <w:rPr>
                <w:rFonts w:ascii="Times New Roman" w:eastAsia="Calibri" w:hAnsi="Times New Roman"/>
                <w:lang w:eastAsia="en-US"/>
              </w:rPr>
            </w:pPr>
            <w:r w:rsidRPr="00D84156">
              <w:rPr>
                <w:rFonts w:ascii="Times New Roman" w:eastAsia="Calibri" w:hAnsi="Times New Roman"/>
                <w:lang w:eastAsia="en-US"/>
              </w:rPr>
              <w:t>2.19. Можливість обміну інформацією з приладом за допомогою USB-накопичувача (наявність USB-портів)</w:t>
            </w:r>
          </w:p>
        </w:tc>
        <w:tc>
          <w:tcPr>
            <w:tcW w:w="3579" w:type="dxa"/>
            <w:shd w:val="clear" w:color="auto" w:fill="auto"/>
            <w:vAlign w:val="center"/>
          </w:tcPr>
          <w:p w14:paraId="1D7E1D89" w14:textId="77777777" w:rsidR="00A551D0" w:rsidRPr="00D84156" w:rsidRDefault="00A551D0" w:rsidP="003E0138">
            <w:pPr>
              <w:spacing w:after="60" w:line="240" w:lineRule="auto"/>
              <w:ind w:left="431" w:hanging="420"/>
              <w:jc w:val="both"/>
              <w:rPr>
                <w:rFonts w:ascii="Times New Roman" w:hAnsi="Times New Roman"/>
                <w:lang w:eastAsia="ru-RU"/>
              </w:rPr>
            </w:pPr>
          </w:p>
        </w:tc>
      </w:tr>
      <w:tr w:rsidR="00A551D0" w:rsidRPr="00D84156" w14:paraId="11588C64" w14:textId="77777777" w:rsidTr="003E0138">
        <w:trPr>
          <w:trHeight w:val="135"/>
        </w:trPr>
        <w:tc>
          <w:tcPr>
            <w:tcW w:w="733" w:type="dxa"/>
            <w:vMerge/>
            <w:shd w:val="clear" w:color="auto" w:fill="auto"/>
            <w:vAlign w:val="center"/>
          </w:tcPr>
          <w:p w14:paraId="4F326A33"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5C2105D6" w14:textId="77777777" w:rsidR="00A551D0" w:rsidRPr="00D84156" w:rsidRDefault="00A551D0" w:rsidP="003E0138">
            <w:pPr>
              <w:spacing w:after="0" w:line="240" w:lineRule="auto"/>
              <w:rPr>
                <w:rFonts w:ascii="Times New Roman" w:eastAsia="Calibri" w:hAnsi="Times New Roman"/>
                <w:b/>
                <w:lang w:eastAsia="en-US"/>
              </w:rPr>
            </w:pPr>
          </w:p>
        </w:tc>
        <w:tc>
          <w:tcPr>
            <w:tcW w:w="3631" w:type="dxa"/>
            <w:shd w:val="clear" w:color="auto" w:fill="auto"/>
          </w:tcPr>
          <w:p w14:paraId="79E9BE60" w14:textId="77777777" w:rsidR="00A551D0" w:rsidRPr="00D84156" w:rsidRDefault="00A551D0" w:rsidP="003E0138">
            <w:pPr>
              <w:spacing w:after="0" w:line="240" w:lineRule="auto"/>
              <w:ind w:left="430" w:hanging="425"/>
              <w:contextualSpacing/>
              <w:jc w:val="both"/>
              <w:rPr>
                <w:rFonts w:ascii="Times New Roman" w:eastAsia="Calibri" w:hAnsi="Times New Roman"/>
                <w:lang w:eastAsia="en-US"/>
              </w:rPr>
            </w:pPr>
            <w:r w:rsidRPr="00D84156">
              <w:rPr>
                <w:rFonts w:ascii="Times New Roman" w:eastAsia="Calibri" w:hAnsi="Times New Roman"/>
                <w:lang w:eastAsia="en-US"/>
              </w:rPr>
              <w:t>2.20. Прилад повинен працювати як відкрита система для проведення аналізу з реагентами для ПЛР різних виробників</w:t>
            </w:r>
          </w:p>
        </w:tc>
        <w:tc>
          <w:tcPr>
            <w:tcW w:w="3579" w:type="dxa"/>
            <w:shd w:val="clear" w:color="auto" w:fill="auto"/>
            <w:vAlign w:val="center"/>
          </w:tcPr>
          <w:p w14:paraId="17396EB3" w14:textId="77777777" w:rsidR="00A551D0" w:rsidRPr="00D84156" w:rsidRDefault="00A551D0" w:rsidP="003E0138">
            <w:pPr>
              <w:spacing w:after="60" w:line="240" w:lineRule="auto"/>
              <w:ind w:left="431" w:hanging="420"/>
              <w:jc w:val="both"/>
              <w:rPr>
                <w:rFonts w:ascii="Times New Roman" w:hAnsi="Times New Roman"/>
                <w:lang w:eastAsia="ru-RU"/>
              </w:rPr>
            </w:pPr>
          </w:p>
        </w:tc>
      </w:tr>
      <w:tr w:rsidR="00A551D0" w:rsidRPr="00D84156" w14:paraId="3D135C99" w14:textId="77777777" w:rsidTr="003E0138">
        <w:trPr>
          <w:trHeight w:val="135"/>
        </w:trPr>
        <w:tc>
          <w:tcPr>
            <w:tcW w:w="733" w:type="dxa"/>
            <w:vMerge/>
            <w:shd w:val="clear" w:color="auto" w:fill="auto"/>
            <w:vAlign w:val="center"/>
          </w:tcPr>
          <w:p w14:paraId="0D0E971F"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03C83BFC" w14:textId="77777777" w:rsidR="00A551D0" w:rsidRPr="00D84156" w:rsidRDefault="00A551D0" w:rsidP="003E0138">
            <w:pPr>
              <w:spacing w:after="0" w:line="240" w:lineRule="auto"/>
              <w:rPr>
                <w:rFonts w:ascii="Times New Roman" w:eastAsia="Calibri" w:hAnsi="Times New Roman"/>
                <w:b/>
                <w:lang w:eastAsia="en-US"/>
              </w:rPr>
            </w:pPr>
          </w:p>
        </w:tc>
        <w:tc>
          <w:tcPr>
            <w:tcW w:w="3631" w:type="dxa"/>
            <w:shd w:val="clear" w:color="auto" w:fill="auto"/>
          </w:tcPr>
          <w:p w14:paraId="33B1DD1B" w14:textId="77777777" w:rsidR="00A551D0" w:rsidRPr="00D84156" w:rsidRDefault="00A551D0" w:rsidP="003E0138">
            <w:pPr>
              <w:spacing w:after="0" w:line="240" w:lineRule="auto"/>
              <w:ind w:left="430" w:hanging="425"/>
              <w:contextualSpacing/>
              <w:jc w:val="both"/>
              <w:rPr>
                <w:rFonts w:ascii="Times New Roman" w:eastAsia="Calibri" w:hAnsi="Times New Roman"/>
                <w:lang w:eastAsia="en-US"/>
              </w:rPr>
            </w:pPr>
            <w:r w:rsidRPr="00D84156">
              <w:rPr>
                <w:rFonts w:ascii="Times New Roman" w:eastAsia="Calibri" w:hAnsi="Times New Roman"/>
                <w:lang w:eastAsia="en-US"/>
              </w:rPr>
              <w:t>2.21. Наявність у комплекті комп`ютера з програмним забезпеченням для аналізу результатів ампліфікації</w:t>
            </w:r>
          </w:p>
        </w:tc>
        <w:tc>
          <w:tcPr>
            <w:tcW w:w="3579" w:type="dxa"/>
            <w:shd w:val="clear" w:color="auto" w:fill="auto"/>
            <w:vAlign w:val="center"/>
          </w:tcPr>
          <w:p w14:paraId="497C353E" w14:textId="77777777" w:rsidR="00A551D0" w:rsidRPr="00D84156" w:rsidRDefault="00A551D0" w:rsidP="003E0138">
            <w:pPr>
              <w:spacing w:after="60" w:line="240" w:lineRule="auto"/>
              <w:ind w:left="431" w:hanging="420"/>
              <w:jc w:val="both"/>
              <w:rPr>
                <w:rFonts w:ascii="Times New Roman" w:hAnsi="Times New Roman"/>
                <w:lang w:eastAsia="ru-RU"/>
              </w:rPr>
            </w:pPr>
          </w:p>
        </w:tc>
      </w:tr>
      <w:tr w:rsidR="00A551D0" w:rsidRPr="00D84156" w14:paraId="123A840D" w14:textId="77777777" w:rsidTr="003E0138">
        <w:trPr>
          <w:trHeight w:val="615"/>
        </w:trPr>
        <w:tc>
          <w:tcPr>
            <w:tcW w:w="733" w:type="dxa"/>
            <w:vMerge/>
            <w:shd w:val="clear" w:color="auto" w:fill="auto"/>
            <w:vAlign w:val="center"/>
          </w:tcPr>
          <w:p w14:paraId="2AD42197" w14:textId="77777777" w:rsidR="00A551D0" w:rsidRPr="00D84156" w:rsidRDefault="00A551D0" w:rsidP="003E0138">
            <w:pPr>
              <w:spacing w:after="0" w:line="240" w:lineRule="auto"/>
              <w:jc w:val="center"/>
              <w:rPr>
                <w:rFonts w:ascii="Times New Roman" w:eastAsia="Calibri" w:hAnsi="Times New Roman"/>
                <w:lang w:eastAsia="en-US"/>
              </w:rPr>
            </w:pPr>
          </w:p>
        </w:tc>
        <w:tc>
          <w:tcPr>
            <w:tcW w:w="2801" w:type="dxa"/>
            <w:vMerge/>
            <w:shd w:val="clear" w:color="auto" w:fill="FFFFFF"/>
            <w:vAlign w:val="center"/>
          </w:tcPr>
          <w:p w14:paraId="271966B0" w14:textId="77777777" w:rsidR="00A551D0" w:rsidRPr="00D84156" w:rsidRDefault="00A551D0" w:rsidP="003E0138">
            <w:pPr>
              <w:spacing w:after="0" w:line="240" w:lineRule="auto"/>
              <w:rPr>
                <w:rFonts w:ascii="Times New Roman" w:eastAsia="Calibri" w:hAnsi="Times New Roman"/>
                <w:b/>
                <w:lang w:eastAsia="en-US"/>
              </w:rPr>
            </w:pPr>
          </w:p>
        </w:tc>
        <w:tc>
          <w:tcPr>
            <w:tcW w:w="3631" w:type="dxa"/>
            <w:shd w:val="clear" w:color="auto" w:fill="auto"/>
          </w:tcPr>
          <w:p w14:paraId="148536B2" w14:textId="77777777" w:rsidR="00A551D0" w:rsidRPr="00D84156" w:rsidRDefault="00A551D0" w:rsidP="003E0138">
            <w:pPr>
              <w:spacing w:after="0" w:line="240" w:lineRule="auto"/>
              <w:ind w:left="430" w:hanging="417"/>
              <w:contextualSpacing/>
              <w:jc w:val="both"/>
              <w:rPr>
                <w:rFonts w:ascii="Times New Roman" w:eastAsia="Calibri" w:hAnsi="Times New Roman"/>
                <w:lang w:eastAsia="en-US"/>
              </w:rPr>
            </w:pPr>
            <w:r w:rsidRPr="00D84156">
              <w:rPr>
                <w:rFonts w:ascii="Times New Roman" w:eastAsia="Calibri" w:hAnsi="Times New Roman"/>
                <w:lang w:eastAsia="en-US"/>
              </w:rPr>
              <w:t>2.22. Наявність у комплекті джерела безперебійного живлення</w:t>
            </w:r>
          </w:p>
        </w:tc>
        <w:tc>
          <w:tcPr>
            <w:tcW w:w="3579" w:type="dxa"/>
            <w:shd w:val="clear" w:color="auto" w:fill="auto"/>
            <w:vAlign w:val="center"/>
          </w:tcPr>
          <w:p w14:paraId="55900C73" w14:textId="77777777" w:rsidR="00A551D0" w:rsidRPr="00D84156" w:rsidRDefault="00A551D0" w:rsidP="003E0138">
            <w:pPr>
              <w:spacing w:after="60" w:line="240" w:lineRule="auto"/>
              <w:ind w:left="431" w:hanging="420"/>
              <w:jc w:val="both"/>
              <w:rPr>
                <w:rFonts w:ascii="Times New Roman" w:hAnsi="Times New Roman"/>
                <w:lang w:eastAsia="ru-RU"/>
              </w:rPr>
            </w:pPr>
          </w:p>
        </w:tc>
      </w:tr>
    </w:tbl>
    <w:p w14:paraId="2394A16F" w14:textId="77777777" w:rsidR="0038200E" w:rsidRPr="00767D4C" w:rsidRDefault="0038200E" w:rsidP="0038200E">
      <w:pPr>
        <w:spacing w:after="0" w:line="240" w:lineRule="auto"/>
        <w:jc w:val="center"/>
        <w:rPr>
          <w:rFonts w:ascii="Times New Roman" w:eastAsia="Calibri" w:hAnsi="Times New Roman"/>
          <w:b/>
          <w:sz w:val="24"/>
          <w:szCs w:val="24"/>
          <w:lang w:eastAsia="en-US"/>
        </w:rPr>
      </w:pPr>
    </w:p>
    <w:p w14:paraId="78682174" w14:textId="77777777" w:rsidR="0046067E" w:rsidRPr="00F17B0D" w:rsidRDefault="0046067E" w:rsidP="0046067E">
      <w:pPr>
        <w:spacing w:after="0" w:line="240" w:lineRule="auto"/>
        <w:ind w:firstLine="709"/>
        <w:contextualSpacing/>
        <w:jc w:val="both"/>
        <w:rPr>
          <w:rFonts w:ascii="Times New Roman" w:eastAsia="SimSun" w:hAnsi="Times New Roman"/>
          <w:sz w:val="24"/>
          <w:szCs w:val="24"/>
          <w:lang w:eastAsia="en-US"/>
        </w:rPr>
      </w:pPr>
      <w:r w:rsidRPr="00F17B0D">
        <w:rPr>
          <w:rFonts w:ascii="Times New Roman" w:eastAsia="SimSun" w:hAnsi="Times New Roman"/>
          <w:sz w:val="24"/>
          <w:szCs w:val="24"/>
          <w:lang w:eastAsia="en-US"/>
        </w:rPr>
        <w:t>1. Підтверджуючі документи технічних параметрів обладнання, які повинні бути подані учасником: технічний документ виробника (експлуатаційна документація та/або настанови з експлуатації, та/або інструкції, та/або керівництво, та/або технічні специфікації, та/або брошюри від виробника), який містять підтвердження технічних характеристик обладнання.</w:t>
      </w:r>
    </w:p>
    <w:p w14:paraId="4DD850CE" w14:textId="77777777" w:rsidR="0046067E" w:rsidRPr="00F17B0D" w:rsidRDefault="0046067E" w:rsidP="0046067E">
      <w:pPr>
        <w:spacing w:after="0" w:line="240" w:lineRule="auto"/>
        <w:ind w:firstLine="709"/>
        <w:contextualSpacing/>
        <w:jc w:val="both"/>
        <w:rPr>
          <w:rFonts w:ascii="Times New Roman" w:eastAsia="SimSun" w:hAnsi="Times New Roman"/>
          <w:sz w:val="24"/>
          <w:szCs w:val="24"/>
          <w:lang w:eastAsia="en-US"/>
        </w:rPr>
      </w:pPr>
      <w:r w:rsidRPr="00F17B0D">
        <w:rPr>
          <w:rFonts w:ascii="Times New Roman" w:eastAsia="SimSun" w:hAnsi="Times New Roman"/>
          <w:sz w:val="24"/>
          <w:szCs w:val="24"/>
          <w:lang w:eastAsia="en-US"/>
        </w:rPr>
        <w:t>1.1.</w:t>
      </w:r>
      <w:r w:rsidRPr="00F17B0D">
        <w:rPr>
          <w:rFonts w:ascii="Times New Roman" w:eastAsia="SimSun" w:hAnsi="Times New Roman"/>
          <w:sz w:val="24"/>
          <w:szCs w:val="24"/>
          <w:lang w:eastAsia="en-US"/>
        </w:rPr>
        <w:tab/>
        <w:t xml:space="preserve">Учасник повинен підтвердити відповідність запропонованого ним товару вказаним вимогам щодо даного предмету закупівлі шляхом заповнення Додатку </w:t>
      </w:r>
      <w:r>
        <w:rPr>
          <w:rFonts w:ascii="Times New Roman" w:eastAsia="SimSun" w:hAnsi="Times New Roman"/>
          <w:sz w:val="24"/>
          <w:szCs w:val="24"/>
          <w:lang w:eastAsia="en-US"/>
        </w:rPr>
        <w:t>2</w:t>
      </w:r>
      <w:r w:rsidRPr="00F17B0D">
        <w:rPr>
          <w:rFonts w:ascii="Times New Roman" w:eastAsia="SimSun" w:hAnsi="Times New Roman"/>
          <w:sz w:val="24"/>
          <w:szCs w:val="24"/>
          <w:lang w:eastAsia="en-US"/>
        </w:rPr>
        <w:t xml:space="preserve"> до </w:t>
      </w:r>
      <w:r>
        <w:rPr>
          <w:rFonts w:ascii="Times New Roman" w:eastAsia="SimSun" w:hAnsi="Times New Roman"/>
          <w:sz w:val="24"/>
          <w:szCs w:val="24"/>
          <w:lang w:eastAsia="en-US"/>
        </w:rPr>
        <w:t>Оголошення</w:t>
      </w:r>
      <w:r w:rsidRPr="00F17B0D">
        <w:rPr>
          <w:rFonts w:ascii="Times New Roman" w:eastAsia="SimSun" w:hAnsi="Times New Roman"/>
          <w:sz w:val="24"/>
          <w:szCs w:val="24"/>
          <w:lang w:eastAsia="en-US"/>
        </w:rPr>
        <w:t xml:space="preserve"> в повному обсязі з посиланням на відповідну сторінку (пункт) з технічної документації виробника. Таку технічну документацію українською мовою (або переклад) на  запропоноване  обладнання, учасник повинен подати разом у складі своєї пропозиції. </w:t>
      </w:r>
    </w:p>
    <w:p w14:paraId="7EA0DDCD" w14:textId="77777777" w:rsidR="0046067E" w:rsidRPr="00F17B0D" w:rsidRDefault="0046067E" w:rsidP="0046067E">
      <w:pPr>
        <w:pBdr>
          <w:top w:val="nil"/>
          <w:left w:val="nil"/>
          <w:bottom w:val="nil"/>
          <w:right w:val="nil"/>
          <w:between w:val="nil"/>
        </w:pBdr>
        <w:spacing w:after="0" w:line="240" w:lineRule="auto"/>
        <w:ind w:firstLine="709"/>
        <w:jc w:val="both"/>
        <w:rPr>
          <w:rFonts w:ascii="Times New Roman" w:eastAsia="SimSun" w:hAnsi="Times New Roman"/>
          <w:sz w:val="24"/>
          <w:szCs w:val="24"/>
          <w:lang w:eastAsia="en-US"/>
        </w:rPr>
      </w:pPr>
      <w:r w:rsidRPr="00F17B0D">
        <w:rPr>
          <w:rFonts w:ascii="Times New Roman" w:eastAsia="SimSun" w:hAnsi="Times New Roman"/>
          <w:sz w:val="24"/>
          <w:szCs w:val="24"/>
          <w:lang w:eastAsia="en-US"/>
        </w:rPr>
        <w:t xml:space="preserve">1.2. Відсутність підтвердження відповідності у будь-якому пункті Додатку </w:t>
      </w:r>
      <w:r>
        <w:rPr>
          <w:rFonts w:ascii="Times New Roman" w:eastAsia="SimSun" w:hAnsi="Times New Roman"/>
          <w:sz w:val="24"/>
          <w:szCs w:val="24"/>
          <w:lang w:eastAsia="en-US"/>
        </w:rPr>
        <w:t>2</w:t>
      </w:r>
      <w:r w:rsidRPr="00F17B0D">
        <w:rPr>
          <w:rFonts w:ascii="Times New Roman" w:eastAsia="SimSun" w:hAnsi="Times New Roman"/>
          <w:sz w:val="24"/>
          <w:szCs w:val="24"/>
          <w:lang w:eastAsia="en-US"/>
        </w:rPr>
        <w:t xml:space="preserve"> до </w:t>
      </w:r>
      <w:r>
        <w:rPr>
          <w:rFonts w:ascii="Times New Roman" w:eastAsia="SimSun" w:hAnsi="Times New Roman"/>
          <w:sz w:val="24"/>
          <w:szCs w:val="24"/>
          <w:lang w:eastAsia="en-US"/>
        </w:rPr>
        <w:t>Оголошення</w:t>
      </w:r>
      <w:r w:rsidRPr="00F17B0D">
        <w:rPr>
          <w:rFonts w:ascii="Times New Roman" w:eastAsia="SimSun" w:hAnsi="Times New Roman"/>
          <w:sz w:val="24"/>
          <w:szCs w:val="24"/>
          <w:lang w:eastAsia="en-US"/>
        </w:rPr>
        <w:t xml:space="preserve"> у встановлений </w:t>
      </w:r>
      <w:r>
        <w:rPr>
          <w:rFonts w:ascii="Times New Roman" w:eastAsia="SimSun" w:hAnsi="Times New Roman"/>
          <w:sz w:val="24"/>
          <w:szCs w:val="24"/>
          <w:lang w:eastAsia="en-US"/>
        </w:rPr>
        <w:t>З</w:t>
      </w:r>
      <w:r w:rsidRPr="00F17B0D">
        <w:rPr>
          <w:rFonts w:ascii="Times New Roman" w:eastAsia="SimSun" w:hAnsi="Times New Roman"/>
          <w:sz w:val="24"/>
          <w:szCs w:val="24"/>
          <w:lang w:eastAsia="en-US"/>
        </w:rPr>
        <w:t>амовником спосіб, буде означати, що такий параметр в учасника відсутній, що призведе до відхилення його тендерної пропозиції як такої, що не відповідає вимогам тендерної документації.</w:t>
      </w:r>
    </w:p>
    <w:p w14:paraId="7C6A020C" w14:textId="77777777" w:rsidR="0046067E" w:rsidRPr="00F17B0D" w:rsidRDefault="0046067E" w:rsidP="0046067E">
      <w:pPr>
        <w:spacing w:after="0" w:line="240" w:lineRule="auto"/>
        <w:ind w:firstLine="709"/>
        <w:contextualSpacing/>
        <w:jc w:val="both"/>
        <w:rPr>
          <w:rFonts w:ascii="Times New Roman" w:eastAsia="SimSun" w:hAnsi="Times New Roman"/>
          <w:sz w:val="24"/>
          <w:szCs w:val="24"/>
          <w:lang w:eastAsia="en-US"/>
        </w:rPr>
      </w:pPr>
      <w:r w:rsidRPr="00F17B0D">
        <w:rPr>
          <w:rFonts w:ascii="Times New Roman" w:eastAsia="SimSun" w:hAnsi="Times New Roman"/>
          <w:sz w:val="24"/>
          <w:szCs w:val="24"/>
          <w:lang w:eastAsia="en-US"/>
        </w:rPr>
        <w:t>2. Всі посилання на торговельну марку, фірму, патент, конструкцію або тип предмета закупівлі, джерело його походження або виробника слід читати як «або еквівалент», який повинен повністю відповідати товару, запропонованому Замовнику в частині складу, якості дослідження та його ефективності.</w:t>
      </w:r>
    </w:p>
    <w:p w14:paraId="09DD7AE0" w14:textId="77777777" w:rsidR="0046067E" w:rsidRPr="00F17B0D" w:rsidRDefault="0046067E" w:rsidP="0046067E">
      <w:pPr>
        <w:widowControl w:val="0"/>
        <w:autoSpaceDE w:val="0"/>
        <w:autoSpaceDN w:val="0"/>
        <w:adjustRightInd w:val="0"/>
        <w:spacing w:after="0" w:line="240" w:lineRule="auto"/>
        <w:ind w:firstLine="709"/>
        <w:jc w:val="both"/>
        <w:rPr>
          <w:rFonts w:ascii="Times New Roman" w:eastAsia="SimSun" w:hAnsi="Times New Roman"/>
          <w:sz w:val="24"/>
          <w:szCs w:val="24"/>
          <w:lang w:eastAsia="en-US"/>
        </w:rPr>
      </w:pPr>
      <w:r w:rsidRPr="00F17B0D">
        <w:rPr>
          <w:rFonts w:ascii="Times New Roman" w:eastAsia="SimSun" w:hAnsi="Times New Roman"/>
          <w:sz w:val="24"/>
          <w:szCs w:val="24"/>
          <w:lang w:eastAsia="en-US"/>
        </w:rPr>
        <w:t>2.1.Учасник має право подати еквівалент товару запропонованого Замовником у медико-технічних вимогах. При подачі еквіваленту вказується назва еквіваленту, слово «еквівалент» та назва товару згідно медико-технічних вимог, на який подається еквівалент. Обов’язково надає копії їх сертифікатів якості, а також, у разі надання еквіваленту товару, Учасник подає у складі тендерної пропозиції порівняльну таблицю еквівалентності у наступній формі:</w:t>
      </w:r>
    </w:p>
    <w:p w14:paraId="03A48976" w14:textId="77777777" w:rsidR="00950D02" w:rsidRPr="00767D4C" w:rsidRDefault="00950D02" w:rsidP="00950D02">
      <w:pPr>
        <w:widowControl w:val="0"/>
        <w:autoSpaceDE w:val="0"/>
        <w:autoSpaceDN w:val="0"/>
        <w:adjustRightInd w:val="0"/>
        <w:spacing w:after="0" w:line="240" w:lineRule="auto"/>
        <w:ind w:left="284"/>
        <w:jc w:val="both"/>
        <w:rPr>
          <w:rFonts w:ascii="Times New Roman" w:hAnsi="Times New Roman"/>
          <w:color w:val="000000"/>
          <w:sz w:val="24"/>
          <w:szCs w:val="24"/>
          <w:lang w:eastAsia="ru-RU"/>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1710"/>
        <w:gridCol w:w="1768"/>
        <w:gridCol w:w="708"/>
        <w:gridCol w:w="567"/>
        <w:gridCol w:w="1635"/>
        <w:gridCol w:w="1559"/>
        <w:gridCol w:w="709"/>
        <w:gridCol w:w="708"/>
        <w:gridCol w:w="993"/>
      </w:tblGrid>
      <w:tr w:rsidR="00950D02" w:rsidRPr="00767D4C" w14:paraId="0E80FF5D" w14:textId="77777777" w:rsidTr="005E7919">
        <w:trPr>
          <w:trHeight w:val="418"/>
        </w:trPr>
        <w:tc>
          <w:tcPr>
            <w:tcW w:w="417" w:type="dxa"/>
            <w:vMerge w:val="restart"/>
          </w:tcPr>
          <w:p w14:paraId="5A3A270B" w14:textId="77777777" w:rsidR="00950D02" w:rsidRPr="00767D4C" w:rsidRDefault="00950D02" w:rsidP="00950D02">
            <w:pPr>
              <w:spacing w:after="0" w:line="240" w:lineRule="auto"/>
              <w:ind w:right="133"/>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lastRenderedPageBreak/>
              <w:t>№</w:t>
            </w:r>
          </w:p>
          <w:p w14:paraId="03F8AD29" w14:textId="77777777" w:rsidR="00950D02" w:rsidRPr="00767D4C" w:rsidRDefault="00950D02" w:rsidP="00950D02">
            <w:pPr>
              <w:spacing w:after="0" w:line="240" w:lineRule="auto"/>
              <w:ind w:right="133"/>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t>з/п</w:t>
            </w:r>
          </w:p>
        </w:tc>
        <w:tc>
          <w:tcPr>
            <w:tcW w:w="4753" w:type="dxa"/>
            <w:gridSpan w:val="4"/>
          </w:tcPr>
          <w:p w14:paraId="7617C167" w14:textId="77777777" w:rsidR="00950D02" w:rsidRPr="00767D4C" w:rsidRDefault="00950D02" w:rsidP="00950D02">
            <w:pPr>
              <w:spacing w:after="0" w:line="240" w:lineRule="auto"/>
              <w:ind w:right="-108"/>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t>Предмет закупівлі відповідно</w:t>
            </w:r>
          </w:p>
          <w:p w14:paraId="08637F83" w14:textId="77777777" w:rsidR="00950D02" w:rsidRPr="00767D4C" w:rsidRDefault="00950D02" w:rsidP="00950D02">
            <w:pPr>
              <w:spacing w:after="0" w:line="240" w:lineRule="auto"/>
              <w:ind w:right="-108"/>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t>документації</w:t>
            </w:r>
          </w:p>
        </w:tc>
        <w:tc>
          <w:tcPr>
            <w:tcW w:w="4611" w:type="dxa"/>
            <w:gridSpan w:val="4"/>
          </w:tcPr>
          <w:p w14:paraId="6C1F7810" w14:textId="77777777" w:rsidR="00950D02" w:rsidRPr="00767D4C" w:rsidRDefault="00950D02" w:rsidP="00950D02">
            <w:pPr>
              <w:spacing w:after="0" w:line="240" w:lineRule="auto"/>
              <w:ind w:right="-108"/>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t>Предмет закупівлі відповідно</w:t>
            </w:r>
          </w:p>
          <w:p w14:paraId="0E4DF5DA" w14:textId="77777777" w:rsidR="00950D02" w:rsidRPr="00767D4C" w:rsidRDefault="00950D02" w:rsidP="00950D02">
            <w:pPr>
              <w:spacing w:after="0" w:line="240" w:lineRule="auto"/>
              <w:ind w:right="-108"/>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t>пропозиції</w:t>
            </w:r>
          </w:p>
        </w:tc>
        <w:tc>
          <w:tcPr>
            <w:tcW w:w="993" w:type="dxa"/>
            <w:vMerge w:val="restart"/>
          </w:tcPr>
          <w:p w14:paraId="5FDD5F5F" w14:textId="77777777" w:rsidR="00950D02" w:rsidRPr="00767D4C" w:rsidRDefault="00950D02" w:rsidP="00950D02">
            <w:pPr>
              <w:spacing w:after="0" w:line="240" w:lineRule="auto"/>
              <w:ind w:left="-243" w:right="-245"/>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t>Відпо-</w:t>
            </w:r>
          </w:p>
          <w:p w14:paraId="4AA09BAC" w14:textId="77777777" w:rsidR="00950D02" w:rsidRPr="00767D4C" w:rsidRDefault="00950D02" w:rsidP="00950D02">
            <w:pPr>
              <w:spacing w:after="0" w:line="240" w:lineRule="auto"/>
              <w:ind w:left="-243" w:right="-245"/>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t>відність</w:t>
            </w:r>
          </w:p>
        </w:tc>
      </w:tr>
      <w:tr w:rsidR="00950D02" w:rsidRPr="00767D4C" w14:paraId="00F21A34" w14:textId="77777777" w:rsidTr="005E7919">
        <w:trPr>
          <w:trHeight w:val="613"/>
        </w:trPr>
        <w:tc>
          <w:tcPr>
            <w:tcW w:w="417" w:type="dxa"/>
            <w:vMerge/>
          </w:tcPr>
          <w:p w14:paraId="05D13927" w14:textId="77777777" w:rsidR="00950D02" w:rsidRPr="00767D4C" w:rsidRDefault="00950D02" w:rsidP="00950D02">
            <w:pPr>
              <w:spacing w:after="0" w:line="240" w:lineRule="auto"/>
              <w:ind w:right="133"/>
              <w:jc w:val="center"/>
              <w:textAlignment w:val="baseline"/>
              <w:rPr>
                <w:rFonts w:ascii="Times New Roman" w:eastAsia="Calibri" w:hAnsi="Times New Roman"/>
                <w:color w:val="000000"/>
                <w:sz w:val="20"/>
                <w:szCs w:val="20"/>
              </w:rPr>
            </w:pPr>
          </w:p>
        </w:tc>
        <w:tc>
          <w:tcPr>
            <w:tcW w:w="1710" w:type="dxa"/>
          </w:tcPr>
          <w:p w14:paraId="468A40A5" w14:textId="77777777" w:rsidR="00950D02" w:rsidRPr="00767D4C" w:rsidRDefault="00950D02" w:rsidP="00950D02">
            <w:pPr>
              <w:spacing w:after="0" w:line="240" w:lineRule="auto"/>
              <w:ind w:right="133"/>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t>Найменування товару</w:t>
            </w:r>
          </w:p>
        </w:tc>
        <w:tc>
          <w:tcPr>
            <w:tcW w:w="1768" w:type="dxa"/>
          </w:tcPr>
          <w:p w14:paraId="40DECB9D" w14:textId="77777777" w:rsidR="00950D02" w:rsidRPr="00767D4C" w:rsidRDefault="00950D02" w:rsidP="00950D02">
            <w:pPr>
              <w:spacing w:after="0" w:line="240" w:lineRule="auto"/>
              <w:ind w:right="133"/>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t>Технічні характеристики товару</w:t>
            </w:r>
          </w:p>
        </w:tc>
        <w:tc>
          <w:tcPr>
            <w:tcW w:w="708" w:type="dxa"/>
          </w:tcPr>
          <w:p w14:paraId="3E361F6D" w14:textId="77777777" w:rsidR="00950D02" w:rsidRPr="00767D4C" w:rsidRDefault="00950D02" w:rsidP="00950D02">
            <w:pPr>
              <w:spacing w:after="0" w:line="240" w:lineRule="auto"/>
              <w:ind w:right="-108" w:hanging="113"/>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t>Од.</w:t>
            </w:r>
          </w:p>
          <w:p w14:paraId="3D6066D3" w14:textId="77777777" w:rsidR="00950D02" w:rsidRPr="00767D4C" w:rsidRDefault="00950D02" w:rsidP="00950D02">
            <w:pPr>
              <w:spacing w:after="0" w:line="240" w:lineRule="auto"/>
              <w:ind w:right="-108" w:hanging="113"/>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t>виміру</w:t>
            </w:r>
          </w:p>
        </w:tc>
        <w:tc>
          <w:tcPr>
            <w:tcW w:w="567" w:type="dxa"/>
          </w:tcPr>
          <w:p w14:paraId="36557868" w14:textId="77777777" w:rsidR="00950D02" w:rsidRPr="00767D4C" w:rsidRDefault="00950D02" w:rsidP="00950D02">
            <w:pPr>
              <w:spacing w:after="0" w:line="240" w:lineRule="auto"/>
              <w:ind w:right="-108"/>
              <w:jc w:val="center"/>
              <w:textAlignment w:val="baseline"/>
              <w:rPr>
                <w:rFonts w:ascii="Times New Roman" w:eastAsia="Calibri" w:hAnsi="Times New Roman"/>
                <w:color w:val="000000"/>
                <w:sz w:val="20"/>
                <w:szCs w:val="20"/>
              </w:rPr>
            </w:pPr>
            <w:r w:rsidRPr="00767D4C">
              <w:rPr>
                <w:rFonts w:ascii="Times New Roman" w:eastAsia="Calibri" w:hAnsi="Times New Roman"/>
                <w:sz w:val="20"/>
                <w:szCs w:val="20"/>
              </w:rPr>
              <w:t>Кількість</w:t>
            </w:r>
          </w:p>
        </w:tc>
        <w:tc>
          <w:tcPr>
            <w:tcW w:w="1635" w:type="dxa"/>
          </w:tcPr>
          <w:p w14:paraId="07F8F9C3" w14:textId="77777777" w:rsidR="00950D02" w:rsidRPr="00767D4C" w:rsidRDefault="00950D02" w:rsidP="00950D02">
            <w:pPr>
              <w:spacing w:after="0" w:line="240" w:lineRule="auto"/>
              <w:ind w:right="133"/>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t>Найменування товару</w:t>
            </w:r>
          </w:p>
        </w:tc>
        <w:tc>
          <w:tcPr>
            <w:tcW w:w="1559" w:type="dxa"/>
          </w:tcPr>
          <w:p w14:paraId="7592685B" w14:textId="77777777" w:rsidR="00950D02" w:rsidRPr="00767D4C" w:rsidRDefault="00950D02" w:rsidP="00950D02">
            <w:pPr>
              <w:spacing w:after="0" w:line="240" w:lineRule="auto"/>
              <w:ind w:right="-108"/>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t>Технічні характеристики товару</w:t>
            </w:r>
          </w:p>
        </w:tc>
        <w:tc>
          <w:tcPr>
            <w:tcW w:w="709" w:type="dxa"/>
          </w:tcPr>
          <w:p w14:paraId="0CBA65F2" w14:textId="77777777" w:rsidR="00950D02" w:rsidRPr="00767D4C" w:rsidRDefault="00950D02" w:rsidP="00950D02">
            <w:pPr>
              <w:spacing w:after="0" w:line="240" w:lineRule="auto"/>
              <w:ind w:right="-108" w:hanging="113"/>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t>Од.</w:t>
            </w:r>
          </w:p>
          <w:p w14:paraId="65E5A431" w14:textId="77777777" w:rsidR="00950D02" w:rsidRPr="00767D4C" w:rsidRDefault="00950D02" w:rsidP="00950D02">
            <w:pPr>
              <w:spacing w:after="0" w:line="240" w:lineRule="auto"/>
              <w:ind w:right="-108"/>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t>виміру</w:t>
            </w:r>
          </w:p>
        </w:tc>
        <w:tc>
          <w:tcPr>
            <w:tcW w:w="708" w:type="dxa"/>
          </w:tcPr>
          <w:p w14:paraId="35D8DD3E" w14:textId="77777777" w:rsidR="00950D02" w:rsidRPr="00767D4C" w:rsidRDefault="00950D02" w:rsidP="00950D02">
            <w:pPr>
              <w:spacing w:after="0" w:line="240" w:lineRule="auto"/>
              <w:ind w:right="-108" w:hanging="108"/>
              <w:jc w:val="center"/>
              <w:textAlignment w:val="baseline"/>
              <w:rPr>
                <w:rFonts w:ascii="Times New Roman" w:eastAsia="Calibri" w:hAnsi="Times New Roman"/>
                <w:color w:val="000000"/>
                <w:sz w:val="20"/>
                <w:szCs w:val="20"/>
              </w:rPr>
            </w:pPr>
            <w:r w:rsidRPr="00767D4C">
              <w:rPr>
                <w:rFonts w:ascii="Times New Roman" w:eastAsia="Calibri" w:hAnsi="Times New Roman"/>
                <w:sz w:val="20"/>
                <w:szCs w:val="20"/>
              </w:rPr>
              <w:t>Кількість</w:t>
            </w:r>
          </w:p>
        </w:tc>
        <w:tc>
          <w:tcPr>
            <w:tcW w:w="993" w:type="dxa"/>
            <w:vMerge/>
          </w:tcPr>
          <w:p w14:paraId="5BAC6D83" w14:textId="77777777" w:rsidR="00950D02" w:rsidRPr="00767D4C" w:rsidRDefault="00950D02" w:rsidP="00950D02">
            <w:pPr>
              <w:spacing w:after="0" w:line="240" w:lineRule="auto"/>
              <w:ind w:right="-108"/>
              <w:jc w:val="center"/>
              <w:textAlignment w:val="baseline"/>
              <w:rPr>
                <w:rFonts w:ascii="Times New Roman" w:eastAsia="Calibri" w:hAnsi="Times New Roman"/>
                <w:color w:val="000000"/>
                <w:sz w:val="20"/>
                <w:szCs w:val="20"/>
              </w:rPr>
            </w:pPr>
          </w:p>
        </w:tc>
      </w:tr>
      <w:tr w:rsidR="00950D02" w:rsidRPr="00767D4C" w14:paraId="56FCB1D5" w14:textId="77777777" w:rsidTr="005E7919">
        <w:trPr>
          <w:trHeight w:val="196"/>
        </w:trPr>
        <w:tc>
          <w:tcPr>
            <w:tcW w:w="417" w:type="dxa"/>
          </w:tcPr>
          <w:p w14:paraId="62E3E7AC" w14:textId="77777777" w:rsidR="00950D02" w:rsidRPr="00767D4C" w:rsidRDefault="00950D02" w:rsidP="00950D02">
            <w:pPr>
              <w:spacing w:after="0" w:line="240" w:lineRule="auto"/>
              <w:ind w:right="133"/>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t>1</w:t>
            </w:r>
          </w:p>
        </w:tc>
        <w:tc>
          <w:tcPr>
            <w:tcW w:w="1710" w:type="dxa"/>
          </w:tcPr>
          <w:p w14:paraId="5C3BA6D2" w14:textId="77777777" w:rsidR="00950D02" w:rsidRPr="00767D4C" w:rsidRDefault="00950D02" w:rsidP="00950D02">
            <w:pPr>
              <w:spacing w:after="0" w:line="240" w:lineRule="auto"/>
              <w:ind w:right="-108"/>
              <w:textAlignment w:val="baseline"/>
              <w:rPr>
                <w:rFonts w:ascii="Times New Roman" w:eastAsia="Calibri" w:hAnsi="Times New Roman"/>
                <w:color w:val="000000"/>
                <w:sz w:val="20"/>
                <w:szCs w:val="20"/>
              </w:rPr>
            </w:pPr>
          </w:p>
        </w:tc>
        <w:tc>
          <w:tcPr>
            <w:tcW w:w="1768" w:type="dxa"/>
          </w:tcPr>
          <w:p w14:paraId="777BBCD3" w14:textId="77777777" w:rsidR="00950D02" w:rsidRPr="00767D4C" w:rsidRDefault="00950D02" w:rsidP="00950D02">
            <w:pPr>
              <w:spacing w:after="0" w:line="240" w:lineRule="auto"/>
              <w:ind w:right="133"/>
              <w:jc w:val="center"/>
              <w:textAlignment w:val="baseline"/>
              <w:rPr>
                <w:rFonts w:ascii="Times New Roman" w:eastAsia="Calibri" w:hAnsi="Times New Roman"/>
                <w:color w:val="000000"/>
                <w:sz w:val="20"/>
                <w:szCs w:val="20"/>
              </w:rPr>
            </w:pPr>
          </w:p>
        </w:tc>
        <w:tc>
          <w:tcPr>
            <w:tcW w:w="708" w:type="dxa"/>
          </w:tcPr>
          <w:p w14:paraId="6107D220" w14:textId="77777777" w:rsidR="00950D02" w:rsidRPr="00767D4C" w:rsidRDefault="00950D02" w:rsidP="00950D02">
            <w:pPr>
              <w:spacing w:after="0" w:line="240" w:lineRule="auto"/>
              <w:ind w:right="133"/>
              <w:jc w:val="center"/>
              <w:textAlignment w:val="baseline"/>
              <w:rPr>
                <w:rFonts w:ascii="Times New Roman" w:eastAsia="Calibri" w:hAnsi="Times New Roman"/>
                <w:color w:val="000000"/>
                <w:sz w:val="20"/>
                <w:szCs w:val="20"/>
              </w:rPr>
            </w:pPr>
          </w:p>
        </w:tc>
        <w:tc>
          <w:tcPr>
            <w:tcW w:w="567" w:type="dxa"/>
          </w:tcPr>
          <w:p w14:paraId="04150FFD" w14:textId="77777777" w:rsidR="00950D02" w:rsidRPr="00767D4C" w:rsidRDefault="00950D02" w:rsidP="00950D02">
            <w:pPr>
              <w:spacing w:after="0" w:line="240" w:lineRule="auto"/>
              <w:ind w:right="133"/>
              <w:jc w:val="center"/>
              <w:textAlignment w:val="baseline"/>
              <w:rPr>
                <w:rFonts w:ascii="Times New Roman" w:eastAsia="Calibri" w:hAnsi="Times New Roman"/>
                <w:color w:val="000000"/>
                <w:sz w:val="20"/>
                <w:szCs w:val="20"/>
              </w:rPr>
            </w:pPr>
          </w:p>
        </w:tc>
        <w:tc>
          <w:tcPr>
            <w:tcW w:w="1635" w:type="dxa"/>
          </w:tcPr>
          <w:p w14:paraId="371301C7" w14:textId="77777777" w:rsidR="00950D02" w:rsidRPr="00767D4C" w:rsidRDefault="00950D02" w:rsidP="00950D02">
            <w:pPr>
              <w:spacing w:after="0" w:line="240" w:lineRule="auto"/>
              <w:ind w:right="133"/>
              <w:jc w:val="center"/>
              <w:textAlignment w:val="baseline"/>
              <w:rPr>
                <w:rFonts w:ascii="Times New Roman" w:eastAsia="Calibri" w:hAnsi="Times New Roman"/>
                <w:color w:val="000000"/>
                <w:sz w:val="20"/>
                <w:szCs w:val="20"/>
              </w:rPr>
            </w:pPr>
          </w:p>
        </w:tc>
        <w:tc>
          <w:tcPr>
            <w:tcW w:w="1559" w:type="dxa"/>
          </w:tcPr>
          <w:p w14:paraId="6F37F0DA" w14:textId="77777777" w:rsidR="00950D02" w:rsidRPr="00767D4C" w:rsidRDefault="00950D02" w:rsidP="00950D02">
            <w:pPr>
              <w:spacing w:after="0" w:line="240" w:lineRule="auto"/>
              <w:ind w:right="-108"/>
              <w:jc w:val="center"/>
              <w:textAlignment w:val="baseline"/>
              <w:rPr>
                <w:rFonts w:ascii="Times New Roman" w:eastAsia="Calibri" w:hAnsi="Times New Roman"/>
                <w:color w:val="000000"/>
                <w:sz w:val="20"/>
                <w:szCs w:val="20"/>
              </w:rPr>
            </w:pPr>
          </w:p>
        </w:tc>
        <w:tc>
          <w:tcPr>
            <w:tcW w:w="709" w:type="dxa"/>
          </w:tcPr>
          <w:p w14:paraId="501FD8ED" w14:textId="77777777" w:rsidR="00950D02" w:rsidRPr="00767D4C" w:rsidRDefault="00950D02" w:rsidP="00950D02">
            <w:pPr>
              <w:spacing w:after="0" w:line="240" w:lineRule="auto"/>
              <w:ind w:right="-108"/>
              <w:jc w:val="center"/>
              <w:textAlignment w:val="baseline"/>
              <w:rPr>
                <w:rFonts w:ascii="Times New Roman" w:eastAsia="Calibri" w:hAnsi="Times New Roman"/>
                <w:color w:val="000000"/>
                <w:sz w:val="20"/>
                <w:szCs w:val="20"/>
              </w:rPr>
            </w:pPr>
          </w:p>
        </w:tc>
        <w:tc>
          <w:tcPr>
            <w:tcW w:w="708" w:type="dxa"/>
          </w:tcPr>
          <w:p w14:paraId="70D1CE24" w14:textId="77777777" w:rsidR="00950D02" w:rsidRPr="00767D4C" w:rsidRDefault="00950D02" w:rsidP="00950D02">
            <w:pPr>
              <w:spacing w:after="0" w:line="240" w:lineRule="auto"/>
              <w:ind w:right="-108"/>
              <w:jc w:val="center"/>
              <w:textAlignment w:val="baseline"/>
              <w:rPr>
                <w:rFonts w:ascii="Times New Roman" w:eastAsia="Calibri" w:hAnsi="Times New Roman"/>
                <w:color w:val="000000"/>
                <w:sz w:val="20"/>
                <w:szCs w:val="20"/>
              </w:rPr>
            </w:pPr>
          </w:p>
        </w:tc>
        <w:tc>
          <w:tcPr>
            <w:tcW w:w="993" w:type="dxa"/>
          </w:tcPr>
          <w:p w14:paraId="3BDE374F" w14:textId="77777777" w:rsidR="00950D02" w:rsidRPr="00767D4C" w:rsidRDefault="00950D02" w:rsidP="00950D02">
            <w:pPr>
              <w:spacing w:after="0" w:line="240" w:lineRule="auto"/>
              <w:ind w:right="-108"/>
              <w:jc w:val="center"/>
              <w:textAlignment w:val="baseline"/>
              <w:rPr>
                <w:rFonts w:ascii="Times New Roman" w:eastAsia="Calibri" w:hAnsi="Times New Roman"/>
                <w:color w:val="000000"/>
                <w:sz w:val="20"/>
                <w:szCs w:val="20"/>
              </w:rPr>
            </w:pPr>
          </w:p>
        </w:tc>
      </w:tr>
    </w:tbl>
    <w:p w14:paraId="373F13F1" w14:textId="77777777" w:rsidR="00950D02" w:rsidRPr="00767D4C" w:rsidRDefault="00950D02" w:rsidP="00950D02">
      <w:pPr>
        <w:spacing w:after="0" w:line="240" w:lineRule="auto"/>
        <w:jc w:val="center"/>
        <w:rPr>
          <w:rFonts w:ascii="Times New Roman" w:eastAsia="Calibri" w:hAnsi="Times New Roman"/>
          <w:b/>
          <w:bCs/>
          <w:color w:val="000000"/>
          <w:sz w:val="24"/>
          <w:szCs w:val="24"/>
          <w:lang w:eastAsia="ru-RU"/>
        </w:rPr>
      </w:pPr>
    </w:p>
    <w:p w14:paraId="09ECDD0B" w14:textId="77777777" w:rsidR="00950D02" w:rsidRPr="00767D4C" w:rsidRDefault="00950D02" w:rsidP="00950D02">
      <w:pPr>
        <w:spacing w:after="0" w:line="240" w:lineRule="auto"/>
        <w:jc w:val="center"/>
        <w:rPr>
          <w:rFonts w:ascii="Times New Roman" w:eastAsia="Calibri" w:hAnsi="Times New Roman"/>
          <w:color w:val="000000"/>
          <w:sz w:val="24"/>
          <w:szCs w:val="24"/>
          <w:lang w:eastAsia="ru-RU"/>
        </w:rPr>
      </w:pPr>
      <w:r w:rsidRPr="00767D4C">
        <w:rPr>
          <w:rFonts w:ascii="Times New Roman" w:eastAsia="Calibri" w:hAnsi="Times New Roman"/>
          <w:color w:val="000000"/>
          <w:sz w:val="24"/>
          <w:szCs w:val="24"/>
          <w:lang w:eastAsia="ru-RU"/>
        </w:rPr>
        <w:t xml:space="preserve">3.Інші вимоги </w:t>
      </w:r>
    </w:p>
    <w:tbl>
      <w:tblPr>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5500"/>
        <w:gridCol w:w="4252"/>
      </w:tblGrid>
      <w:tr w:rsidR="00950D02" w:rsidRPr="00767D4C" w14:paraId="6F60F5B2" w14:textId="77777777" w:rsidTr="005E7919">
        <w:trPr>
          <w:trHeight w:val="150"/>
        </w:trPr>
        <w:tc>
          <w:tcPr>
            <w:tcW w:w="567" w:type="dxa"/>
            <w:tcBorders>
              <w:top w:val="single" w:sz="4" w:space="0" w:color="auto"/>
              <w:left w:val="single" w:sz="4" w:space="0" w:color="000000"/>
              <w:bottom w:val="single" w:sz="4" w:space="0" w:color="auto"/>
              <w:right w:val="single" w:sz="4" w:space="0" w:color="auto"/>
            </w:tcBorders>
            <w:shd w:val="clear" w:color="auto" w:fill="auto"/>
          </w:tcPr>
          <w:p w14:paraId="5EE8B654" w14:textId="77777777" w:rsidR="00950D02" w:rsidRPr="00767D4C" w:rsidRDefault="00950D02" w:rsidP="00950D02">
            <w:pPr>
              <w:widowControl w:val="0"/>
              <w:spacing w:after="0" w:line="240" w:lineRule="auto"/>
              <w:jc w:val="center"/>
              <w:rPr>
                <w:rFonts w:ascii="Times New Roman" w:eastAsia="Calibri" w:hAnsi="Times New Roman"/>
                <w:color w:val="000000"/>
                <w:sz w:val="24"/>
                <w:szCs w:val="24"/>
                <w:lang w:eastAsia="en-US"/>
              </w:rPr>
            </w:pPr>
            <w:r w:rsidRPr="00767D4C">
              <w:rPr>
                <w:rFonts w:ascii="Times New Roman" w:eastAsia="Calibri" w:hAnsi="Times New Roman"/>
                <w:color w:val="000000"/>
                <w:sz w:val="24"/>
                <w:szCs w:val="24"/>
                <w:lang w:eastAsia="en-US"/>
              </w:rPr>
              <w:t>3.1</w:t>
            </w:r>
          </w:p>
        </w:tc>
        <w:tc>
          <w:tcPr>
            <w:tcW w:w="5500" w:type="dxa"/>
            <w:tcBorders>
              <w:top w:val="single" w:sz="4" w:space="0" w:color="auto"/>
              <w:left w:val="single" w:sz="4" w:space="0" w:color="auto"/>
              <w:bottom w:val="single" w:sz="4" w:space="0" w:color="auto"/>
              <w:right w:val="single" w:sz="4" w:space="0" w:color="auto"/>
            </w:tcBorders>
            <w:shd w:val="clear" w:color="auto" w:fill="auto"/>
          </w:tcPr>
          <w:p w14:paraId="20A78B5C" w14:textId="77777777" w:rsidR="00950D02" w:rsidRPr="00767D4C" w:rsidRDefault="00950D02" w:rsidP="00950D02">
            <w:pPr>
              <w:keepLines/>
              <w:widowControl w:val="0"/>
              <w:spacing w:after="0" w:line="240" w:lineRule="auto"/>
              <w:rPr>
                <w:rFonts w:ascii="Times New Roman" w:eastAsia="Calibri" w:hAnsi="Times New Roman"/>
                <w:color w:val="000000"/>
                <w:sz w:val="24"/>
                <w:szCs w:val="24"/>
                <w:lang w:eastAsia="en-US"/>
              </w:rPr>
            </w:pPr>
            <w:r w:rsidRPr="00767D4C">
              <w:rPr>
                <w:rFonts w:ascii="Times New Roman" w:eastAsia="Calibri" w:hAnsi="Times New Roman"/>
                <w:sz w:val="24"/>
                <w:szCs w:val="24"/>
                <w:lang w:eastAsia="en-US"/>
              </w:rPr>
              <w:t>Сертифікована система управління якістю для медичних виробів (наприклад, ISO 13485)</w:t>
            </w:r>
          </w:p>
        </w:tc>
        <w:tc>
          <w:tcPr>
            <w:tcW w:w="4252" w:type="dxa"/>
            <w:tcBorders>
              <w:top w:val="single" w:sz="4" w:space="0" w:color="auto"/>
              <w:left w:val="single" w:sz="4" w:space="0" w:color="auto"/>
              <w:bottom w:val="single" w:sz="4" w:space="0" w:color="auto"/>
              <w:right w:val="single" w:sz="4" w:space="0" w:color="000000"/>
            </w:tcBorders>
            <w:shd w:val="clear" w:color="auto" w:fill="auto"/>
          </w:tcPr>
          <w:p w14:paraId="569A0FE7" w14:textId="77777777" w:rsidR="00950D02" w:rsidRPr="00767D4C" w:rsidRDefault="00950D02" w:rsidP="00950D02">
            <w:pPr>
              <w:widowControl w:val="0"/>
              <w:spacing w:after="0" w:line="240" w:lineRule="auto"/>
              <w:jc w:val="center"/>
              <w:rPr>
                <w:rFonts w:ascii="Times New Roman" w:eastAsia="Calibri" w:hAnsi="Times New Roman"/>
                <w:iCs/>
                <w:sz w:val="24"/>
                <w:szCs w:val="24"/>
                <w:lang w:eastAsia="en-US"/>
              </w:rPr>
            </w:pPr>
            <w:r w:rsidRPr="00767D4C">
              <w:rPr>
                <w:rFonts w:ascii="Times New Roman" w:eastAsia="Calibri" w:hAnsi="Times New Roman"/>
                <w:iCs/>
                <w:sz w:val="24"/>
                <w:szCs w:val="24"/>
                <w:lang w:eastAsia="en-US"/>
              </w:rPr>
              <w:t>Копія сертифікату системи управління якістю на відповідність стандарту ISO 13485</w:t>
            </w:r>
          </w:p>
        </w:tc>
      </w:tr>
      <w:tr w:rsidR="00950D02" w:rsidRPr="00767D4C" w14:paraId="3DE5B8D3" w14:textId="77777777" w:rsidTr="005E7919">
        <w:trPr>
          <w:trHeight w:val="612"/>
        </w:trPr>
        <w:tc>
          <w:tcPr>
            <w:tcW w:w="567" w:type="dxa"/>
            <w:tcBorders>
              <w:top w:val="single" w:sz="4" w:space="0" w:color="000000"/>
              <w:left w:val="single" w:sz="4" w:space="0" w:color="000000"/>
              <w:right w:val="single" w:sz="4" w:space="0" w:color="000000"/>
            </w:tcBorders>
            <w:shd w:val="clear" w:color="auto" w:fill="auto"/>
          </w:tcPr>
          <w:p w14:paraId="75BE9344" w14:textId="77777777" w:rsidR="00950D02" w:rsidRPr="00767D4C" w:rsidRDefault="00950D02" w:rsidP="00950D02">
            <w:pPr>
              <w:widowControl w:val="0"/>
              <w:spacing w:after="0" w:line="240" w:lineRule="auto"/>
              <w:jc w:val="center"/>
              <w:rPr>
                <w:rFonts w:ascii="Times New Roman" w:eastAsia="Calibri" w:hAnsi="Times New Roman"/>
                <w:sz w:val="24"/>
                <w:szCs w:val="24"/>
                <w:lang w:eastAsia="en-US"/>
              </w:rPr>
            </w:pPr>
            <w:r w:rsidRPr="00767D4C">
              <w:rPr>
                <w:rFonts w:ascii="Times New Roman" w:eastAsia="Calibri" w:hAnsi="Times New Roman"/>
                <w:sz w:val="24"/>
                <w:szCs w:val="24"/>
                <w:lang w:eastAsia="en-US"/>
              </w:rPr>
              <w:t>3.2</w:t>
            </w:r>
          </w:p>
        </w:tc>
        <w:tc>
          <w:tcPr>
            <w:tcW w:w="5500" w:type="dxa"/>
            <w:tcBorders>
              <w:top w:val="single" w:sz="4" w:space="0" w:color="000000"/>
              <w:left w:val="single" w:sz="4" w:space="0" w:color="000000"/>
              <w:bottom w:val="single" w:sz="4" w:space="0" w:color="000000"/>
              <w:right w:val="single" w:sz="4" w:space="0" w:color="000000"/>
            </w:tcBorders>
            <w:shd w:val="clear" w:color="auto" w:fill="auto"/>
          </w:tcPr>
          <w:p w14:paraId="2B247D3C" w14:textId="77777777" w:rsidR="00950D02" w:rsidRPr="00767D4C" w:rsidRDefault="00950D02" w:rsidP="00950D02">
            <w:pPr>
              <w:widowControl w:val="0"/>
              <w:spacing w:after="0" w:line="240" w:lineRule="auto"/>
              <w:rPr>
                <w:rFonts w:ascii="Times New Roman" w:eastAsia="Calibri" w:hAnsi="Times New Roman"/>
                <w:sz w:val="24"/>
                <w:szCs w:val="24"/>
                <w:lang w:eastAsia="en-US"/>
              </w:rPr>
            </w:pPr>
            <w:r w:rsidRPr="00767D4C">
              <w:rPr>
                <w:rFonts w:ascii="Times New Roman" w:eastAsia="Calibri" w:hAnsi="Times New Roman"/>
                <w:sz w:val="24"/>
                <w:szCs w:val="24"/>
                <w:lang w:eastAsia="en-US"/>
              </w:rPr>
              <w:t>Загальне керування якістю (наприклад, ISO 9001).</w:t>
            </w:r>
          </w:p>
        </w:tc>
        <w:tc>
          <w:tcPr>
            <w:tcW w:w="4252" w:type="dxa"/>
            <w:tcBorders>
              <w:top w:val="single" w:sz="4" w:space="0" w:color="000000"/>
              <w:left w:val="single" w:sz="4" w:space="0" w:color="000000"/>
              <w:right w:val="single" w:sz="4" w:space="0" w:color="000000"/>
            </w:tcBorders>
          </w:tcPr>
          <w:p w14:paraId="31E51F12" w14:textId="77777777" w:rsidR="00950D02" w:rsidRPr="00767D4C" w:rsidRDefault="00950D02" w:rsidP="00950D02">
            <w:pPr>
              <w:widowControl w:val="0"/>
              <w:spacing w:after="0" w:line="240" w:lineRule="auto"/>
              <w:jc w:val="center"/>
              <w:rPr>
                <w:rFonts w:ascii="Times New Roman" w:eastAsia="Calibri" w:hAnsi="Times New Roman"/>
                <w:iCs/>
                <w:sz w:val="24"/>
                <w:szCs w:val="24"/>
                <w:lang w:eastAsia="en-US"/>
              </w:rPr>
            </w:pPr>
            <w:r w:rsidRPr="00767D4C">
              <w:rPr>
                <w:rFonts w:ascii="Times New Roman" w:eastAsia="Calibri" w:hAnsi="Times New Roman"/>
                <w:iCs/>
                <w:sz w:val="24"/>
                <w:szCs w:val="24"/>
                <w:lang w:eastAsia="en-US"/>
              </w:rPr>
              <w:t>Копія сертифікату на відповідність стандарту ISO 9001</w:t>
            </w:r>
          </w:p>
        </w:tc>
      </w:tr>
      <w:tr w:rsidR="00950D02" w:rsidRPr="00767D4C" w14:paraId="08E569D3" w14:textId="77777777" w:rsidTr="005E7919">
        <w:trPr>
          <w:trHeight w:val="848"/>
        </w:trPr>
        <w:tc>
          <w:tcPr>
            <w:tcW w:w="567" w:type="dxa"/>
            <w:tcBorders>
              <w:top w:val="single" w:sz="4" w:space="0" w:color="000000"/>
              <w:left w:val="single" w:sz="4" w:space="0" w:color="000000"/>
              <w:right w:val="single" w:sz="4" w:space="0" w:color="000000"/>
            </w:tcBorders>
            <w:shd w:val="clear" w:color="auto" w:fill="auto"/>
          </w:tcPr>
          <w:p w14:paraId="30F054D7" w14:textId="77777777" w:rsidR="00950D02" w:rsidRPr="00767D4C" w:rsidRDefault="00950D02" w:rsidP="00950D02">
            <w:pPr>
              <w:widowControl w:val="0"/>
              <w:spacing w:after="0" w:line="240" w:lineRule="auto"/>
              <w:jc w:val="center"/>
              <w:rPr>
                <w:rFonts w:ascii="Times New Roman" w:eastAsia="Calibri" w:hAnsi="Times New Roman"/>
                <w:sz w:val="24"/>
                <w:szCs w:val="24"/>
                <w:lang w:eastAsia="en-US"/>
              </w:rPr>
            </w:pPr>
            <w:r w:rsidRPr="00767D4C">
              <w:rPr>
                <w:rFonts w:ascii="Times New Roman" w:eastAsia="Calibri" w:hAnsi="Times New Roman"/>
                <w:sz w:val="24"/>
                <w:szCs w:val="24"/>
                <w:lang w:eastAsia="en-US"/>
              </w:rPr>
              <w:t>3.3</w:t>
            </w:r>
          </w:p>
        </w:tc>
        <w:tc>
          <w:tcPr>
            <w:tcW w:w="5500" w:type="dxa"/>
            <w:tcBorders>
              <w:top w:val="single" w:sz="4" w:space="0" w:color="000000"/>
              <w:left w:val="single" w:sz="4" w:space="0" w:color="000000"/>
              <w:bottom w:val="single" w:sz="4" w:space="0" w:color="000000"/>
              <w:right w:val="single" w:sz="4" w:space="0" w:color="000000"/>
            </w:tcBorders>
            <w:shd w:val="clear" w:color="auto" w:fill="auto"/>
          </w:tcPr>
          <w:p w14:paraId="0EF37BF3" w14:textId="77777777" w:rsidR="00950D02" w:rsidRPr="00767D4C" w:rsidRDefault="00950D02" w:rsidP="00950D02">
            <w:pPr>
              <w:keepLines/>
              <w:widowControl w:val="0"/>
              <w:spacing w:after="0" w:line="240" w:lineRule="auto"/>
              <w:rPr>
                <w:rFonts w:ascii="Times New Roman" w:eastAsia="Calibri" w:hAnsi="Times New Roman"/>
                <w:color w:val="000000"/>
                <w:sz w:val="24"/>
                <w:szCs w:val="24"/>
                <w:lang w:eastAsia="en-US"/>
              </w:rPr>
            </w:pPr>
            <w:r w:rsidRPr="00767D4C">
              <w:rPr>
                <w:rFonts w:ascii="Times New Roman" w:eastAsia="Calibri" w:hAnsi="Times New Roman"/>
                <w:sz w:val="24"/>
                <w:szCs w:val="24"/>
                <w:lang w:eastAsia="en-US"/>
              </w:rPr>
              <w:t>Застосування управління ризиками для медичних виробів (наприклад, ISO 14971).</w:t>
            </w:r>
          </w:p>
        </w:tc>
        <w:tc>
          <w:tcPr>
            <w:tcW w:w="4252" w:type="dxa"/>
            <w:tcBorders>
              <w:top w:val="single" w:sz="4" w:space="0" w:color="000000"/>
              <w:left w:val="single" w:sz="4" w:space="0" w:color="000000"/>
              <w:right w:val="single" w:sz="4" w:space="0" w:color="000000"/>
            </w:tcBorders>
          </w:tcPr>
          <w:p w14:paraId="2DE6C377" w14:textId="77777777" w:rsidR="00950D02" w:rsidRPr="00767D4C" w:rsidRDefault="00950D02" w:rsidP="00950D02">
            <w:pPr>
              <w:widowControl w:val="0"/>
              <w:spacing w:after="0" w:line="240" w:lineRule="auto"/>
              <w:jc w:val="center"/>
              <w:rPr>
                <w:rFonts w:ascii="Times New Roman" w:eastAsia="Calibri" w:hAnsi="Times New Roman"/>
                <w:iCs/>
                <w:sz w:val="24"/>
                <w:szCs w:val="24"/>
                <w:lang w:eastAsia="en-US"/>
              </w:rPr>
            </w:pPr>
            <w:r w:rsidRPr="00767D4C">
              <w:rPr>
                <w:rFonts w:ascii="Times New Roman" w:eastAsia="Calibri" w:hAnsi="Times New Roman"/>
                <w:iCs/>
                <w:sz w:val="24"/>
                <w:szCs w:val="24"/>
                <w:lang w:eastAsia="en-US"/>
              </w:rPr>
              <w:t>Копія сертифікату застосування управління ризиками для медичних виробів на відповідність стандарту ISO 14971</w:t>
            </w:r>
          </w:p>
        </w:tc>
      </w:tr>
      <w:tr w:rsidR="00950D02" w:rsidRPr="00767D4C" w14:paraId="3BF1C3F1" w14:textId="77777777" w:rsidTr="005E7919">
        <w:trPr>
          <w:trHeight w:val="281"/>
        </w:trPr>
        <w:tc>
          <w:tcPr>
            <w:tcW w:w="567" w:type="dxa"/>
            <w:tcBorders>
              <w:top w:val="single" w:sz="4" w:space="0" w:color="000000"/>
              <w:left w:val="single" w:sz="4" w:space="0" w:color="000000"/>
              <w:right w:val="single" w:sz="4" w:space="0" w:color="000000"/>
            </w:tcBorders>
            <w:shd w:val="clear" w:color="auto" w:fill="auto"/>
          </w:tcPr>
          <w:p w14:paraId="641982F7" w14:textId="77777777" w:rsidR="00950D02" w:rsidRPr="00767D4C" w:rsidRDefault="00950D02" w:rsidP="00950D02">
            <w:pPr>
              <w:widowControl w:val="0"/>
              <w:spacing w:after="0" w:line="240" w:lineRule="auto"/>
              <w:jc w:val="center"/>
              <w:rPr>
                <w:rFonts w:ascii="Times New Roman" w:eastAsia="Calibri" w:hAnsi="Times New Roman"/>
                <w:sz w:val="24"/>
                <w:szCs w:val="24"/>
                <w:lang w:eastAsia="en-US"/>
              </w:rPr>
            </w:pPr>
            <w:r w:rsidRPr="00767D4C">
              <w:rPr>
                <w:rFonts w:ascii="Times New Roman" w:eastAsia="Calibri" w:hAnsi="Times New Roman"/>
                <w:sz w:val="24"/>
                <w:szCs w:val="24"/>
                <w:lang w:eastAsia="en-US"/>
              </w:rPr>
              <w:t>3.4</w:t>
            </w:r>
          </w:p>
        </w:tc>
        <w:tc>
          <w:tcPr>
            <w:tcW w:w="5500" w:type="dxa"/>
            <w:tcBorders>
              <w:top w:val="single" w:sz="4" w:space="0" w:color="auto"/>
              <w:left w:val="single" w:sz="4" w:space="0" w:color="auto"/>
              <w:bottom w:val="single" w:sz="4" w:space="0" w:color="auto"/>
              <w:right w:val="single" w:sz="4" w:space="0" w:color="auto"/>
            </w:tcBorders>
            <w:shd w:val="clear" w:color="auto" w:fill="FFFFFF"/>
          </w:tcPr>
          <w:p w14:paraId="41C22A3A" w14:textId="77777777" w:rsidR="00950D02" w:rsidRPr="00767D4C" w:rsidRDefault="00950D02" w:rsidP="00950D02">
            <w:pPr>
              <w:keepLines/>
              <w:widowControl w:val="0"/>
              <w:spacing w:after="0" w:line="240" w:lineRule="auto"/>
              <w:jc w:val="both"/>
              <w:rPr>
                <w:rFonts w:ascii="Times New Roman" w:eastAsia="Calibri" w:hAnsi="Times New Roman"/>
                <w:sz w:val="24"/>
                <w:szCs w:val="24"/>
                <w:lang w:eastAsia="en-US"/>
              </w:rPr>
            </w:pPr>
            <w:r w:rsidRPr="00767D4C">
              <w:rPr>
                <w:rFonts w:ascii="Times New Roman" w:eastAsia="Calibri" w:hAnsi="Times New Roman"/>
                <w:sz w:val="24"/>
                <w:szCs w:val="24"/>
                <w:lang w:eastAsia="en-US"/>
              </w:rPr>
              <w:t>Товар, запропонований Учасником, повинен бути внесений до Державного реєстру медичної техніки та виробів медичного призначення та/або введений в обіг відповідно до законодавства у сфері технічного регулювання та оцінки відповідності, у передбаченому законодавством порядку (якщо товар підлягає такій реєстрації).</w:t>
            </w:r>
          </w:p>
          <w:p w14:paraId="50DACD82" w14:textId="77777777" w:rsidR="00950D02" w:rsidRPr="00767D4C" w:rsidRDefault="00950D02" w:rsidP="00950D02">
            <w:pPr>
              <w:widowControl w:val="0"/>
              <w:spacing w:after="0" w:line="240" w:lineRule="auto"/>
              <w:jc w:val="both"/>
              <w:rPr>
                <w:rFonts w:ascii="Times New Roman" w:eastAsia="Calibri" w:hAnsi="Times New Roman"/>
                <w:sz w:val="24"/>
                <w:szCs w:val="24"/>
                <w:lang w:eastAsia="en-US"/>
              </w:rPr>
            </w:pPr>
          </w:p>
        </w:tc>
        <w:tc>
          <w:tcPr>
            <w:tcW w:w="4252" w:type="dxa"/>
            <w:tcBorders>
              <w:top w:val="single" w:sz="4" w:space="0" w:color="000000"/>
              <w:left w:val="single" w:sz="4" w:space="0" w:color="000000"/>
              <w:right w:val="single" w:sz="4" w:space="0" w:color="000000"/>
            </w:tcBorders>
          </w:tcPr>
          <w:p w14:paraId="750AD747" w14:textId="44384CD4" w:rsidR="00950D02" w:rsidRPr="00767D4C" w:rsidRDefault="00950D02" w:rsidP="00950D02">
            <w:pPr>
              <w:widowControl w:val="0"/>
              <w:spacing w:after="0" w:line="240" w:lineRule="auto"/>
              <w:jc w:val="center"/>
              <w:rPr>
                <w:rFonts w:ascii="Times New Roman" w:eastAsia="Calibri" w:hAnsi="Times New Roman"/>
                <w:iCs/>
                <w:sz w:val="24"/>
                <w:szCs w:val="24"/>
                <w:lang w:eastAsia="en-US"/>
              </w:rPr>
            </w:pPr>
            <w:r w:rsidRPr="00767D4C">
              <w:rPr>
                <w:rFonts w:ascii="Times New Roman" w:eastAsia="Calibri" w:hAnsi="Times New Roman"/>
                <w:iCs/>
                <w:sz w:val="24"/>
                <w:szCs w:val="24"/>
                <w:lang w:eastAsia="en-US"/>
              </w:rPr>
              <w:t xml:space="preserve">На підтвердження Учасник повинен надати завірену копію декларації (сертифікату) 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w:t>
            </w:r>
            <w:r w:rsidR="00B54FEA" w:rsidRPr="00B54FEA">
              <w:rPr>
                <w:rFonts w:ascii="Times New Roman" w:eastAsia="Calibri" w:hAnsi="Times New Roman"/>
                <w:iCs/>
                <w:sz w:val="24"/>
                <w:szCs w:val="24"/>
                <w:lang w:eastAsia="en-US"/>
              </w:rPr>
              <w:t>Технічного регламенту, затвердженого Постановою КМУ від 02.10.2013 р. № 753 «Про затвердження Технічного регламенту щодо медичних виробів»</w:t>
            </w:r>
            <w:r w:rsidRPr="00767D4C">
              <w:rPr>
                <w:rFonts w:ascii="Times New Roman" w:eastAsia="Calibri" w:hAnsi="Times New Roman"/>
                <w:iCs/>
                <w:sz w:val="24"/>
                <w:szCs w:val="24"/>
                <w:lang w:eastAsia="en-US"/>
              </w:rPr>
              <w:t xml:space="preserve">, або повідомлення МОЗ </w:t>
            </w:r>
            <w:r w:rsidR="004A6C86">
              <w:rPr>
                <w:rFonts w:ascii="Times New Roman" w:eastAsia="Calibri" w:hAnsi="Times New Roman"/>
                <w:iCs/>
                <w:sz w:val="24"/>
                <w:szCs w:val="24"/>
                <w:lang w:eastAsia="en-US"/>
              </w:rPr>
              <w:t xml:space="preserve">України </w:t>
            </w:r>
            <w:r w:rsidRPr="00767D4C">
              <w:rPr>
                <w:rFonts w:ascii="Times New Roman" w:eastAsia="Calibri" w:hAnsi="Times New Roman"/>
                <w:iCs/>
                <w:sz w:val="24"/>
                <w:szCs w:val="24"/>
                <w:lang w:eastAsia="en-US"/>
              </w:rPr>
              <w:t>про введення в обіг та експлуатацію окремих медичних виробів, стосовно яких не виконані умови технічних регламентів, але використання яких необхідне в інтересах охорони здоров’я.</w:t>
            </w:r>
          </w:p>
        </w:tc>
      </w:tr>
      <w:tr w:rsidR="00950D02" w:rsidRPr="00767D4C" w14:paraId="54ADAC70" w14:textId="77777777" w:rsidTr="005E7919">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F6C5D9" w14:textId="77777777" w:rsidR="00950D02" w:rsidRPr="00767D4C" w:rsidRDefault="00950D02" w:rsidP="00950D02">
            <w:pPr>
              <w:widowControl w:val="0"/>
              <w:spacing w:after="0" w:line="240" w:lineRule="auto"/>
              <w:jc w:val="center"/>
              <w:rPr>
                <w:rFonts w:ascii="Times New Roman" w:eastAsia="Calibri" w:hAnsi="Times New Roman"/>
                <w:sz w:val="24"/>
                <w:szCs w:val="24"/>
                <w:lang w:eastAsia="en-US"/>
              </w:rPr>
            </w:pPr>
            <w:r w:rsidRPr="00767D4C">
              <w:rPr>
                <w:rFonts w:ascii="Times New Roman" w:eastAsia="Calibri" w:hAnsi="Times New Roman"/>
                <w:sz w:val="24"/>
                <w:szCs w:val="24"/>
                <w:lang w:eastAsia="en-US"/>
              </w:rPr>
              <w:t>3.5</w:t>
            </w:r>
          </w:p>
        </w:tc>
        <w:tc>
          <w:tcPr>
            <w:tcW w:w="5500" w:type="dxa"/>
            <w:tcBorders>
              <w:top w:val="single" w:sz="4" w:space="0" w:color="000000"/>
              <w:left w:val="single" w:sz="4" w:space="0" w:color="000000"/>
              <w:bottom w:val="single" w:sz="4" w:space="0" w:color="000000"/>
              <w:right w:val="single" w:sz="4" w:space="0" w:color="000000"/>
            </w:tcBorders>
            <w:shd w:val="clear" w:color="auto" w:fill="auto"/>
          </w:tcPr>
          <w:p w14:paraId="4A10F2BE" w14:textId="77777777" w:rsidR="00950D02" w:rsidRPr="00767D4C" w:rsidRDefault="00950D02" w:rsidP="00950D02">
            <w:pPr>
              <w:widowControl w:val="0"/>
              <w:spacing w:after="0" w:line="240" w:lineRule="auto"/>
              <w:jc w:val="both"/>
              <w:rPr>
                <w:rFonts w:ascii="Times New Roman" w:eastAsia="Calibri" w:hAnsi="Times New Roman"/>
                <w:sz w:val="24"/>
                <w:szCs w:val="24"/>
                <w:lang w:eastAsia="en-US"/>
              </w:rPr>
            </w:pPr>
            <w:r w:rsidRPr="00767D4C">
              <w:rPr>
                <w:rFonts w:ascii="Times New Roman" w:eastAsia="Calibri" w:hAnsi="Times New Roman"/>
                <w:sz w:val="24"/>
                <w:szCs w:val="24"/>
                <w:lang w:eastAsia="en-US"/>
              </w:rPr>
              <w:t xml:space="preserve">Наявність повноважень від виробника або офіційного представника в Україні на продаж обладнання в Україні </w:t>
            </w:r>
          </w:p>
        </w:tc>
        <w:tc>
          <w:tcPr>
            <w:tcW w:w="4252" w:type="dxa"/>
            <w:tcBorders>
              <w:top w:val="single" w:sz="4" w:space="0" w:color="000000"/>
              <w:left w:val="single" w:sz="4" w:space="0" w:color="000000"/>
              <w:bottom w:val="single" w:sz="4" w:space="0" w:color="000000"/>
              <w:right w:val="single" w:sz="4" w:space="0" w:color="000000"/>
            </w:tcBorders>
          </w:tcPr>
          <w:p w14:paraId="073D45DC" w14:textId="77777777" w:rsidR="00950D02" w:rsidRPr="00767D4C" w:rsidRDefault="00950D02" w:rsidP="00950D02">
            <w:pPr>
              <w:widowControl w:val="0"/>
              <w:spacing w:after="0" w:line="240" w:lineRule="auto"/>
              <w:jc w:val="center"/>
              <w:rPr>
                <w:rFonts w:ascii="Times New Roman" w:eastAsia="Calibri" w:hAnsi="Times New Roman"/>
                <w:iCs/>
                <w:sz w:val="24"/>
                <w:szCs w:val="24"/>
                <w:lang w:eastAsia="en-US"/>
              </w:rPr>
            </w:pPr>
            <w:r w:rsidRPr="00767D4C">
              <w:rPr>
                <w:rFonts w:ascii="Times New Roman" w:eastAsia="Calibri" w:hAnsi="Times New Roman"/>
                <w:iCs/>
                <w:sz w:val="24"/>
                <w:szCs w:val="24"/>
                <w:lang w:eastAsia="en-US"/>
              </w:rPr>
              <w:t>На підтвердження Учасник повинен надати оригінал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офіційно уповноваженого на це виробником, яким підтверджується можливість поставки Учасником товару, який є предметом даної процедури закупівлі, у кількості, та в терміни, визначені цією Документацією та пропозицією Учасника. Лист повинен включати в себе: назву Учасника, номер закупівлі, а також назву предмета закупівлі.</w:t>
            </w:r>
          </w:p>
        </w:tc>
      </w:tr>
      <w:tr w:rsidR="00950D02" w:rsidRPr="00767D4C" w14:paraId="74E4F65F" w14:textId="77777777" w:rsidTr="005E7919">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BD2246" w14:textId="77777777" w:rsidR="00950D02" w:rsidRPr="00767D4C" w:rsidRDefault="00950D02" w:rsidP="00950D02">
            <w:pPr>
              <w:widowControl w:val="0"/>
              <w:spacing w:after="0" w:line="240" w:lineRule="auto"/>
              <w:jc w:val="center"/>
              <w:rPr>
                <w:rFonts w:ascii="Times New Roman" w:eastAsia="Calibri" w:hAnsi="Times New Roman"/>
                <w:sz w:val="24"/>
                <w:szCs w:val="24"/>
                <w:lang w:eastAsia="en-US"/>
              </w:rPr>
            </w:pPr>
            <w:r w:rsidRPr="00767D4C">
              <w:rPr>
                <w:rFonts w:ascii="Times New Roman" w:eastAsia="Calibri" w:hAnsi="Times New Roman"/>
                <w:sz w:val="24"/>
                <w:szCs w:val="24"/>
                <w:lang w:eastAsia="en-US"/>
              </w:rPr>
              <w:t>3.6</w:t>
            </w:r>
          </w:p>
        </w:tc>
        <w:tc>
          <w:tcPr>
            <w:tcW w:w="5500" w:type="dxa"/>
            <w:tcBorders>
              <w:top w:val="single" w:sz="4" w:space="0" w:color="000000"/>
              <w:left w:val="single" w:sz="4" w:space="0" w:color="000000"/>
              <w:bottom w:val="single" w:sz="4" w:space="0" w:color="000000"/>
              <w:right w:val="single" w:sz="4" w:space="0" w:color="000000"/>
            </w:tcBorders>
            <w:shd w:val="clear" w:color="auto" w:fill="auto"/>
          </w:tcPr>
          <w:p w14:paraId="63D8AC3F" w14:textId="77777777" w:rsidR="00950D02" w:rsidRPr="00767D4C" w:rsidRDefault="00950D02" w:rsidP="00950D02">
            <w:pPr>
              <w:widowControl w:val="0"/>
              <w:spacing w:after="0" w:line="240" w:lineRule="auto"/>
              <w:jc w:val="both"/>
              <w:rPr>
                <w:rFonts w:ascii="Times New Roman" w:eastAsia="Calibri" w:hAnsi="Times New Roman"/>
                <w:sz w:val="24"/>
                <w:szCs w:val="24"/>
                <w:lang w:eastAsia="en-US"/>
              </w:rPr>
            </w:pPr>
            <w:r w:rsidRPr="00767D4C">
              <w:rPr>
                <w:rFonts w:ascii="Times New Roman" w:eastAsia="Times" w:hAnsi="Times New Roman"/>
                <w:sz w:val="24"/>
                <w:szCs w:val="24"/>
                <w:lang w:eastAsia="en-US"/>
              </w:rPr>
              <w:t xml:space="preserve">Надати перелік сервісних центрів, сертифікованих </w:t>
            </w:r>
            <w:r w:rsidRPr="00767D4C">
              <w:rPr>
                <w:rFonts w:ascii="Times New Roman" w:eastAsia="Times" w:hAnsi="Times New Roman"/>
                <w:sz w:val="24"/>
                <w:szCs w:val="24"/>
                <w:lang w:eastAsia="en-US"/>
              </w:rPr>
              <w:lastRenderedPageBreak/>
              <w:t>виробником з обслуговування запропонованого обладнання.</w:t>
            </w:r>
          </w:p>
        </w:tc>
        <w:tc>
          <w:tcPr>
            <w:tcW w:w="4252" w:type="dxa"/>
            <w:tcBorders>
              <w:top w:val="single" w:sz="4" w:space="0" w:color="000000"/>
              <w:left w:val="single" w:sz="4" w:space="0" w:color="000000"/>
              <w:bottom w:val="single" w:sz="4" w:space="0" w:color="000000"/>
              <w:right w:val="single" w:sz="4" w:space="0" w:color="000000"/>
            </w:tcBorders>
          </w:tcPr>
          <w:p w14:paraId="0A54DE68" w14:textId="77777777" w:rsidR="00950D02" w:rsidRPr="00767D4C" w:rsidRDefault="00950D02" w:rsidP="00950D02">
            <w:pPr>
              <w:widowControl w:val="0"/>
              <w:spacing w:after="0" w:line="240" w:lineRule="auto"/>
              <w:jc w:val="center"/>
              <w:rPr>
                <w:rFonts w:ascii="Times New Roman" w:eastAsia="Calibri" w:hAnsi="Times New Roman"/>
                <w:iCs/>
                <w:sz w:val="24"/>
                <w:szCs w:val="24"/>
                <w:lang w:eastAsia="en-US"/>
              </w:rPr>
            </w:pPr>
            <w:r w:rsidRPr="00767D4C">
              <w:rPr>
                <w:rFonts w:ascii="Times New Roman" w:eastAsia="Calibri" w:hAnsi="Times New Roman"/>
                <w:iCs/>
                <w:sz w:val="24"/>
                <w:szCs w:val="24"/>
                <w:lang w:eastAsia="en-US"/>
              </w:rPr>
              <w:lastRenderedPageBreak/>
              <w:t xml:space="preserve">Надати лист із зазначенням переліку </w:t>
            </w:r>
            <w:r w:rsidRPr="00767D4C">
              <w:rPr>
                <w:rFonts w:ascii="Times New Roman" w:eastAsia="Calibri" w:hAnsi="Times New Roman"/>
                <w:iCs/>
                <w:sz w:val="24"/>
                <w:szCs w:val="24"/>
                <w:lang w:eastAsia="en-US"/>
              </w:rPr>
              <w:lastRenderedPageBreak/>
              <w:t>сервісних центрів.</w:t>
            </w:r>
          </w:p>
        </w:tc>
      </w:tr>
      <w:tr w:rsidR="00950D02" w:rsidRPr="00767D4C" w14:paraId="48B58787" w14:textId="77777777" w:rsidTr="005E7919">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CC9C5E" w14:textId="77777777" w:rsidR="00950D02" w:rsidRPr="00767D4C" w:rsidRDefault="00950D02" w:rsidP="00950D02">
            <w:pPr>
              <w:widowControl w:val="0"/>
              <w:spacing w:after="0" w:line="240" w:lineRule="auto"/>
              <w:jc w:val="center"/>
              <w:rPr>
                <w:rFonts w:ascii="Times New Roman" w:eastAsia="Calibri" w:hAnsi="Times New Roman"/>
                <w:sz w:val="24"/>
                <w:szCs w:val="24"/>
                <w:lang w:eastAsia="en-US"/>
              </w:rPr>
            </w:pPr>
            <w:r w:rsidRPr="00767D4C">
              <w:rPr>
                <w:rFonts w:ascii="Times New Roman" w:eastAsia="Calibri" w:hAnsi="Times New Roman"/>
                <w:sz w:val="24"/>
                <w:szCs w:val="24"/>
                <w:lang w:eastAsia="en-US"/>
              </w:rPr>
              <w:lastRenderedPageBreak/>
              <w:t>3.7</w:t>
            </w:r>
          </w:p>
        </w:tc>
        <w:tc>
          <w:tcPr>
            <w:tcW w:w="5500" w:type="dxa"/>
            <w:tcBorders>
              <w:top w:val="single" w:sz="4" w:space="0" w:color="000000"/>
              <w:left w:val="single" w:sz="4" w:space="0" w:color="000000"/>
              <w:bottom w:val="single" w:sz="4" w:space="0" w:color="000000"/>
              <w:right w:val="single" w:sz="4" w:space="0" w:color="000000"/>
            </w:tcBorders>
            <w:shd w:val="clear" w:color="auto" w:fill="auto"/>
          </w:tcPr>
          <w:p w14:paraId="5A976D61" w14:textId="77777777" w:rsidR="00950D02" w:rsidRPr="00767D4C" w:rsidRDefault="00950D02" w:rsidP="00950D02">
            <w:pPr>
              <w:widowControl w:val="0"/>
              <w:spacing w:after="0" w:line="240" w:lineRule="auto"/>
              <w:jc w:val="both"/>
              <w:rPr>
                <w:rFonts w:ascii="Times New Roman" w:eastAsia="Calibri" w:hAnsi="Times New Roman"/>
                <w:sz w:val="24"/>
                <w:szCs w:val="24"/>
                <w:lang w:eastAsia="en-US"/>
              </w:rPr>
            </w:pPr>
            <w:r w:rsidRPr="00767D4C">
              <w:rPr>
                <w:rFonts w:ascii="Times New Roman" w:eastAsia="Times" w:hAnsi="Times New Roman"/>
                <w:sz w:val="24"/>
                <w:szCs w:val="24"/>
                <w:lang w:eastAsia="en-US"/>
              </w:rPr>
              <w:t xml:space="preserve">Наявність копії інструкцій з експлуатації українською мовою. </w:t>
            </w:r>
          </w:p>
        </w:tc>
        <w:tc>
          <w:tcPr>
            <w:tcW w:w="4252" w:type="dxa"/>
            <w:tcBorders>
              <w:top w:val="single" w:sz="4" w:space="0" w:color="000000"/>
              <w:left w:val="single" w:sz="4" w:space="0" w:color="000000"/>
              <w:bottom w:val="single" w:sz="4" w:space="0" w:color="000000"/>
              <w:right w:val="single" w:sz="4" w:space="0" w:color="000000"/>
            </w:tcBorders>
          </w:tcPr>
          <w:p w14:paraId="7E4C1B05" w14:textId="77777777" w:rsidR="00950D02" w:rsidRPr="00767D4C" w:rsidRDefault="00950D02" w:rsidP="00950D02">
            <w:pPr>
              <w:widowControl w:val="0"/>
              <w:spacing w:after="0" w:line="240" w:lineRule="auto"/>
              <w:jc w:val="center"/>
              <w:rPr>
                <w:rFonts w:ascii="Times New Roman" w:eastAsia="Calibri" w:hAnsi="Times New Roman"/>
                <w:iCs/>
                <w:sz w:val="24"/>
                <w:szCs w:val="24"/>
                <w:lang w:eastAsia="en-US"/>
              </w:rPr>
            </w:pPr>
            <w:r w:rsidRPr="00767D4C">
              <w:rPr>
                <w:rFonts w:ascii="Times New Roman" w:eastAsia="Calibri" w:hAnsi="Times New Roman"/>
                <w:iCs/>
                <w:sz w:val="24"/>
                <w:szCs w:val="24"/>
                <w:lang w:eastAsia="en-US"/>
              </w:rPr>
              <w:t>Товар, що поставляється, повинен забезпечуватися керівництвом (інструкцією) з експлуатації, і технічною документацією українською мовою.</w:t>
            </w:r>
          </w:p>
        </w:tc>
      </w:tr>
      <w:tr w:rsidR="00950D02" w:rsidRPr="00767D4C" w14:paraId="50B703D3" w14:textId="77777777" w:rsidTr="005E7919">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1D117E" w14:textId="77777777" w:rsidR="00950D02" w:rsidRPr="00767D4C" w:rsidRDefault="00950D02" w:rsidP="00950D02">
            <w:pPr>
              <w:widowControl w:val="0"/>
              <w:spacing w:after="0" w:line="240" w:lineRule="auto"/>
              <w:jc w:val="center"/>
              <w:rPr>
                <w:rFonts w:ascii="Times New Roman" w:eastAsia="Calibri" w:hAnsi="Times New Roman"/>
                <w:sz w:val="24"/>
                <w:szCs w:val="24"/>
                <w:lang w:eastAsia="en-US"/>
              </w:rPr>
            </w:pPr>
            <w:r w:rsidRPr="00767D4C">
              <w:rPr>
                <w:rFonts w:ascii="Times New Roman" w:eastAsia="Calibri" w:hAnsi="Times New Roman"/>
                <w:sz w:val="24"/>
                <w:szCs w:val="24"/>
                <w:lang w:eastAsia="en-US"/>
              </w:rPr>
              <w:t>3.8</w:t>
            </w:r>
          </w:p>
        </w:tc>
        <w:tc>
          <w:tcPr>
            <w:tcW w:w="5500" w:type="dxa"/>
            <w:tcBorders>
              <w:top w:val="single" w:sz="4" w:space="0" w:color="000000"/>
              <w:left w:val="single" w:sz="4" w:space="0" w:color="000000"/>
              <w:bottom w:val="single" w:sz="4" w:space="0" w:color="000000"/>
              <w:right w:val="single" w:sz="4" w:space="0" w:color="000000"/>
            </w:tcBorders>
            <w:shd w:val="clear" w:color="auto" w:fill="auto"/>
          </w:tcPr>
          <w:p w14:paraId="31350B9B" w14:textId="77777777" w:rsidR="00950D02" w:rsidRPr="00767D4C" w:rsidRDefault="00950D02" w:rsidP="00950D02">
            <w:pPr>
              <w:widowControl w:val="0"/>
              <w:spacing w:after="0" w:line="240" w:lineRule="auto"/>
              <w:jc w:val="both"/>
              <w:rPr>
                <w:rFonts w:ascii="Times New Roman" w:eastAsia="Calibri" w:hAnsi="Times New Roman"/>
                <w:sz w:val="24"/>
                <w:szCs w:val="24"/>
                <w:lang w:eastAsia="en-US"/>
              </w:rPr>
            </w:pPr>
            <w:r w:rsidRPr="00767D4C">
              <w:rPr>
                <w:rFonts w:ascii="Times New Roman" w:eastAsia="Times" w:hAnsi="Times New Roman"/>
                <w:sz w:val="24"/>
                <w:szCs w:val="24"/>
                <w:lang w:eastAsia="en-US"/>
              </w:rPr>
              <w:t>До вартості пропозиції мають бути включені монтаж, налаштування, навчання технічного та медичного персоналу. Гарантійний термін становить не менше 24 місяців (двадцять чотири) з дати введення в експлуатацію.</w:t>
            </w:r>
          </w:p>
        </w:tc>
        <w:tc>
          <w:tcPr>
            <w:tcW w:w="4252" w:type="dxa"/>
            <w:tcBorders>
              <w:top w:val="single" w:sz="4" w:space="0" w:color="000000"/>
              <w:left w:val="single" w:sz="4" w:space="0" w:color="000000"/>
              <w:bottom w:val="single" w:sz="4" w:space="0" w:color="000000"/>
              <w:right w:val="single" w:sz="4" w:space="0" w:color="000000"/>
            </w:tcBorders>
          </w:tcPr>
          <w:p w14:paraId="5B0B0476" w14:textId="77777777" w:rsidR="00950D02" w:rsidRPr="00767D4C" w:rsidRDefault="00950D02" w:rsidP="00950D02">
            <w:pPr>
              <w:widowControl w:val="0"/>
              <w:spacing w:after="0" w:line="240" w:lineRule="auto"/>
              <w:jc w:val="center"/>
              <w:rPr>
                <w:rFonts w:ascii="Times New Roman" w:eastAsia="Calibri" w:hAnsi="Times New Roman"/>
                <w:iCs/>
                <w:sz w:val="24"/>
                <w:szCs w:val="24"/>
                <w:lang w:eastAsia="en-US"/>
              </w:rPr>
            </w:pPr>
            <w:r w:rsidRPr="00767D4C">
              <w:rPr>
                <w:rFonts w:ascii="Times New Roman" w:eastAsia="Calibri" w:hAnsi="Times New Roman"/>
                <w:iCs/>
                <w:sz w:val="24"/>
                <w:szCs w:val="24"/>
                <w:lang w:eastAsia="en-US"/>
              </w:rPr>
              <w:t>На підтвердження надати гарантійний лист про забезпечення інсталяції, налаштування та навчання персоналу Замовника по користуванню (керуванню) обладнанням за місцем його експлуатації.</w:t>
            </w:r>
          </w:p>
        </w:tc>
      </w:tr>
    </w:tbl>
    <w:p w14:paraId="181A9124" w14:textId="77777777" w:rsidR="00950D02" w:rsidRPr="00767D4C" w:rsidRDefault="00950D02" w:rsidP="00950D02">
      <w:pPr>
        <w:widowControl w:val="0"/>
        <w:numPr>
          <w:ilvl w:val="0"/>
          <w:numId w:val="14"/>
        </w:numPr>
        <w:tabs>
          <w:tab w:val="left" w:pos="284"/>
          <w:tab w:val="left" w:pos="720"/>
          <w:tab w:val="left" w:pos="1418"/>
        </w:tabs>
        <w:suppressAutoHyphens/>
        <w:spacing w:after="0" w:line="240" w:lineRule="auto"/>
        <w:ind w:left="0" w:right="425" w:firstLine="709"/>
        <w:jc w:val="both"/>
        <w:rPr>
          <w:rFonts w:ascii="Times New Roman" w:eastAsia="Times" w:hAnsi="Times New Roman" w:cs="Times"/>
          <w:sz w:val="24"/>
          <w:szCs w:val="24"/>
          <w:lang w:eastAsia="en-US"/>
        </w:rPr>
      </w:pPr>
      <w:r w:rsidRPr="00767D4C">
        <w:rPr>
          <w:rFonts w:ascii="Times New Roman" w:eastAsia="Times" w:hAnsi="Times New Roman" w:cs="Times"/>
          <w:color w:val="000000"/>
          <w:sz w:val="24"/>
          <w:szCs w:val="24"/>
          <w:lang w:eastAsia="en-US"/>
        </w:rPr>
        <w:t xml:space="preserve">Товар повинен мати відповідне пакування, яке забезпечує цілісність товару та збереження його під час транспортування. </w:t>
      </w:r>
    </w:p>
    <w:p w14:paraId="4E3EE399" w14:textId="77777777" w:rsidR="00950D02" w:rsidRPr="00767D4C" w:rsidRDefault="00950D02" w:rsidP="00950D02">
      <w:pPr>
        <w:widowControl w:val="0"/>
        <w:numPr>
          <w:ilvl w:val="0"/>
          <w:numId w:val="14"/>
        </w:numPr>
        <w:tabs>
          <w:tab w:val="left" w:pos="284"/>
          <w:tab w:val="left" w:pos="720"/>
          <w:tab w:val="left" w:pos="1418"/>
        </w:tabs>
        <w:suppressAutoHyphens/>
        <w:spacing w:after="0" w:line="240" w:lineRule="auto"/>
        <w:ind w:left="0" w:right="425" w:firstLine="709"/>
        <w:jc w:val="both"/>
        <w:rPr>
          <w:rFonts w:ascii="Times New Roman" w:eastAsia="Times" w:hAnsi="Times New Roman" w:cs="Times"/>
          <w:sz w:val="24"/>
          <w:szCs w:val="24"/>
          <w:lang w:eastAsia="en-US"/>
        </w:rPr>
      </w:pPr>
      <w:r w:rsidRPr="00767D4C">
        <w:rPr>
          <w:rFonts w:ascii="Times New Roman" w:eastAsia="Calibri" w:hAnsi="Times New Roman"/>
          <w:color w:val="000000"/>
          <w:sz w:val="24"/>
          <w:szCs w:val="24"/>
          <w:lang w:eastAsia="en-US"/>
        </w:rPr>
        <w:t xml:space="preserve">Постачальник зобов'язаний власними силами та за власний рахунок здiйснити поставку, розвантаження, проведення монтажних i пусконалагоджувальних робiт та забезпечення проведення навчання медичного персоналу сертифiкованим iнженером компанiї-виробника Товару або Уповноваженого компанiєю-виробником офiцiйного представника за адресою Замовника. </w:t>
      </w:r>
    </w:p>
    <w:p w14:paraId="5DAE5666" w14:textId="77777777" w:rsidR="00950D02" w:rsidRPr="00767D4C" w:rsidRDefault="00950D02" w:rsidP="00950D02">
      <w:pPr>
        <w:widowControl w:val="0"/>
        <w:numPr>
          <w:ilvl w:val="0"/>
          <w:numId w:val="14"/>
        </w:numPr>
        <w:tabs>
          <w:tab w:val="left" w:pos="284"/>
          <w:tab w:val="left" w:pos="720"/>
          <w:tab w:val="left" w:pos="1134"/>
          <w:tab w:val="left" w:pos="1418"/>
        </w:tabs>
        <w:spacing w:after="0" w:line="240" w:lineRule="auto"/>
        <w:ind w:left="0" w:right="425" w:firstLine="709"/>
        <w:contextualSpacing/>
        <w:jc w:val="both"/>
        <w:rPr>
          <w:rFonts w:ascii="Times New Roman" w:eastAsia="Calibri" w:hAnsi="Times New Roman"/>
          <w:color w:val="000000"/>
          <w:sz w:val="24"/>
          <w:szCs w:val="24"/>
          <w:lang w:eastAsia="en-US"/>
        </w:rPr>
      </w:pPr>
      <w:r w:rsidRPr="00767D4C">
        <w:rPr>
          <w:rFonts w:ascii="Times New Roman" w:eastAsia="Calibri" w:hAnsi="Times New Roman"/>
          <w:color w:val="000000"/>
          <w:sz w:val="24"/>
          <w:szCs w:val="24"/>
          <w:lang w:eastAsia="en-US"/>
        </w:rPr>
        <w:t>При поставці товару обов’язково надаються копії супровідних документів, що підтверджують якість та безпечність товару (сертифікат відповідності (якості) / декларація виробника, де вказується дата виготовлення та інші документи, передбачені чинним законодавством України.</w:t>
      </w:r>
    </w:p>
    <w:p w14:paraId="7D421ED0" w14:textId="77777777" w:rsidR="00234327" w:rsidRPr="00767D4C" w:rsidRDefault="00234327" w:rsidP="00234327">
      <w:pPr>
        <w:autoSpaceDE w:val="0"/>
        <w:autoSpaceDN w:val="0"/>
        <w:adjustRightInd w:val="0"/>
        <w:spacing w:after="0" w:line="240" w:lineRule="auto"/>
        <w:ind w:firstLine="709"/>
        <w:jc w:val="center"/>
        <w:rPr>
          <w:rFonts w:ascii="Times New Roman" w:hAnsi="Times New Roman"/>
          <w:b/>
          <w:color w:val="000000"/>
          <w:sz w:val="24"/>
          <w:szCs w:val="24"/>
        </w:rPr>
      </w:pPr>
    </w:p>
    <w:p w14:paraId="6CA51595" w14:textId="77777777" w:rsidR="00234327" w:rsidRPr="00767D4C" w:rsidRDefault="00234327" w:rsidP="00234327">
      <w:pPr>
        <w:tabs>
          <w:tab w:val="left" w:pos="993"/>
          <w:tab w:val="left" w:pos="1134"/>
        </w:tabs>
        <w:ind w:right="-284" w:firstLine="567"/>
        <w:jc w:val="both"/>
        <w:rPr>
          <w:rFonts w:ascii="Times New Roman" w:hAnsi="Times New Roman"/>
          <w:sz w:val="24"/>
          <w:szCs w:val="24"/>
        </w:rPr>
      </w:pPr>
      <w:r w:rsidRPr="00767D4C">
        <w:rPr>
          <w:rFonts w:ascii="Times New Roman" w:hAnsi="Times New Roman"/>
          <w:b/>
          <w:sz w:val="24"/>
          <w:szCs w:val="24"/>
          <w:u w:val="single"/>
        </w:rPr>
        <w:t>Примітка:</w:t>
      </w:r>
      <w:r w:rsidRPr="00767D4C">
        <w:rPr>
          <w:rFonts w:ascii="Times New Roman" w:hAnsi="Times New Roman"/>
          <w:sz w:val="24"/>
          <w:szCs w:val="24"/>
        </w:rPr>
        <w:t xml:space="preserve"> Усюди в тексті, де містяться найменування торгових марок, фірм, патентів, конструкцій, типів, джерело походження чи виробника слід розуміти «або еквівалент».</w:t>
      </w:r>
      <w:r w:rsidRPr="00767D4C">
        <w:rPr>
          <w:color w:val="00000A"/>
          <w:sz w:val="24"/>
          <w:szCs w:val="24"/>
        </w:rPr>
        <w:tab/>
      </w:r>
    </w:p>
    <w:tbl>
      <w:tblPr>
        <w:tblW w:w="10495" w:type="dxa"/>
        <w:tblInd w:w="-147" w:type="dxa"/>
        <w:tblLayout w:type="fixed"/>
        <w:tblLook w:val="0000" w:firstRow="0" w:lastRow="0" w:firstColumn="0" w:lastColumn="0" w:noHBand="0" w:noVBand="0"/>
      </w:tblPr>
      <w:tblGrid>
        <w:gridCol w:w="4859"/>
        <w:gridCol w:w="2659"/>
        <w:gridCol w:w="2977"/>
      </w:tblGrid>
      <w:tr w:rsidR="00234327" w:rsidRPr="00767D4C" w14:paraId="068CDFE9" w14:textId="77777777" w:rsidTr="00BC7B4D">
        <w:tc>
          <w:tcPr>
            <w:tcW w:w="4859" w:type="dxa"/>
          </w:tcPr>
          <w:p w14:paraId="28EDC672" w14:textId="77777777" w:rsidR="00ED7332" w:rsidRPr="00767D4C" w:rsidRDefault="00ED7332" w:rsidP="00ED7332">
            <w:pPr>
              <w:suppressAutoHyphens/>
              <w:spacing w:after="0" w:line="240" w:lineRule="auto"/>
              <w:ind w:firstLine="426"/>
              <w:jc w:val="both"/>
              <w:rPr>
                <w:rFonts w:ascii="Times New Roman" w:hAnsi="Times New Roman"/>
                <w:sz w:val="24"/>
                <w:szCs w:val="24"/>
              </w:rPr>
            </w:pPr>
          </w:p>
          <w:p w14:paraId="44E2C414" w14:textId="4552C6BC" w:rsidR="00ED7332" w:rsidRPr="00767D4C" w:rsidRDefault="00ED7332" w:rsidP="00BA1087">
            <w:pPr>
              <w:suppressAutoHyphens/>
              <w:spacing w:after="0" w:line="240" w:lineRule="auto"/>
              <w:jc w:val="both"/>
              <w:rPr>
                <w:rFonts w:ascii="Times New Roman" w:hAnsi="Times New Roman"/>
                <w:sz w:val="24"/>
                <w:szCs w:val="24"/>
              </w:rPr>
            </w:pPr>
            <w:r w:rsidRPr="00767D4C">
              <w:rPr>
                <w:rFonts w:ascii="Times New Roman" w:hAnsi="Times New Roman"/>
                <w:sz w:val="24"/>
                <w:szCs w:val="24"/>
              </w:rPr>
              <w:t>Дата:«____»_____________ 20</w:t>
            </w:r>
            <w:r w:rsidR="00BA1087" w:rsidRPr="00767D4C">
              <w:rPr>
                <w:rFonts w:ascii="Times New Roman" w:hAnsi="Times New Roman"/>
                <w:sz w:val="24"/>
                <w:szCs w:val="24"/>
              </w:rPr>
              <w:t>23</w:t>
            </w:r>
          </w:p>
          <w:p w14:paraId="1439F76F" w14:textId="77777777" w:rsidR="00234327" w:rsidRPr="00767D4C" w:rsidRDefault="00234327" w:rsidP="00E279B4">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p>
          <w:p w14:paraId="0ED60C02" w14:textId="77777777" w:rsidR="00234327" w:rsidRPr="00767D4C" w:rsidRDefault="00234327" w:rsidP="00E279B4">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767D4C">
              <w:rPr>
                <w:rFonts w:ascii="Times New Roman" w:hAnsi="Times New Roman"/>
                <w:color w:val="000000"/>
                <w:sz w:val="24"/>
                <w:szCs w:val="24"/>
              </w:rPr>
              <w:t xml:space="preserve">Керівник Учасника процедури закупівлі </w:t>
            </w:r>
          </w:p>
          <w:p w14:paraId="4497626C" w14:textId="77777777" w:rsidR="00234327" w:rsidRPr="00767D4C" w:rsidRDefault="00234327" w:rsidP="00E279B4">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767D4C">
              <w:rPr>
                <w:rFonts w:ascii="Times New Roman" w:hAnsi="Times New Roman"/>
                <w:color w:val="000000"/>
                <w:sz w:val="24"/>
                <w:szCs w:val="24"/>
              </w:rPr>
              <w:t xml:space="preserve">(або уповноважена особа) </w:t>
            </w:r>
          </w:p>
        </w:tc>
        <w:tc>
          <w:tcPr>
            <w:tcW w:w="2659" w:type="dxa"/>
          </w:tcPr>
          <w:p w14:paraId="7EA79DD3" w14:textId="77777777" w:rsidR="00234327" w:rsidRPr="00767D4C" w:rsidRDefault="00234327" w:rsidP="00E279B4">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056146A6" w14:textId="77777777" w:rsidR="00ED7332" w:rsidRPr="00767D4C" w:rsidRDefault="00ED7332" w:rsidP="00E279B4">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6D4B1F90" w14:textId="77777777" w:rsidR="00ED7332" w:rsidRPr="00767D4C" w:rsidRDefault="00ED7332" w:rsidP="00ED7332">
            <w:pPr>
              <w:pBdr>
                <w:top w:val="nil"/>
                <w:left w:val="nil"/>
                <w:bottom w:val="nil"/>
                <w:right w:val="nil"/>
                <w:between w:val="nil"/>
              </w:pBdr>
              <w:tabs>
                <w:tab w:val="left" w:pos="284"/>
              </w:tabs>
              <w:spacing w:after="0" w:line="240" w:lineRule="auto"/>
              <w:rPr>
                <w:rFonts w:ascii="Times New Roman" w:hAnsi="Times New Roman"/>
                <w:color w:val="000000"/>
                <w:sz w:val="24"/>
                <w:szCs w:val="24"/>
              </w:rPr>
            </w:pPr>
          </w:p>
          <w:p w14:paraId="7F5EAAA0" w14:textId="1AD4B5B2" w:rsidR="00234327" w:rsidRPr="00767D4C" w:rsidRDefault="00234327" w:rsidP="00E279B4">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767D4C">
              <w:rPr>
                <w:rFonts w:ascii="Times New Roman" w:hAnsi="Times New Roman"/>
                <w:color w:val="000000"/>
                <w:sz w:val="24"/>
                <w:szCs w:val="24"/>
              </w:rPr>
              <w:t>підпис</w:t>
            </w:r>
          </w:p>
        </w:tc>
        <w:tc>
          <w:tcPr>
            <w:tcW w:w="2977" w:type="dxa"/>
          </w:tcPr>
          <w:p w14:paraId="6DC4A971" w14:textId="77777777" w:rsidR="00234327" w:rsidRPr="00767D4C" w:rsidRDefault="00234327" w:rsidP="00BA1087">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7F5E7682" w14:textId="77777777" w:rsidR="00ED7332" w:rsidRPr="00767D4C" w:rsidRDefault="00ED7332" w:rsidP="00BA1087">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0E97782E" w14:textId="77777777" w:rsidR="00ED7332" w:rsidRPr="00767D4C" w:rsidRDefault="00ED7332" w:rsidP="00BA1087">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5DB51253" w14:textId="1A4F95A6" w:rsidR="00234327" w:rsidRPr="00767D4C" w:rsidRDefault="00234327" w:rsidP="00BA1087">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r w:rsidRPr="00767D4C">
              <w:rPr>
                <w:rFonts w:ascii="Times New Roman" w:hAnsi="Times New Roman"/>
                <w:color w:val="000000"/>
                <w:sz w:val="24"/>
                <w:szCs w:val="24"/>
              </w:rPr>
              <w:t>Прізвище,</w:t>
            </w:r>
            <w:r w:rsidR="00BC7B4D" w:rsidRPr="00767D4C">
              <w:rPr>
                <w:rFonts w:ascii="Times New Roman" w:hAnsi="Times New Roman"/>
                <w:color w:val="000000"/>
                <w:sz w:val="24"/>
                <w:szCs w:val="24"/>
              </w:rPr>
              <w:t xml:space="preserve"> </w:t>
            </w:r>
            <w:r w:rsidRPr="00767D4C">
              <w:rPr>
                <w:rFonts w:ascii="Times New Roman" w:hAnsi="Times New Roman"/>
                <w:color w:val="000000"/>
                <w:sz w:val="24"/>
                <w:szCs w:val="24"/>
              </w:rPr>
              <w:t>ініціали</w:t>
            </w:r>
          </w:p>
        </w:tc>
      </w:tr>
    </w:tbl>
    <w:p w14:paraId="65769461" w14:textId="77777777" w:rsidR="00234327" w:rsidRPr="00767D4C" w:rsidRDefault="00234327" w:rsidP="00234327">
      <w:pPr>
        <w:pStyle w:val="afc"/>
        <w:jc w:val="center"/>
        <w:rPr>
          <w:rFonts w:ascii="Times New Roman" w:eastAsia="Times New Roman" w:hAnsi="Times New Roman"/>
          <w:bCs/>
          <w:sz w:val="24"/>
          <w:szCs w:val="24"/>
          <w:lang w:val="uk-UA" w:eastAsia="uk-UA"/>
        </w:rPr>
      </w:pPr>
    </w:p>
    <w:p w14:paraId="171C08B0" w14:textId="09A2DECD" w:rsidR="00F4052B" w:rsidRPr="00767D4C" w:rsidRDefault="00234327" w:rsidP="00234327">
      <w:pPr>
        <w:spacing w:after="0" w:line="259" w:lineRule="auto"/>
        <w:jc w:val="both"/>
        <w:rPr>
          <w:rFonts w:ascii="Times New Roman" w:eastAsia="Calibri" w:hAnsi="Times New Roman"/>
          <w:iCs/>
          <w:sz w:val="24"/>
          <w:szCs w:val="24"/>
        </w:rPr>
      </w:pPr>
      <w:r w:rsidRPr="00767D4C">
        <w:rPr>
          <w:rFonts w:ascii="Times New Roman" w:eastAsia="Calibri" w:hAnsi="Times New Roman"/>
          <w:b/>
          <w:iCs/>
          <w:color w:val="000000"/>
          <w:sz w:val="24"/>
          <w:szCs w:val="24"/>
        </w:rPr>
        <w:t>*</w:t>
      </w:r>
      <w:r w:rsidRPr="00767D4C">
        <w:rPr>
          <w:rFonts w:ascii="Times New Roman" w:eastAsia="Calibri" w:hAnsi="Times New Roman"/>
          <w:iCs/>
          <w:color w:val="000000"/>
          <w:sz w:val="24"/>
          <w:szCs w:val="24"/>
        </w:rPr>
        <w:t>всі посилання на торговельну марку, фірму, патент, конструкцію або тип предмета закупівлі, джерело його походження або виробника слід читати як</w:t>
      </w:r>
      <w:r w:rsidRPr="00767D4C">
        <w:rPr>
          <w:rFonts w:ascii="Times New Roman" w:eastAsia="Calibri" w:hAnsi="Times New Roman"/>
          <w:b/>
          <w:iCs/>
          <w:color w:val="000000"/>
          <w:sz w:val="24"/>
          <w:szCs w:val="24"/>
        </w:rPr>
        <w:t xml:space="preserve"> «або еквівалент», </w:t>
      </w:r>
      <w:r w:rsidRPr="00767D4C">
        <w:rPr>
          <w:rFonts w:ascii="Times New Roman" w:eastAsia="Calibri" w:hAnsi="Times New Roman"/>
          <w:iCs/>
          <w:color w:val="000000"/>
          <w:sz w:val="24"/>
          <w:szCs w:val="24"/>
        </w:rPr>
        <w:t>який повинен повністю відповідати товару, запропонованому Замовником в частині складу, якості дослідження та його ефективності.</w:t>
      </w:r>
    </w:p>
    <w:p w14:paraId="168C0652" w14:textId="77777777" w:rsidR="003B4E72" w:rsidRPr="00767D4C" w:rsidRDefault="003B4E72" w:rsidP="00896BA8">
      <w:pPr>
        <w:spacing w:after="0" w:line="240" w:lineRule="auto"/>
        <w:rPr>
          <w:rFonts w:ascii="Times New Roman" w:hAnsi="Times New Roman"/>
          <w:b/>
          <w:bCs/>
          <w:sz w:val="24"/>
          <w:szCs w:val="24"/>
        </w:rPr>
        <w:sectPr w:rsidR="003B4E72" w:rsidRPr="00767D4C" w:rsidSect="0038200E">
          <w:pgSz w:w="11906" w:h="16838"/>
          <w:pgMar w:top="850" w:right="850" w:bottom="1135" w:left="993" w:header="708" w:footer="708" w:gutter="0"/>
          <w:cols w:space="708"/>
          <w:docGrid w:linePitch="360"/>
        </w:sectPr>
      </w:pPr>
    </w:p>
    <w:p w14:paraId="06B4E2A8" w14:textId="11E3D7DC" w:rsidR="00BC7B4D" w:rsidRPr="00767D4C" w:rsidRDefault="00BC7B4D" w:rsidP="00BC7B4D">
      <w:pPr>
        <w:pStyle w:val="a3"/>
        <w:tabs>
          <w:tab w:val="left" w:pos="180"/>
          <w:tab w:val="left" w:pos="993"/>
        </w:tabs>
        <w:ind w:left="0" w:firstLine="5529"/>
        <w:rPr>
          <w:rFonts w:ascii="Times New Roman" w:eastAsia="Times New Roman" w:hAnsi="Times New Roman"/>
          <w:bCs/>
          <w:sz w:val="24"/>
          <w:szCs w:val="24"/>
          <w:lang w:val="uk-UA"/>
        </w:rPr>
      </w:pPr>
      <w:r w:rsidRPr="00767D4C">
        <w:rPr>
          <w:rFonts w:ascii="Times New Roman" w:eastAsia="Times New Roman" w:hAnsi="Times New Roman"/>
          <w:bCs/>
          <w:sz w:val="24"/>
          <w:szCs w:val="24"/>
          <w:lang w:val="uk-UA"/>
        </w:rPr>
        <w:lastRenderedPageBreak/>
        <w:t xml:space="preserve">Додаток </w:t>
      </w:r>
      <w:r w:rsidR="00BB7613">
        <w:rPr>
          <w:rFonts w:ascii="Times New Roman" w:eastAsia="Times New Roman" w:hAnsi="Times New Roman"/>
          <w:bCs/>
          <w:sz w:val="24"/>
          <w:szCs w:val="24"/>
          <w:lang w:val="uk-UA"/>
        </w:rPr>
        <w:t>3</w:t>
      </w:r>
    </w:p>
    <w:p w14:paraId="6467F350" w14:textId="7BDCC011" w:rsidR="00BC7B4D" w:rsidRPr="003C4273" w:rsidRDefault="00BC7B4D" w:rsidP="00BC7B4D">
      <w:pPr>
        <w:pStyle w:val="a3"/>
        <w:tabs>
          <w:tab w:val="left" w:pos="180"/>
          <w:tab w:val="left" w:pos="993"/>
        </w:tabs>
        <w:ind w:left="0" w:firstLine="5529"/>
        <w:rPr>
          <w:rFonts w:ascii="Times New Roman" w:eastAsia="Times New Roman" w:hAnsi="Times New Roman"/>
          <w:bCs/>
          <w:sz w:val="24"/>
          <w:szCs w:val="24"/>
          <w:lang w:val="ru-RU"/>
        </w:rPr>
      </w:pPr>
      <w:r w:rsidRPr="00767D4C">
        <w:rPr>
          <w:rFonts w:ascii="Times New Roman" w:eastAsia="Times New Roman" w:hAnsi="Times New Roman"/>
          <w:bCs/>
          <w:sz w:val="24"/>
          <w:szCs w:val="24"/>
          <w:lang w:val="uk-UA"/>
        </w:rPr>
        <w:t>до ОГОЛОШЕННЯ №</w:t>
      </w:r>
      <w:r w:rsidR="00F22645">
        <w:rPr>
          <w:rFonts w:ascii="Times New Roman" w:eastAsia="Times New Roman" w:hAnsi="Times New Roman"/>
          <w:bCs/>
          <w:sz w:val="24"/>
          <w:szCs w:val="24"/>
          <w:lang w:val="uk-UA"/>
        </w:rPr>
        <w:t xml:space="preserve"> </w:t>
      </w:r>
      <w:r w:rsidR="00C965BA">
        <w:rPr>
          <w:rFonts w:ascii="Times New Roman" w:eastAsia="Times New Roman" w:hAnsi="Times New Roman"/>
          <w:bCs/>
          <w:sz w:val="24"/>
          <w:szCs w:val="24"/>
          <w:lang w:val="uk-UA"/>
        </w:rPr>
        <w:t>85</w:t>
      </w:r>
    </w:p>
    <w:p w14:paraId="439E7E33" w14:textId="02EE2B51" w:rsidR="005461D7" w:rsidRPr="00767D4C" w:rsidRDefault="00BC7B4D" w:rsidP="00BC7B4D">
      <w:pPr>
        <w:pStyle w:val="a3"/>
        <w:tabs>
          <w:tab w:val="left" w:pos="180"/>
          <w:tab w:val="left" w:pos="993"/>
        </w:tabs>
        <w:ind w:left="0" w:firstLine="5529"/>
        <w:rPr>
          <w:rFonts w:ascii="Times New Roman" w:hAnsi="Times New Roman"/>
          <w:sz w:val="24"/>
          <w:szCs w:val="24"/>
          <w:lang w:val="uk-UA"/>
        </w:rPr>
      </w:pPr>
      <w:r w:rsidRPr="00767D4C">
        <w:rPr>
          <w:rFonts w:ascii="Times New Roman" w:eastAsia="Times New Roman" w:hAnsi="Times New Roman"/>
          <w:bCs/>
          <w:sz w:val="24"/>
          <w:szCs w:val="24"/>
          <w:lang w:val="uk-UA"/>
        </w:rPr>
        <w:t>про проведення запиту цінових пропозицій</w:t>
      </w:r>
    </w:p>
    <w:p w14:paraId="1A4FC975" w14:textId="77777777" w:rsidR="005461D7" w:rsidRPr="00767D4C" w:rsidRDefault="005461D7" w:rsidP="008C5885">
      <w:pPr>
        <w:pStyle w:val="a3"/>
        <w:tabs>
          <w:tab w:val="left" w:pos="180"/>
          <w:tab w:val="left" w:pos="993"/>
        </w:tabs>
        <w:ind w:left="0"/>
        <w:jc w:val="center"/>
        <w:rPr>
          <w:rFonts w:ascii="Times New Roman" w:hAnsi="Times New Roman"/>
          <w:b/>
          <w:sz w:val="24"/>
          <w:szCs w:val="24"/>
          <w:lang w:val="uk-UA"/>
        </w:rPr>
      </w:pPr>
    </w:p>
    <w:p w14:paraId="2A19D8B4" w14:textId="325C4F02" w:rsidR="008C5885" w:rsidRPr="00767D4C" w:rsidRDefault="008C5885" w:rsidP="008C5885">
      <w:pPr>
        <w:pStyle w:val="a3"/>
        <w:tabs>
          <w:tab w:val="left" w:pos="180"/>
          <w:tab w:val="left" w:pos="993"/>
        </w:tabs>
        <w:ind w:left="0"/>
        <w:jc w:val="center"/>
        <w:rPr>
          <w:rFonts w:ascii="Times New Roman" w:hAnsi="Times New Roman"/>
          <w:b/>
          <w:sz w:val="24"/>
          <w:szCs w:val="24"/>
          <w:lang w:val="uk-UA"/>
        </w:rPr>
      </w:pPr>
      <w:r w:rsidRPr="00767D4C">
        <w:rPr>
          <w:rFonts w:ascii="Times New Roman" w:hAnsi="Times New Roman"/>
          <w:b/>
          <w:sz w:val="24"/>
          <w:szCs w:val="24"/>
          <w:lang w:val="uk-UA"/>
        </w:rPr>
        <w:t>ФОРМА ЦІНОВОЇ ПРОПОЗИЦІЇ</w:t>
      </w:r>
    </w:p>
    <w:p w14:paraId="38C64A36" w14:textId="77777777" w:rsidR="008C5885" w:rsidRPr="00767D4C" w:rsidRDefault="008C5885" w:rsidP="008C5885">
      <w:pPr>
        <w:spacing w:after="0" w:line="240" w:lineRule="auto"/>
        <w:jc w:val="center"/>
        <w:rPr>
          <w:rFonts w:ascii="Times New Roman" w:hAnsi="Times New Roman"/>
          <w:b/>
          <w:sz w:val="24"/>
          <w:szCs w:val="24"/>
        </w:rPr>
      </w:pPr>
    </w:p>
    <w:p w14:paraId="26E8338A" w14:textId="7AC60368" w:rsidR="00B82DED" w:rsidRDefault="00B82DED" w:rsidP="00B82DED">
      <w:pPr>
        <w:widowControl w:val="0"/>
        <w:autoSpaceDE w:val="0"/>
        <w:autoSpaceDN w:val="0"/>
        <w:adjustRightInd w:val="0"/>
        <w:spacing w:after="0" w:line="240" w:lineRule="auto"/>
        <w:ind w:left="-142" w:right="-142" w:firstLine="709"/>
        <w:jc w:val="both"/>
        <w:rPr>
          <w:rFonts w:ascii="Times New Roman" w:hAnsi="Times New Roman"/>
          <w:sz w:val="24"/>
          <w:szCs w:val="24"/>
        </w:rPr>
      </w:pPr>
      <w:r w:rsidRPr="00767D4C">
        <w:rPr>
          <w:rFonts w:ascii="Times New Roman" w:hAnsi="Times New Roman"/>
          <w:sz w:val="24"/>
          <w:szCs w:val="24"/>
        </w:rPr>
        <w:t xml:space="preserve">Ми, _____________________________________________________ (назва учасника), надаємо свою цінову пропозицію </w:t>
      </w:r>
      <w:r w:rsidR="009A6466" w:rsidRPr="00767D4C">
        <w:rPr>
          <w:rFonts w:ascii="Times New Roman" w:hAnsi="Times New Roman"/>
          <w:sz w:val="24"/>
          <w:szCs w:val="24"/>
        </w:rPr>
        <w:t xml:space="preserve">на </w:t>
      </w:r>
      <w:r w:rsidRPr="00767D4C">
        <w:rPr>
          <w:rFonts w:ascii="Times New Roman" w:hAnsi="Times New Roman"/>
          <w:sz w:val="24"/>
          <w:szCs w:val="24"/>
        </w:rPr>
        <w:t xml:space="preserve">закупівлю згідно </w:t>
      </w:r>
      <w:bookmarkStart w:id="11" w:name="_Hlk139903314"/>
      <w:r w:rsidR="00A551D0" w:rsidRPr="00A551D0">
        <w:rPr>
          <w:rFonts w:ascii="Times New Roman" w:hAnsi="Times New Roman"/>
          <w:bCs/>
          <w:iCs/>
          <w:sz w:val="24"/>
          <w:szCs w:val="24"/>
        </w:rPr>
        <w:t>ДК 021:2015: 38950000-9 - Обладнання для полімеразної ланцюгової реакції (Ампліфікатор для ПЛР (код НК 024:2019: 48030 - Ампліфікатор нуклеїнових кислот термоциклічною (термоциклер) IVD, автоматичний), система ПЛР в реальному часі (код НК 024:2019: 48030 - Ампліфікатор нуклеїнових кислот термоциклічною (термоциклер) IVD, автоматичний)</w:t>
      </w:r>
      <w:r w:rsidRPr="00767D4C">
        <w:rPr>
          <w:rFonts w:ascii="Times New Roman" w:hAnsi="Times New Roman"/>
          <w:sz w:val="24"/>
          <w:szCs w:val="24"/>
        </w:rPr>
        <w:t xml:space="preserve"> </w:t>
      </w:r>
      <w:bookmarkEnd w:id="11"/>
      <w:r w:rsidRPr="00767D4C">
        <w:rPr>
          <w:rFonts w:ascii="Times New Roman" w:hAnsi="Times New Roman"/>
          <w:sz w:val="24"/>
          <w:szCs w:val="24"/>
        </w:rPr>
        <w:t>у наступному обсязі:</w:t>
      </w:r>
    </w:p>
    <w:p w14:paraId="22DB9059" w14:textId="77777777" w:rsidR="00A551D0" w:rsidRPr="00767D4C" w:rsidRDefault="00A551D0" w:rsidP="00B82DED">
      <w:pPr>
        <w:widowControl w:val="0"/>
        <w:autoSpaceDE w:val="0"/>
        <w:autoSpaceDN w:val="0"/>
        <w:adjustRightInd w:val="0"/>
        <w:spacing w:after="0" w:line="240" w:lineRule="auto"/>
        <w:ind w:left="-142" w:right="-142" w:firstLine="709"/>
        <w:jc w:val="both"/>
        <w:rPr>
          <w:rFonts w:ascii="Times New Roman" w:hAnsi="Times New Roman"/>
          <w:sz w:val="24"/>
          <w:szCs w:val="24"/>
        </w:rPr>
      </w:pPr>
    </w:p>
    <w:tbl>
      <w:tblPr>
        <w:tblStyle w:val="ab"/>
        <w:tblW w:w="10348" w:type="dxa"/>
        <w:tblInd w:w="-152" w:type="dxa"/>
        <w:tblLook w:val="04A0" w:firstRow="1" w:lastRow="0" w:firstColumn="1" w:lastColumn="0" w:noHBand="0" w:noVBand="1"/>
      </w:tblPr>
      <w:tblGrid>
        <w:gridCol w:w="459"/>
        <w:gridCol w:w="2192"/>
        <w:gridCol w:w="1315"/>
        <w:gridCol w:w="1303"/>
        <w:gridCol w:w="1208"/>
        <w:gridCol w:w="1275"/>
        <w:gridCol w:w="1321"/>
        <w:gridCol w:w="1275"/>
      </w:tblGrid>
      <w:tr w:rsidR="00A551D0" w:rsidRPr="001310DB" w14:paraId="33F16085" w14:textId="77777777" w:rsidTr="003E0138">
        <w:trPr>
          <w:trHeight w:val="1206"/>
        </w:trPr>
        <w:tc>
          <w:tcPr>
            <w:tcW w:w="459" w:type="dxa"/>
            <w:tcBorders>
              <w:top w:val="single" w:sz="8" w:space="0" w:color="auto"/>
              <w:left w:val="single" w:sz="8" w:space="0" w:color="auto"/>
              <w:bottom w:val="single" w:sz="4" w:space="0" w:color="auto"/>
              <w:right w:val="single" w:sz="8" w:space="0" w:color="auto"/>
            </w:tcBorders>
            <w:shd w:val="clear" w:color="auto" w:fill="auto"/>
            <w:vAlign w:val="center"/>
          </w:tcPr>
          <w:p w14:paraId="474DBB0A" w14:textId="77777777" w:rsidR="00A551D0" w:rsidRPr="001310DB" w:rsidRDefault="00A551D0" w:rsidP="003E0138">
            <w:pPr>
              <w:tabs>
                <w:tab w:val="left" w:pos="1134"/>
              </w:tabs>
              <w:spacing w:after="0" w:line="240" w:lineRule="auto"/>
              <w:ind w:right="-91"/>
              <w:jc w:val="center"/>
              <w:rPr>
                <w:rFonts w:ascii="Times New Roman" w:eastAsia="Garamond" w:hAnsi="Times New Roman"/>
                <w:b/>
                <w:iCs/>
                <w:sz w:val="24"/>
                <w:szCs w:val="24"/>
                <w:lang w:eastAsia="en-US"/>
              </w:rPr>
            </w:pPr>
            <w:bookmarkStart w:id="12" w:name="_Hlk95831052"/>
            <w:r w:rsidRPr="001310DB">
              <w:rPr>
                <w:rFonts w:ascii="Times New Roman" w:hAnsi="Times New Roman"/>
                <w:b/>
                <w:iCs/>
                <w:color w:val="000000"/>
                <w:sz w:val="24"/>
                <w:szCs w:val="24"/>
                <w:lang w:eastAsia="ru-RU"/>
              </w:rPr>
              <w:t>№</w:t>
            </w:r>
          </w:p>
        </w:tc>
        <w:tc>
          <w:tcPr>
            <w:tcW w:w="2192" w:type="dxa"/>
            <w:tcBorders>
              <w:top w:val="single" w:sz="8" w:space="0" w:color="auto"/>
              <w:left w:val="nil"/>
              <w:bottom w:val="single" w:sz="4" w:space="0" w:color="auto"/>
              <w:right w:val="single" w:sz="4" w:space="0" w:color="auto"/>
            </w:tcBorders>
            <w:shd w:val="clear" w:color="auto" w:fill="auto"/>
            <w:vAlign w:val="center"/>
          </w:tcPr>
          <w:p w14:paraId="0C0D4674" w14:textId="77777777" w:rsidR="00A551D0" w:rsidRPr="001310DB" w:rsidRDefault="00A551D0" w:rsidP="003E0138">
            <w:pPr>
              <w:tabs>
                <w:tab w:val="left" w:pos="1134"/>
              </w:tabs>
              <w:spacing w:after="0" w:line="240" w:lineRule="auto"/>
              <w:ind w:right="-91"/>
              <w:jc w:val="center"/>
              <w:rPr>
                <w:rFonts w:ascii="Times New Roman" w:hAnsi="Times New Roman"/>
                <w:b/>
                <w:bCs/>
                <w:iCs/>
                <w:color w:val="000000"/>
                <w:sz w:val="24"/>
                <w:szCs w:val="24"/>
                <w:lang w:eastAsia="ru-RU"/>
              </w:rPr>
            </w:pPr>
            <w:r w:rsidRPr="001310DB">
              <w:rPr>
                <w:rFonts w:ascii="Times New Roman" w:hAnsi="Times New Roman"/>
                <w:b/>
                <w:bCs/>
                <w:iCs/>
                <w:color w:val="000000"/>
                <w:sz w:val="24"/>
                <w:szCs w:val="24"/>
                <w:lang w:eastAsia="ru-RU"/>
              </w:rPr>
              <w:t>Назва Товару, модель, комплектність</w:t>
            </w:r>
          </w:p>
        </w:tc>
        <w:tc>
          <w:tcPr>
            <w:tcW w:w="1315" w:type="dxa"/>
            <w:tcBorders>
              <w:top w:val="single" w:sz="4" w:space="0" w:color="auto"/>
              <w:left w:val="nil"/>
              <w:bottom w:val="single" w:sz="4" w:space="0" w:color="auto"/>
              <w:right w:val="single" w:sz="4" w:space="0" w:color="auto"/>
            </w:tcBorders>
            <w:vAlign w:val="center"/>
          </w:tcPr>
          <w:p w14:paraId="74547F1E" w14:textId="77777777" w:rsidR="00A551D0" w:rsidRPr="001310DB" w:rsidRDefault="00A551D0" w:rsidP="003E0138">
            <w:pPr>
              <w:tabs>
                <w:tab w:val="left" w:pos="1134"/>
              </w:tabs>
              <w:spacing w:after="0" w:line="240" w:lineRule="auto"/>
              <w:ind w:right="-91"/>
              <w:jc w:val="center"/>
              <w:rPr>
                <w:rFonts w:ascii="Times New Roman" w:hAnsi="Times New Roman"/>
                <w:b/>
                <w:bCs/>
                <w:iCs/>
                <w:color w:val="000000"/>
                <w:sz w:val="24"/>
                <w:szCs w:val="24"/>
                <w:lang w:eastAsia="ru-RU"/>
              </w:rPr>
            </w:pPr>
            <w:r w:rsidRPr="001310DB">
              <w:rPr>
                <w:rFonts w:ascii="Times New Roman" w:hAnsi="Times New Roman"/>
                <w:b/>
                <w:bCs/>
                <w:iCs/>
                <w:color w:val="000000"/>
                <w:sz w:val="24"/>
                <w:szCs w:val="24"/>
                <w:lang w:eastAsia="ru-RU"/>
              </w:rPr>
              <w:t>Торгова назва</w:t>
            </w:r>
          </w:p>
        </w:tc>
        <w:tc>
          <w:tcPr>
            <w:tcW w:w="1303" w:type="dxa"/>
            <w:tcBorders>
              <w:top w:val="single" w:sz="4" w:space="0" w:color="auto"/>
              <w:left w:val="single" w:sz="4" w:space="0" w:color="auto"/>
              <w:bottom w:val="single" w:sz="4" w:space="0" w:color="auto"/>
              <w:right w:val="single" w:sz="4" w:space="0" w:color="auto"/>
            </w:tcBorders>
            <w:vAlign w:val="center"/>
          </w:tcPr>
          <w:p w14:paraId="689D9DD4" w14:textId="77777777" w:rsidR="00A551D0" w:rsidRPr="001310DB" w:rsidRDefault="00A551D0" w:rsidP="003E0138">
            <w:pPr>
              <w:tabs>
                <w:tab w:val="left" w:pos="1134"/>
              </w:tabs>
              <w:spacing w:after="0" w:line="240" w:lineRule="auto"/>
              <w:ind w:right="-91"/>
              <w:jc w:val="center"/>
              <w:rPr>
                <w:rFonts w:ascii="Times New Roman" w:hAnsi="Times New Roman"/>
                <w:b/>
                <w:bCs/>
                <w:iCs/>
                <w:color w:val="000000"/>
                <w:sz w:val="24"/>
                <w:szCs w:val="24"/>
                <w:lang w:eastAsia="ru-RU"/>
              </w:rPr>
            </w:pPr>
            <w:r w:rsidRPr="001310DB">
              <w:rPr>
                <w:rFonts w:ascii="Times New Roman" w:hAnsi="Times New Roman"/>
                <w:b/>
                <w:bCs/>
                <w:iCs/>
                <w:color w:val="000000"/>
                <w:sz w:val="24"/>
                <w:szCs w:val="24"/>
                <w:lang w:eastAsia="ru-RU"/>
              </w:rPr>
              <w:t>Виробник</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01BCB8A5" w14:textId="77777777" w:rsidR="00A551D0" w:rsidRPr="001310DB" w:rsidRDefault="00A551D0" w:rsidP="003E0138">
            <w:pPr>
              <w:tabs>
                <w:tab w:val="left" w:pos="1134"/>
              </w:tabs>
              <w:spacing w:after="0" w:line="240" w:lineRule="auto"/>
              <w:ind w:right="-91"/>
              <w:jc w:val="center"/>
              <w:rPr>
                <w:rFonts w:ascii="Times New Roman" w:eastAsia="Garamond" w:hAnsi="Times New Roman"/>
                <w:b/>
                <w:bCs/>
                <w:iCs/>
                <w:sz w:val="24"/>
                <w:szCs w:val="24"/>
                <w:lang w:eastAsia="en-US"/>
              </w:rPr>
            </w:pPr>
            <w:r w:rsidRPr="001310DB">
              <w:rPr>
                <w:rFonts w:ascii="Times New Roman" w:hAnsi="Times New Roman"/>
                <w:b/>
                <w:bCs/>
                <w:iCs/>
                <w:color w:val="000000"/>
                <w:sz w:val="24"/>
                <w:szCs w:val="24"/>
                <w:lang w:eastAsia="ru-RU"/>
              </w:rPr>
              <w:t>Одиниця виміру</w:t>
            </w:r>
          </w:p>
        </w:tc>
        <w:tc>
          <w:tcPr>
            <w:tcW w:w="1275" w:type="dxa"/>
            <w:tcBorders>
              <w:top w:val="single" w:sz="8" w:space="0" w:color="auto"/>
              <w:left w:val="nil"/>
              <w:bottom w:val="single" w:sz="4" w:space="0" w:color="auto"/>
              <w:right w:val="single" w:sz="4" w:space="0" w:color="auto"/>
            </w:tcBorders>
            <w:shd w:val="clear" w:color="auto" w:fill="auto"/>
            <w:vAlign w:val="center"/>
          </w:tcPr>
          <w:p w14:paraId="40043143" w14:textId="77777777" w:rsidR="00A551D0" w:rsidRPr="001310DB" w:rsidRDefault="00A551D0" w:rsidP="003E0138">
            <w:pPr>
              <w:tabs>
                <w:tab w:val="left" w:pos="1134"/>
              </w:tabs>
              <w:spacing w:after="0" w:line="240" w:lineRule="auto"/>
              <w:ind w:right="-91"/>
              <w:jc w:val="center"/>
              <w:rPr>
                <w:rFonts w:ascii="Times New Roman" w:eastAsia="Garamond" w:hAnsi="Times New Roman"/>
                <w:b/>
                <w:bCs/>
                <w:iCs/>
                <w:sz w:val="24"/>
                <w:szCs w:val="24"/>
                <w:lang w:eastAsia="en-US"/>
              </w:rPr>
            </w:pPr>
            <w:r w:rsidRPr="001310DB">
              <w:rPr>
                <w:rFonts w:ascii="Times New Roman" w:hAnsi="Times New Roman"/>
                <w:b/>
                <w:bCs/>
                <w:iCs/>
                <w:color w:val="000000"/>
                <w:sz w:val="24"/>
                <w:szCs w:val="24"/>
                <w:lang w:eastAsia="ru-RU"/>
              </w:rPr>
              <w:t>Кількість одиниць до закупівлі</w:t>
            </w:r>
          </w:p>
        </w:tc>
        <w:tc>
          <w:tcPr>
            <w:tcW w:w="1321" w:type="dxa"/>
            <w:tcBorders>
              <w:top w:val="single" w:sz="8" w:space="0" w:color="auto"/>
              <w:left w:val="nil"/>
              <w:bottom w:val="single" w:sz="4" w:space="0" w:color="auto"/>
              <w:right w:val="single" w:sz="4" w:space="0" w:color="auto"/>
            </w:tcBorders>
            <w:vAlign w:val="center"/>
          </w:tcPr>
          <w:p w14:paraId="7BE2AE55" w14:textId="77777777" w:rsidR="00A551D0" w:rsidRPr="001310DB" w:rsidRDefault="00A551D0" w:rsidP="003E0138">
            <w:pPr>
              <w:tabs>
                <w:tab w:val="left" w:pos="1134"/>
              </w:tabs>
              <w:spacing w:after="0" w:line="240" w:lineRule="auto"/>
              <w:ind w:right="-91"/>
              <w:jc w:val="center"/>
              <w:rPr>
                <w:rFonts w:ascii="Times New Roman" w:hAnsi="Times New Roman"/>
                <w:b/>
                <w:bCs/>
                <w:iCs/>
                <w:color w:val="000000"/>
                <w:sz w:val="24"/>
                <w:szCs w:val="24"/>
                <w:lang w:eastAsia="ru-RU"/>
              </w:rPr>
            </w:pPr>
            <w:r w:rsidRPr="001310DB">
              <w:rPr>
                <w:rFonts w:ascii="Times New Roman" w:hAnsi="Times New Roman"/>
                <w:b/>
                <w:bCs/>
                <w:iCs/>
                <w:color w:val="000000"/>
                <w:sz w:val="24"/>
                <w:szCs w:val="24"/>
                <w:lang w:eastAsia="ru-RU"/>
              </w:rPr>
              <w:t>Ціна за одиницю (без ПДВ), грн</w:t>
            </w:r>
          </w:p>
        </w:tc>
        <w:tc>
          <w:tcPr>
            <w:tcW w:w="1275" w:type="dxa"/>
            <w:tcBorders>
              <w:top w:val="single" w:sz="8" w:space="0" w:color="auto"/>
              <w:left w:val="nil"/>
              <w:bottom w:val="single" w:sz="4" w:space="0" w:color="auto"/>
              <w:right w:val="single" w:sz="4" w:space="0" w:color="auto"/>
            </w:tcBorders>
            <w:vAlign w:val="center"/>
          </w:tcPr>
          <w:p w14:paraId="4246DF4D" w14:textId="77777777" w:rsidR="00A551D0" w:rsidRPr="001310DB" w:rsidRDefault="00A551D0" w:rsidP="003E0138">
            <w:pPr>
              <w:tabs>
                <w:tab w:val="left" w:pos="1134"/>
              </w:tabs>
              <w:spacing w:after="0" w:line="240" w:lineRule="auto"/>
              <w:ind w:right="-91"/>
              <w:jc w:val="center"/>
              <w:rPr>
                <w:rFonts w:ascii="Times New Roman" w:hAnsi="Times New Roman"/>
                <w:b/>
                <w:bCs/>
                <w:iCs/>
                <w:color w:val="000000"/>
                <w:sz w:val="24"/>
                <w:szCs w:val="24"/>
                <w:lang w:eastAsia="ru-RU"/>
              </w:rPr>
            </w:pPr>
            <w:r w:rsidRPr="001310DB">
              <w:rPr>
                <w:rFonts w:ascii="Times New Roman" w:hAnsi="Times New Roman"/>
                <w:b/>
                <w:bCs/>
                <w:iCs/>
                <w:color w:val="000000"/>
                <w:sz w:val="24"/>
                <w:szCs w:val="24"/>
                <w:lang w:eastAsia="ru-RU"/>
              </w:rPr>
              <w:t>Вартість товару (без ПДВ), грн.</w:t>
            </w:r>
          </w:p>
        </w:tc>
      </w:tr>
      <w:tr w:rsidR="00A551D0" w:rsidRPr="001310DB" w14:paraId="72D9F04D" w14:textId="77777777" w:rsidTr="003E0138">
        <w:trPr>
          <w:trHeight w:val="1266"/>
        </w:trPr>
        <w:tc>
          <w:tcPr>
            <w:tcW w:w="459" w:type="dxa"/>
            <w:tcBorders>
              <w:top w:val="single" w:sz="4" w:space="0" w:color="auto"/>
              <w:left w:val="single" w:sz="4" w:space="0" w:color="auto"/>
              <w:right w:val="single" w:sz="4" w:space="0" w:color="auto"/>
            </w:tcBorders>
            <w:vAlign w:val="center"/>
          </w:tcPr>
          <w:p w14:paraId="4E109619" w14:textId="77777777" w:rsidR="00A551D0" w:rsidRPr="001310DB" w:rsidRDefault="00A551D0" w:rsidP="003E0138">
            <w:pPr>
              <w:tabs>
                <w:tab w:val="left" w:pos="1134"/>
              </w:tabs>
              <w:spacing w:after="0" w:line="240" w:lineRule="auto"/>
              <w:ind w:right="-91"/>
              <w:jc w:val="center"/>
              <w:rPr>
                <w:rFonts w:ascii="Times New Roman" w:eastAsia="Garamond" w:hAnsi="Times New Roman"/>
                <w:bCs/>
                <w:sz w:val="24"/>
                <w:szCs w:val="24"/>
                <w:lang w:eastAsia="en-US"/>
              </w:rPr>
            </w:pPr>
            <w:r w:rsidRPr="001310DB">
              <w:rPr>
                <w:rFonts w:ascii="Times New Roman" w:eastAsia="Garamond" w:hAnsi="Times New Roman"/>
                <w:bCs/>
                <w:sz w:val="24"/>
                <w:szCs w:val="24"/>
                <w:lang w:eastAsia="en-US"/>
              </w:rPr>
              <w:t>1</w:t>
            </w:r>
          </w:p>
        </w:tc>
        <w:tc>
          <w:tcPr>
            <w:tcW w:w="2192" w:type="dxa"/>
            <w:tcBorders>
              <w:top w:val="single" w:sz="4" w:space="0" w:color="auto"/>
              <w:left w:val="single" w:sz="4" w:space="0" w:color="auto"/>
              <w:right w:val="single" w:sz="4" w:space="0" w:color="auto"/>
            </w:tcBorders>
            <w:shd w:val="clear" w:color="auto" w:fill="auto"/>
            <w:vAlign w:val="center"/>
          </w:tcPr>
          <w:p w14:paraId="6D5B175E" w14:textId="77777777" w:rsidR="00A551D0" w:rsidRPr="001310DB" w:rsidRDefault="00A551D0" w:rsidP="003E0138">
            <w:pPr>
              <w:tabs>
                <w:tab w:val="left" w:pos="1834"/>
                <w:tab w:val="left" w:pos="1976"/>
              </w:tabs>
              <w:spacing w:after="0" w:line="240" w:lineRule="auto"/>
              <w:ind w:right="-91"/>
              <w:rPr>
                <w:rFonts w:ascii="Times New Roman" w:hAnsi="Times New Roman"/>
                <w:bCs/>
                <w:color w:val="000000"/>
                <w:sz w:val="24"/>
                <w:szCs w:val="24"/>
                <w:lang w:eastAsia="ru-RU"/>
              </w:rPr>
            </w:pPr>
            <w:r w:rsidRPr="00D84156">
              <w:rPr>
                <w:rFonts w:ascii="Times New Roman" w:hAnsi="Times New Roman"/>
                <w:bCs/>
                <w:iCs/>
                <w:sz w:val="24"/>
                <w:szCs w:val="24"/>
                <w:lang w:val="uk-UA"/>
              </w:rPr>
              <w:t>Ампліфікатор для ПЛР</w:t>
            </w:r>
          </w:p>
        </w:tc>
        <w:tc>
          <w:tcPr>
            <w:tcW w:w="1315" w:type="dxa"/>
            <w:shd w:val="clear" w:color="auto" w:fill="FFFF00"/>
            <w:vAlign w:val="center"/>
          </w:tcPr>
          <w:p w14:paraId="5A9C6CA1" w14:textId="77777777" w:rsidR="00A551D0" w:rsidRPr="001310DB" w:rsidRDefault="00A551D0" w:rsidP="003E0138">
            <w:pPr>
              <w:tabs>
                <w:tab w:val="left" w:pos="1134"/>
              </w:tabs>
              <w:spacing w:after="0" w:line="240" w:lineRule="auto"/>
              <w:ind w:right="-91"/>
              <w:jc w:val="center"/>
              <w:rPr>
                <w:rFonts w:ascii="Times New Roman" w:eastAsia="Garamond" w:hAnsi="Times New Roman"/>
                <w:bCs/>
                <w:sz w:val="24"/>
                <w:szCs w:val="24"/>
                <w:lang w:eastAsia="en-US"/>
              </w:rPr>
            </w:pPr>
          </w:p>
        </w:tc>
        <w:tc>
          <w:tcPr>
            <w:tcW w:w="1303" w:type="dxa"/>
            <w:shd w:val="clear" w:color="auto" w:fill="FFFF00"/>
            <w:vAlign w:val="center"/>
          </w:tcPr>
          <w:p w14:paraId="3E004384" w14:textId="77777777" w:rsidR="00A551D0" w:rsidRPr="001310DB" w:rsidRDefault="00A551D0" w:rsidP="003E0138">
            <w:pPr>
              <w:tabs>
                <w:tab w:val="left" w:pos="1134"/>
              </w:tabs>
              <w:spacing w:after="0" w:line="240" w:lineRule="auto"/>
              <w:ind w:right="-91"/>
              <w:jc w:val="center"/>
              <w:rPr>
                <w:rFonts w:ascii="Times New Roman" w:eastAsia="Garamond" w:hAnsi="Times New Roman"/>
                <w:b/>
                <w:sz w:val="24"/>
                <w:szCs w:val="24"/>
                <w:lang w:eastAsia="en-US"/>
              </w:rPr>
            </w:pPr>
          </w:p>
        </w:tc>
        <w:tc>
          <w:tcPr>
            <w:tcW w:w="1208" w:type="dxa"/>
            <w:vAlign w:val="center"/>
          </w:tcPr>
          <w:p w14:paraId="2B2AEF6D" w14:textId="77777777" w:rsidR="00A551D0" w:rsidRPr="001310DB" w:rsidRDefault="00A551D0" w:rsidP="003E0138">
            <w:pPr>
              <w:tabs>
                <w:tab w:val="left" w:pos="1134"/>
              </w:tabs>
              <w:spacing w:after="0" w:line="240" w:lineRule="auto"/>
              <w:ind w:right="-91"/>
              <w:jc w:val="center"/>
              <w:rPr>
                <w:rFonts w:ascii="Times New Roman" w:eastAsia="Garamond" w:hAnsi="Times New Roman"/>
                <w:bCs/>
                <w:sz w:val="24"/>
                <w:szCs w:val="24"/>
                <w:lang w:eastAsia="en-US"/>
              </w:rPr>
            </w:pPr>
            <w:r w:rsidRPr="001310DB">
              <w:rPr>
                <w:rFonts w:ascii="Times New Roman" w:eastAsia="Garamond" w:hAnsi="Times New Roman"/>
                <w:bCs/>
                <w:sz w:val="24"/>
                <w:szCs w:val="24"/>
                <w:lang w:eastAsia="en-US"/>
              </w:rPr>
              <w:t>шт.</w:t>
            </w:r>
          </w:p>
        </w:tc>
        <w:tc>
          <w:tcPr>
            <w:tcW w:w="1275" w:type="dxa"/>
            <w:vAlign w:val="center"/>
          </w:tcPr>
          <w:p w14:paraId="29300596" w14:textId="77777777" w:rsidR="00A551D0" w:rsidRPr="001310DB" w:rsidRDefault="00A551D0" w:rsidP="003E0138">
            <w:pPr>
              <w:tabs>
                <w:tab w:val="left" w:pos="1134"/>
              </w:tabs>
              <w:spacing w:after="0" w:line="240" w:lineRule="auto"/>
              <w:ind w:right="-91"/>
              <w:jc w:val="center"/>
              <w:rPr>
                <w:rFonts w:ascii="Times New Roman" w:eastAsia="Garamond" w:hAnsi="Times New Roman"/>
                <w:bCs/>
                <w:sz w:val="24"/>
                <w:szCs w:val="24"/>
                <w:lang w:eastAsia="en-US"/>
              </w:rPr>
            </w:pPr>
            <w:r w:rsidRPr="001310DB">
              <w:rPr>
                <w:rFonts w:ascii="Times New Roman" w:eastAsia="Garamond" w:hAnsi="Times New Roman"/>
                <w:bCs/>
                <w:sz w:val="24"/>
                <w:szCs w:val="24"/>
                <w:lang w:eastAsia="en-US"/>
              </w:rPr>
              <w:t>1</w:t>
            </w:r>
          </w:p>
        </w:tc>
        <w:tc>
          <w:tcPr>
            <w:tcW w:w="1321" w:type="dxa"/>
            <w:shd w:val="clear" w:color="auto" w:fill="FFFF00"/>
            <w:vAlign w:val="center"/>
          </w:tcPr>
          <w:p w14:paraId="32530EEE" w14:textId="77777777" w:rsidR="00A551D0" w:rsidRPr="001310DB" w:rsidRDefault="00A551D0" w:rsidP="003E0138">
            <w:pPr>
              <w:tabs>
                <w:tab w:val="left" w:pos="1134"/>
              </w:tabs>
              <w:spacing w:after="0" w:line="240" w:lineRule="auto"/>
              <w:ind w:right="-91"/>
              <w:jc w:val="center"/>
              <w:rPr>
                <w:rFonts w:ascii="Times New Roman" w:eastAsia="Garamond" w:hAnsi="Times New Roman"/>
                <w:b/>
                <w:sz w:val="24"/>
                <w:szCs w:val="24"/>
                <w:lang w:eastAsia="en-US"/>
              </w:rPr>
            </w:pPr>
          </w:p>
        </w:tc>
        <w:tc>
          <w:tcPr>
            <w:tcW w:w="1275" w:type="dxa"/>
            <w:shd w:val="clear" w:color="auto" w:fill="FFFF00"/>
            <w:vAlign w:val="center"/>
          </w:tcPr>
          <w:p w14:paraId="37708638" w14:textId="77777777" w:rsidR="00A551D0" w:rsidRPr="001310DB" w:rsidRDefault="00A551D0" w:rsidP="003E0138">
            <w:pPr>
              <w:tabs>
                <w:tab w:val="left" w:pos="1134"/>
              </w:tabs>
              <w:spacing w:after="0" w:line="240" w:lineRule="auto"/>
              <w:ind w:right="-91"/>
              <w:jc w:val="center"/>
              <w:rPr>
                <w:rFonts w:ascii="Times New Roman" w:eastAsia="Garamond" w:hAnsi="Times New Roman"/>
                <w:b/>
                <w:sz w:val="24"/>
                <w:szCs w:val="24"/>
                <w:lang w:eastAsia="en-US"/>
              </w:rPr>
            </w:pPr>
          </w:p>
        </w:tc>
      </w:tr>
      <w:tr w:rsidR="00A551D0" w:rsidRPr="001310DB" w14:paraId="6CE8CB19" w14:textId="77777777" w:rsidTr="003E0138">
        <w:trPr>
          <w:trHeight w:val="1266"/>
        </w:trPr>
        <w:tc>
          <w:tcPr>
            <w:tcW w:w="459" w:type="dxa"/>
            <w:tcBorders>
              <w:top w:val="single" w:sz="4" w:space="0" w:color="auto"/>
              <w:left w:val="single" w:sz="4" w:space="0" w:color="auto"/>
              <w:right w:val="single" w:sz="4" w:space="0" w:color="auto"/>
            </w:tcBorders>
            <w:vAlign w:val="center"/>
          </w:tcPr>
          <w:p w14:paraId="2DE4B1A2" w14:textId="77777777" w:rsidR="00A551D0" w:rsidRPr="001310DB" w:rsidRDefault="00A551D0" w:rsidP="003E0138">
            <w:pPr>
              <w:tabs>
                <w:tab w:val="left" w:pos="1134"/>
              </w:tabs>
              <w:spacing w:after="0" w:line="240" w:lineRule="auto"/>
              <w:ind w:right="-91"/>
              <w:jc w:val="center"/>
              <w:rPr>
                <w:rFonts w:ascii="Times New Roman" w:eastAsia="Garamond" w:hAnsi="Times New Roman"/>
                <w:bCs/>
                <w:sz w:val="24"/>
                <w:szCs w:val="24"/>
                <w:lang w:eastAsia="en-US"/>
              </w:rPr>
            </w:pPr>
            <w:r>
              <w:rPr>
                <w:rFonts w:ascii="Times New Roman" w:eastAsia="Garamond" w:hAnsi="Times New Roman"/>
                <w:bCs/>
                <w:sz w:val="24"/>
                <w:szCs w:val="24"/>
                <w:lang w:eastAsia="en-US"/>
              </w:rPr>
              <w:t>2</w:t>
            </w:r>
          </w:p>
        </w:tc>
        <w:tc>
          <w:tcPr>
            <w:tcW w:w="2192" w:type="dxa"/>
            <w:tcBorders>
              <w:top w:val="single" w:sz="4" w:space="0" w:color="auto"/>
              <w:left w:val="single" w:sz="4" w:space="0" w:color="auto"/>
              <w:right w:val="single" w:sz="4" w:space="0" w:color="auto"/>
            </w:tcBorders>
            <w:shd w:val="clear" w:color="auto" w:fill="auto"/>
            <w:vAlign w:val="center"/>
          </w:tcPr>
          <w:p w14:paraId="397F70D7" w14:textId="77777777" w:rsidR="00A551D0" w:rsidRPr="00C27E5A" w:rsidRDefault="00A551D0" w:rsidP="003E0138">
            <w:pPr>
              <w:tabs>
                <w:tab w:val="left" w:pos="1834"/>
                <w:tab w:val="left" w:pos="1976"/>
              </w:tabs>
              <w:spacing w:after="0" w:line="240" w:lineRule="auto"/>
              <w:ind w:right="-91"/>
              <w:rPr>
                <w:rFonts w:ascii="Times New Roman" w:hAnsi="Times New Roman"/>
                <w:bCs/>
                <w:iCs/>
                <w:sz w:val="24"/>
                <w:szCs w:val="24"/>
              </w:rPr>
            </w:pPr>
            <w:r w:rsidRPr="00D84156">
              <w:rPr>
                <w:rFonts w:ascii="Times New Roman" w:hAnsi="Times New Roman"/>
                <w:bCs/>
                <w:iCs/>
                <w:sz w:val="24"/>
                <w:szCs w:val="24"/>
                <w:lang w:val="uk-UA"/>
              </w:rPr>
              <w:t>Система ПЛР в реальному часі</w:t>
            </w:r>
          </w:p>
        </w:tc>
        <w:tc>
          <w:tcPr>
            <w:tcW w:w="1315" w:type="dxa"/>
            <w:shd w:val="clear" w:color="auto" w:fill="FFFF00"/>
            <w:vAlign w:val="center"/>
          </w:tcPr>
          <w:p w14:paraId="6918AB8A" w14:textId="77777777" w:rsidR="00A551D0" w:rsidRPr="001310DB" w:rsidRDefault="00A551D0" w:rsidP="003E0138">
            <w:pPr>
              <w:tabs>
                <w:tab w:val="left" w:pos="1134"/>
              </w:tabs>
              <w:spacing w:after="0" w:line="240" w:lineRule="auto"/>
              <w:ind w:right="-91"/>
              <w:jc w:val="center"/>
              <w:rPr>
                <w:rFonts w:ascii="Times New Roman" w:eastAsia="Garamond" w:hAnsi="Times New Roman"/>
                <w:bCs/>
                <w:sz w:val="24"/>
                <w:szCs w:val="24"/>
                <w:lang w:eastAsia="en-US"/>
              </w:rPr>
            </w:pPr>
          </w:p>
        </w:tc>
        <w:tc>
          <w:tcPr>
            <w:tcW w:w="1303" w:type="dxa"/>
            <w:shd w:val="clear" w:color="auto" w:fill="FFFF00"/>
            <w:vAlign w:val="center"/>
          </w:tcPr>
          <w:p w14:paraId="7279B940" w14:textId="77777777" w:rsidR="00A551D0" w:rsidRPr="001310DB" w:rsidRDefault="00A551D0" w:rsidP="003E0138">
            <w:pPr>
              <w:tabs>
                <w:tab w:val="left" w:pos="1134"/>
              </w:tabs>
              <w:spacing w:after="0" w:line="240" w:lineRule="auto"/>
              <w:ind w:right="-91"/>
              <w:jc w:val="center"/>
              <w:rPr>
                <w:rFonts w:ascii="Times New Roman" w:eastAsia="Garamond" w:hAnsi="Times New Roman"/>
                <w:b/>
                <w:sz w:val="24"/>
                <w:szCs w:val="24"/>
                <w:lang w:eastAsia="en-US"/>
              </w:rPr>
            </w:pPr>
          </w:p>
        </w:tc>
        <w:tc>
          <w:tcPr>
            <w:tcW w:w="1208" w:type="dxa"/>
            <w:vAlign w:val="center"/>
          </w:tcPr>
          <w:p w14:paraId="42C4D093" w14:textId="77777777" w:rsidR="00A551D0" w:rsidRPr="00C27E5A" w:rsidRDefault="00A551D0" w:rsidP="003E0138">
            <w:pPr>
              <w:tabs>
                <w:tab w:val="left" w:pos="1134"/>
              </w:tabs>
              <w:spacing w:after="0" w:line="240" w:lineRule="auto"/>
              <w:ind w:right="-91"/>
              <w:jc w:val="center"/>
              <w:rPr>
                <w:rFonts w:ascii="Times New Roman" w:eastAsia="Garamond" w:hAnsi="Times New Roman"/>
                <w:b/>
                <w:sz w:val="24"/>
                <w:szCs w:val="24"/>
                <w:lang w:eastAsia="en-US"/>
              </w:rPr>
            </w:pPr>
            <w:r w:rsidRPr="001310DB">
              <w:rPr>
                <w:rFonts w:ascii="Times New Roman" w:eastAsia="Garamond" w:hAnsi="Times New Roman"/>
                <w:bCs/>
                <w:sz w:val="24"/>
                <w:szCs w:val="24"/>
                <w:lang w:eastAsia="en-US"/>
              </w:rPr>
              <w:t>шт.</w:t>
            </w:r>
          </w:p>
        </w:tc>
        <w:tc>
          <w:tcPr>
            <w:tcW w:w="1275" w:type="dxa"/>
            <w:vAlign w:val="center"/>
          </w:tcPr>
          <w:p w14:paraId="138268DA" w14:textId="77777777" w:rsidR="00A551D0" w:rsidRPr="00C27E5A" w:rsidRDefault="00A551D0" w:rsidP="003E0138">
            <w:pPr>
              <w:tabs>
                <w:tab w:val="left" w:pos="1134"/>
              </w:tabs>
              <w:spacing w:after="0" w:line="240" w:lineRule="auto"/>
              <w:ind w:right="-91"/>
              <w:jc w:val="center"/>
              <w:rPr>
                <w:rFonts w:ascii="Times New Roman" w:eastAsia="Garamond" w:hAnsi="Times New Roman"/>
                <w:b/>
                <w:sz w:val="24"/>
                <w:szCs w:val="24"/>
                <w:lang w:eastAsia="en-US"/>
              </w:rPr>
            </w:pPr>
            <w:r w:rsidRPr="001310DB">
              <w:rPr>
                <w:rFonts w:ascii="Times New Roman" w:eastAsia="Garamond" w:hAnsi="Times New Roman"/>
                <w:bCs/>
                <w:sz w:val="24"/>
                <w:szCs w:val="24"/>
                <w:lang w:eastAsia="en-US"/>
              </w:rPr>
              <w:t>1</w:t>
            </w:r>
          </w:p>
        </w:tc>
        <w:tc>
          <w:tcPr>
            <w:tcW w:w="1321" w:type="dxa"/>
            <w:shd w:val="clear" w:color="auto" w:fill="FFFF00"/>
            <w:vAlign w:val="center"/>
          </w:tcPr>
          <w:p w14:paraId="0CFD37AF" w14:textId="77777777" w:rsidR="00A551D0" w:rsidRPr="001310DB" w:rsidRDefault="00A551D0" w:rsidP="003E0138">
            <w:pPr>
              <w:tabs>
                <w:tab w:val="left" w:pos="1134"/>
              </w:tabs>
              <w:spacing w:after="0" w:line="240" w:lineRule="auto"/>
              <w:ind w:right="-91"/>
              <w:jc w:val="center"/>
              <w:rPr>
                <w:rFonts w:ascii="Times New Roman" w:eastAsia="Garamond" w:hAnsi="Times New Roman"/>
                <w:b/>
                <w:sz w:val="24"/>
                <w:szCs w:val="24"/>
                <w:lang w:eastAsia="en-US"/>
              </w:rPr>
            </w:pPr>
          </w:p>
        </w:tc>
        <w:tc>
          <w:tcPr>
            <w:tcW w:w="1275" w:type="dxa"/>
            <w:shd w:val="clear" w:color="auto" w:fill="FFFF00"/>
            <w:vAlign w:val="center"/>
          </w:tcPr>
          <w:p w14:paraId="694DE8CC" w14:textId="77777777" w:rsidR="00A551D0" w:rsidRPr="001310DB" w:rsidRDefault="00A551D0" w:rsidP="003E0138">
            <w:pPr>
              <w:tabs>
                <w:tab w:val="left" w:pos="1134"/>
              </w:tabs>
              <w:spacing w:after="0" w:line="240" w:lineRule="auto"/>
              <w:ind w:right="-91"/>
              <w:jc w:val="center"/>
              <w:rPr>
                <w:rFonts w:ascii="Times New Roman" w:eastAsia="Garamond" w:hAnsi="Times New Roman"/>
                <w:b/>
                <w:sz w:val="24"/>
                <w:szCs w:val="24"/>
                <w:lang w:eastAsia="en-US"/>
              </w:rPr>
            </w:pPr>
          </w:p>
        </w:tc>
      </w:tr>
      <w:tr w:rsidR="00A551D0" w:rsidRPr="001310DB" w14:paraId="73B745DE" w14:textId="77777777" w:rsidTr="003E0138">
        <w:trPr>
          <w:trHeight w:val="58"/>
        </w:trPr>
        <w:tc>
          <w:tcPr>
            <w:tcW w:w="7752" w:type="dxa"/>
            <w:gridSpan w:val="6"/>
            <w:tcBorders>
              <w:top w:val="single" w:sz="4" w:space="0" w:color="auto"/>
            </w:tcBorders>
          </w:tcPr>
          <w:p w14:paraId="39C47AFD" w14:textId="77777777" w:rsidR="00A551D0" w:rsidRPr="001310DB" w:rsidRDefault="00A551D0" w:rsidP="003E0138">
            <w:pPr>
              <w:tabs>
                <w:tab w:val="left" w:pos="1134"/>
              </w:tabs>
              <w:spacing w:after="0" w:line="240" w:lineRule="auto"/>
              <w:ind w:right="-91"/>
              <w:jc w:val="right"/>
              <w:rPr>
                <w:rFonts w:ascii="Times New Roman" w:eastAsia="Garamond" w:hAnsi="Times New Roman"/>
                <w:b/>
                <w:sz w:val="24"/>
                <w:szCs w:val="24"/>
                <w:lang w:eastAsia="en-US"/>
              </w:rPr>
            </w:pPr>
            <w:r w:rsidRPr="001310DB">
              <w:rPr>
                <w:rFonts w:ascii="Times New Roman" w:eastAsia="Garamond" w:hAnsi="Times New Roman"/>
                <w:b/>
                <w:sz w:val="24"/>
                <w:szCs w:val="24"/>
                <w:lang w:eastAsia="en-US"/>
              </w:rPr>
              <w:t>Всього:</w:t>
            </w:r>
          </w:p>
        </w:tc>
        <w:tc>
          <w:tcPr>
            <w:tcW w:w="2596" w:type="dxa"/>
            <w:gridSpan w:val="2"/>
            <w:shd w:val="clear" w:color="auto" w:fill="FFFF00"/>
          </w:tcPr>
          <w:p w14:paraId="41AF0DF5" w14:textId="77777777" w:rsidR="00A551D0" w:rsidRPr="001310DB" w:rsidRDefault="00A551D0" w:rsidP="003E0138">
            <w:pPr>
              <w:tabs>
                <w:tab w:val="left" w:pos="1134"/>
              </w:tabs>
              <w:spacing w:after="0" w:line="240" w:lineRule="auto"/>
              <w:ind w:right="-91"/>
              <w:jc w:val="center"/>
              <w:rPr>
                <w:rFonts w:ascii="Times New Roman" w:eastAsia="Garamond" w:hAnsi="Times New Roman"/>
                <w:b/>
                <w:sz w:val="24"/>
                <w:szCs w:val="24"/>
                <w:lang w:eastAsia="en-US"/>
              </w:rPr>
            </w:pPr>
          </w:p>
        </w:tc>
      </w:tr>
      <w:bookmarkEnd w:id="12"/>
    </w:tbl>
    <w:p w14:paraId="58E85761" w14:textId="77777777" w:rsidR="0005589E" w:rsidRPr="00767D4C" w:rsidRDefault="0005589E" w:rsidP="00B82DED">
      <w:pPr>
        <w:widowControl w:val="0"/>
        <w:autoSpaceDE w:val="0"/>
        <w:autoSpaceDN w:val="0"/>
        <w:adjustRightInd w:val="0"/>
        <w:spacing w:after="0" w:line="240" w:lineRule="auto"/>
        <w:ind w:left="-142" w:right="-142" w:firstLine="709"/>
        <w:jc w:val="both"/>
        <w:rPr>
          <w:rFonts w:ascii="Times New Roman" w:hAnsi="Times New Roman"/>
          <w:sz w:val="24"/>
          <w:szCs w:val="24"/>
        </w:rPr>
      </w:pPr>
    </w:p>
    <w:p w14:paraId="29F0858E" w14:textId="3EE8463E" w:rsidR="001C4024" w:rsidRPr="00767D4C" w:rsidRDefault="00B82DED" w:rsidP="001C4024">
      <w:pPr>
        <w:tabs>
          <w:tab w:val="left" w:pos="993"/>
        </w:tabs>
        <w:spacing w:after="0" w:line="240" w:lineRule="auto"/>
        <w:ind w:firstLine="709"/>
        <w:jc w:val="both"/>
        <w:rPr>
          <w:rFonts w:ascii="Times New Roman" w:hAnsi="Times New Roman"/>
          <w:sz w:val="24"/>
          <w:szCs w:val="24"/>
        </w:rPr>
      </w:pPr>
      <w:r w:rsidRPr="00767D4C">
        <w:rPr>
          <w:rFonts w:ascii="Times New Roman" w:hAnsi="Times New Roman"/>
          <w:b/>
          <w:iCs/>
          <w:sz w:val="24"/>
          <w:szCs w:val="24"/>
        </w:rPr>
        <w:t>У</w:t>
      </w:r>
      <w:r w:rsidR="000C68C8" w:rsidRPr="00767D4C">
        <w:rPr>
          <w:rFonts w:ascii="Times New Roman" w:hAnsi="Times New Roman"/>
          <w:b/>
          <w:iCs/>
          <w:sz w:val="24"/>
          <w:szCs w:val="24"/>
        </w:rPr>
        <w:t>м</w:t>
      </w:r>
      <w:r w:rsidRPr="00767D4C">
        <w:rPr>
          <w:rFonts w:ascii="Times New Roman" w:hAnsi="Times New Roman"/>
          <w:b/>
          <w:iCs/>
          <w:sz w:val="24"/>
          <w:szCs w:val="24"/>
        </w:rPr>
        <w:t>ови оплати</w:t>
      </w:r>
      <w:r w:rsidR="002E1BF0" w:rsidRPr="00767D4C">
        <w:rPr>
          <w:rFonts w:ascii="Times New Roman" w:hAnsi="Times New Roman"/>
          <w:b/>
          <w:iCs/>
          <w:sz w:val="24"/>
          <w:szCs w:val="24"/>
        </w:rPr>
        <w:t>:</w:t>
      </w:r>
      <w:r w:rsidR="002E1BF0" w:rsidRPr="00767D4C">
        <w:rPr>
          <w:rFonts w:ascii="Times New Roman" w:hAnsi="Times New Roman"/>
          <w:sz w:val="24"/>
          <w:szCs w:val="24"/>
        </w:rPr>
        <w:t xml:space="preserve"> </w:t>
      </w:r>
      <w:r w:rsidR="001C4024" w:rsidRPr="00767D4C">
        <w:rPr>
          <w:rFonts w:ascii="Times New Roman" w:hAnsi="Times New Roman"/>
          <w:sz w:val="24"/>
          <w:szCs w:val="24"/>
        </w:rPr>
        <w:t xml:space="preserve">Оплата за Товар відбуватиметься у гривні виключно без урахування податку на додану вартість (без ПДВ) у розмірі 100% вартості Товару протягом 10 (десяти) робочих днів з дати підписання Замовником </w:t>
      </w:r>
      <w:r w:rsidR="00B54FEA" w:rsidRPr="00B54FEA">
        <w:rPr>
          <w:rFonts w:ascii="Times New Roman" w:hAnsi="Times New Roman"/>
          <w:sz w:val="24"/>
          <w:szCs w:val="24"/>
        </w:rPr>
        <w:t>акту введення в експлуатацію із підтвердженням проведення навчання медичного персоналу Замовника</w:t>
      </w:r>
      <w:r w:rsidR="001C4024" w:rsidRPr="00767D4C">
        <w:rPr>
          <w:rFonts w:ascii="Times New Roman" w:hAnsi="Times New Roman"/>
          <w:sz w:val="24"/>
          <w:szCs w:val="24"/>
        </w:rPr>
        <w:t>.</w:t>
      </w:r>
    </w:p>
    <w:p w14:paraId="0B405475" w14:textId="77777777" w:rsidR="001C4024" w:rsidRPr="00767D4C" w:rsidRDefault="001C4024" w:rsidP="001C4024">
      <w:pPr>
        <w:tabs>
          <w:tab w:val="left" w:pos="993"/>
        </w:tabs>
        <w:spacing w:after="0" w:line="240" w:lineRule="auto"/>
        <w:ind w:firstLine="709"/>
        <w:jc w:val="both"/>
        <w:rPr>
          <w:rFonts w:ascii="Times New Roman" w:hAnsi="Times New Roman"/>
          <w:sz w:val="24"/>
          <w:szCs w:val="24"/>
        </w:rPr>
      </w:pPr>
      <w:r w:rsidRPr="00767D4C">
        <w:rPr>
          <w:rFonts w:ascii="Times New Roman" w:hAnsi="Times New Roman"/>
          <w:sz w:val="24"/>
          <w:szCs w:val="24"/>
        </w:rPr>
        <w:t>У разі, якщо поставка здійснена лише частково, або партіями, оплата здійснюється пропорційно за фактично поставлену кількість Товару.</w:t>
      </w:r>
    </w:p>
    <w:p w14:paraId="15F9A477" w14:textId="77777777" w:rsidR="00A00630" w:rsidRPr="00767D4C" w:rsidRDefault="002E1BF0" w:rsidP="002E1BF0">
      <w:pPr>
        <w:tabs>
          <w:tab w:val="left" w:pos="993"/>
        </w:tabs>
        <w:spacing w:after="0" w:line="240" w:lineRule="auto"/>
        <w:ind w:firstLine="709"/>
        <w:jc w:val="both"/>
        <w:rPr>
          <w:rFonts w:ascii="Times New Roman" w:hAnsi="Times New Roman"/>
          <w:sz w:val="24"/>
          <w:szCs w:val="24"/>
        </w:rPr>
        <w:sectPr w:rsidR="00A00630" w:rsidRPr="00767D4C" w:rsidSect="0038200E">
          <w:pgSz w:w="11906" w:h="16838"/>
          <w:pgMar w:top="850" w:right="850" w:bottom="1135" w:left="993" w:header="708" w:footer="708" w:gutter="0"/>
          <w:cols w:space="708"/>
          <w:docGrid w:linePitch="360"/>
        </w:sectPr>
      </w:pPr>
      <w:r w:rsidRPr="00767D4C">
        <w:rPr>
          <w:rFonts w:ascii="Times New Roman" w:hAnsi="Times New Roman"/>
          <w:sz w:val="24"/>
          <w:szCs w:val="24"/>
        </w:rPr>
        <w:t>.</w:t>
      </w:r>
    </w:p>
    <w:tbl>
      <w:tblPr>
        <w:tblStyle w:val="ab"/>
        <w:tblW w:w="10065" w:type="dxa"/>
        <w:tblInd w:w="-147" w:type="dxa"/>
        <w:tblLook w:val="04A0" w:firstRow="1" w:lastRow="0" w:firstColumn="1" w:lastColumn="0" w:noHBand="0" w:noVBand="1"/>
      </w:tblPr>
      <w:tblGrid>
        <w:gridCol w:w="709"/>
        <w:gridCol w:w="4678"/>
        <w:gridCol w:w="4678"/>
      </w:tblGrid>
      <w:tr w:rsidR="008C5885" w:rsidRPr="00767D4C" w14:paraId="59909656" w14:textId="77777777" w:rsidTr="003B4E72">
        <w:tc>
          <w:tcPr>
            <w:tcW w:w="709" w:type="dxa"/>
            <w:shd w:val="clear" w:color="auto" w:fill="FFFFFF" w:themeFill="background1"/>
            <w:vAlign w:val="center"/>
          </w:tcPr>
          <w:p w14:paraId="57A642CA" w14:textId="77777777" w:rsidR="003B4E72" w:rsidRPr="00767D4C" w:rsidRDefault="008C5885" w:rsidP="00C80BEC">
            <w:pPr>
              <w:widowControl w:val="0"/>
              <w:autoSpaceDE w:val="0"/>
              <w:autoSpaceDN w:val="0"/>
              <w:adjustRightInd w:val="0"/>
              <w:spacing w:after="0" w:line="240" w:lineRule="auto"/>
              <w:ind w:left="-113" w:right="-297"/>
              <w:jc w:val="center"/>
              <w:rPr>
                <w:rFonts w:ascii="Times New Roman" w:hAnsi="Times New Roman"/>
                <w:sz w:val="24"/>
                <w:szCs w:val="24"/>
                <w:lang w:val="uk-UA"/>
              </w:rPr>
            </w:pPr>
            <w:r w:rsidRPr="00767D4C">
              <w:rPr>
                <w:rFonts w:ascii="Times New Roman" w:hAnsi="Times New Roman"/>
                <w:sz w:val="24"/>
                <w:szCs w:val="24"/>
                <w:lang w:val="uk-UA"/>
              </w:rPr>
              <w:lastRenderedPageBreak/>
              <w:t>№</w:t>
            </w:r>
            <w:r w:rsidR="003B4E72" w:rsidRPr="00767D4C">
              <w:rPr>
                <w:rFonts w:ascii="Times New Roman" w:hAnsi="Times New Roman"/>
                <w:sz w:val="24"/>
                <w:szCs w:val="24"/>
                <w:lang w:val="uk-UA"/>
              </w:rPr>
              <w:t xml:space="preserve"> </w:t>
            </w:r>
          </w:p>
          <w:p w14:paraId="50E8F6F3" w14:textId="669E0803" w:rsidR="008C5885" w:rsidRPr="00767D4C" w:rsidRDefault="003B4E72" w:rsidP="00C80BEC">
            <w:pPr>
              <w:widowControl w:val="0"/>
              <w:autoSpaceDE w:val="0"/>
              <w:autoSpaceDN w:val="0"/>
              <w:adjustRightInd w:val="0"/>
              <w:spacing w:after="0" w:line="240" w:lineRule="auto"/>
              <w:ind w:left="-113" w:right="-297"/>
              <w:jc w:val="center"/>
              <w:rPr>
                <w:rFonts w:ascii="Times New Roman" w:hAnsi="Times New Roman"/>
                <w:sz w:val="24"/>
                <w:szCs w:val="24"/>
                <w:lang w:val="uk-UA"/>
              </w:rPr>
            </w:pPr>
            <w:r w:rsidRPr="00767D4C">
              <w:rPr>
                <w:rFonts w:ascii="Times New Roman" w:hAnsi="Times New Roman"/>
                <w:sz w:val="24"/>
                <w:szCs w:val="24"/>
                <w:lang w:val="uk-UA"/>
              </w:rPr>
              <w:t>з/п</w:t>
            </w:r>
          </w:p>
        </w:tc>
        <w:tc>
          <w:tcPr>
            <w:tcW w:w="9356" w:type="dxa"/>
            <w:gridSpan w:val="2"/>
            <w:shd w:val="clear" w:color="auto" w:fill="FFFFFF" w:themeFill="background1"/>
            <w:vAlign w:val="center"/>
          </w:tcPr>
          <w:p w14:paraId="14569B4D" w14:textId="77777777" w:rsidR="008C5885" w:rsidRPr="00767D4C" w:rsidRDefault="008C5885" w:rsidP="00C80BEC">
            <w:pPr>
              <w:widowControl w:val="0"/>
              <w:autoSpaceDE w:val="0"/>
              <w:autoSpaceDN w:val="0"/>
              <w:adjustRightInd w:val="0"/>
              <w:spacing w:after="0" w:line="240" w:lineRule="auto"/>
              <w:ind w:right="-284"/>
              <w:jc w:val="center"/>
              <w:rPr>
                <w:rFonts w:ascii="Times New Roman" w:hAnsi="Times New Roman"/>
                <w:sz w:val="24"/>
                <w:szCs w:val="24"/>
                <w:lang w:val="uk-UA"/>
              </w:rPr>
            </w:pPr>
            <w:r w:rsidRPr="00767D4C">
              <w:rPr>
                <w:rFonts w:ascii="Times New Roman" w:hAnsi="Times New Roman"/>
                <w:sz w:val="24"/>
                <w:szCs w:val="24"/>
                <w:lang w:val="uk-UA"/>
              </w:rPr>
              <w:t>Відомості про учасника*</w:t>
            </w:r>
          </w:p>
        </w:tc>
      </w:tr>
      <w:tr w:rsidR="008C5885" w:rsidRPr="00767D4C" w14:paraId="62A84A4A" w14:textId="77777777" w:rsidTr="00376977">
        <w:tc>
          <w:tcPr>
            <w:tcW w:w="709" w:type="dxa"/>
          </w:tcPr>
          <w:p w14:paraId="1AE45861" w14:textId="77777777" w:rsidR="008C5885" w:rsidRPr="00767D4C"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767D4C">
              <w:rPr>
                <w:rFonts w:ascii="Times New Roman" w:hAnsi="Times New Roman"/>
                <w:sz w:val="24"/>
                <w:szCs w:val="24"/>
                <w:lang w:val="uk-UA"/>
              </w:rPr>
              <w:t>1</w:t>
            </w:r>
          </w:p>
        </w:tc>
        <w:tc>
          <w:tcPr>
            <w:tcW w:w="4678" w:type="dxa"/>
          </w:tcPr>
          <w:p w14:paraId="451F53BC" w14:textId="77777777" w:rsidR="008C5885" w:rsidRPr="00767D4C"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767D4C">
              <w:rPr>
                <w:rFonts w:ascii="Times New Roman" w:hAnsi="Times New Roman"/>
                <w:color w:val="000000"/>
                <w:sz w:val="24"/>
                <w:szCs w:val="24"/>
                <w:lang w:val="uk-UA"/>
              </w:rPr>
              <w:t>Найменування юридичної особи:</w:t>
            </w:r>
          </w:p>
        </w:tc>
        <w:tc>
          <w:tcPr>
            <w:tcW w:w="4678" w:type="dxa"/>
            <w:shd w:val="clear" w:color="auto" w:fill="FFFF00"/>
          </w:tcPr>
          <w:p w14:paraId="5DDC2C9C" w14:textId="77777777" w:rsidR="008C5885" w:rsidRPr="00767D4C"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767D4C" w14:paraId="09587E03" w14:textId="77777777" w:rsidTr="00376977">
        <w:tc>
          <w:tcPr>
            <w:tcW w:w="709" w:type="dxa"/>
          </w:tcPr>
          <w:p w14:paraId="6D36EF1E" w14:textId="77777777" w:rsidR="008C5885" w:rsidRPr="00767D4C"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767D4C">
              <w:rPr>
                <w:rFonts w:ascii="Times New Roman" w:hAnsi="Times New Roman"/>
                <w:sz w:val="24"/>
                <w:szCs w:val="24"/>
                <w:lang w:val="uk-UA"/>
              </w:rPr>
              <w:t>2</w:t>
            </w:r>
          </w:p>
        </w:tc>
        <w:tc>
          <w:tcPr>
            <w:tcW w:w="4678" w:type="dxa"/>
          </w:tcPr>
          <w:p w14:paraId="6F8043DD" w14:textId="77777777" w:rsidR="008C5885" w:rsidRPr="00767D4C"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767D4C">
              <w:rPr>
                <w:rFonts w:ascii="Times New Roman" w:hAnsi="Times New Roman"/>
                <w:color w:val="000000"/>
                <w:sz w:val="24"/>
                <w:szCs w:val="24"/>
                <w:lang w:val="uk-UA"/>
              </w:rPr>
              <w:t>Юридична адреса:</w:t>
            </w:r>
          </w:p>
        </w:tc>
        <w:tc>
          <w:tcPr>
            <w:tcW w:w="4678" w:type="dxa"/>
            <w:shd w:val="clear" w:color="auto" w:fill="FFFF00"/>
          </w:tcPr>
          <w:p w14:paraId="26B859C4" w14:textId="77777777" w:rsidR="008C5885" w:rsidRPr="00767D4C"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767D4C" w14:paraId="2732A9B7" w14:textId="77777777" w:rsidTr="00376977">
        <w:tc>
          <w:tcPr>
            <w:tcW w:w="709" w:type="dxa"/>
          </w:tcPr>
          <w:p w14:paraId="22E6E959" w14:textId="77777777" w:rsidR="008C5885" w:rsidRPr="00767D4C"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767D4C">
              <w:rPr>
                <w:rFonts w:ascii="Times New Roman" w:hAnsi="Times New Roman"/>
                <w:sz w:val="24"/>
                <w:szCs w:val="24"/>
                <w:lang w:val="uk-UA"/>
              </w:rPr>
              <w:t>3</w:t>
            </w:r>
          </w:p>
        </w:tc>
        <w:tc>
          <w:tcPr>
            <w:tcW w:w="4678" w:type="dxa"/>
          </w:tcPr>
          <w:p w14:paraId="0F92ADE9" w14:textId="77777777" w:rsidR="008C5885" w:rsidRPr="00767D4C"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767D4C">
              <w:rPr>
                <w:rFonts w:ascii="Times New Roman" w:hAnsi="Times New Roman"/>
                <w:color w:val="000000"/>
                <w:sz w:val="24"/>
                <w:szCs w:val="24"/>
                <w:lang w:val="uk-UA"/>
              </w:rPr>
              <w:t>ПІБ та посада керівника юридичної особи (для Юр. осіб):</w:t>
            </w:r>
          </w:p>
        </w:tc>
        <w:tc>
          <w:tcPr>
            <w:tcW w:w="4678" w:type="dxa"/>
            <w:shd w:val="clear" w:color="auto" w:fill="FFFF00"/>
          </w:tcPr>
          <w:p w14:paraId="09268E6D" w14:textId="77777777" w:rsidR="008C5885" w:rsidRPr="00767D4C"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767D4C" w14:paraId="5FC0489B" w14:textId="77777777" w:rsidTr="00376977">
        <w:tc>
          <w:tcPr>
            <w:tcW w:w="709" w:type="dxa"/>
          </w:tcPr>
          <w:p w14:paraId="5DA59B35" w14:textId="77777777" w:rsidR="008C5885" w:rsidRPr="00767D4C"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767D4C">
              <w:rPr>
                <w:rFonts w:ascii="Times New Roman" w:hAnsi="Times New Roman"/>
                <w:sz w:val="24"/>
                <w:szCs w:val="24"/>
                <w:lang w:val="uk-UA"/>
              </w:rPr>
              <w:t>4</w:t>
            </w:r>
          </w:p>
        </w:tc>
        <w:tc>
          <w:tcPr>
            <w:tcW w:w="4678" w:type="dxa"/>
          </w:tcPr>
          <w:p w14:paraId="35403644" w14:textId="77777777" w:rsidR="008C5885" w:rsidRPr="00767D4C"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767D4C">
              <w:rPr>
                <w:rFonts w:ascii="Times New Roman" w:hAnsi="Times New Roman"/>
                <w:color w:val="000000"/>
                <w:sz w:val="24"/>
                <w:szCs w:val="24"/>
                <w:lang w:val="uk-UA"/>
              </w:rPr>
              <w:t>Номер телефону керівника юридичної особи  (для Юр. осіб):</w:t>
            </w:r>
          </w:p>
        </w:tc>
        <w:tc>
          <w:tcPr>
            <w:tcW w:w="4678" w:type="dxa"/>
            <w:shd w:val="clear" w:color="auto" w:fill="FFFF00"/>
          </w:tcPr>
          <w:p w14:paraId="7B6EABC3" w14:textId="77777777" w:rsidR="008C5885" w:rsidRPr="00767D4C"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767D4C" w14:paraId="6C879EDE" w14:textId="77777777" w:rsidTr="00376977">
        <w:tc>
          <w:tcPr>
            <w:tcW w:w="709" w:type="dxa"/>
          </w:tcPr>
          <w:p w14:paraId="6EAE4A62" w14:textId="77777777" w:rsidR="008C5885" w:rsidRPr="00767D4C"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767D4C">
              <w:rPr>
                <w:rFonts w:ascii="Times New Roman" w:hAnsi="Times New Roman"/>
                <w:sz w:val="24"/>
                <w:szCs w:val="24"/>
                <w:lang w:val="uk-UA"/>
              </w:rPr>
              <w:t>5</w:t>
            </w:r>
          </w:p>
        </w:tc>
        <w:tc>
          <w:tcPr>
            <w:tcW w:w="4678" w:type="dxa"/>
          </w:tcPr>
          <w:p w14:paraId="2F6876E8" w14:textId="77777777" w:rsidR="008C5885" w:rsidRPr="00767D4C"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767D4C">
              <w:rPr>
                <w:rFonts w:ascii="Times New Roman" w:hAnsi="Times New Roman"/>
                <w:color w:val="000000"/>
                <w:sz w:val="24"/>
                <w:szCs w:val="24"/>
                <w:lang w:val="uk-UA"/>
              </w:rPr>
              <w:t>Контактна особа:</w:t>
            </w:r>
          </w:p>
        </w:tc>
        <w:tc>
          <w:tcPr>
            <w:tcW w:w="4678" w:type="dxa"/>
            <w:shd w:val="clear" w:color="auto" w:fill="FFFF00"/>
          </w:tcPr>
          <w:p w14:paraId="55A66BEF" w14:textId="77777777" w:rsidR="008C5885" w:rsidRPr="00767D4C"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767D4C" w14:paraId="7FB397CD" w14:textId="77777777" w:rsidTr="00376977">
        <w:tc>
          <w:tcPr>
            <w:tcW w:w="709" w:type="dxa"/>
          </w:tcPr>
          <w:p w14:paraId="29E68BD5" w14:textId="77777777" w:rsidR="008C5885" w:rsidRPr="00767D4C"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767D4C">
              <w:rPr>
                <w:rFonts w:ascii="Times New Roman" w:hAnsi="Times New Roman"/>
                <w:sz w:val="24"/>
                <w:szCs w:val="24"/>
                <w:lang w:val="uk-UA"/>
              </w:rPr>
              <w:t>6</w:t>
            </w:r>
          </w:p>
        </w:tc>
        <w:tc>
          <w:tcPr>
            <w:tcW w:w="4678" w:type="dxa"/>
          </w:tcPr>
          <w:p w14:paraId="0C8F347D" w14:textId="77777777" w:rsidR="008C5885" w:rsidRPr="00767D4C"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767D4C">
              <w:rPr>
                <w:rFonts w:ascii="Times New Roman" w:hAnsi="Times New Roman"/>
                <w:color w:val="000000"/>
                <w:sz w:val="24"/>
                <w:szCs w:val="24"/>
                <w:lang w:val="uk-UA"/>
              </w:rPr>
              <w:t>Номер моб. телефону контактної особи:</w:t>
            </w:r>
          </w:p>
        </w:tc>
        <w:tc>
          <w:tcPr>
            <w:tcW w:w="4678" w:type="dxa"/>
            <w:shd w:val="clear" w:color="auto" w:fill="FFFF00"/>
          </w:tcPr>
          <w:p w14:paraId="6CDD452C" w14:textId="77777777" w:rsidR="008C5885" w:rsidRPr="00767D4C"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767D4C" w14:paraId="58E34B85" w14:textId="77777777" w:rsidTr="00376977">
        <w:tc>
          <w:tcPr>
            <w:tcW w:w="709" w:type="dxa"/>
          </w:tcPr>
          <w:p w14:paraId="27D38631" w14:textId="77777777" w:rsidR="008C5885" w:rsidRPr="00767D4C"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767D4C">
              <w:rPr>
                <w:rFonts w:ascii="Times New Roman" w:hAnsi="Times New Roman"/>
                <w:sz w:val="24"/>
                <w:szCs w:val="24"/>
                <w:lang w:val="uk-UA"/>
              </w:rPr>
              <w:t>7</w:t>
            </w:r>
          </w:p>
        </w:tc>
        <w:tc>
          <w:tcPr>
            <w:tcW w:w="4678" w:type="dxa"/>
          </w:tcPr>
          <w:p w14:paraId="78CFBCDF" w14:textId="77777777" w:rsidR="008C5885" w:rsidRPr="00767D4C"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767D4C">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548DA442" w14:textId="77777777" w:rsidR="008C5885" w:rsidRPr="00767D4C"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767D4C" w14:paraId="35AE8655" w14:textId="77777777" w:rsidTr="00376977">
        <w:tc>
          <w:tcPr>
            <w:tcW w:w="709" w:type="dxa"/>
          </w:tcPr>
          <w:p w14:paraId="22D51B77" w14:textId="77777777" w:rsidR="008C5885" w:rsidRPr="00767D4C"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767D4C">
              <w:rPr>
                <w:rFonts w:ascii="Times New Roman" w:hAnsi="Times New Roman"/>
                <w:sz w:val="24"/>
                <w:szCs w:val="24"/>
                <w:lang w:val="uk-UA"/>
              </w:rPr>
              <w:t>8</w:t>
            </w:r>
          </w:p>
        </w:tc>
        <w:tc>
          <w:tcPr>
            <w:tcW w:w="4678" w:type="dxa"/>
          </w:tcPr>
          <w:p w14:paraId="648B5827" w14:textId="77777777" w:rsidR="008C5885" w:rsidRPr="00767D4C"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767D4C">
              <w:rPr>
                <w:rFonts w:ascii="Times New Roman" w:hAnsi="Times New Roman"/>
                <w:color w:val="000000"/>
                <w:sz w:val="24"/>
                <w:szCs w:val="24"/>
                <w:lang w:val="uk-UA"/>
              </w:rPr>
              <w:t>Адреса веб-сайту (за наявності):</w:t>
            </w:r>
          </w:p>
        </w:tc>
        <w:tc>
          <w:tcPr>
            <w:tcW w:w="4678" w:type="dxa"/>
            <w:shd w:val="clear" w:color="auto" w:fill="FFFF00"/>
          </w:tcPr>
          <w:p w14:paraId="50C1CBA6" w14:textId="77777777" w:rsidR="008C5885" w:rsidRPr="00767D4C"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767D4C" w14:paraId="643729D9" w14:textId="77777777" w:rsidTr="00376977">
        <w:tc>
          <w:tcPr>
            <w:tcW w:w="709" w:type="dxa"/>
          </w:tcPr>
          <w:p w14:paraId="03643B5B" w14:textId="77777777" w:rsidR="008C5885" w:rsidRPr="00767D4C"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767D4C">
              <w:rPr>
                <w:rFonts w:ascii="Times New Roman" w:hAnsi="Times New Roman"/>
                <w:sz w:val="24"/>
                <w:szCs w:val="24"/>
                <w:lang w:val="uk-UA"/>
              </w:rPr>
              <w:t>9</w:t>
            </w:r>
          </w:p>
        </w:tc>
        <w:tc>
          <w:tcPr>
            <w:tcW w:w="4678" w:type="dxa"/>
          </w:tcPr>
          <w:p w14:paraId="3745C8AF" w14:textId="77777777" w:rsidR="008C5885" w:rsidRPr="00767D4C"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767D4C">
              <w:rPr>
                <w:rFonts w:ascii="Times New Roman" w:hAnsi="Times New Roman"/>
                <w:color w:val="000000"/>
                <w:sz w:val="24"/>
                <w:szCs w:val="24"/>
                <w:lang w:val="uk-UA"/>
              </w:rPr>
              <w:t>Банківські реквізити:</w:t>
            </w:r>
          </w:p>
        </w:tc>
        <w:tc>
          <w:tcPr>
            <w:tcW w:w="4678" w:type="dxa"/>
            <w:shd w:val="clear" w:color="auto" w:fill="FFFF00"/>
          </w:tcPr>
          <w:p w14:paraId="0B30A503" w14:textId="77777777" w:rsidR="008C5885" w:rsidRPr="00767D4C"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767D4C" w14:paraId="3FB7291D" w14:textId="77777777" w:rsidTr="00376977">
        <w:tc>
          <w:tcPr>
            <w:tcW w:w="709" w:type="dxa"/>
          </w:tcPr>
          <w:p w14:paraId="334D47CB" w14:textId="77777777" w:rsidR="008C5885" w:rsidRPr="00767D4C"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767D4C">
              <w:rPr>
                <w:rFonts w:ascii="Times New Roman" w:hAnsi="Times New Roman"/>
                <w:sz w:val="24"/>
                <w:szCs w:val="24"/>
                <w:lang w:val="uk-UA"/>
              </w:rPr>
              <w:t>10</w:t>
            </w:r>
          </w:p>
        </w:tc>
        <w:tc>
          <w:tcPr>
            <w:tcW w:w="4678" w:type="dxa"/>
          </w:tcPr>
          <w:p w14:paraId="36C8080B" w14:textId="1703DB60" w:rsidR="008C5885" w:rsidRPr="00767D4C" w:rsidRDefault="008C5885" w:rsidP="00C80BEC">
            <w:pPr>
              <w:widowControl w:val="0"/>
              <w:tabs>
                <w:tab w:val="left" w:pos="4145"/>
              </w:tabs>
              <w:autoSpaceDE w:val="0"/>
              <w:autoSpaceDN w:val="0"/>
              <w:adjustRightInd w:val="0"/>
              <w:spacing w:after="0" w:line="240" w:lineRule="auto"/>
              <w:ind w:right="34"/>
              <w:rPr>
                <w:rFonts w:ascii="Times New Roman" w:hAnsi="Times New Roman"/>
                <w:color w:val="000000"/>
                <w:sz w:val="24"/>
                <w:szCs w:val="24"/>
                <w:lang w:val="uk-UA"/>
              </w:rPr>
            </w:pPr>
            <w:r w:rsidRPr="00767D4C">
              <w:rPr>
                <w:rFonts w:ascii="Times New Roman" w:hAnsi="Times New Roman"/>
                <w:color w:val="000000"/>
                <w:sz w:val="24"/>
                <w:szCs w:val="24"/>
                <w:lang w:val="uk-UA"/>
              </w:rPr>
              <w:t xml:space="preserve">Вид коду економічної діяльності за КВЕД, або вид діяльності згідно статуту, в рамках якого юридична особа або фізична особа має право </w:t>
            </w:r>
            <w:r w:rsidR="00445426" w:rsidRPr="00767D4C">
              <w:rPr>
                <w:rFonts w:ascii="Times New Roman" w:hAnsi="Times New Roman"/>
                <w:color w:val="000000"/>
                <w:sz w:val="24"/>
                <w:szCs w:val="24"/>
                <w:lang w:val="uk-UA"/>
              </w:rPr>
              <w:t>поставляти</w:t>
            </w:r>
            <w:r w:rsidRPr="00767D4C">
              <w:rPr>
                <w:rFonts w:ascii="Times New Roman" w:hAnsi="Times New Roman"/>
                <w:color w:val="000000"/>
                <w:sz w:val="24"/>
                <w:szCs w:val="24"/>
                <w:lang w:val="uk-UA"/>
              </w:rPr>
              <w:t xml:space="preserve"> відповідн</w:t>
            </w:r>
            <w:r w:rsidR="00445426" w:rsidRPr="00767D4C">
              <w:rPr>
                <w:rFonts w:ascii="Times New Roman" w:hAnsi="Times New Roman"/>
                <w:color w:val="000000"/>
                <w:sz w:val="24"/>
                <w:szCs w:val="24"/>
                <w:lang w:val="uk-UA"/>
              </w:rPr>
              <w:t>ий товар:</w:t>
            </w:r>
          </w:p>
        </w:tc>
        <w:tc>
          <w:tcPr>
            <w:tcW w:w="4678" w:type="dxa"/>
            <w:shd w:val="clear" w:color="auto" w:fill="FFFF00"/>
          </w:tcPr>
          <w:p w14:paraId="32E96AE9" w14:textId="77777777" w:rsidR="008C5885" w:rsidRPr="00767D4C"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767D4C" w14:paraId="6989D528" w14:textId="77777777" w:rsidTr="00376977">
        <w:tc>
          <w:tcPr>
            <w:tcW w:w="709" w:type="dxa"/>
          </w:tcPr>
          <w:p w14:paraId="70B10769" w14:textId="77777777" w:rsidR="008C5885" w:rsidRPr="00767D4C"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767D4C">
              <w:rPr>
                <w:rFonts w:ascii="Times New Roman" w:hAnsi="Times New Roman"/>
                <w:sz w:val="24"/>
                <w:szCs w:val="24"/>
                <w:lang w:val="uk-UA"/>
              </w:rPr>
              <w:t>11</w:t>
            </w:r>
          </w:p>
        </w:tc>
        <w:tc>
          <w:tcPr>
            <w:tcW w:w="4678" w:type="dxa"/>
          </w:tcPr>
          <w:p w14:paraId="52764B18" w14:textId="77777777" w:rsidR="008C5885" w:rsidRPr="00767D4C" w:rsidRDefault="008C5885" w:rsidP="00C80BEC">
            <w:pPr>
              <w:widowControl w:val="0"/>
              <w:tabs>
                <w:tab w:val="left" w:pos="4145"/>
              </w:tabs>
              <w:autoSpaceDE w:val="0"/>
              <w:autoSpaceDN w:val="0"/>
              <w:adjustRightInd w:val="0"/>
              <w:spacing w:after="0" w:line="240" w:lineRule="auto"/>
              <w:ind w:right="34"/>
              <w:rPr>
                <w:rFonts w:ascii="Times New Roman" w:hAnsi="Times New Roman"/>
                <w:color w:val="000000"/>
                <w:sz w:val="24"/>
                <w:szCs w:val="24"/>
                <w:lang w:val="uk-UA"/>
              </w:rPr>
            </w:pPr>
            <w:r w:rsidRPr="00767D4C">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1F2BAC9D" w14:textId="77777777" w:rsidR="008C5885" w:rsidRPr="00767D4C"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bl>
    <w:p w14:paraId="7D327E3A" w14:textId="77777777" w:rsidR="005461D7" w:rsidRPr="00767D4C" w:rsidRDefault="005461D7" w:rsidP="008C5885">
      <w:pPr>
        <w:pBdr>
          <w:top w:val="nil"/>
          <w:left w:val="nil"/>
          <w:bottom w:val="nil"/>
          <w:right w:val="nil"/>
          <w:between w:val="nil"/>
        </w:pBdr>
        <w:ind w:right="-426"/>
        <w:rPr>
          <w:rFonts w:ascii="Times New Roman" w:hAnsi="Times New Roman"/>
          <w:sz w:val="24"/>
          <w:szCs w:val="24"/>
        </w:rPr>
      </w:pPr>
    </w:p>
    <w:p w14:paraId="67C33C5E" w14:textId="01F05D28" w:rsidR="008C5885" w:rsidRPr="00767D4C" w:rsidRDefault="008C5885" w:rsidP="008C5885">
      <w:pPr>
        <w:pBdr>
          <w:top w:val="nil"/>
          <w:left w:val="nil"/>
          <w:bottom w:val="nil"/>
          <w:right w:val="nil"/>
          <w:between w:val="nil"/>
        </w:pBdr>
        <w:ind w:right="-426"/>
        <w:rPr>
          <w:rFonts w:ascii="Times New Roman" w:hAnsi="Times New Roman"/>
          <w:sz w:val="24"/>
          <w:szCs w:val="24"/>
        </w:rPr>
      </w:pPr>
      <w:r w:rsidRPr="00767D4C">
        <w:rPr>
          <w:rFonts w:ascii="Times New Roman" w:hAnsi="Times New Roman"/>
          <w:sz w:val="24"/>
          <w:szCs w:val="24"/>
        </w:rPr>
        <w:t>* Учаснику необхідно заповнити клітинки, що виділено жовтим кольором.</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DB2E4D" w:rsidRPr="00767D4C" w14:paraId="5CA05056" w14:textId="77777777" w:rsidTr="003B4E72">
        <w:trPr>
          <w:trHeight w:val="765"/>
        </w:trPr>
        <w:tc>
          <w:tcPr>
            <w:tcW w:w="567" w:type="dxa"/>
            <w:shd w:val="clear" w:color="auto" w:fill="FFFFFF" w:themeFill="background1"/>
            <w:noWrap/>
            <w:vAlign w:val="center"/>
            <w:hideMark/>
          </w:tcPr>
          <w:p w14:paraId="1C431AF0" w14:textId="3CC8C128" w:rsidR="00DB2E4D" w:rsidRPr="00767D4C" w:rsidRDefault="003B4E72" w:rsidP="00586ADC">
            <w:pPr>
              <w:spacing w:after="0" w:line="240" w:lineRule="auto"/>
              <w:jc w:val="center"/>
              <w:rPr>
                <w:rFonts w:ascii="Times New Roman" w:hAnsi="Times New Roman"/>
                <w:b/>
                <w:bCs/>
                <w:color w:val="000000"/>
                <w:sz w:val="24"/>
                <w:szCs w:val="24"/>
              </w:rPr>
            </w:pPr>
            <w:r w:rsidRPr="00767D4C">
              <w:rPr>
                <w:rFonts w:ascii="Times New Roman" w:hAnsi="Times New Roman"/>
                <w:b/>
                <w:bCs/>
                <w:color w:val="000000"/>
                <w:sz w:val="24"/>
                <w:szCs w:val="24"/>
              </w:rPr>
              <w:t>№ з/п</w:t>
            </w:r>
          </w:p>
        </w:tc>
        <w:tc>
          <w:tcPr>
            <w:tcW w:w="7513" w:type="dxa"/>
            <w:gridSpan w:val="3"/>
            <w:shd w:val="clear" w:color="auto" w:fill="FFFFFF" w:themeFill="background1"/>
            <w:vAlign w:val="center"/>
            <w:hideMark/>
          </w:tcPr>
          <w:p w14:paraId="556D20C9" w14:textId="77777777" w:rsidR="00DB2E4D" w:rsidRPr="00767D4C" w:rsidRDefault="00DB2E4D" w:rsidP="00586ADC">
            <w:pPr>
              <w:spacing w:after="0" w:line="240" w:lineRule="auto"/>
              <w:jc w:val="center"/>
              <w:rPr>
                <w:rFonts w:ascii="Times New Roman" w:hAnsi="Times New Roman"/>
                <w:b/>
                <w:bCs/>
                <w:color w:val="000000"/>
                <w:sz w:val="24"/>
                <w:szCs w:val="24"/>
              </w:rPr>
            </w:pPr>
            <w:r w:rsidRPr="00767D4C">
              <w:rPr>
                <w:rFonts w:ascii="Times New Roman" w:hAnsi="Times New Roman"/>
                <w:b/>
                <w:bCs/>
                <w:color w:val="000000"/>
                <w:sz w:val="24"/>
                <w:szCs w:val="24"/>
              </w:rPr>
              <w:t>Умови співпраці*</w:t>
            </w:r>
          </w:p>
        </w:tc>
        <w:tc>
          <w:tcPr>
            <w:tcW w:w="1701" w:type="dxa"/>
            <w:shd w:val="clear" w:color="auto" w:fill="FFFFFF" w:themeFill="background1"/>
            <w:vAlign w:val="center"/>
            <w:hideMark/>
          </w:tcPr>
          <w:p w14:paraId="568F9051" w14:textId="77777777" w:rsidR="00DB2E4D" w:rsidRPr="00767D4C" w:rsidRDefault="00DB2E4D" w:rsidP="00586ADC">
            <w:pPr>
              <w:spacing w:after="0" w:line="240" w:lineRule="auto"/>
              <w:jc w:val="center"/>
              <w:rPr>
                <w:rFonts w:ascii="Times New Roman" w:hAnsi="Times New Roman"/>
                <w:b/>
                <w:bCs/>
                <w:color w:val="000000"/>
                <w:sz w:val="24"/>
                <w:szCs w:val="24"/>
              </w:rPr>
            </w:pPr>
            <w:r w:rsidRPr="00767D4C">
              <w:rPr>
                <w:rFonts w:ascii="Times New Roman" w:hAnsi="Times New Roman"/>
                <w:b/>
                <w:bCs/>
                <w:color w:val="000000"/>
                <w:sz w:val="24"/>
                <w:szCs w:val="24"/>
              </w:rPr>
              <w:t>Відповідність вимогам / згода</w:t>
            </w:r>
            <w:r w:rsidRPr="00767D4C">
              <w:rPr>
                <w:rFonts w:ascii="Times New Roman" w:hAnsi="Times New Roman"/>
                <w:b/>
                <w:bCs/>
                <w:color w:val="000000"/>
                <w:sz w:val="24"/>
                <w:szCs w:val="24"/>
              </w:rPr>
              <w:br/>
              <w:t>(ТАК / НІ)</w:t>
            </w:r>
          </w:p>
        </w:tc>
      </w:tr>
      <w:tr w:rsidR="00A00630" w:rsidRPr="00767D4C" w14:paraId="00E89A4C" w14:textId="77777777" w:rsidTr="00C43BB3">
        <w:trPr>
          <w:trHeight w:val="510"/>
        </w:trPr>
        <w:tc>
          <w:tcPr>
            <w:tcW w:w="567" w:type="dxa"/>
            <w:shd w:val="clear" w:color="auto" w:fill="auto"/>
            <w:noWrap/>
            <w:hideMark/>
          </w:tcPr>
          <w:p w14:paraId="0D36D613" w14:textId="77777777" w:rsidR="00A00630" w:rsidRPr="00767D4C" w:rsidRDefault="00A00630" w:rsidP="00586ADC">
            <w:pPr>
              <w:spacing w:after="0" w:line="240" w:lineRule="auto"/>
              <w:jc w:val="center"/>
              <w:rPr>
                <w:rFonts w:ascii="Times New Roman" w:hAnsi="Times New Roman"/>
                <w:sz w:val="24"/>
                <w:szCs w:val="24"/>
              </w:rPr>
            </w:pPr>
            <w:r w:rsidRPr="00767D4C">
              <w:rPr>
                <w:rFonts w:ascii="Times New Roman" w:hAnsi="Times New Roman"/>
                <w:sz w:val="24"/>
                <w:szCs w:val="24"/>
              </w:rPr>
              <w:t>1</w:t>
            </w:r>
          </w:p>
        </w:tc>
        <w:tc>
          <w:tcPr>
            <w:tcW w:w="2410" w:type="dxa"/>
            <w:shd w:val="clear" w:color="auto" w:fill="auto"/>
            <w:hideMark/>
          </w:tcPr>
          <w:p w14:paraId="0BBF60C9" w14:textId="77777777" w:rsidR="00A00630" w:rsidRPr="00767D4C" w:rsidRDefault="00A00630" w:rsidP="00586ADC">
            <w:pPr>
              <w:spacing w:after="0" w:line="240" w:lineRule="auto"/>
              <w:rPr>
                <w:rFonts w:ascii="Times New Roman" w:hAnsi="Times New Roman"/>
                <w:sz w:val="24"/>
                <w:szCs w:val="24"/>
              </w:rPr>
            </w:pPr>
            <w:r w:rsidRPr="00767D4C">
              <w:rPr>
                <w:rFonts w:ascii="Times New Roman" w:hAnsi="Times New Roman"/>
                <w:sz w:val="24"/>
                <w:szCs w:val="24"/>
              </w:rPr>
              <w:t>Загальний термін договору:</w:t>
            </w:r>
          </w:p>
        </w:tc>
        <w:tc>
          <w:tcPr>
            <w:tcW w:w="3168" w:type="dxa"/>
            <w:shd w:val="clear" w:color="auto" w:fill="auto"/>
            <w:hideMark/>
          </w:tcPr>
          <w:p w14:paraId="53B78C0E" w14:textId="77777777" w:rsidR="00A00630" w:rsidRPr="00767D4C" w:rsidRDefault="00A00630" w:rsidP="00A00630">
            <w:pPr>
              <w:spacing w:after="0" w:line="240" w:lineRule="auto"/>
              <w:jc w:val="center"/>
              <w:rPr>
                <w:rFonts w:ascii="Times New Roman" w:hAnsi="Times New Roman"/>
                <w:sz w:val="24"/>
                <w:szCs w:val="24"/>
              </w:rPr>
            </w:pPr>
            <w:r w:rsidRPr="00767D4C">
              <w:rPr>
                <w:rFonts w:ascii="Times New Roman" w:hAnsi="Times New Roman"/>
                <w:sz w:val="24"/>
                <w:szCs w:val="24"/>
              </w:rPr>
              <w:t>початок:</w:t>
            </w:r>
          </w:p>
          <w:p w14:paraId="788C3D57" w14:textId="08AC43F4" w:rsidR="00A00630" w:rsidRPr="00767D4C" w:rsidRDefault="00A00630" w:rsidP="00A00630">
            <w:pPr>
              <w:spacing w:after="0" w:line="240" w:lineRule="auto"/>
              <w:jc w:val="center"/>
              <w:rPr>
                <w:rFonts w:ascii="Times New Roman" w:hAnsi="Times New Roman"/>
                <w:sz w:val="24"/>
                <w:szCs w:val="24"/>
              </w:rPr>
            </w:pPr>
            <w:r w:rsidRPr="00767D4C">
              <w:rPr>
                <w:rFonts w:ascii="Times New Roman" w:hAnsi="Times New Roman"/>
                <w:sz w:val="24"/>
                <w:szCs w:val="24"/>
              </w:rPr>
              <w:t>З моменту підписання договору</w:t>
            </w:r>
          </w:p>
        </w:tc>
        <w:tc>
          <w:tcPr>
            <w:tcW w:w="3636" w:type="dxa"/>
            <w:gridSpan w:val="2"/>
            <w:shd w:val="clear" w:color="auto" w:fill="auto"/>
            <w:hideMark/>
          </w:tcPr>
          <w:p w14:paraId="5A9B5967" w14:textId="77777777" w:rsidR="00A00630" w:rsidRPr="00767D4C" w:rsidRDefault="00A00630" w:rsidP="00A00630">
            <w:pPr>
              <w:spacing w:after="0" w:line="240" w:lineRule="auto"/>
              <w:jc w:val="center"/>
              <w:rPr>
                <w:rFonts w:ascii="Times New Roman" w:hAnsi="Times New Roman"/>
                <w:sz w:val="24"/>
                <w:szCs w:val="24"/>
              </w:rPr>
            </w:pPr>
            <w:r w:rsidRPr="00767D4C">
              <w:rPr>
                <w:rFonts w:ascii="Times New Roman" w:hAnsi="Times New Roman"/>
                <w:sz w:val="24"/>
                <w:szCs w:val="24"/>
              </w:rPr>
              <w:t xml:space="preserve">кінець: </w:t>
            </w:r>
          </w:p>
          <w:p w14:paraId="371A241F" w14:textId="4384D991" w:rsidR="00A00630" w:rsidRPr="00767D4C" w:rsidRDefault="00A00630" w:rsidP="00A00630">
            <w:pPr>
              <w:spacing w:after="0" w:line="240" w:lineRule="auto"/>
              <w:jc w:val="center"/>
              <w:rPr>
                <w:rFonts w:ascii="Times New Roman" w:hAnsi="Times New Roman"/>
                <w:sz w:val="24"/>
                <w:szCs w:val="24"/>
              </w:rPr>
            </w:pPr>
            <w:r w:rsidRPr="00767D4C">
              <w:rPr>
                <w:rFonts w:ascii="Times New Roman" w:hAnsi="Times New Roman"/>
                <w:sz w:val="24"/>
                <w:szCs w:val="24"/>
              </w:rPr>
              <w:t>31.12.2023</w:t>
            </w:r>
          </w:p>
        </w:tc>
      </w:tr>
      <w:tr w:rsidR="00DB2E4D" w:rsidRPr="00767D4C" w14:paraId="015A7026" w14:textId="77777777" w:rsidTr="001414D2">
        <w:trPr>
          <w:trHeight w:val="897"/>
        </w:trPr>
        <w:tc>
          <w:tcPr>
            <w:tcW w:w="567" w:type="dxa"/>
            <w:shd w:val="clear" w:color="auto" w:fill="auto"/>
            <w:noWrap/>
            <w:hideMark/>
          </w:tcPr>
          <w:p w14:paraId="767411B3" w14:textId="77777777" w:rsidR="00DB2E4D" w:rsidRPr="00767D4C" w:rsidRDefault="00DB2E4D" w:rsidP="00586ADC">
            <w:pPr>
              <w:spacing w:after="0" w:line="240" w:lineRule="auto"/>
              <w:jc w:val="center"/>
              <w:rPr>
                <w:rFonts w:ascii="Times New Roman" w:hAnsi="Times New Roman"/>
                <w:sz w:val="24"/>
                <w:szCs w:val="24"/>
              </w:rPr>
            </w:pPr>
            <w:r w:rsidRPr="00767D4C">
              <w:rPr>
                <w:rFonts w:ascii="Times New Roman" w:hAnsi="Times New Roman"/>
                <w:sz w:val="24"/>
                <w:szCs w:val="24"/>
              </w:rPr>
              <w:t>2</w:t>
            </w:r>
          </w:p>
        </w:tc>
        <w:tc>
          <w:tcPr>
            <w:tcW w:w="2410" w:type="dxa"/>
            <w:shd w:val="clear" w:color="auto" w:fill="auto"/>
            <w:hideMark/>
          </w:tcPr>
          <w:p w14:paraId="5DD7F3CB" w14:textId="77777777" w:rsidR="00DB2E4D" w:rsidRPr="00767D4C" w:rsidRDefault="00DB2E4D" w:rsidP="00586ADC">
            <w:pPr>
              <w:spacing w:after="0" w:line="240" w:lineRule="auto"/>
              <w:rPr>
                <w:rFonts w:ascii="Times New Roman" w:hAnsi="Times New Roman"/>
                <w:sz w:val="24"/>
                <w:szCs w:val="24"/>
              </w:rPr>
            </w:pPr>
            <w:r w:rsidRPr="00767D4C">
              <w:rPr>
                <w:rFonts w:ascii="Times New Roman" w:hAnsi="Times New Roman"/>
                <w:sz w:val="24"/>
                <w:szCs w:val="24"/>
              </w:rPr>
              <w:t>Умови оплати:</w:t>
            </w:r>
          </w:p>
        </w:tc>
        <w:tc>
          <w:tcPr>
            <w:tcW w:w="5103" w:type="dxa"/>
            <w:gridSpan w:val="2"/>
            <w:shd w:val="clear" w:color="auto" w:fill="auto"/>
            <w:hideMark/>
          </w:tcPr>
          <w:p w14:paraId="072A8FFD" w14:textId="77777777" w:rsidR="00BB7613" w:rsidRDefault="001C4024" w:rsidP="00A00630">
            <w:pPr>
              <w:tabs>
                <w:tab w:val="left" w:pos="993"/>
              </w:tabs>
              <w:spacing w:after="0" w:line="240" w:lineRule="auto"/>
              <w:jc w:val="both"/>
              <w:rPr>
                <w:rFonts w:ascii="Times New Roman" w:hAnsi="Times New Roman"/>
                <w:sz w:val="24"/>
                <w:szCs w:val="24"/>
              </w:rPr>
            </w:pPr>
            <w:r w:rsidRPr="00767D4C">
              <w:rPr>
                <w:rFonts w:ascii="Times New Roman" w:hAnsi="Times New Roman"/>
                <w:sz w:val="24"/>
                <w:szCs w:val="24"/>
              </w:rPr>
              <w:t xml:space="preserve">Оплата за Товар відбуватиметься у гривні виключно без урахування податку на додану вартість (без ПДВ) у розмірі 100% вартості Товару протягом 10 (десяти) робочих днів </w:t>
            </w:r>
            <w:r w:rsidR="00BB7613" w:rsidRPr="00BB7613">
              <w:rPr>
                <w:rFonts w:ascii="Times New Roman" w:hAnsi="Times New Roman"/>
                <w:sz w:val="24"/>
                <w:szCs w:val="24"/>
              </w:rPr>
              <w:t xml:space="preserve">з дати підписання Замовником акту введення в експлуатацію із підтвердженням проведення навчання медичного персоналу Замовника </w:t>
            </w:r>
          </w:p>
          <w:p w14:paraId="40B08A30" w14:textId="34324269" w:rsidR="00DB2E4D" w:rsidRPr="00767D4C" w:rsidRDefault="001C4024" w:rsidP="00A00630">
            <w:pPr>
              <w:tabs>
                <w:tab w:val="left" w:pos="993"/>
              </w:tabs>
              <w:spacing w:after="0" w:line="240" w:lineRule="auto"/>
              <w:jc w:val="both"/>
              <w:rPr>
                <w:rFonts w:ascii="Times New Roman" w:hAnsi="Times New Roman"/>
                <w:sz w:val="24"/>
                <w:szCs w:val="24"/>
              </w:rPr>
            </w:pPr>
            <w:r w:rsidRPr="00767D4C">
              <w:rPr>
                <w:rFonts w:ascii="Times New Roman" w:hAnsi="Times New Roman"/>
                <w:sz w:val="24"/>
                <w:szCs w:val="24"/>
              </w:rPr>
              <w:t>У разі, якщо поставка здійснена лише частково, або партіями, оплата здійснюється пропорційно за фактично поставлену кількість Товару.</w:t>
            </w:r>
          </w:p>
        </w:tc>
        <w:tc>
          <w:tcPr>
            <w:tcW w:w="1701" w:type="dxa"/>
            <w:shd w:val="clear" w:color="000000" w:fill="FFFF00"/>
            <w:noWrap/>
            <w:hideMark/>
          </w:tcPr>
          <w:p w14:paraId="4FB22C4D" w14:textId="77777777" w:rsidR="00DB2E4D" w:rsidRPr="00767D4C" w:rsidRDefault="00DB2E4D" w:rsidP="00586ADC">
            <w:pPr>
              <w:spacing w:after="0" w:line="240" w:lineRule="auto"/>
              <w:jc w:val="center"/>
              <w:rPr>
                <w:rFonts w:ascii="Times New Roman" w:hAnsi="Times New Roman"/>
                <w:sz w:val="24"/>
                <w:szCs w:val="24"/>
              </w:rPr>
            </w:pPr>
            <w:r w:rsidRPr="00767D4C">
              <w:rPr>
                <w:rFonts w:ascii="Times New Roman" w:hAnsi="Times New Roman"/>
                <w:sz w:val="24"/>
                <w:szCs w:val="24"/>
              </w:rPr>
              <w:t> </w:t>
            </w:r>
          </w:p>
        </w:tc>
      </w:tr>
      <w:tr w:rsidR="00DB2E4D" w:rsidRPr="00767D4C" w14:paraId="2B2CA7C8" w14:textId="77777777" w:rsidTr="001414D2">
        <w:trPr>
          <w:trHeight w:val="255"/>
        </w:trPr>
        <w:tc>
          <w:tcPr>
            <w:tcW w:w="567" w:type="dxa"/>
            <w:shd w:val="clear" w:color="auto" w:fill="auto"/>
            <w:noWrap/>
            <w:hideMark/>
          </w:tcPr>
          <w:p w14:paraId="058D240C" w14:textId="77777777" w:rsidR="00DB2E4D" w:rsidRPr="00767D4C" w:rsidRDefault="00DB2E4D" w:rsidP="00586ADC">
            <w:pPr>
              <w:spacing w:after="0" w:line="240" w:lineRule="auto"/>
              <w:jc w:val="center"/>
              <w:rPr>
                <w:rFonts w:ascii="Times New Roman" w:hAnsi="Times New Roman"/>
                <w:sz w:val="24"/>
                <w:szCs w:val="24"/>
              </w:rPr>
            </w:pPr>
            <w:r w:rsidRPr="00767D4C">
              <w:rPr>
                <w:rFonts w:ascii="Times New Roman" w:hAnsi="Times New Roman"/>
                <w:sz w:val="24"/>
                <w:szCs w:val="24"/>
              </w:rPr>
              <w:t>3</w:t>
            </w:r>
          </w:p>
        </w:tc>
        <w:tc>
          <w:tcPr>
            <w:tcW w:w="2410" w:type="dxa"/>
            <w:shd w:val="clear" w:color="auto" w:fill="auto"/>
            <w:hideMark/>
          </w:tcPr>
          <w:p w14:paraId="12AC835B" w14:textId="77777777" w:rsidR="00DB2E4D" w:rsidRPr="00767D4C" w:rsidRDefault="00DB2E4D" w:rsidP="00586ADC">
            <w:pPr>
              <w:spacing w:after="0" w:line="240" w:lineRule="auto"/>
              <w:rPr>
                <w:rFonts w:ascii="Times New Roman" w:hAnsi="Times New Roman"/>
                <w:sz w:val="24"/>
                <w:szCs w:val="24"/>
              </w:rPr>
            </w:pPr>
            <w:r w:rsidRPr="00767D4C">
              <w:rPr>
                <w:rFonts w:ascii="Times New Roman" w:hAnsi="Times New Roman"/>
                <w:sz w:val="24"/>
                <w:szCs w:val="24"/>
              </w:rPr>
              <w:t>Розрахунок</w:t>
            </w:r>
          </w:p>
        </w:tc>
        <w:tc>
          <w:tcPr>
            <w:tcW w:w="5103" w:type="dxa"/>
            <w:gridSpan w:val="2"/>
            <w:shd w:val="clear" w:color="auto" w:fill="auto"/>
            <w:hideMark/>
          </w:tcPr>
          <w:p w14:paraId="7F37F25C" w14:textId="3514E310" w:rsidR="00DB2E4D" w:rsidRPr="00767D4C" w:rsidRDefault="00DB2E4D" w:rsidP="00586ADC">
            <w:pPr>
              <w:spacing w:after="0" w:line="240" w:lineRule="auto"/>
              <w:rPr>
                <w:rFonts w:ascii="Times New Roman" w:hAnsi="Times New Roman"/>
                <w:sz w:val="24"/>
                <w:szCs w:val="24"/>
              </w:rPr>
            </w:pPr>
            <w:r w:rsidRPr="00767D4C">
              <w:rPr>
                <w:rFonts w:ascii="Times New Roman" w:hAnsi="Times New Roman"/>
                <w:sz w:val="24"/>
                <w:szCs w:val="24"/>
              </w:rPr>
              <w:t>Безготівковий розрахунок</w:t>
            </w:r>
            <w:r w:rsidR="00C80BEC" w:rsidRPr="00767D4C">
              <w:rPr>
                <w:rFonts w:ascii="Times New Roman" w:hAnsi="Times New Roman"/>
                <w:sz w:val="24"/>
                <w:szCs w:val="24"/>
              </w:rPr>
              <w:t>.</w:t>
            </w:r>
          </w:p>
        </w:tc>
        <w:tc>
          <w:tcPr>
            <w:tcW w:w="1701" w:type="dxa"/>
            <w:shd w:val="clear" w:color="000000" w:fill="FFFF00"/>
            <w:noWrap/>
            <w:hideMark/>
          </w:tcPr>
          <w:p w14:paraId="2059AC1D" w14:textId="77777777" w:rsidR="00DB2E4D" w:rsidRPr="00767D4C" w:rsidRDefault="00DB2E4D" w:rsidP="00586ADC">
            <w:pPr>
              <w:spacing w:after="0" w:line="240" w:lineRule="auto"/>
              <w:jc w:val="center"/>
              <w:rPr>
                <w:rFonts w:ascii="Times New Roman" w:hAnsi="Times New Roman"/>
                <w:sz w:val="24"/>
                <w:szCs w:val="24"/>
              </w:rPr>
            </w:pPr>
            <w:r w:rsidRPr="00767D4C">
              <w:rPr>
                <w:rFonts w:ascii="Times New Roman" w:hAnsi="Times New Roman"/>
                <w:sz w:val="24"/>
                <w:szCs w:val="24"/>
              </w:rPr>
              <w:t> </w:t>
            </w:r>
          </w:p>
        </w:tc>
      </w:tr>
      <w:tr w:rsidR="00DB2E4D" w:rsidRPr="00767D4C" w14:paraId="16274E02" w14:textId="77777777" w:rsidTr="001414D2">
        <w:trPr>
          <w:trHeight w:val="570"/>
        </w:trPr>
        <w:tc>
          <w:tcPr>
            <w:tcW w:w="567" w:type="dxa"/>
            <w:shd w:val="clear" w:color="auto" w:fill="auto"/>
            <w:noWrap/>
            <w:hideMark/>
          </w:tcPr>
          <w:p w14:paraId="6B2D75ED" w14:textId="77777777" w:rsidR="00DB2E4D" w:rsidRPr="00767D4C" w:rsidRDefault="00DB2E4D" w:rsidP="00586ADC">
            <w:pPr>
              <w:spacing w:after="0" w:line="240" w:lineRule="auto"/>
              <w:jc w:val="center"/>
              <w:rPr>
                <w:rFonts w:ascii="Times New Roman" w:hAnsi="Times New Roman"/>
                <w:sz w:val="24"/>
                <w:szCs w:val="24"/>
              </w:rPr>
            </w:pPr>
            <w:r w:rsidRPr="00767D4C">
              <w:rPr>
                <w:rFonts w:ascii="Times New Roman" w:hAnsi="Times New Roman"/>
                <w:sz w:val="24"/>
                <w:szCs w:val="24"/>
              </w:rPr>
              <w:t>4</w:t>
            </w:r>
          </w:p>
        </w:tc>
        <w:tc>
          <w:tcPr>
            <w:tcW w:w="2410" w:type="dxa"/>
            <w:shd w:val="clear" w:color="auto" w:fill="auto"/>
            <w:hideMark/>
          </w:tcPr>
          <w:p w14:paraId="4A11EFDF" w14:textId="77777777" w:rsidR="00DB2E4D" w:rsidRPr="00767D4C" w:rsidRDefault="00DB2E4D" w:rsidP="00586ADC">
            <w:pPr>
              <w:spacing w:after="0" w:line="240" w:lineRule="auto"/>
              <w:rPr>
                <w:rFonts w:ascii="Times New Roman" w:hAnsi="Times New Roman"/>
                <w:sz w:val="24"/>
                <w:szCs w:val="24"/>
              </w:rPr>
            </w:pPr>
            <w:r w:rsidRPr="00767D4C">
              <w:rPr>
                <w:rFonts w:ascii="Times New Roman" w:hAnsi="Times New Roman"/>
                <w:sz w:val="24"/>
                <w:szCs w:val="24"/>
              </w:rPr>
              <w:t>Можливість обрання кількох переможців:</w:t>
            </w:r>
          </w:p>
        </w:tc>
        <w:tc>
          <w:tcPr>
            <w:tcW w:w="5103" w:type="dxa"/>
            <w:gridSpan w:val="2"/>
            <w:shd w:val="clear" w:color="auto" w:fill="auto"/>
            <w:hideMark/>
          </w:tcPr>
          <w:p w14:paraId="2D2C11B5" w14:textId="66E6E9CE" w:rsidR="00DB2E4D" w:rsidRPr="00767D4C" w:rsidRDefault="00221525" w:rsidP="00586ADC">
            <w:pPr>
              <w:spacing w:after="0" w:line="240" w:lineRule="auto"/>
              <w:rPr>
                <w:rFonts w:ascii="Times New Roman" w:hAnsi="Times New Roman"/>
                <w:sz w:val="24"/>
                <w:szCs w:val="24"/>
              </w:rPr>
            </w:pPr>
            <w:r w:rsidRPr="00767D4C">
              <w:rPr>
                <w:rFonts w:ascii="Times New Roman" w:hAnsi="Times New Roman"/>
                <w:sz w:val="24"/>
                <w:szCs w:val="24"/>
              </w:rPr>
              <w:t>НІ</w:t>
            </w:r>
          </w:p>
        </w:tc>
        <w:tc>
          <w:tcPr>
            <w:tcW w:w="1701" w:type="dxa"/>
            <w:shd w:val="clear" w:color="000000" w:fill="FFFF00"/>
            <w:noWrap/>
            <w:hideMark/>
          </w:tcPr>
          <w:p w14:paraId="0EB0227A" w14:textId="77777777" w:rsidR="00DB2E4D" w:rsidRPr="00767D4C" w:rsidRDefault="00DB2E4D" w:rsidP="00586ADC">
            <w:pPr>
              <w:spacing w:after="0" w:line="240" w:lineRule="auto"/>
              <w:jc w:val="center"/>
              <w:rPr>
                <w:rFonts w:ascii="Times New Roman" w:hAnsi="Times New Roman"/>
                <w:sz w:val="24"/>
                <w:szCs w:val="24"/>
              </w:rPr>
            </w:pPr>
            <w:r w:rsidRPr="00767D4C">
              <w:rPr>
                <w:rFonts w:ascii="Times New Roman" w:hAnsi="Times New Roman"/>
                <w:sz w:val="24"/>
                <w:szCs w:val="24"/>
              </w:rPr>
              <w:t> </w:t>
            </w:r>
          </w:p>
        </w:tc>
      </w:tr>
      <w:tr w:rsidR="00DB2E4D" w:rsidRPr="00767D4C" w14:paraId="642E4E6E" w14:textId="77777777" w:rsidTr="001414D2">
        <w:trPr>
          <w:trHeight w:val="405"/>
        </w:trPr>
        <w:tc>
          <w:tcPr>
            <w:tcW w:w="567" w:type="dxa"/>
            <w:shd w:val="clear" w:color="auto" w:fill="auto"/>
            <w:noWrap/>
            <w:hideMark/>
          </w:tcPr>
          <w:p w14:paraId="7CE8523A" w14:textId="77777777" w:rsidR="00DB2E4D" w:rsidRPr="00767D4C" w:rsidRDefault="00DB2E4D" w:rsidP="00586ADC">
            <w:pPr>
              <w:spacing w:after="0" w:line="240" w:lineRule="auto"/>
              <w:jc w:val="center"/>
              <w:rPr>
                <w:rFonts w:ascii="Times New Roman" w:hAnsi="Times New Roman"/>
                <w:sz w:val="24"/>
                <w:szCs w:val="24"/>
              </w:rPr>
            </w:pPr>
            <w:r w:rsidRPr="00767D4C">
              <w:rPr>
                <w:rFonts w:ascii="Times New Roman" w:hAnsi="Times New Roman"/>
                <w:sz w:val="24"/>
                <w:szCs w:val="24"/>
              </w:rPr>
              <w:t>5</w:t>
            </w:r>
          </w:p>
        </w:tc>
        <w:tc>
          <w:tcPr>
            <w:tcW w:w="2410" w:type="dxa"/>
            <w:shd w:val="clear" w:color="auto" w:fill="auto"/>
            <w:hideMark/>
          </w:tcPr>
          <w:p w14:paraId="77A7816A" w14:textId="77777777" w:rsidR="00DB2E4D" w:rsidRPr="00767D4C" w:rsidRDefault="00DB2E4D" w:rsidP="00586ADC">
            <w:pPr>
              <w:spacing w:after="0" w:line="240" w:lineRule="auto"/>
              <w:rPr>
                <w:rFonts w:ascii="Times New Roman" w:hAnsi="Times New Roman"/>
                <w:sz w:val="24"/>
                <w:szCs w:val="24"/>
              </w:rPr>
            </w:pPr>
            <w:r w:rsidRPr="00767D4C">
              <w:rPr>
                <w:rFonts w:ascii="Times New Roman" w:hAnsi="Times New Roman"/>
                <w:sz w:val="24"/>
                <w:szCs w:val="24"/>
              </w:rPr>
              <w:t>Штрафні санкції:</w:t>
            </w:r>
          </w:p>
        </w:tc>
        <w:tc>
          <w:tcPr>
            <w:tcW w:w="5103" w:type="dxa"/>
            <w:gridSpan w:val="2"/>
            <w:shd w:val="clear" w:color="auto" w:fill="auto"/>
            <w:hideMark/>
          </w:tcPr>
          <w:p w14:paraId="701CB392" w14:textId="3BAE9EF5" w:rsidR="00DB2E4D" w:rsidRPr="00767D4C" w:rsidRDefault="00DB2E4D" w:rsidP="00586ADC">
            <w:pPr>
              <w:spacing w:after="0" w:line="240" w:lineRule="auto"/>
              <w:rPr>
                <w:rFonts w:ascii="Times New Roman" w:hAnsi="Times New Roman"/>
                <w:sz w:val="24"/>
                <w:szCs w:val="24"/>
              </w:rPr>
            </w:pPr>
            <w:r w:rsidRPr="00767D4C">
              <w:rPr>
                <w:rFonts w:ascii="Times New Roman" w:hAnsi="Times New Roman"/>
                <w:sz w:val="24"/>
                <w:szCs w:val="24"/>
              </w:rPr>
              <w:t>Згідно умов договору</w:t>
            </w:r>
            <w:r w:rsidR="00C80BEC" w:rsidRPr="00767D4C">
              <w:rPr>
                <w:rFonts w:ascii="Times New Roman" w:hAnsi="Times New Roman"/>
                <w:sz w:val="24"/>
                <w:szCs w:val="24"/>
              </w:rPr>
              <w:t>.</w:t>
            </w:r>
          </w:p>
        </w:tc>
        <w:tc>
          <w:tcPr>
            <w:tcW w:w="1701" w:type="dxa"/>
            <w:shd w:val="clear" w:color="000000" w:fill="FFFF00"/>
            <w:noWrap/>
            <w:hideMark/>
          </w:tcPr>
          <w:p w14:paraId="1821CFD1" w14:textId="77777777" w:rsidR="00DB2E4D" w:rsidRPr="00767D4C" w:rsidRDefault="00DB2E4D" w:rsidP="00586ADC">
            <w:pPr>
              <w:spacing w:after="0" w:line="240" w:lineRule="auto"/>
              <w:jc w:val="center"/>
              <w:rPr>
                <w:rFonts w:ascii="Times New Roman" w:hAnsi="Times New Roman"/>
                <w:sz w:val="24"/>
                <w:szCs w:val="24"/>
              </w:rPr>
            </w:pPr>
            <w:r w:rsidRPr="00767D4C">
              <w:rPr>
                <w:rFonts w:ascii="Times New Roman" w:hAnsi="Times New Roman"/>
                <w:sz w:val="24"/>
                <w:szCs w:val="24"/>
              </w:rPr>
              <w:t> </w:t>
            </w:r>
          </w:p>
        </w:tc>
      </w:tr>
      <w:tr w:rsidR="00DB2E4D" w:rsidRPr="00767D4C" w14:paraId="3004A6DB" w14:textId="77777777" w:rsidTr="001414D2">
        <w:trPr>
          <w:trHeight w:val="420"/>
        </w:trPr>
        <w:tc>
          <w:tcPr>
            <w:tcW w:w="567" w:type="dxa"/>
            <w:shd w:val="clear" w:color="auto" w:fill="auto"/>
            <w:noWrap/>
            <w:hideMark/>
          </w:tcPr>
          <w:p w14:paraId="5F83B311" w14:textId="77777777" w:rsidR="00DB2E4D" w:rsidRPr="00767D4C" w:rsidRDefault="00DB2E4D" w:rsidP="00586ADC">
            <w:pPr>
              <w:spacing w:after="0" w:line="240" w:lineRule="auto"/>
              <w:jc w:val="center"/>
              <w:rPr>
                <w:rFonts w:ascii="Times New Roman" w:hAnsi="Times New Roman"/>
                <w:sz w:val="24"/>
                <w:szCs w:val="24"/>
              </w:rPr>
            </w:pPr>
            <w:r w:rsidRPr="00767D4C">
              <w:rPr>
                <w:rFonts w:ascii="Times New Roman" w:hAnsi="Times New Roman"/>
                <w:sz w:val="24"/>
                <w:szCs w:val="24"/>
              </w:rPr>
              <w:t>6</w:t>
            </w:r>
          </w:p>
        </w:tc>
        <w:tc>
          <w:tcPr>
            <w:tcW w:w="2410" w:type="dxa"/>
            <w:shd w:val="clear" w:color="auto" w:fill="auto"/>
            <w:hideMark/>
          </w:tcPr>
          <w:p w14:paraId="5A797C99" w14:textId="422E989C" w:rsidR="00DB2E4D" w:rsidRPr="00767D4C" w:rsidRDefault="00DB2E4D" w:rsidP="00586ADC">
            <w:pPr>
              <w:spacing w:after="0" w:line="240" w:lineRule="auto"/>
              <w:rPr>
                <w:rFonts w:ascii="Times New Roman" w:hAnsi="Times New Roman"/>
                <w:sz w:val="24"/>
                <w:szCs w:val="24"/>
              </w:rPr>
            </w:pPr>
            <w:r w:rsidRPr="00767D4C">
              <w:rPr>
                <w:rFonts w:ascii="Times New Roman" w:hAnsi="Times New Roman"/>
                <w:sz w:val="24"/>
                <w:szCs w:val="24"/>
              </w:rPr>
              <w:t xml:space="preserve">Умови </w:t>
            </w:r>
            <w:r w:rsidR="00445426" w:rsidRPr="00767D4C">
              <w:rPr>
                <w:rFonts w:ascii="Times New Roman" w:hAnsi="Times New Roman"/>
                <w:sz w:val="24"/>
                <w:szCs w:val="24"/>
              </w:rPr>
              <w:t>постачання товару</w:t>
            </w:r>
          </w:p>
        </w:tc>
        <w:tc>
          <w:tcPr>
            <w:tcW w:w="5103" w:type="dxa"/>
            <w:gridSpan w:val="2"/>
            <w:shd w:val="clear" w:color="auto" w:fill="auto"/>
            <w:hideMark/>
          </w:tcPr>
          <w:p w14:paraId="01ADE93B" w14:textId="6DCBBA15" w:rsidR="00DB2E4D" w:rsidRPr="00767D4C" w:rsidRDefault="00DB2E4D" w:rsidP="00586ADC">
            <w:pPr>
              <w:spacing w:after="0" w:line="240" w:lineRule="auto"/>
              <w:rPr>
                <w:rFonts w:ascii="Times New Roman" w:hAnsi="Times New Roman"/>
                <w:sz w:val="24"/>
                <w:szCs w:val="24"/>
              </w:rPr>
            </w:pPr>
            <w:r w:rsidRPr="00767D4C">
              <w:rPr>
                <w:rFonts w:ascii="Times New Roman" w:hAnsi="Times New Roman"/>
                <w:sz w:val="24"/>
                <w:szCs w:val="24"/>
              </w:rPr>
              <w:t>Згідно умов договору</w:t>
            </w:r>
            <w:r w:rsidR="00C80BEC" w:rsidRPr="00767D4C">
              <w:rPr>
                <w:rFonts w:ascii="Times New Roman" w:hAnsi="Times New Roman"/>
                <w:sz w:val="24"/>
                <w:szCs w:val="24"/>
              </w:rPr>
              <w:t>.</w:t>
            </w:r>
          </w:p>
        </w:tc>
        <w:tc>
          <w:tcPr>
            <w:tcW w:w="1701" w:type="dxa"/>
            <w:shd w:val="clear" w:color="000000" w:fill="FFFF00"/>
            <w:noWrap/>
            <w:hideMark/>
          </w:tcPr>
          <w:p w14:paraId="07D92247" w14:textId="77777777" w:rsidR="00DB2E4D" w:rsidRPr="00767D4C" w:rsidRDefault="00DB2E4D" w:rsidP="00586ADC">
            <w:pPr>
              <w:spacing w:after="0" w:line="240" w:lineRule="auto"/>
              <w:jc w:val="center"/>
              <w:rPr>
                <w:rFonts w:ascii="Times New Roman" w:hAnsi="Times New Roman"/>
                <w:sz w:val="24"/>
                <w:szCs w:val="24"/>
              </w:rPr>
            </w:pPr>
            <w:r w:rsidRPr="00767D4C">
              <w:rPr>
                <w:rFonts w:ascii="Times New Roman" w:hAnsi="Times New Roman"/>
                <w:sz w:val="24"/>
                <w:szCs w:val="24"/>
              </w:rPr>
              <w:t> </w:t>
            </w:r>
          </w:p>
        </w:tc>
      </w:tr>
      <w:tr w:rsidR="00DB2E4D" w:rsidRPr="00767D4C" w14:paraId="2196EA55" w14:textId="77777777" w:rsidTr="001414D2">
        <w:trPr>
          <w:trHeight w:val="563"/>
        </w:trPr>
        <w:tc>
          <w:tcPr>
            <w:tcW w:w="567" w:type="dxa"/>
            <w:shd w:val="clear" w:color="auto" w:fill="auto"/>
            <w:noWrap/>
            <w:hideMark/>
          </w:tcPr>
          <w:p w14:paraId="3D81FEB5" w14:textId="77777777" w:rsidR="00DB2E4D" w:rsidRPr="00767D4C" w:rsidRDefault="00DB2E4D" w:rsidP="00586ADC">
            <w:pPr>
              <w:spacing w:after="0" w:line="240" w:lineRule="auto"/>
              <w:jc w:val="center"/>
              <w:rPr>
                <w:rFonts w:ascii="Times New Roman" w:hAnsi="Times New Roman"/>
                <w:sz w:val="24"/>
                <w:szCs w:val="24"/>
              </w:rPr>
            </w:pPr>
            <w:r w:rsidRPr="00767D4C">
              <w:rPr>
                <w:rFonts w:ascii="Times New Roman" w:hAnsi="Times New Roman"/>
                <w:sz w:val="24"/>
                <w:szCs w:val="24"/>
              </w:rPr>
              <w:t>7</w:t>
            </w:r>
          </w:p>
        </w:tc>
        <w:tc>
          <w:tcPr>
            <w:tcW w:w="2410" w:type="dxa"/>
            <w:shd w:val="clear" w:color="auto" w:fill="auto"/>
            <w:hideMark/>
          </w:tcPr>
          <w:p w14:paraId="3F154A92" w14:textId="77777777" w:rsidR="00DB2E4D" w:rsidRPr="00767D4C" w:rsidRDefault="00DB2E4D" w:rsidP="00586ADC">
            <w:pPr>
              <w:spacing w:after="0" w:line="240" w:lineRule="auto"/>
              <w:rPr>
                <w:rFonts w:ascii="Times New Roman" w:hAnsi="Times New Roman"/>
                <w:sz w:val="24"/>
                <w:szCs w:val="24"/>
              </w:rPr>
            </w:pPr>
            <w:r w:rsidRPr="00767D4C">
              <w:rPr>
                <w:rFonts w:ascii="Times New Roman" w:hAnsi="Times New Roman"/>
                <w:sz w:val="24"/>
                <w:szCs w:val="24"/>
              </w:rPr>
              <w:t>Дозволяється оплата ПДВ за проектом:</w:t>
            </w:r>
          </w:p>
        </w:tc>
        <w:tc>
          <w:tcPr>
            <w:tcW w:w="5103" w:type="dxa"/>
            <w:gridSpan w:val="2"/>
            <w:shd w:val="clear" w:color="auto" w:fill="auto"/>
            <w:hideMark/>
          </w:tcPr>
          <w:p w14:paraId="2EDA98E9" w14:textId="77777777" w:rsidR="00DB2E4D" w:rsidRPr="00767D4C" w:rsidRDefault="00DB2E4D" w:rsidP="00586ADC">
            <w:pPr>
              <w:spacing w:after="0" w:line="240" w:lineRule="auto"/>
              <w:rPr>
                <w:rFonts w:ascii="Times New Roman" w:hAnsi="Times New Roman"/>
                <w:sz w:val="24"/>
                <w:szCs w:val="24"/>
              </w:rPr>
            </w:pPr>
            <w:r w:rsidRPr="00767D4C">
              <w:rPr>
                <w:rFonts w:ascii="Times New Roman" w:hAnsi="Times New Roman"/>
                <w:sz w:val="24"/>
                <w:szCs w:val="24"/>
              </w:rPr>
              <w:t xml:space="preserve">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w:t>
            </w:r>
            <w:r w:rsidRPr="00767D4C">
              <w:rPr>
                <w:rFonts w:ascii="Times New Roman" w:hAnsi="Times New Roman"/>
                <w:sz w:val="24"/>
                <w:szCs w:val="24"/>
              </w:rPr>
              <w:lastRenderedPageBreak/>
              <w:t>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1328DC44" w14:textId="77777777" w:rsidR="00DB2E4D" w:rsidRPr="00767D4C" w:rsidRDefault="00DB2E4D" w:rsidP="00586ADC">
            <w:pPr>
              <w:spacing w:after="0" w:line="240" w:lineRule="auto"/>
              <w:jc w:val="center"/>
              <w:rPr>
                <w:rFonts w:ascii="Times New Roman" w:hAnsi="Times New Roman"/>
                <w:sz w:val="24"/>
                <w:szCs w:val="24"/>
              </w:rPr>
            </w:pPr>
            <w:r w:rsidRPr="00767D4C">
              <w:rPr>
                <w:rFonts w:ascii="Times New Roman" w:hAnsi="Times New Roman"/>
                <w:sz w:val="24"/>
                <w:szCs w:val="24"/>
              </w:rPr>
              <w:lastRenderedPageBreak/>
              <w:t> </w:t>
            </w:r>
          </w:p>
        </w:tc>
      </w:tr>
      <w:tr w:rsidR="00DB2E4D" w:rsidRPr="00767D4C" w14:paraId="1789ADF1" w14:textId="77777777" w:rsidTr="001414D2">
        <w:trPr>
          <w:trHeight w:val="765"/>
        </w:trPr>
        <w:tc>
          <w:tcPr>
            <w:tcW w:w="567" w:type="dxa"/>
            <w:shd w:val="clear" w:color="auto" w:fill="auto"/>
            <w:noWrap/>
            <w:hideMark/>
          </w:tcPr>
          <w:p w14:paraId="35A87940" w14:textId="77777777" w:rsidR="00DB2E4D" w:rsidRPr="00767D4C" w:rsidRDefault="00DB2E4D" w:rsidP="00586ADC">
            <w:pPr>
              <w:spacing w:after="0" w:line="240" w:lineRule="auto"/>
              <w:jc w:val="center"/>
              <w:rPr>
                <w:rFonts w:ascii="Times New Roman" w:hAnsi="Times New Roman"/>
                <w:sz w:val="24"/>
                <w:szCs w:val="24"/>
              </w:rPr>
            </w:pPr>
            <w:r w:rsidRPr="00767D4C">
              <w:rPr>
                <w:rFonts w:ascii="Times New Roman" w:hAnsi="Times New Roman"/>
                <w:sz w:val="24"/>
                <w:szCs w:val="24"/>
              </w:rPr>
              <w:t>8</w:t>
            </w:r>
          </w:p>
        </w:tc>
        <w:tc>
          <w:tcPr>
            <w:tcW w:w="2410" w:type="dxa"/>
            <w:shd w:val="clear" w:color="auto" w:fill="auto"/>
            <w:hideMark/>
          </w:tcPr>
          <w:p w14:paraId="1B4052D6" w14:textId="77777777" w:rsidR="00DB2E4D" w:rsidRPr="00767D4C" w:rsidRDefault="00DB2E4D" w:rsidP="00586ADC">
            <w:pPr>
              <w:spacing w:after="0" w:line="240" w:lineRule="auto"/>
              <w:rPr>
                <w:rFonts w:ascii="Times New Roman" w:hAnsi="Times New Roman"/>
                <w:b/>
                <w:bCs/>
                <w:sz w:val="24"/>
                <w:szCs w:val="24"/>
              </w:rPr>
            </w:pPr>
            <w:r w:rsidRPr="00767D4C">
              <w:rPr>
                <w:rFonts w:ascii="Times New Roman" w:hAnsi="Times New Roman"/>
                <w:b/>
                <w:bCs/>
                <w:sz w:val="24"/>
                <w:szCs w:val="24"/>
              </w:rPr>
              <w:t>Фіксована вартість товару, робіт або послуг:</w:t>
            </w:r>
          </w:p>
        </w:tc>
        <w:tc>
          <w:tcPr>
            <w:tcW w:w="5103" w:type="dxa"/>
            <w:gridSpan w:val="2"/>
            <w:shd w:val="clear" w:color="auto" w:fill="auto"/>
            <w:hideMark/>
          </w:tcPr>
          <w:p w14:paraId="0DB69344" w14:textId="5B191F1E" w:rsidR="00DB2E4D" w:rsidRPr="00767D4C" w:rsidRDefault="00DB2E4D" w:rsidP="00586ADC">
            <w:pPr>
              <w:spacing w:after="0" w:line="240" w:lineRule="auto"/>
              <w:rPr>
                <w:rFonts w:ascii="Times New Roman" w:hAnsi="Times New Roman"/>
                <w:sz w:val="24"/>
                <w:szCs w:val="24"/>
              </w:rPr>
            </w:pPr>
            <w:r w:rsidRPr="00767D4C">
              <w:rPr>
                <w:rFonts w:ascii="Times New Roman" w:hAnsi="Times New Roman"/>
                <w:sz w:val="24"/>
                <w:szCs w:val="24"/>
              </w:rPr>
              <w:t>Вартість товару, робіт або послуг не може бути змінена протягом строку дії договору</w:t>
            </w:r>
            <w:r w:rsidR="00C80BEC" w:rsidRPr="00767D4C">
              <w:rPr>
                <w:rFonts w:ascii="Times New Roman" w:hAnsi="Times New Roman"/>
                <w:sz w:val="24"/>
                <w:szCs w:val="24"/>
              </w:rPr>
              <w:t>.</w:t>
            </w:r>
          </w:p>
        </w:tc>
        <w:tc>
          <w:tcPr>
            <w:tcW w:w="1701" w:type="dxa"/>
            <w:shd w:val="clear" w:color="000000" w:fill="FFFF00"/>
            <w:noWrap/>
            <w:hideMark/>
          </w:tcPr>
          <w:p w14:paraId="303C6209" w14:textId="77777777" w:rsidR="00DB2E4D" w:rsidRPr="00767D4C" w:rsidRDefault="00DB2E4D" w:rsidP="00586ADC">
            <w:pPr>
              <w:spacing w:after="0" w:line="240" w:lineRule="auto"/>
              <w:jc w:val="center"/>
              <w:rPr>
                <w:rFonts w:ascii="Times New Roman" w:hAnsi="Times New Roman"/>
                <w:sz w:val="24"/>
                <w:szCs w:val="24"/>
              </w:rPr>
            </w:pPr>
            <w:r w:rsidRPr="00767D4C">
              <w:rPr>
                <w:rFonts w:ascii="Times New Roman" w:hAnsi="Times New Roman"/>
                <w:sz w:val="24"/>
                <w:szCs w:val="24"/>
              </w:rPr>
              <w:t> </w:t>
            </w:r>
          </w:p>
        </w:tc>
      </w:tr>
    </w:tbl>
    <w:p w14:paraId="20B16FC6" w14:textId="77777777" w:rsidR="00DB2E4D" w:rsidRPr="00767D4C" w:rsidRDefault="00DB2E4D" w:rsidP="00DB2E4D">
      <w:pPr>
        <w:spacing w:after="0" w:line="240" w:lineRule="auto"/>
        <w:ind w:left="-284" w:right="-142" w:firstLine="568"/>
        <w:jc w:val="both"/>
        <w:rPr>
          <w:rFonts w:ascii="Times New Roman" w:hAnsi="Times New Roman"/>
          <w:sz w:val="24"/>
          <w:szCs w:val="24"/>
        </w:rPr>
      </w:pPr>
    </w:p>
    <w:p w14:paraId="1087FB18" w14:textId="59876786" w:rsidR="00DB2E4D" w:rsidRPr="00767D4C" w:rsidRDefault="00DB2E4D" w:rsidP="00F4052B">
      <w:pPr>
        <w:spacing w:after="0" w:line="240" w:lineRule="auto"/>
        <w:ind w:right="-142" w:firstLine="709"/>
        <w:jc w:val="both"/>
        <w:rPr>
          <w:rFonts w:ascii="Times New Roman" w:hAnsi="Times New Roman"/>
          <w:color w:val="000000"/>
          <w:sz w:val="24"/>
          <w:szCs w:val="24"/>
        </w:rPr>
      </w:pPr>
      <w:r w:rsidRPr="00767D4C">
        <w:rPr>
          <w:rFonts w:ascii="Times New Roman" w:hAnsi="Times New Roman"/>
          <w:color w:val="000000"/>
          <w:sz w:val="24"/>
          <w:szCs w:val="24"/>
        </w:rPr>
        <w:t>*Неприйняття умов співпраці призводить до автоматичної дискваліфікації</w:t>
      </w:r>
    </w:p>
    <w:p w14:paraId="3A9B7445" w14:textId="77777777" w:rsidR="00B94700" w:rsidRPr="00767D4C" w:rsidRDefault="00B94700" w:rsidP="00F4052B">
      <w:pPr>
        <w:spacing w:after="0" w:line="240" w:lineRule="auto"/>
        <w:ind w:right="-142" w:firstLine="709"/>
        <w:jc w:val="both"/>
        <w:rPr>
          <w:rFonts w:ascii="Times New Roman" w:hAnsi="Times New Roman"/>
          <w:sz w:val="24"/>
          <w:szCs w:val="24"/>
        </w:rPr>
      </w:pPr>
    </w:p>
    <w:p w14:paraId="301618DF" w14:textId="357EAC07" w:rsidR="00171E2B" w:rsidRPr="00767D4C" w:rsidRDefault="008C5885" w:rsidP="00F4052B">
      <w:pPr>
        <w:spacing w:after="0" w:line="240" w:lineRule="auto"/>
        <w:ind w:firstLine="709"/>
        <w:jc w:val="both"/>
        <w:rPr>
          <w:rFonts w:ascii="Times New Roman" w:hAnsi="Times New Roman"/>
          <w:sz w:val="24"/>
          <w:szCs w:val="24"/>
        </w:rPr>
      </w:pPr>
      <w:r w:rsidRPr="00767D4C">
        <w:rPr>
          <w:rFonts w:ascii="Times New Roman" w:hAnsi="Times New Roman"/>
          <w:sz w:val="24"/>
          <w:szCs w:val="24"/>
        </w:rPr>
        <w:t xml:space="preserve">Підписанням Цінової пропозиції підтверджуємо, що у разі перемоги нашої пропозиції ми зобов’язуємось укласти з </w:t>
      </w:r>
      <w:r w:rsidR="00B047C0" w:rsidRPr="00767D4C">
        <w:rPr>
          <w:rFonts w:ascii="Times New Roman" w:hAnsi="Times New Roman"/>
          <w:sz w:val="24"/>
          <w:szCs w:val="24"/>
        </w:rPr>
        <w:t>Державною установою</w:t>
      </w:r>
      <w:r w:rsidRPr="00767D4C">
        <w:rPr>
          <w:rFonts w:ascii="Times New Roman" w:hAnsi="Times New Roman"/>
          <w:sz w:val="24"/>
          <w:szCs w:val="24"/>
        </w:rPr>
        <w:t xml:space="preserve"> «Центр громадського здоров’я </w:t>
      </w:r>
      <w:r w:rsidR="00B047C0" w:rsidRPr="00767D4C">
        <w:rPr>
          <w:rFonts w:ascii="Times New Roman" w:hAnsi="Times New Roman"/>
          <w:sz w:val="24"/>
          <w:szCs w:val="24"/>
        </w:rPr>
        <w:t>Міністерства охорони здоров’я</w:t>
      </w:r>
      <w:r w:rsidRPr="00767D4C">
        <w:rPr>
          <w:rFonts w:ascii="Times New Roman" w:hAnsi="Times New Roman"/>
          <w:sz w:val="24"/>
          <w:szCs w:val="24"/>
        </w:rPr>
        <w:t xml:space="preserve"> України» протягом узгодженого терміну договір про закупівлю </w:t>
      </w:r>
      <w:r w:rsidR="00A00630" w:rsidRPr="00767D4C">
        <w:rPr>
          <w:rFonts w:ascii="Times New Roman" w:hAnsi="Times New Roman"/>
          <w:sz w:val="24"/>
          <w:szCs w:val="24"/>
        </w:rPr>
        <w:br/>
      </w:r>
      <w:r w:rsidR="009A6466" w:rsidRPr="00767D4C">
        <w:rPr>
          <w:rFonts w:ascii="Times New Roman" w:hAnsi="Times New Roman"/>
          <w:bCs/>
          <w:iCs/>
          <w:sz w:val="24"/>
          <w:szCs w:val="24"/>
        </w:rPr>
        <w:t xml:space="preserve">за </w:t>
      </w:r>
      <w:r w:rsidR="00A551D0" w:rsidRPr="00A551D0">
        <w:rPr>
          <w:rFonts w:ascii="Times New Roman" w:hAnsi="Times New Roman"/>
          <w:bCs/>
          <w:iCs/>
          <w:sz w:val="24"/>
          <w:szCs w:val="24"/>
        </w:rPr>
        <w:t xml:space="preserve">ДК 021:2015: 38950000-9 - Обладнання для полімеразної ланцюгової реакції (Ампліфікатор для ПЛР (код НК 024:2019: 48030 - Ампліфікатор нуклеїнових кислот термоциклічною (термоциклер) IVD, автоматичний), система ПЛР в реальному часі (код НК 024:2019: 48030 - Ампліфікатор нуклеїнових кислот термоциклічною (термоциклер) IVD, автоматичний) </w:t>
      </w:r>
      <w:r w:rsidRPr="00767D4C">
        <w:rPr>
          <w:rFonts w:ascii="Times New Roman" w:hAnsi="Times New Roman"/>
          <w:sz w:val="24"/>
          <w:szCs w:val="24"/>
        </w:rPr>
        <w:t>в рамках про</w:t>
      </w:r>
      <w:r w:rsidR="00512CCF" w:rsidRPr="00767D4C">
        <w:rPr>
          <w:rFonts w:ascii="Times New Roman" w:hAnsi="Times New Roman"/>
          <w:sz w:val="24"/>
          <w:szCs w:val="24"/>
        </w:rPr>
        <w:t>грами</w:t>
      </w:r>
      <w:r w:rsidRPr="00767D4C">
        <w:rPr>
          <w:rFonts w:ascii="Times New Roman" w:hAnsi="Times New Roman"/>
          <w:sz w:val="24"/>
          <w:szCs w:val="24"/>
        </w:rPr>
        <w:t xml:space="preserve"> Глобального Фонду на умовах, які викладені у Оголошенні та пропозиції. </w:t>
      </w:r>
    </w:p>
    <w:p w14:paraId="7E1086FE" w14:textId="62E2C114" w:rsidR="00171E2B" w:rsidRPr="00767D4C" w:rsidRDefault="00171E2B" w:rsidP="00F4052B">
      <w:pPr>
        <w:spacing w:after="0" w:line="240" w:lineRule="auto"/>
        <w:ind w:firstLine="709"/>
        <w:jc w:val="both"/>
        <w:rPr>
          <w:rFonts w:ascii="Times New Roman" w:hAnsi="Times New Roman"/>
          <w:sz w:val="24"/>
          <w:szCs w:val="24"/>
        </w:rPr>
      </w:pPr>
      <w:r w:rsidRPr="00767D4C">
        <w:rPr>
          <w:rFonts w:ascii="Times New Roman" w:eastAsia="Droid Sans" w:hAnsi="Times New Roman"/>
          <w:sz w:val="24"/>
          <w:szCs w:val="24"/>
          <w:lang w:bidi="hi-IN"/>
        </w:rPr>
        <w:t>Запропонована цінова пропозиція включає всі витрати з постачання товару, а також всі податки та збори відповідно до законодавства України.</w:t>
      </w:r>
    </w:p>
    <w:p w14:paraId="1815EAEF" w14:textId="77777777" w:rsidR="008C5885" w:rsidRPr="00767D4C" w:rsidRDefault="008C5885" w:rsidP="00F4052B">
      <w:pPr>
        <w:suppressAutoHyphens/>
        <w:spacing w:after="0" w:line="240" w:lineRule="auto"/>
        <w:ind w:firstLine="709"/>
        <w:jc w:val="both"/>
        <w:rPr>
          <w:rFonts w:ascii="Times New Roman" w:hAnsi="Times New Roman"/>
          <w:sz w:val="24"/>
          <w:szCs w:val="24"/>
        </w:rPr>
      </w:pPr>
      <w:r w:rsidRPr="00767D4C">
        <w:rPr>
          <w:rFonts w:ascii="Times New Roman" w:hAnsi="Times New Roman"/>
          <w:sz w:val="24"/>
          <w:szCs w:val="24"/>
        </w:rPr>
        <w:t>Термін дії даної пропозиції складає 90 календарних днів з дня відкриття Пропозиції.</w:t>
      </w:r>
    </w:p>
    <w:p w14:paraId="1BE2A0D4" w14:textId="097768C6" w:rsidR="008C5885" w:rsidRPr="00767D4C" w:rsidRDefault="008C5885" w:rsidP="00F4052B">
      <w:pPr>
        <w:tabs>
          <w:tab w:val="right" w:pos="9356"/>
        </w:tabs>
        <w:suppressAutoHyphens/>
        <w:spacing w:after="0" w:line="240" w:lineRule="auto"/>
        <w:ind w:firstLine="709"/>
        <w:jc w:val="both"/>
        <w:rPr>
          <w:rFonts w:ascii="Times New Roman" w:hAnsi="Times New Roman"/>
          <w:sz w:val="24"/>
          <w:szCs w:val="24"/>
        </w:rPr>
      </w:pPr>
      <w:r w:rsidRPr="00767D4C">
        <w:rPr>
          <w:rFonts w:ascii="Times New Roman" w:hAnsi="Times New Roman"/>
          <w:bCs/>
          <w:iCs/>
          <w:sz w:val="24"/>
          <w:szCs w:val="24"/>
        </w:rPr>
        <w:t xml:space="preserve">Повідомляємо, що </w:t>
      </w:r>
      <w:r w:rsidRPr="00767D4C">
        <w:rPr>
          <w:rFonts w:ascii="Times New Roman" w:hAnsi="Times New Roman"/>
          <w:b/>
          <w:bCs/>
          <w:iCs/>
          <w:sz w:val="24"/>
          <w:szCs w:val="24"/>
        </w:rPr>
        <w:t>ми ознайомлені</w:t>
      </w:r>
      <w:r w:rsidRPr="00767D4C">
        <w:rPr>
          <w:rFonts w:ascii="Times New Roman" w:hAnsi="Times New Roman"/>
          <w:bCs/>
          <w:iCs/>
          <w:sz w:val="24"/>
          <w:szCs w:val="24"/>
        </w:rPr>
        <w:t xml:space="preserve"> з </w:t>
      </w:r>
      <w:r w:rsidRPr="00767D4C">
        <w:rPr>
          <w:rFonts w:ascii="Times New Roman" w:hAnsi="Times New Roman"/>
          <w:sz w:val="24"/>
          <w:szCs w:val="24"/>
        </w:rPr>
        <w:t xml:space="preserve">Постановою Кабінету Міністрів України </w:t>
      </w:r>
      <w:r w:rsidRPr="00767D4C">
        <w:rPr>
          <w:rFonts w:ascii="Times New Roman" w:eastAsia="Arial" w:hAnsi="Times New Roman"/>
          <w:sz w:val="24"/>
          <w:szCs w:val="24"/>
        </w:rPr>
        <w:t xml:space="preserve">від </w:t>
      </w:r>
      <w:r w:rsidR="00B94700" w:rsidRPr="00767D4C">
        <w:rPr>
          <w:rFonts w:ascii="Times New Roman" w:eastAsia="Arial" w:hAnsi="Times New Roman"/>
          <w:sz w:val="24"/>
          <w:szCs w:val="24"/>
        </w:rPr>
        <w:br/>
      </w:r>
      <w:r w:rsidRPr="00767D4C">
        <w:rPr>
          <w:rFonts w:ascii="Times New Roman" w:eastAsia="Arial" w:hAnsi="Times New Roman"/>
          <w:sz w:val="24"/>
          <w:szCs w:val="24"/>
        </w:rPr>
        <w:t xml:space="preserve">17 квітня 2013 р. № 284 </w:t>
      </w:r>
      <w:r w:rsidRPr="00767D4C">
        <w:rPr>
          <w:rFonts w:ascii="Times New Roman" w:hAnsi="Times New Roman"/>
          <w:sz w:val="24"/>
          <w:szCs w:val="24"/>
        </w:rPr>
        <w:t xml:space="preserve">«Деякі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767D4C">
        <w:rPr>
          <w:rFonts w:ascii="Times New Roman" w:hAnsi="Times New Roman"/>
          <w:b/>
          <w:sz w:val="24"/>
          <w:szCs w:val="24"/>
        </w:rPr>
        <w:t>зобов’язуємось дотримуватись їх умов.</w:t>
      </w:r>
    </w:p>
    <w:p w14:paraId="60409BDD" w14:textId="25059EDA" w:rsidR="008C5885" w:rsidRPr="00767D4C" w:rsidRDefault="008C5885" w:rsidP="00F4052B">
      <w:pPr>
        <w:suppressAutoHyphens/>
        <w:spacing w:after="0" w:line="240" w:lineRule="auto"/>
        <w:ind w:firstLine="709"/>
        <w:jc w:val="both"/>
        <w:rPr>
          <w:rFonts w:ascii="Times New Roman" w:hAnsi="Times New Roman"/>
          <w:sz w:val="24"/>
          <w:szCs w:val="24"/>
        </w:rPr>
      </w:pPr>
      <w:r w:rsidRPr="00767D4C">
        <w:rPr>
          <w:rFonts w:ascii="Times New Roman" w:hAnsi="Times New Roman"/>
          <w:sz w:val="24"/>
          <w:szCs w:val="24"/>
        </w:rPr>
        <w:t>Ми розуміємо, що ваша організація не зобов’язана приймати пропозицію із найнижчою заявленою ціною або будь-яку іншу пропозицію, яка може бути вами отримана.</w:t>
      </w:r>
    </w:p>
    <w:tbl>
      <w:tblPr>
        <w:tblW w:w="10495" w:type="dxa"/>
        <w:tblInd w:w="-147" w:type="dxa"/>
        <w:tblLayout w:type="fixed"/>
        <w:tblLook w:val="0000" w:firstRow="0" w:lastRow="0" w:firstColumn="0" w:lastColumn="0" w:noHBand="0" w:noVBand="0"/>
      </w:tblPr>
      <w:tblGrid>
        <w:gridCol w:w="4859"/>
        <w:gridCol w:w="2659"/>
        <w:gridCol w:w="2977"/>
      </w:tblGrid>
      <w:tr w:rsidR="00A00630" w:rsidRPr="00767D4C" w14:paraId="590BA700" w14:textId="77777777" w:rsidTr="0081598B">
        <w:tc>
          <w:tcPr>
            <w:tcW w:w="4859" w:type="dxa"/>
          </w:tcPr>
          <w:p w14:paraId="5E6971C0" w14:textId="77777777" w:rsidR="00A00630" w:rsidRPr="00767D4C" w:rsidRDefault="00A00630" w:rsidP="0081598B">
            <w:pPr>
              <w:suppressAutoHyphens/>
              <w:spacing w:after="0" w:line="240" w:lineRule="auto"/>
              <w:ind w:firstLine="426"/>
              <w:jc w:val="both"/>
              <w:rPr>
                <w:rFonts w:ascii="Times New Roman" w:hAnsi="Times New Roman"/>
                <w:sz w:val="24"/>
                <w:szCs w:val="24"/>
              </w:rPr>
            </w:pPr>
          </w:p>
          <w:p w14:paraId="0E3DAB65" w14:textId="77777777" w:rsidR="00A00630" w:rsidRPr="00767D4C" w:rsidRDefault="00A00630" w:rsidP="0081598B">
            <w:pPr>
              <w:suppressAutoHyphens/>
              <w:spacing w:after="0" w:line="240" w:lineRule="auto"/>
              <w:jc w:val="both"/>
              <w:rPr>
                <w:rFonts w:ascii="Times New Roman" w:hAnsi="Times New Roman"/>
                <w:sz w:val="24"/>
                <w:szCs w:val="24"/>
              </w:rPr>
            </w:pPr>
            <w:r w:rsidRPr="00767D4C">
              <w:rPr>
                <w:rFonts w:ascii="Times New Roman" w:hAnsi="Times New Roman"/>
                <w:sz w:val="24"/>
                <w:szCs w:val="24"/>
              </w:rPr>
              <w:t>Дата:«____»_____________ 2023</w:t>
            </w:r>
          </w:p>
          <w:p w14:paraId="6EE4F098" w14:textId="77777777" w:rsidR="00A00630" w:rsidRPr="00767D4C" w:rsidRDefault="00A00630" w:rsidP="0081598B">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p>
          <w:p w14:paraId="5FEEEC2E" w14:textId="77777777" w:rsidR="00A00630" w:rsidRPr="00767D4C" w:rsidRDefault="00A00630" w:rsidP="0081598B">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767D4C">
              <w:rPr>
                <w:rFonts w:ascii="Times New Roman" w:hAnsi="Times New Roman"/>
                <w:color w:val="000000"/>
                <w:sz w:val="24"/>
                <w:szCs w:val="24"/>
              </w:rPr>
              <w:t xml:space="preserve">Керівник Учасника процедури закупівлі </w:t>
            </w:r>
          </w:p>
          <w:p w14:paraId="6BE78F61" w14:textId="77777777" w:rsidR="00A00630" w:rsidRPr="00767D4C" w:rsidRDefault="00A00630" w:rsidP="0081598B">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767D4C">
              <w:rPr>
                <w:rFonts w:ascii="Times New Roman" w:hAnsi="Times New Roman"/>
                <w:color w:val="000000"/>
                <w:sz w:val="24"/>
                <w:szCs w:val="24"/>
              </w:rPr>
              <w:t xml:space="preserve">(або уповноважена особа) </w:t>
            </w:r>
          </w:p>
        </w:tc>
        <w:tc>
          <w:tcPr>
            <w:tcW w:w="2659" w:type="dxa"/>
          </w:tcPr>
          <w:p w14:paraId="2D7460F2" w14:textId="77777777" w:rsidR="00A00630" w:rsidRPr="00767D4C" w:rsidRDefault="00A00630" w:rsidP="0081598B">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64B7DC2F" w14:textId="77777777" w:rsidR="00A00630" w:rsidRPr="00767D4C" w:rsidRDefault="00A00630" w:rsidP="0081598B">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7C86E0B8" w14:textId="77777777" w:rsidR="00A00630" w:rsidRPr="00767D4C" w:rsidRDefault="00A00630" w:rsidP="0081598B">
            <w:pPr>
              <w:pBdr>
                <w:top w:val="nil"/>
                <w:left w:val="nil"/>
                <w:bottom w:val="nil"/>
                <w:right w:val="nil"/>
                <w:between w:val="nil"/>
              </w:pBdr>
              <w:tabs>
                <w:tab w:val="left" w:pos="284"/>
              </w:tabs>
              <w:spacing w:after="0" w:line="240" w:lineRule="auto"/>
              <w:rPr>
                <w:rFonts w:ascii="Times New Roman" w:hAnsi="Times New Roman"/>
                <w:color w:val="000000"/>
                <w:sz w:val="24"/>
                <w:szCs w:val="24"/>
              </w:rPr>
            </w:pPr>
          </w:p>
          <w:p w14:paraId="5D67F764" w14:textId="77777777" w:rsidR="00A00630" w:rsidRPr="00767D4C" w:rsidRDefault="00A00630" w:rsidP="0081598B">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767D4C">
              <w:rPr>
                <w:rFonts w:ascii="Times New Roman" w:hAnsi="Times New Roman"/>
                <w:color w:val="000000"/>
                <w:sz w:val="24"/>
                <w:szCs w:val="24"/>
              </w:rPr>
              <w:t>підпис</w:t>
            </w:r>
          </w:p>
        </w:tc>
        <w:tc>
          <w:tcPr>
            <w:tcW w:w="2977" w:type="dxa"/>
          </w:tcPr>
          <w:p w14:paraId="788A9D9A" w14:textId="77777777" w:rsidR="00A00630" w:rsidRPr="00767D4C" w:rsidRDefault="00A00630" w:rsidP="0081598B">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78CD1AD2" w14:textId="77777777" w:rsidR="00A00630" w:rsidRPr="00767D4C" w:rsidRDefault="00A00630" w:rsidP="0081598B">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6F8AF07C" w14:textId="77777777" w:rsidR="00A00630" w:rsidRPr="00767D4C" w:rsidRDefault="00A00630" w:rsidP="0081598B">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4038AB2D" w14:textId="77777777" w:rsidR="00A00630" w:rsidRPr="00767D4C" w:rsidRDefault="00A00630" w:rsidP="0081598B">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r w:rsidRPr="00767D4C">
              <w:rPr>
                <w:rFonts w:ascii="Times New Roman" w:hAnsi="Times New Roman"/>
                <w:color w:val="000000"/>
                <w:sz w:val="24"/>
                <w:szCs w:val="24"/>
              </w:rPr>
              <w:t>Прізвище, ініціали</w:t>
            </w:r>
          </w:p>
        </w:tc>
      </w:tr>
    </w:tbl>
    <w:p w14:paraId="2F129A0C" w14:textId="77777777" w:rsidR="00A00630" w:rsidRPr="00767D4C" w:rsidRDefault="00A00630" w:rsidP="00C80BEC">
      <w:pPr>
        <w:suppressAutoHyphens/>
        <w:spacing w:after="0" w:line="240" w:lineRule="auto"/>
        <w:ind w:firstLine="426"/>
        <w:jc w:val="both"/>
        <w:rPr>
          <w:rFonts w:ascii="Times New Roman" w:hAnsi="Times New Roman"/>
          <w:sz w:val="24"/>
          <w:szCs w:val="24"/>
        </w:rPr>
        <w:sectPr w:rsidR="00A00630" w:rsidRPr="00767D4C" w:rsidSect="0038200E">
          <w:pgSz w:w="11906" w:h="16838"/>
          <w:pgMar w:top="850" w:right="850" w:bottom="1135" w:left="993" w:header="708" w:footer="708" w:gutter="0"/>
          <w:cols w:space="708"/>
          <w:docGrid w:linePitch="360"/>
        </w:sectPr>
      </w:pPr>
    </w:p>
    <w:p w14:paraId="7DAC8D23" w14:textId="2EB1A3BE" w:rsidR="00C80BEC" w:rsidRPr="00767D4C" w:rsidRDefault="001E4D5E" w:rsidP="00A00630">
      <w:pPr>
        <w:spacing w:after="0" w:line="240" w:lineRule="auto"/>
        <w:ind w:firstLine="5387"/>
        <w:rPr>
          <w:rFonts w:ascii="Times New Roman" w:hAnsi="Times New Roman"/>
          <w:bCs/>
          <w:sz w:val="24"/>
          <w:szCs w:val="24"/>
        </w:rPr>
      </w:pPr>
      <w:r w:rsidRPr="00767D4C">
        <w:rPr>
          <w:rFonts w:ascii="Times New Roman" w:hAnsi="Times New Roman"/>
          <w:bCs/>
          <w:sz w:val="24"/>
          <w:szCs w:val="24"/>
        </w:rPr>
        <w:lastRenderedPageBreak/>
        <w:t xml:space="preserve">Додаток </w:t>
      </w:r>
      <w:r w:rsidR="00894E7C" w:rsidRPr="00767D4C">
        <w:rPr>
          <w:rFonts w:ascii="Times New Roman" w:hAnsi="Times New Roman"/>
          <w:bCs/>
          <w:sz w:val="24"/>
          <w:szCs w:val="24"/>
        </w:rPr>
        <w:t>4</w:t>
      </w:r>
    </w:p>
    <w:p w14:paraId="1ED46937" w14:textId="36B06D07" w:rsidR="00A00630" w:rsidRPr="0045530D" w:rsidRDefault="00A00630" w:rsidP="00A00630">
      <w:pPr>
        <w:tabs>
          <w:tab w:val="left" w:pos="180"/>
          <w:tab w:val="left" w:pos="993"/>
        </w:tabs>
        <w:spacing w:after="0"/>
        <w:ind w:firstLine="5387"/>
        <w:rPr>
          <w:rFonts w:ascii="Times New Roman" w:hAnsi="Times New Roman"/>
          <w:bCs/>
          <w:sz w:val="24"/>
          <w:szCs w:val="24"/>
          <w:lang w:val="en-US"/>
        </w:rPr>
      </w:pPr>
      <w:r w:rsidRPr="00767D4C">
        <w:rPr>
          <w:rFonts w:ascii="Times New Roman" w:hAnsi="Times New Roman"/>
          <w:bCs/>
          <w:sz w:val="24"/>
          <w:szCs w:val="24"/>
        </w:rPr>
        <w:t>до ОГОЛОШЕННЯ №</w:t>
      </w:r>
      <w:r w:rsidR="006C413B">
        <w:rPr>
          <w:rFonts w:ascii="Times New Roman" w:hAnsi="Times New Roman"/>
          <w:bCs/>
          <w:sz w:val="24"/>
          <w:szCs w:val="24"/>
        </w:rPr>
        <w:t xml:space="preserve"> </w:t>
      </w:r>
      <w:r w:rsidR="00C965BA">
        <w:rPr>
          <w:rFonts w:ascii="Times New Roman" w:hAnsi="Times New Roman"/>
          <w:bCs/>
          <w:sz w:val="24"/>
          <w:szCs w:val="24"/>
        </w:rPr>
        <w:t>85</w:t>
      </w:r>
    </w:p>
    <w:p w14:paraId="55D52092" w14:textId="77777777" w:rsidR="00A00630" w:rsidRPr="00767D4C" w:rsidRDefault="00A00630" w:rsidP="00A00630">
      <w:pPr>
        <w:tabs>
          <w:tab w:val="left" w:pos="180"/>
          <w:tab w:val="left" w:pos="993"/>
        </w:tabs>
        <w:spacing w:after="0"/>
        <w:ind w:firstLine="5387"/>
        <w:rPr>
          <w:rFonts w:ascii="Times New Roman" w:hAnsi="Times New Roman"/>
          <w:sz w:val="24"/>
          <w:szCs w:val="24"/>
        </w:rPr>
      </w:pPr>
      <w:r w:rsidRPr="00767D4C">
        <w:rPr>
          <w:rFonts w:ascii="Times New Roman" w:hAnsi="Times New Roman"/>
          <w:bCs/>
          <w:sz w:val="24"/>
          <w:szCs w:val="24"/>
        </w:rPr>
        <w:t>про проведення запиту цінових пропозицій</w:t>
      </w:r>
    </w:p>
    <w:p w14:paraId="3839DCB2" w14:textId="77777777" w:rsidR="00A00630" w:rsidRPr="00767D4C" w:rsidRDefault="00A00630" w:rsidP="002E1BF0">
      <w:pPr>
        <w:spacing w:after="0" w:line="240" w:lineRule="auto"/>
        <w:ind w:left="4820"/>
        <w:jc w:val="center"/>
        <w:rPr>
          <w:rFonts w:ascii="Times New Roman" w:hAnsi="Times New Roman"/>
          <w:bCs/>
          <w:sz w:val="24"/>
          <w:szCs w:val="24"/>
        </w:rPr>
      </w:pPr>
    </w:p>
    <w:p w14:paraId="66DAE3AC" w14:textId="77777777" w:rsidR="00C80BEC" w:rsidRPr="00767D4C" w:rsidRDefault="00C80BEC" w:rsidP="00A00630">
      <w:pPr>
        <w:spacing w:after="0" w:line="240" w:lineRule="auto"/>
        <w:ind w:left="5387"/>
        <w:rPr>
          <w:rFonts w:ascii="Times New Roman" w:hAnsi="Times New Roman"/>
          <w:sz w:val="24"/>
          <w:szCs w:val="24"/>
        </w:rPr>
      </w:pPr>
      <w:r w:rsidRPr="00767D4C">
        <w:rPr>
          <w:rFonts w:ascii="Times New Roman" w:hAnsi="Times New Roman"/>
          <w:sz w:val="24"/>
          <w:szCs w:val="24"/>
        </w:rPr>
        <w:t>Державній установі «Центр громадського здоров’я Міністерства охорони здоров’я України»</w:t>
      </w:r>
    </w:p>
    <w:p w14:paraId="782335A5" w14:textId="77777777" w:rsidR="00EF577D" w:rsidRPr="00767D4C" w:rsidRDefault="00EF577D" w:rsidP="00C80BEC">
      <w:pPr>
        <w:pStyle w:val="af5"/>
        <w:spacing w:before="0" w:beforeAutospacing="0" w:after="0" w:afterAutospacing="0"/>
        <w:jc w:val="center"/>
        <w:rPr>
          <w:rFonts w:ascii="Times New Roman" w:hAnsi="Times New Roman" w:cs="Times New Roman"/>
          <w:b/>
          <w:color w:val="000000"/>
        </w:rPr>
      </w:pPr>
    </w:p>
    <w:p w14:paraId="04B3CCCD" w14:textId="1DB30713" w:rsidR="00C80BEC" w:rsidRPr="00767D4C" w:rsidRDefault="00C80BEC" w:rsidP="00C80BEC">
      <w:pPr>
        <w:pStyle w:val="af5"/>
        <w:spacing w:before="0" w:beforeAutospacing="0" w:after="0" w:afterAutospacing="0"/>
        <w:jc w:val="center"/>
        <w:rPr>
          <w:rFonts w:ascii="Times New Roman" w:hAnsi="Times New Roman" w:cs="Times New Roman"/>
          <w:b/>
        </w:rPr>
      </w:pPr>
      <w:r w:rsidRPr="00767D4C">
        <w:rPr>
          <w:rFonts w:ascii="Times New Roman" w:hAnsi="Times New Roman" w:cs="Times New Roman"/>
          <w:b/>
          <w:color w:val="000000"/>
        </w:rPr>
        <w:t>ДЕКЛАРАЦІЯ КОНФЛІКТУ ІНТЕРЕСІВ</w:t>
      </w:r>
    </w:p>
    <w:p w14:paraId="00C47FB6" w14:textId="77777777" w:rsidR="00C80BEC" w:rsidRPr="00767D4C" w:rsidRDefault="00C80BEC" w:rsidP="00C80BEC">
      <w:pPr>
        <w:pStyle w:val="af5"/>
        <w:spacing w:before="0" w:beforeAutospacing="0" w:after="0" w:afterAutospacing="0"/>
        <w:jc w:val="center"/>
        <w:rPr>
          <w:rFonts w:ascii="Times New Roman" w:hAnsi="Times New Roman" w:cs="Times New Roman"/>
        </w:rPr>
      </w:pPr>
      <w:r w:rsidRPr="00767D4C">
        <w:rPr>
          <w:rFonts w:ascii="Times New Roman" w:hAnsi="Times New Roman" w:cs="Times New Roman"/>
          <w:color w:val="000000"/>
        </w:rPr>
        <w:t>Учасника тендерної процедури</w:t>
      </w:r>
    </w:p>
    <w:p w14:paraId="0D64152E" w14:textId="77777777" w:rsidR="00C80BEC" w:rsidRPr="00767D4C" w:rsidRDefault="00C80BEC" w:rsidP="00C80BEC">
      <w:pPr>
        <w:spacing w:after="0" w:line="240" w:lineRule="auto"/>
        <w:rPr>
          <w:rFonts w:ascii="Times New Roman" w:hAnsi="Times New Roman"/>
          <w:sz w:val="24"/>
          <w:szCs w:val="24"/>
        </w:rPr>
      </w:pPr>
    </w:p>
    <w:p w14:paraId="538D31B2" w14:textId="577ECC33" w:rsidR="00C80BEC" w:rsidRPr="00767D4C" w:rsidRDefault="00C80BEC" w:rsidP="00BE2973">
      <w:pPr>
        <w:pStyle w:val="af5"/>
        <w:spacing w:before="0" w:beforeAutospacing="0" w:after="0" w:afterAutospacing="0"/>
        <w:ind w:firstLine="709"/>
        <w:jc w:val="both"/>
        <w:rPr>
          <w:rFonts w:ascii="Times New Roman" w:hAnsi="Times New Roman" w:cs="Times New Roman"/>
        </w:rPr>
      </w:pPr>
      <w:r w:rsidRPr="00767D4C">
        <w:rPr>
          <w:rFonts w:ascii="Times New Roman" w:hAnsi="Times New Roman" w:cs="Times New Roman"/>
          <w:color w:val="000000"/>
        </w:rPr>
        <w:t>Щодо тендерної процедури</w:t>
      </w:r>
      <w:r w:rsidRPr="00767D4C">
        <w:rPr>
          <w:rFonts w:ascii="Times New Roman" w:hAnsi="Times New Roman" w:cs="Times New Roman"/>
        </w:rPr>
        <w:t xml:space="preserve"> </w:t>
      </w:r>
      <w:r w:rsidR="00B047C0" w:rsidRPr="00767D4C">
        <w:rPr>
          <w:rFonts w:ascii="Times New Roman" w:hAnsi="Times New Roman" w:cs="Times New Roman"/>
          <w:color w:val="000000"/>
        </w:rPr>
        <w:t>«Запит цінових пропозицій»</w:t>
      </w:r>
      <w:r w:rsidRPr="00767D4C">
        <w:rPr>
          <w:rFonts w:ascii="Times New Roman" w:hAnsi="Times New Roman" w:cs="Times New Roman"/>
          <w:color w:val="000000"/>
        </w:rPr>
        <w:t xml:space="preserve"> на закупівлю </w:t>
      </w:r>
      <w:r w:rsidR="00A00630" w:rsidRPr="00767D4C">
        <w:rPr>
          <w:rFonts w:ascii="Times New Roman" w:hAnsi="Times New Roman" w:cs="Times New Roman"/>
          <w:color w:val="000000"/>
        </w:rPr>
        <w:t xml:space="preserve">за </w:t>
      </w:r>
      <w:r w:rsidR="00A00630" w:rsidRPr="00767D4C">
        <w:rPr>
          <w:rFonts w:ascii="Times New Roman" w:hAnsi="Times New Roman" w:cs="Times New Roman"/>
          <w:color w:val="000000"/>
        </w:rPr>
        <w:br/>
      </w:r>
      <w:r w:rsidR="00A551D0" w:rsidRPr="00A551D0">
        <w:rPr>
          <w:rFonts w:ascii="Times New Roman" w:hAnsi="Times New Roman"/>
          <w:bCs/>
          <w:iCs/>
        </w:rPr>
        <w:t>ДК 021:2015: 38950000-9 - Обладнання для полімеразної ланцюгової реакції (Ампліфікатор для ПЛР (код НК 024:2019: 48030 - Ампліфікатор нуклеїнових кислот термоциклічною (термоциклер) IVD, автоматичний), система ПЛР в реальному часі (код НК 024:2019: 48030 - Ампліфікатор нуклеїнових кислот термоциклічною (термоциклер) IVD, автоматичний)</w:t>
      </w:r>
      <w:r w:rsidR="00691F4E" w:rsidRPr="00767D4C">
        <w:rPr>
          <w:rFonts w:ascii="Times New Roman" w:hAnsi="Times New Roman" w:cs="Times New Roman"/>
          <w:color w:val="000000"/>
        </w:rPr>
        <w:t xml:space="preserve">, </w:t>
      </w:r>
      <w:r w:rsidRPr="00767D4C">
        <w:rPr>
          <w:rFonts w:ascii="Times New Roman" w:hAnsi="Times New Roman" w:cs="Times New Roman"/>
          <w:color w:val="000000"/>
        </w:rPr>
        <w:t>в рамках реалізації про</w:t>
      </w:r>
      <w:r w:rsidR="00512CCF" w:rsidRPr="00767D4C">
        <w:rPr>
          <w:rFonts w:ascii="Times New Roman" w:hAnsi="Times New Roman" w:cs="Times New Roman"/>
          <w:color w:val="000000"/>
        </w:rPr>
        <w:t>грами</w:t>
      </w:r>
      <w:r w:rsidRPr="00767D4C">
        <w:rPr>
          <w:rFonts w:ascii="Times New Roman" w:hAnsi="Times New Roman" w:cs="Times New Roman"/>
          <w:color w:val="000000"/>
        </w:rPr>
        <w:t xml:space="preserve"> Глобального фонду для боротьби зі СНІДом, туберкульозом та малярією </w:t>
      </w:r>
    </w:p>
    <w:p w14:paraId="6AB8508B" w14:textId="77777777" w:rsidR="00C80BEC" w:rsidRPr="00767D4C" w:rsidRDefault="00C80BEC" w:rsidP="00C80BEC">
      <w:pPr>
        <w:spacing w:after="0" w:line="240" w:lineRule="auto"/>
        <w:rPr>
          <w:rFonts w:ascii="Times New Roman" w:hAnsi="Times New Roman"/>
          <w:sz w:val="24"/>
          <w:szCs w:val="24"/>
        </w:rPr>
      </w:pPr>
    </w:p>
    <w:p w14:paraId="3BF6C29B" w14:textId="77777777" w:rsidR="00C80BEC" w:rsidRPr="00767D4C" w:rsidRDefault="00C80BEC" w:rsidP="00C80BEC">
      <w:pPr>
        <w:pStyle w:val="af5"/>
        <w:spacing w:before="0" w:beforeAutospacing="0" w:after="0" w:afterAutospacing="0"/>
        <w:ind w:firstLine="709"/>
        <w:jc w:val="both"/>
        <w:rPr>
          <w:rFonts w:ascii="Times New Roman" w:hAnsi="Times New Roman" w:cs="Times New Roman"/>
        </w:rPr>
      </w:pPr>
      <w:r w:rsidRPr="00767D4C">
        <w:rPr>
          <w:rFonts w:ascii="Times New Roman" w:hAnsi="Times New Roman" w:cs="Times New Roman"/>
          <w:color w:val="000000"/>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0494938C" w14:textId="77777777" w:rsidR="00C80BEC" w:rsidRPr="00767D4C" w:rsidRDefault="00C80BEC" w:rsidP="00C80BEC">
      <w:pPr>
        <w:spacing w:after="0" w:line="240" w:lineRule="auto"/>
        <w:rPr>
          <w:rFonts w:ascii="Times New Roman" w:hAnsi="Times New Roman"/>
          <w:sz w:val="24"/>
          <w:szCs w:val="24"/>
        </w:rPr>
      </w:pPr>
    </w:p>
    <w:p w14:paraId="52ED102A" w14:textId="77777777" w:rsidR="00C80BEC" w:rsidRPr="00767D4C" w:rsidRDefault="00C80BEC" w:rsidP="00C80BEC">
      <w:pPr>
        <w:pStyle w:val="af5"/>
        <w:spacing w:before="0" w:beforeAutospacing="0" w:after="0" w:afterAutospacing="0"/>
        <w:jc w:val="both"/>
        <w:rPr>
          <w:rFonts w:ascii="Times New Roman" w:hAnsi="Times New Roman" w:cs="Times New Roman"/>
          <w:color w:val="000000"/>
          <w:shd w:val="clear" w:color="auto" w:fill="FFFFFF"/>
        </w:rPr>
      </w:pPr>
      <w:r w:rsidRPr="00767D4C">
        <w:rPr>
          <w:rFonts w:ascii="Times New Roman" w:hAnsi="Times New Roman" w:cs="Times New Roman"/>
          <w:color w:val="000000"/>
          <w:shd w:val="clear" w:color="auto" w:fill="FFFFFF"/>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p w14:paraId="6B91FED6" w14:textId="77777777" w:rsidR="00C80BEC" w:rsidRPr="00767D4C" w:rsidRDefault="00C80BEC" w:rsidP="00C80BEC">
      <w:pPr>
        <w:pStyle w:val="af5"/>
        <w:spacing w:before="0" w:beforeAutospacing="0" w:after="0" w:afterAutospacing="0"/>
        <w:jc w:val="both"/>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6883"/>
        <w:gridCol w:w="1533"/>
        <w:gridCol w:w="1637"/>
      </w:tblGrid>
      <w:tr w:rsidR="00C80BEC" w:rsidRPr="00767D4C" w14:paraId="06BEDBC5"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EA40F1" w14:textId="77777777" w:rsidR="00C80BEC" w:rsidRPr="00767D4C" w:rsidRDefault="00C80BEC" w:rsidP="00717950">
            <w:pPr>
              <w:pStyle w:val="af5"/>
              <w:spacing w:before="0" w:beforeAutospacing="0" w:after="0" w:afterAutospacing="0"/>
              <w:jc w:val="center"/>
              <w:rPr>
                <w:rFonts w:ascii="Times New Roman" w:hAnsi="Times New Roman" w:cs="Times New Roman"/>
              </w:rPr>
            </w:pPr>
            <w:r w:rsidRPr="00767D4C">
              <w:rPr>
                <w:rFonts w:ascii="Times New Roman" w:hAnsi="Times New Roman" w:cs="Times New Roman"/>
                <w:color w:val="000000"/>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CA3849" w14:textId="77777777" w:rsidR="00C80BEC" w:rsidRPr="00767D4C" w:rsidRDefault="00C80BEC" w:rsidP="00717950">
            <w:pPr>
              <w:pStyle w:val="af5"/>
              <w:spacing w:before="0" w:beforeAutospacing="0" w:after="0" w:afterAutospacing="0"/>
              <w:jc w:val="center"/>
              <w:rPr>
                <w:rFonts w:ascii="Times New Roman" w:hAnsi="Times New Roman" w:cs="Times New Roman"/>
              </w:rPr>
            </w:pPr>
            <w:r w:rsidRPr="00767D4C">
              <w:rPr>
                <w:rFonts w:ascii="Times New Roman" w:hAnsi="Times New Roman" w:cs="Times New Roman"/>
                <w:color w:val="000000"/>
              </w:rPr>
              <w:t>Відповідь</w:t>
            </w:r>
          </w:p>
          <w:p w14:paraId="53DE4772" w14:textId="77777777" w:rsidR="00C80BEC" w:rsidRPr="00767D4C" w:rsidRDefault="00C80BEC" w:rsidP="00717950">
            <w:pPr>
              <w:pStyle w:val="af5"/>
              <w:spacing w:before="0" w:beforeAutospacing="0" w:after="0" w:afterAutospacing="0"/>
              <w:jc w:val="center"/>
              <w:rPr>
                <w:rFonts w:ascii="Times New Roman" w:hAnsi="Times New Roman" w:cs="Times New Roman"/>
              </w:rPr>
            </w:pPr>
            <w:r w:rsidRPr="00767D4C">
              <w:rPr>
                <w:rFonts w:ascii="Times New Roman" w:hAnsi="Times New Roman" w:cs="Times New Roman"/>
                <w:color w:val="000000"/>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67D515" w14:textId="77777777" w:rsidR="00C80BEC" w:rsidRPr="00767D4C" w:rsidRDefault="00C80BEC" w:rsidP="00717950">
            <w:pPr>
              <w:pStyle w:val="af5"/>
              <w:spacing w:before="0" w:beforeAutospacing="0" w:after="0" w:afterAutospacing="0"/>
              <w:jc w:val="center"/>
              <w:rPr>
                <w:rFonts w:ascii="Times New Roman" w:hAnsi="Times New Roman" w:cs="Times New Roman"/>
              </w:rPr>
            </w:pPr>
            <w:r w:rsidRPr="00767D4C">
              <w:rPr>
                <w:rFonts w:ascii="Times New Roman" w:hAnsi="Times New Roman" w:cs="Times New Roman"/>
                <w:color w:val="000000"/>
              </w:rPr>
              <w:t>Роз’яснення</w:t>
            </w:r>
          </w:p>
          <w:p w14:paraId="576632FC" w14:textId="77777777" w:rsidR="00C80BEC" w:rsidRPr="00767D4C" w:rsidRDefault="00C80BEC" w:rsidP="00717950">
            <w:pPr>
              <w:pStyle w:val="af5"/>
              <w:spacing w:before="0" w:beforeAutospacing="0" w:after="0" w:afterAutospacing="0"/>
              <w:jc w:val="center"/>
              <w:rPr>
                <w:rFonts w:ascii="Times New Roman" w:hAnsi="Times New Roman" w:cs="Times New Roman"/>
              </w:rPr>
            </w:pPr>
            <w:r w:rsidRPr="00767D4C">
              <w:rPr>
                <w:rFonts w:ascii="Times New Roman" w:hAnsi="Times New Roman" w:cs="Times New Roman"/>
                <w:color w:val="000000"/>
              </w:rPr>
              <w:t xml:space="preserve"> якщо відповідь «Так»</w:t>
            </w:r>
          </w:p>
        </w:tc>
      </w:tr>
      <w:tr w:rsidR="00C80BEC" w:rsidRPr="00767D4C" w14:paraId="5512BFE3"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1CF75" w14:textId="77777777" w:rsidR="00C80BEC" w:rsidRPr="00767D4C" w:rsidRDefault="00C80BEC" w:rsidP="00717950">
            <w:pPr>
              <w:pStyle w:val="af5"/>
              <w:spacing w:before="0" w:beforeAutospacing="0" w:after="0" w:afterAutospacing="0"/>
              <w:jc w:val="both"/>
              <w:rPr>
                <w:rFonts w:ascii="Times New Roman" w:hAnsi="Times New Roman" w:cs="Times New Roman"/>
              </w:rPr>
            </w:pPr>
            <w:r w:rsidRPr="00767D4C">
              <w:rPr>
                <w:rFonts w:ascii="Times New Roman" w:hAnsi="Times New Roman" w:cs="Times New Roman"/>
                <w:color w:val="000000"/>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0B2DD" w14:textId="77777777" w:rsidR="00C80BEC" w:rsidRPr="00767D4C" w:rsidRDefault="00C80BEC" w:rsidP="0071795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AAFAF" w14:textId="77777777" w:rsidR="00C80BEC" w:rsidRPr="00767D4C" w:rsidRDefault="00C80BEC" w:rsidP="00717950">
            <w:pPr>
              <w:rPr>
                <w:rFonts w:ascii="Times New Roman" w:hAnsi="Times New Roman"/>
                <w:sz w:val="24"/>
                <w:szCs w:val="24"/>
              </w:rPr>
            </w:pPr>
          </w:p>
        </w:tc>
      </w:tr>
      <w:tr w:rsidR="00C80BEC" w:rsidRPr="00767D4C" w14:paraId="58AD2AE6"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85649" w14:textId="77777777" w:rsidR="00C80BEC" w:rsidRPr="00767D4C" w:rsidRDefault="00C80BEC" w:rsidP="00717950">
            <w:pPr>
              <w:pStyle w:val="af5"/>
              <w:spacing w:before="0" w:beforeAutospacing="0" w:after="0" w:afterAutospacing="0"/>
              <w:jc w:val="both"/>
              <w:rPr>
                <w:rFonts w:ascii="Times New Roman" w:hAnsi="Times New Roman" w:cs="Times New Roman"/>
              </w:rPr>
            </w:pPr>
            <w:r w:rsidRPr="00767D4C">
              <w:rPr>
                <w:rFonts w:ascii="Times New Roman" w:hAnsi="Times New Roman" w:cs="Times New Roman"/>
                <w:color w:val="000000"/>
              </w:rPr>
              <w:t>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т.п.),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2FACD" w14:textId="77777777" w:rsidR="00C80BEC" w:rsidRPr="00767D4C" w:rsidRDefault="00C80BEC" w:rsidP="0071795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8C3A81" w14:textId="77777777" w:rsidR="00C80BEC" w:rsidRPr="00767D4C" w:rsidRDefault="00C80BEC" w:rsidP="00717950">
            <w:pPr>
              <w:rPr>
                <w:rFonts w:ascii="Times New Roman" w:hAnsi="Times New Roman"/>
                <w:sz w:val="24"/>
                <w:szCs w:val="24"/>
              </w:rPr>
            </w:pPr>
          </w:p>
        </w:tc>
      </w:tr>
      <w:tr w:rsidR="00C80BEC" w:rsidRPr="00767D4C" w14:paraId="40EAB9B5"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390B4" w14:textId="6F3684A5" w:rsidR="00C80BEC" w:rsidRPr="00767D4C" w:rsidRDefault="00C80BEC" w:rsidP="00717950">
            <w:pPr>
              <w:pStyle w:val="af5"/>
              <w:spacing w:before="0" w:beforeAutospacing="0" w:after="0" w:afterAutospacing="0"/>
              <w:jc w:val="both"/>
              <w:rPr>
                <w:rFonts w:ascii="Times New Roman" w:hAnsi="Times New Roman" w:cs="Times New Roman"/>
              </w:rPr>
            </w:pPr>
            <w:r w:rsidRPr="00767D4C">
              <w:rPr>
                <w:rFonts w:ascii="Times New Roman" w:hAnsi="Times New Roman" w:cs="Times New Roman"/>
                <w:color w:val="000000"/>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r w:rsidR="00123B69" w:rsidRPr="00767D4C">
              <w:rPr>
                <w:rFonts w:ascii="Times New Roman" w:hAnsi="Times New Roman" w:cs="Times New Roman"/>
                <w:color w:val="000000"/>
              </w:rPr>
              <w:t>сприйнято</w:t>
            </w:r>
            <w:r w:rsidRPr="00767D4C">
              <w:rPr>
                <w:rFonts w:ascii="Times New Roman" w:hAnsi="Times New Roman" w:cs="Times New Roman"/>
                <w:color w:val="000000"/>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2F705" w14:textId="77777777" w:rsidR="00C80BEC" w:rsidRPr="00767D4C" w:rsidRDefault="00C80BEC" w:rsidP="0071795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B6C68" w14:textId="77777777" w:rsidR="00C80BEC" w:rsidRPr="00767D4C" w:rsidRDefault="00C80BEC" w:rsidP="00717950">
            <w:pPr>
              <w:rPr>
                <w:rFonts w:ascii="Times New Roman" w:hAnsi="Times New Roman"/>
                <w:sz w:val="24"/>
                <w:szCs w:val="24"/>
              </w:rPr>
            </w:pPr>
          </w:p>
        </w:tc>
      </w:tr>
    </w:tbl>
    <w:p w14:paraId="07E32C33" w14:textId="77777777" w:rsidR="00C80BEC" w:rsidRPr="00767D4C" w:rsidRDefault="00C80BEC" w:rsidP="00C80BEC">
      <w:pPr>
        <w:rPr>
          <w:rFonts w:ascii="Times New Roman" w:hAnsi="Times New Roman"/>
          <w:sz w:val="24"/>
          <w:szCs w:val="24"/>
        </w:rPr>
      </w:pPr>
    </w:p>
    <w:p w14:paraId="31235308" w14:textId="77777777" w:rsidR="00C80BEC" w:rsidRPr="00767D4C" w:rsidRDefault="00C80BEC" w:rsidP="00C80BEC">
      <w:pPr>
        <w:pStyle w:val="af5"/>
        <w:spacing w:before="0" w:beforeAutospacing="0" w:after="0" w:afterAutospacing="0"/>
        <w:jc w:val="both"/>
        <w:rPr>
          <w:rFonts w:ascii="Times New Roman" w:hAnsi="Times New Roman" w:cs="Times New Roman"/>
        </w:rPr>
      </w:pPr>
      <w:r w:rsidRPr="00767D4C">
        <w:rPr>
          <w:rFonts w:ascii="Times New Roman" w:hAnsi="Times New Roman" w:cs="Times New Roman"/>
          <w:b/>
          <w:bCs/>
          <w:color w:val="000000"/>
          <w:shd w:val="clear" w:color="auto" w:fill="FFFFFF"/>
        </w:rPr>
        <w:t>*</w:t>
      </w:r>
      <w:r w:rsidRPr="00767D4C">
        <w:rPr>
          <w:rFonts w:ascii="Times New Roman" w:hAnsi="Times New Roman" w:cs="Times New Roman"/>
          <w:color w:val="000000"/>
          <w:shd w:val="clear" w:color="auto" w:fill="FFFFFF"/>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33351DB8" w14:textId="52291805" w:rsidR="00C80BEC" w:rsidRPr="00767D4C" w:rsidRDefault="00C80BEC" w:rsidP="00C80BEC">
      <w:pPr>
        <w:pStyle w:val="af5"/>
        <w:spacing w:before="0" w:beforeAutospacing="0" w:after="0" w:afterAutospacing="0"/>
        <w:jc w:val="both"/>
        <w:rPr>
          <w:rFonts w:ascii="Times New Roman" w:hAnsi="Times New Roman" w:cs="Times New Roman"/>
        </w:rPr>
      </w:pPr>
      <w:r w:rsidRPr="00767D4C">
        <w:rPr>
          <w:rFonts w:ascii="Times New Roman" w:hAnsi="Times New Roman" w:cs="Times New Roman"/>
          <w:b/>
          <w:bCs/>
          <w:color w:val="000000"/>
          <w:shd w:val="clear" w:color="auto" w:fill="FFFFFF"/>
        </w:rPr>
        <w:t>**</w:t>
      </w:r>
      <w:r w:rsidRPr="00767D4C">
        <w:rPr>
          <w:rFonts w:ascii="Times New Roman" w:hAnsi="Times New Roman" w:cs="Times New Roman"/>
          <w:color w:val="000000"/>
          <w:shd w:val="clear" w:color="auto" w:fill="FFFFFF"/>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3" w:anchor="n25" w:history="1">
        <w:r w:rsidRPr="00767D4C">
          <w:rPr>
            <w:rStyle w:val="a7"/>
            <w:rFonts w:ascii="Times New Roman" w:hAnsi="Times New Roman" w:cs="Times New Roman"/>
            <w:color w:val="000000"/>
          </w:rPr>
          <w:t>частині першій</w:t>
        </w:r>
      </w:hyperlink>
      <w:r w:rsidRPr="00767D4C">
        <w:rPr>
          <w:rFonts w:ascii="Times New Roman" w:hAnsi="Times New Roman" w:cs="Times New Roman"/>
          <w:color w:val="000000"/>
          <w:shd w:val="clear" w:color="auto" w:fill="FFFFFF"/>
        </w:rPr>
        <w:t xml:space="preserve"> статті 3 Закону України «Про </w:t>
      </w:r>
      <w:r w:rsidRPr="00767D4C">
        <w:rPr>
          <w:rFonts w:ascii="Times New Roman" w:hAnsi="Times New Roman" w:cs="Times New Roman"/>
          <w:color w:val="000000"/>
          <w:shd w:val="clear" w:color="auto" w:fill="FFFFFF"/>
        </w:rPr>
        <w:lastRenderedPageBreak/>
        <w:t>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tbl>
      <w:tblPr>
        <w:tblW w:w="10495" w:type="dxa"/>
        <w:tblInd w:w="-147" w:type="dxa"/>
        <w:tblLayout w:type="fixed"/>
        <w:tblLook w:val="0000" w:firstRow="0" w:lastRow="0" w:firstColumn="0" w:lastColumn="0" w:noHBand="0" w:noVBand="0"/>
      </w:tblPr>
      <w:tblGrid>
        <w:gridCol w:w="4859"/>
        <w:gridCol w:w="2659"/>
        <w:gridCol w:w="2977"/>
      </w:tblGrid>
      <w:tr w:rsidR="00A00630" w:rsidRPr="00767D4C" w14:paraId="0EDC1F95" w14:textId="77777777" w:rsidTr="0081598B">
        <w:tc>
          <w:tcPr>
            <w:tcW w:w="4859" w:type="dxa"/>
          </w:tcPr>
          <w:p w14:paraId="4C7972D5" w14:textId="77777777" w:rsidR="00A00630" w:rsidRPr="00767D4C" w:rsidRDefault="00A00630" w:rsidP="0081598B">
            <w:pPr>
              <w:suppressAutoHyphens/>
              <w:spacing w:after="0" w:line="240" w:lineRule="auto"/>
              <w:ind w:firstLine="426"/>
              <w:jc w:val="both"/>
              <w:rPr>
                <w:rFonts w:ascii="Times New Roman" w:hAnsi="Times New Roman"/>
                <w:sz w:val="24"/>
                <w:szCs w:val="24"/>
              </w:rPr>
            </w:pPr>
          </w:p>
          <w:p w14:paraId="6A37434C" w14:textId="77777777" w:rsidR="00A00630" w:rsidRPr="00767D4C" w:rsidRDefault="00A00630" w:rsidP="0081598B">
            <w:pPr>
              <w:suppressAutoHyphens/>
              <w:spacing w:after="0" w:line="240" w:lineRule="auto"/>
              <w:jc w:val="both"/>
              <w:rPr>
                <w:rFonts w:ascii="Times New Roman" w:hAnsi="Times New Roman"/>
                <w:sz w:val="24"/>
                <w:szCs w:val="24"/>
              </w:rPr>
            </w:pPr>
            <w:r w:rsidRPr="00767D4C">
              <w:rPr>
                <w:rFonts w:ascii="Times New Roman" w:hAnsi="Times New Roman"/>
                <w:sz w:val="24"/>
                <w:szCs w:val="24"/>
              </w:rPr>
              <w:t>Дата:«____»_____________ 2023</w:t>
            </w:r>
          </w:p>
          <w:p w14:paraId="651DA65B" w14:textId="77777777" w:rsidR="00A00630" w:rsidRPr="00767D4C" w:rsidRDefault="00A00630" w:rsidP="0081598B">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p>
          <w:p w14:paraId="3D83D28A" w14:textId="77777777" w:rsidR="00A00630" w:rsidRPr="00767D4C" w:rsidRDefault="00A00630" w:rsidP="0081598B">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767D4C">
              <w:rPr>
                <w:rFonts w:ascii="Times New Roman" w:hAnsi="Times New Roman"/>
                <w:color w:val="000000"/>
                <w:sz w:val="24"/>
                <w:szCs w:val="24"/>
              </w:rPr>
              <w:t xml:space="preserve">Керівник Учасника процедури закупівлі </w:t>
            </w:r>
          </w:p>
          <w:p w14:paraId="0530DE0A" w14:textId="77777777" w:rsidR="00A00630" w:rsidRPr="00767D4C" w:rsidRDefault="00A00630" w:rsidP="0081598B">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767D4C">
              <w:rPr>
                <w:rFonts w:ascii="Times New Roman" w:hAnsi="Times New Roman"/>
                <w:color w:val="000000"/>
                <w:sz w:val="24"/>
                <w:szCs w:val="24"/>
              </w:rPr>
              <w:t xml:space="preserve">(або уповноважена особа) </w:t>
            </w:r>
          </w:p>
        </w:tc>
        <w:tc>
          <w:tcPr>
            <w:tcW w:w="2659" w:type="dxa"/>
          </w:tcPr>
          <w:p w14:paraId="3EC2DA4F" w14:textId="77777777" w:rsidR="00A00630" w:rsidRPr="00767D4C" w:rsidRDefault="00A00630" w:rsidP="0081598B">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543DD6C6" w14:textId="77777777" w:rsidR="00A00630" w:rsidRPr="00767D4C" w:rsidRDefault="00A00630" w:rsidP="0081598B">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63654E1B" w14:textId="77777777" w:rsidR="00A00630" w:rsidRPr="00767D4C" w:rsidRDefault="00A00630" w:rsidP="0081598B">
            <w:pPr>
              <w:pBdr>
                <w:top w:val="nil"/>
                <w:left w:val="nil"/>
                <w:bottom w:val="nil"/>
                <w:right w:val="nil"/>
                <w:between w:val="nil"/>
              </w:pBdr>
              <w:tabs>
                <w:tab w:val="left" w:pos="284"/>
              </w:tabs>
              <w:spacing w:after="0" w:line="240" w:lineRule="auto"/>
              <w:rPr>
                <w:rFonts w:ascii="Times New Roman" w:hAnsi="Times New Roman"/>
                <w:color w:val="000000"/>
                <w:sz w:val="24"/>
                <w:szCs w:val="24"/>
              </w:rPr>
            </w:pPr>
          </w:p>
          <w:p w14:paraId="40725C64" w14:textId="77777777" w:rsidR="00A00630" w:rsidRPr="00767D4C" w:rsidRDefault="00A00630" w:rsidP="0081598B">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767D4C">
              <w:rPr>
                <w:rFonts w:ascii="Times New Roman" w:hAnsi="Times New Roman"/>
                <w:color w:val="000000"/>
                <w:sz w:val="24"/>
                <w:szCs w:val="24"/>
              </w:rPr>
              <w:t>підпис</w:t>
            </w:r>
          </w:p>
        </w:tc>
        <w:tc>
          <w:tcPr>
            <w:tcW w:w="2977" w:type="dxa"/>
          </w:tcPr>
          <w:p w14:paraId="7E4F4875" w14:textId="77777777" w:rsidR="00A00630" w:rsidRPr="00767D4C" w:rsidRDefault="00A00630" w:rsidP="0081598B">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429BB26E" w14:textId="77777777" w:rsidR="00A00630" w:rsidRPr="00767D4C" w:rsidRDefault="00A00630" w:rsidP="0081598B">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6A18FE99" w14:textId="77777777" w:rsidR="00A00630" w:rsidRPr="00767D4C" w:rsidRDefault="00A00630" w:rsidP="0081598B">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5BEC2F36" w14:textId="77777777" w:rsidR="00A00630" w:rsidRPr="00767D4C" w:rsidRDefault="00A00630" w:rsidP="0081598B">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r w:rsidRPr="00767D4C">
              <w:rPr>
                <w:rFonts w:ascii="Times New Roman" w:hAnsi="Times New Roman"/>
                <w:color w:val="000000"/>
                <w:sz w:val="24"/>
                <w:szCs w:val="24"/>
              </w:rPr>
              <w:t>Прізвище, ініціали</w:t>
            </w:r>
          </w:p>
        </w:tc>
      </w:tr>
    </w:tbl>
    <w:p w14:paraId="1F76F986" w14:textId="77777777" w:rsidR="00A00630" w:rsidRPr="00767D4C" w:rsidRDefault="00A00630" w:rsidP="00C80BEC">
      <w:pPr>
        <w:rPr>
          <w:rFonts w:ascii="Times New Roman" w:hAnsi="Times New Roman"/>
          <w:sz w:val="24"/>
          <w:szCs w:val="24"/>
        </w:rPr>
      </w:pPr>
    </w:p>
    <w:p w14:paraId="27038105" w14:textId="77777777" w:rsidR="00A00630" w:rsidRPr="00767D4C" w:rsidRDefault="00A00630" w:rsidP="00C80BEC">
      <w:pPr>
        <w:rPr>
          <w:rFonts w:ascii="Times New Roman" w:hAnsi="Times New Roman"/>
          <w:sz w:val="24"/>
          <w:szCs w:val="24"/>
        </w:rPr>
      </w:pPr>
    </w:p>
    <w:p w14:paraId="6135D64F" w14:textId="77777777" w:rsidR="00A00630" w:rsidRPr="00767D4C" w:rsidRDefault="00A00630" w:rsidP="00C80BEC">
      <w:pPr>
        <w:rPr>
          <w:rFonts w:ascii="Times New Roman" w:hAnsi="Times New Roman"/>
          <w:sz w:val="24"/>
          <w:szCs w:val="24"/>
        </w:rPr>
        <w:sectPr w:rsidR="00A00630" w:rsidRPr="00767D4C" w:rsidSect="0038200E">
          <w:pgSz w:w="11906" w:h="16838"/>
          <w:pgMar w:top="850" w:right="850" w:bottom="1135" w:left="993" w:header="708" w:footer="708" w:gutter="0"/>
          <w:cols w:space="708"/>
          <w:docGrid w:linePitch="360"/>
        </w:sectPr>
      </w:pPr>
    </w:p>
    <w:p w14:paraId="33978394" w14:textId="2EC4B25B" w:rsidR="003B4E72" w:rsidRPr="00767D4C" w:rsidRDefault="003B4E72" w:rsidP="003B4E72">
      <w:pPr>
        <w:spacing w:after="0" w:line="240" w:lineRule="auto"/>
        <w:ind w:firstLine="5387"/>
        <w:rPr>
          <w:rFonts w:ascii="Times New Roman" w:hAnsi="Times New Roman"/>
          <w:bCs/>
          <w:sz w:val="24"/>
          <w:szCs w:val="24"/>
        </w:rPr>
      </w:pPr>
      <w:r w:rsidRPr="00767D4C">
        <w:rPr>
          <w:rFonts w:ascii="Times New Roman" w:hAnsi="Times New Roman"/>
          <w:bCs/>
          <w:sz w:val="24"/>
          <w:szCs w:val="24"/>
        </w:rPr>
        <w:lastRenderedPageBreak/>
        <w:t>Додаток 5</w:t>
      </w:r>
    </w:p>
    <w:p w14:paraId="569F8162" w14:textId="7F98EED1" w:rsidR="003B4E72" w:rsidRPr="0045530D" w:rsidRDefault="003B4E72" w:rsidP="003B4E72">
      <w:pPr>
        <w:tabs>
          <w:tab w:val="left" w:pos="180"/>
          <w:tab w:val="left" w:pos="993"/>
        </w:tabs>
        <w:spacing w:after="0"/>
        <w:ind w:firstLine="5387"/>
        <w:rPr>
          <w:rFonts w:ascii="Times New Roman" w:hAnsi="Times New Roman"/>
          <w:bCs/>
          <w:sz w:val="24"/>
          <w:szCs w:val="24"/>
          <w:lang w:val="en-US"/>
        </w:rPr>
      </w:pPr>
      <w:r w:rsidRPr="00767D4C">
        <w:rPr>
          <w:rFonts w:ascii="Times New Roman" w:hAnsi="Times New Roman"/>
          <w:bCs/>
          <w:sz w:val="24"/>
          <w:szCs w:val="24"/>
        </w:rPr>
        <w:t>до ОГОЛОШЕННЯ №</w:t>
      </w:r>
      <w:r w:rsidR="006C413B">
        <w:rPr>
          <w:rFonts w:ascii="Times New Roman" w:hAnsi="Times New Roman"/>
          <w:bCs/>
          <w:sz w:val="24"/>
          <w:szCs w:val="24"/>
        </w:rPr>
        <w:t xml:space="preserve"> </w:t>
      </w:r>
      <w:r w:rsidR="00C965BA">
        <w:rPr>
          <w:rFonts w:ascii="Times New Roman" w:hAnsi="Times New Roman"/>
          <w:bCs/>
          <w:sz w:val="24"/>
          <w:szCs w:val="24"/>
        </w:rPr>
        <w:t>85</w:t>
      </w:r>
    </w:p>
    <w:p w14:paraId="4033646B" w14:textId="6D20786B" w:rsidR="003B4E72" w:rsidRPr="00767D4C" w:rsidRDefault="003B4E72" w:rsidP="003B4E72">
      <w:pPr>
        <w:tabs>
          <w:tab w:val="left" w:pos="180"/>
          <w:tab w:val="left" w:pos="993"/>
        </w:tabs>
        <w:spacing w:after="0"/>
        <w:ind w:firstLine="5387"/>
        <w:rPr>
          <w:rFonts w:ascii="Times New Roman" w:hAnsi="Times New Roman"/>
          <w:sz w:val="24"/>
          <w:szCs w:val="24"/>
        </w:rPr>
      </w:pPr>
      <w:r w:rsidRPr="00767D4C">
        <w:rPr>
          <w:rFonts w:ascii="Times New Roman" w:hAnsi="Times New Roman"/>
          <w:bCs/>
          <w:sz w:val="24"/>
          <w:szCs w:val="24"/>
        </w:rPr>
        <w:t>про проведення запиту цінових пропозицій</w:t>
      </w:r>
    </w:p>
    <w:p w14:paraId="7CFDEABA" w14:textId="42B45C0A" w:rsidR="00A00630" w:rsidRPr="00767D4C" w:rsidRDefault="00A00630" w:rsidP="00A00630">
      <w:pPr>
        <w:tabs>
          <w:tab w:val="left" w:pos="6925"/>
        </w:tabs>
        <w:rPr>
          <w:rFonts w:ascii="Times New Roman" w:hAnsi="Times New Roman"/>
          <w:b/>
          <w:bCs/>
        </w:rPr>
      </w:pPr>
    </w:p>
    <w:p w14:paraId="1CCF7ECF" w14:textId="1C3BB4FD" w:rsidR="00295E76" w:rsidRPr="00767D4C" w:rsidRDefault="003B4E72" w:rsidP="00A00630">
      <w:pPr>
        <w:tabs>
          <w:tab w:val="left" w:pos="6925"/>
        </w:tabs>
        <w:rPr>
          <w:rFonts w:ascii="Times New Roman" w:hAnsi="Times New Roman"/>
        </w:rPr>
      </w:pPr>
      <w:r w:rsidRPr="00767D4C">
        <w:rPr>
          <w:rFonts w:ascii="Times New Roman" w:hAnsi="Times New Roman"/>
          <w:bCs/>
          <w:noProof/>
          <w:sz w:val="24"/>
          <w:szCs w:val="24"/>
          <w:lang w:eastAsia="ru-RU"/>
        </w:rPr>
        <w:drawing>
          <wp:anchor distT="0" distB="0" distL="114300" distR="114300" simplePos="0" relativeHeight="251659264" behindDoc="0" locked="0" layoutInCell="1" allowOverlap="1" wp14:anchorId="68702A92" wp14:editId="399B2115">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r w:rsidR="00295E76" w:rsidRPr="00767D4C">
        <w:rPr>
          <w:rFonts w:ascii="Times New Roman" w:hAnsi="Times New Roman"/>
          <w:b/>
          <w:bCs/>
        </w:rPr>
        <w:t>The Global Fund</w:t>
      </w:r>
    </w:p>
    <w:p w14:paraId="5F4090BB" w14:textId="70E29F94" w:rsidR="00295E76" w:rsidRPr="00767D4C" w:rsidRDefault="00295E76" w:rsidP="00330BF0">
      <w:pPr>
        <w:pStyle w:val="Default"/>
        <w:rPr>
          <w:rFonts w:ascii="Times New Roman" w:hAnsi="Times New Roman" w:cs="Times New Roman"/>
          <w:lang w:val="uk-UA"/>
        </w:rPr>
      </w:pPr>
      <w:r w:rsidRPr="00767D4C">
        <w:rPr>
          <w:rFonts w:ascii="Times New Roman" w:hAnsi="Times New Roman" w:cs="Times New Roman"/>
          <w:lang w:val="uk-UA"/>
        </w:rPr>
        <w:t xml:space="preserve">To Fight </w:t>
      </w:r>
      <w:r w:rsidRPr="00767D4C">
        <w:rPr>
          <w:rFonts w:ascii="Times New Roman" w:hAnsi="Times New Roman" w:cs="Times New Roman"/>
          <w:b/>
          <w:bCs/>
          <w:lang w:val="uk-UA"/>
        </w:rPr>
        <w:t xml:space="preserve">AIDS, </w:t>
      </w:r>
      <w:r w:rsidRPr="00767D4C">
        <w:rPr>
          <w:rFonts w:ascii="Times New Roman" w:hAnsi="Times New Roman" w:cs="Times New Roman"/>
          <w:lang w:val="uk-UA"/>
        </w:rPr>
        <w:t xml:space="preserve">Tuberculosis and Malaria  </w:t>
      </w:r>
    </w:p>
    <w:p w14:paraId="4AFD455A" w14:textId="238AD5FF" w:rsidR="00295E76" w:rsidRPr="00767D4C" w:rsidRDefault="00295E76" w:rsidP="00330BF0">
      <w:pPr>
        <w:pStyle w:val="Default"/>
        <w:jc w:val="both"/>
        <w:rPr>
          <w:rFonts w:ascii="Times New Roman" w:hAnsi="Times New Roman" w:cs="Times New Roman"/>
          <w:lang w:val="uk-UA"/>
        </w:rPr>
      </w:pPr>
    </w:p>
    <w:p w14:paraId="4E4FCF11" w14:textId="77777777" w:rsidR="00CE6468" w:rsidRPr="00767D4C" w:rsidRDefault="00CE6468" w:rsidP="00104255">
      <w:pPr>
        <w:pStyle w:val="Default"/>
        <w:jc w:val="center"/>
        <w:rPr>
          <w:rFonts w:ascii="Times New Roman" w:hAnsi="Times New Roman" w:cs="Times New Roman"/>
          <w:b/>
          <w:lang w:val="uk-UA"/>
        </w:rPr>
      </w:pPr>
    </w:p>
    <w:p w14:paraId="1149773E" w14:textId="09B70BE4" w:rsidR="00104255" w:rsidRPr="00767D4C" w:rsidRDefault="00104255" w:rsidP="00104255">
      <w:pPr>
        <w:pStyle w:val="Default"/>
        <w:jc w:val="center"/>
        <w:rPr>
          <w:rFonts w:ascii="Times New Roman" w:hAnsi="Times New Roman" w:cs="Times New Roman"/>
          <w:b/>
          <w:lang w:val="uk-UA"/>
        </w:rPr>
      </w:pPr>
      <w:r w:rsidRPr="00767D4C">
        <w:rPr>
          <w:rFonts w:ascii="Times New Roman" w:hAnsi="Times New Roman" w:cs="Times New Roman"/>
          <w:b/>
          <w:lang w:val="uk-UA"/>
        </w:rPr>
        <w:t>КОДЕКС ПОВЕДІНКИ ПОСТАЧАЛЬНИКІВ*</w:t>
      </w:r>
    </w:p>
    <w:p w14:paraId="4A702E36" w14:textId="77777777" w:rsidR="00104255" w:rsidRPr="00767D4C" w:rsidRDefault="00104255" w:rsidP="00104255">
      <w:pPr>
        <w:pStyle w:val="Default"/>
        <w:jc w:val="both"/>
        <w:rPr>
          <w:rFonts w:ascii="Times New Roman" w:hAnsi="Times New Roman" w:cs="Times New Roman"/>
          <w:b/>
          <w:lang w:val="uk-UA"/>
        </w:rPr>
      </w:pPr>
    </w:p>
    <w:p w14:paraId="4CA9994B" w14:textId="77777777" w:rsidR="00104255" w:rsidRPr="00767D4C" w:rsidRDefault="00104255" w:rsidP="00736BD6">
      <w:pPr>
        <w:pStyle w:val="Default"/>
        <w:numPr>
          <w:ilvl w:val="0"/>
          <w:numId w:val="5"/>
        </w:numPr>
        <w:jc w:val="both"/>
        <w:rPr>
          <w:rFonts w:ascii="Times New Roman" w:hAnsi="Times New Roman" w:cs="Times New Roman"/>
          <w:b/>
          <w:lang w:val="uk-UA"/>
        </w:rPr>
      </w:pPr>
      <w:r w:rsidRPr="00767D4C">
        <w:rPr>
          <w:rFonts w:ascii="Times New Roman" w:hAnsi="Times New Roman" w:cs="Times New Roman"/>
          <w:b/>
          <w:lang w:val="uk-UA"/>
        </w:rPr>
        <w:t>Вступ</w:t>
      </w:r>
    </w:p>
    <w:p w14:paraId="216ABD9F" w14:textId="77777777" w:rsidR="00104255" w:rsidRPr="00767D4C" w:rsidRDefault="00104255" w:rsidP="00104255">
      <w:pPr>
        <w:pStyle w:val="Default"/>
        <w:jc w:val="both"/>
        <w:rPr>
          <w:rFonts w:ascii="Times New Roman" w:hAnsi="Times New Roman" w:cs="Times New Roman"/>
          <w:lang w:val="uk-UA"/>
        </w:rPr>
      </w:pPr>
    </w:p>
    <w:p w14:paraId="16F93B68"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7268B28F" w14:textId="77777777" w:rsidR="00104255" w:rsidRPr="00767D4C" w:rsidRDefault="00104255" w:rsidP="00104255">
      <w:pPr>
        <w:pStyle w:val="Default"/>
        <w:jc w:val="both"/>
        <w:rPr>
          <w:rFonts w:ascii="Times New Roman" w:hAnsi="Times New Roman" w:cs="Times New Roman"/>
          <w:lang w:val="uk-UA"/>
        </w:rPr>
      </w:pPr>
    </w:p>
    <w:p w14:paraId="3597177A"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006C8328" w14:textId="77777777" w:rsidR="00104255" w:rsidRPr="00767D4C" w:rsidRDefault="00104255" w:rsidP="00104255">
      <w:pPr>
        <w:pStyle w:val="Default"/>
        <w:jc w:val="both"/>
        <w:rPr>
          <w:rFonts w:ascii="Times New Roman" w:hAnsi="Times New Roman" w:cs="Times New Roman"/>
          <w:lang w:val="uk-UA"/>
        </w:rPr>
      </w:pPr>
    </w:p>
    <w:p w14:paraId="5DF05538"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68022E51" w14:textId="77777777" w:rsidR="00104255" w:rsidRPr="00767D4C" w:rsidRDefault="00104255" w:rsidP="00104255">
      <w:pPr>
        <w:pStyle w:val="Default"/>
        <w:jc w:val="both"/>
        <w:rPr>
          <w:rFonts w:ascii="Times New Roman" w:hAnsi="Times New Roman" w:cs="Times New Roman"/>
          <w:lang w:val="uk-UA"/>
        </w:rPr>
      </w:pPr>
    </w:p>
    <w:p w14:paraId="36B7D116"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44DD15E7" w14:textId="77777777" w:rsidR="00104255" w:rsidRPr="00767D4C" w:rsidRDefault="00104255" w:rsidP="00104255">
      <w:pPr>
        <w:pStyle w:val="Default"/>
        <w:jc w:val="both"/>
        <w:rPr>
          <w:rFonts w:ascii="Times New Roman" w:hAnsi="Times New Roman" w:cs="Times New Roman"/>
          <w:lang w:val="uk-UA"/>
        </w:rPr>
      </w:pPr>
    </w:p>
    <w:p w14:paraId="709E21BF" w14:textId="77777777" w:rsidR="00104255" w:rsidRPr="00767D4C" w:rsidRDefault="00104255" w:rsidP="00736BD6">
      <w:pPr>
        <w:pStyle w:val="Default"/>
        <w:numPr>
          <w:ilvl w:val="0"/>
          <w:numId w:val="5"/>
        </w:numPr>
        <w:jc w:val="both"/>
        <w:rPr>
          <w:rFonts w:ascii="Times New Roman" w:hAnsi="Times New Roman" w:cs="Times New Roman"/>
          <w:b/>
          <w:lang w:val="uk-UA"/>
        </w:rPr>
      </w:pPr>
      <w:r w:rsidRPr="00767D4C">
        <w:rPr>
          <w:rFonts w:ascii="Times New Roman" w:hAnsi="Times New Roman" w:cs="Times New Roman"/>
          <w:b/>
          <w:lang w:val="uk-UA"/>
        </w:rPr>
        <w:t xml:space="preserve">Мандат цього Кодексу </w:t>
      </w:r>
    </w:p>
    <w:p w14:paraId="7D818CA0" w14:textId="77777777" w:rsidR="00104255" w:rsidRPr="00767D4C" w:rsidRDefault="00104255" w:rsidP="00104255">
      <w:pPr>
        <w:pStyle w:val="Default"/>
        <w:jc w:val="both"/>
        <w:rPr>
          <w:rFonts w:ascii="Times New Roman" w:hAnsi="Times New Roman" w:cs="Times New Roman"/>
          <w:lang w:val="uk-UA"/>
        </w:rPr>
      </w:pPr>
    </w:p>
    <w:p w14:paraId="6DFCDA39"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5. Цей Кодексу </w:t>
      </w:r>
      <w:r w:rsidRPr="00767D4C">
        <w:rPr>
          <w:rFonts w:ascii="Times New Roman" w:hAnsi="Times New Roman" w:cs="Times New Roman"/>
          <w:b/>
          <w:lang w:val="uk-UA"/>
        </w:rPr>
        <w:t>вимагає від</w:t>
      </w:r>
      <w:r w:rsidRPr="00767D4C">
        <w:rPr>
          <w:rFonts w:ascii="Times New Roman" w:hAnsi="Times New Roman" w:cs="Times New Roman"/>
          <w:lang w:val="uk-UA"/>
        </w:rPr>
        <w:t xml:space="preserve"> усіх учасників тендерів, постачальників, агентів, посередників, консультантів та підрядників («</w:t>
      </w:r>
      <w:r w:rsidRPr="00767D4C">
        <w:rPr>
          <w:rFonts w:ascii="Times New Roman" w:hAnsi="Times New Roman" w:cs="Times New Roman"/>
          <w:i/>
          <w:lang w:val="uk-UA"/>
        </w:rPr>
        <w:t>постачальники</w:t>
      </w:r>
      <w:r w:rsidRPr="00767D4C">
        <w:rPr>
          <w:rFonts w:ascii="Times New Roman" w:hAnsi="Times New Roman" w:cs="Times New Roman"/>
          <w:lang w:val="uk-UA"/>
        </w:rPr>
        <w:t xml:space="preserve">»), включаючи всіх </w:t>
      </w:r>
    </w:p>
    <w:p w14:paraId="184C9F8A"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асоційованих членів, співробітників, найманих працівників, підрядників, агентів </w:t>
      </w:r>
    </w:p>
    <w:p w14:paraId="4E913B16" w14:textId="77777777" w:rsidR="00104255" w:rsidRPr="00767D4C" w:rsidRDefault="00104255" w:rsidP="00104255">
      <w:pPr>
        <w:pStyle w:val="Default"/>
        <w:jc w:val="both"/>
        <w:rPr>
          <w:rFonts w:ascii="Times New Roman" w:hAnsi="Times New Roman" w:cs="Times New Roman"/>
          <w:i/>
          <w:lang w:val="uk-UA"/>
        </w:rPr>
      </w:pPr>
      <w:r w:rsidRPr="00767D4C">
        <w:rPr>
          <w:rFonts w:ascii="Times New Roman" w:hAnsi="Times New Roman" w:cs="Times New Roman"/>
          <w:lang w:val="uk-UA"/>
        </w:rPr>
        <w:t>та посередників постачальних організацій (кожен з яких є «</w:t>
      </w:r>
      <w:r w:rsidRPr="00767D4C">
        <w:rPr>
          <w:rFonts w:ascii="Times New Roman" w:hAnsi="Times New Roman" w:cs="Times New Roman"/>
          <w:i/>
          <w:lang w:val="uk-UA"/>
        </w:rPr>
        <w:t>представником постачальника</w:t>
      </w:r>
      <w:r w:rsidRPr="00767D4C">
        <w:rPr>
          <w:rFonts w:ascii="Times New Roman" w:hAnsi="Times New Roman" w:cs="Times New Roman"/>
          <w:lang w:val="uk-UA"/>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14:paraId="34949F8C" w14:textId="77777777" w:rsidR="00104255" w:rsidRPr="00767D4C" w:rsidRDefault="00104255" w:rsidP="00104255">
      <w:pPr>
        <w:pStyle w:val="Default"/>
        <w:jc w:val="both"/>
        <w:rPr>
          <w:rFonts w:ascii="Times New Roman" w:hAnsi="Times New Roman" w:cs="Times New Roman"/>
          <w:lang w:val="uk-UA"/>
        </w:rPr>
      </w:pPr>
    </w:p>
    <w:p w14:paraId="44B98E8F"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1D9ECF7B" w14:textId="77777777" w:rsidR="00104255" w:rsidRPr="00767D4C" w:rsidRDefault="00104255" w:rsidP="00104255">
      <w:pPr>
        <w:pStyle w:val="Default"/>
        <w:jc w:val="both"/>
        <w:rPr>
          <w:rFonts w:ascii="Times New Roman" w:hAnsi="Times New Roman" w:cs="Times New Roman"/>
          <w:b/>
          <w:lang w:val="uk-UA"/>
        </w:rPr>
      </w:pPr>
    </w:p>
    <w:p w14:paraId="13DB4DE5" w14:textId="77777777" w:rsidR="00CE6468" w:rsidRPr="00767D4C" w:rsidRDefault="00CE6468" w:rsidP="00104255">
      <w:pPr>
        <w:pStyle w:val="Default"/>
        <w:jc w:val="both"/>
        <w:rPr>
          <w:rFonts w:ascii="Times New Roman" w:hAnsi="Times New Roman" w:cs="Times New Roman"/>
          <w:b/>
          <w:lang w:val="uk-UA"/>
        </w:rPr>
      </w:pPr>
    </w:p>
    <w:p w14:paraId="708A58C1" w14:textId="77777777" w:rsidR="00104255" w:rsidRPr="00767D4C" w:rsidRDefault="00104255" w:rsidP="00736BD6">
      <w:pPr>
        <w:pStyle w:val="Default"/>
        <w:numPr>
          <w:ilvl w:val="0"/>
          <w:numId w:val="5"/>
        </w:numPr>
        <w:jc w:val="both"/>
        <w:rPr>
          <w:rFonts w:ascii="Times New Roman" w:hAnsi="Times New Roman" w:cs="Times New Roman"/>
          <w:b/>
          <w:lang w:val="uk-UA"/>
        </w:rPr>
      </w:pPr>
      <w:r w:rsidRPr="00767D4C">
        <w:rPr>
          <w:rFonts w:ascii="Times New Roman" w:hAnsi="Times New Roman" w:cs="Times New Roman"/>
          <w:b/>
          <w:lang w:val="uk-UA"/>
        </w:rPr>
        <w:t xml:space="preserve">Чесність та прозорість діяльності </w:t>
      </w:r>
    </w:p>
    <w:p w14:paraId="067BD15D" w14:textId="77777777" w:rsidR="00104255" w:rsidRPr="00767D4C" w:rsidRDefault="00104255" w:rsidP="00104255">
      <w:pPr>
        <w:pStyle w:val="Default"/>
        <w:jc w:val="both"/>
        <w:rPr>
          <w:rFonts w:ascii="Times New Roman" w:hAnsi="Times New Roman" w:cs="Times New Roman"/>
          <w:lang w:val="uk-UA"/>
        </w:rPr>
      </w:pPr>
    </w:p>
    <w:p w14:paraId="571B89F7"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5688B6E0" w14:textId="77777777" w:rsidR="00104255" w:rsidRPr="00767D4C" w:rsidRDefault="00104255" w:rsidP="00104255">
      <w:pPr>
        <w:pStyle w:val="Default"/>
        <w:jc w:val="both"/>
        <w:rPr>
          <w:rFonts w:ascii="Times New Roman" w:hAnsi="Times New Roman" w:cs="Times New Roman"/>
          <w:lang w:val="uk-UA"/>
        </w:rPr>
      </w:pPr>
    </w:p>
    <w:p w14:paraId="55DC89AA"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089A13E1"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19F95F67" w14:textId="77777777" w:rsidR="00104255" w:rsidRPr="00767D4C" w:rsidRDefault="00104255" w:rsidP="00104255">
      <w:pPr>
        <w:pStyle w:val="Default"/>
        <w:jc w:val="both"/>
        <w:rPr>
          <w:rFonts w:ascii="Times New Roman" w:hAnsi="Times New Roman" w:cs="Times New Roman"/>
          <w:lang w:val="uk-UA"/>
        </w:rPr>
      </w:pPr>
    </w:p>
    <w:p w14:paraId="0ECDC2E5"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14:paraId="06BA81D1" w14:textId="77777777" w:rsidR="00104255" w:rsidRPr="00767D4C" w:rsidRDefault="00104255" w:rsidP="00104255">
      <w:pPr>
        <w:pStyle w:val="Default"/>
        <w:jc w:val="both"/>
        <w:rPr>
          <w:rFonts w:ascii="Times New Roman" w:hAnsi="Times New Roman" w:cs="Times New Roman"/>
          <w:lang w:val="uk-UA"/>
        </w:rPr>
      </w:pPr>
    </w:p>
    <w:p w14:paraId="3C12F25D" w14:textId="77777777" w:rsidR="00104255" w:rsidRPr="00767D4C" w:rsidRDefault="00104255" w:rsidP="00736BD6">
      <w:pPr>
        <w:pStyle w:val="Default"/>
        <w:numPr>
          <w:ilvl w:val="0"/>
          <w:numId w:val="8"/>
        </w:numPr>
        <w:jc w:val="both"/>
        <w:rPr>
          <w:rFonts w:ascii="Times New Roman" w:hAnsi="Times New Roman" w:cs="Times New Roman"/>
          <w:lang w:val="uk-UA"/>
        </w:rPr>
      </w:pPr>
      <w:r w:rsidRPr="00767D4C">
        <w:rPr>
          <w:rFonts w:ascii="Times New Roman" w:hAnsi="Times New Roman" w:cs="Times New Roman"/>
          <w:u w:val="single"/>
          <w:lang w:val="uk-UA"/>
        </w:rPr>
        <w:t>«корупційна діяльність»</w:t>
      </w:r>
      <w:r w:rsidRPr="00767D4C">
        <w:rPr>
          <w:rFonts w:ascii="Times New Roman" w:hAnsi="Times New Roman" w:cs="Times New Roman"/>
          <w:lang w:val="uk-UA"/>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3DE89F8B" w14:textId="77777777" w:rsidR="00104255" w:rsidRPr="00767D4C" w:rsidRDefault="00104255" w:rsidP="00104255">
      <w:pPr>
        <w:pStyle w:val="Default"/>
        <w:jc w:val="both"/>
        <w:rPr>
          <w:rFonts w:ascii="Times New Roman" w:hAnsi="Times New Roman" w:cs="Times New Roman"/>
          <w:lang w:val="uk-UA"/>
        </w:rPr>
      </w:pPr>
    </w:p>
    <w:p w14:paraId="203D7575" w14:textId="77777777" w:rsidR="00104255" w:rsidRPr="00767D4C" w:rsidRDefault="00104255" w:rsidP="00736BD6">
      <w:pPr>
        <w:pStyle w:val="Default"/>
        <w:numPr>
          <w:ilvl w:val="0"/>
          <w:numId w:val="8"/>
        </w:numPr>
        <w:jc w:val="both"/>
        <w:rPr>
          <w:rFonts w:ascii="Times New Roman" w:hAnsi="Times New Roman" w:cs="Times New Roman"/>
          <w:lang w:val="uk-UA"/>
        </w:rPr>
      </w:pPr>
      <w:r w:rsidRPr="00767D4C">
        <w:rPr>
          <w:rFonts w:ascii="Times New Roman" w:hAnsi="Times New Roman" w:cs="Times New Roman"/>
          <w:u w:val="single"/>
          <w:lang w:val="uk-UA"/>
        </w:rPr>
        <w:t>«шахрайська діяльність»</w:t>
      </w:r>
      <w:r w:rsidRPr="00767D4C">
        <w:rPr>
          <w:rFonts w:ascii="Times New Roman" w:hAnsi="Times New Roman" w:cs="Times New Roman"/>
          <w:lang w:val="uk-UA"/>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70CFDACC" w14:textId="77777777" w:rsidR="00104255" w:rsidRPr="00767D4C" w:rsidRDefault="00104255" w:rsidP="00104255">
      <w:pPr>
        <w:pStyle w:val="Default"/>
        <w:jc w:val="both"/>
        <w:rPr>
          <w:rFonts w:ascii="Times New Roman" w:hAnsi="Times New Roman" w:cs="Times New Roman"/>
          <w:lang w:val="uk-UA"/>
        </w:rPr>
      </w:pPr>
    </w:p>
    <w:p w14:paraId="7109C762" w14:textId="77777777" w:rsidR="00104255" w:rsidRPr="00767D4C" w:rsidRDefault="00104255" w:rsidP="00736BD6">
      <w:pPr>
        <w:pStyle w:val="Default"/>
        <w:numPr>
          <w:ilvl w:val="0"/>
          <w:numId w:val="8"/>
        </w:numPr>
        <w:jc w:val="both"/>
        <w:rPr>
          <w:rFonts w:ascii="Times New Roman" w:hAnsi="Times New Roman" w:cs="Times New Roman"/>
          <w:lang w:val="uk-UA"/>
        </w:rPr>
      </w:pPr>
      <w:r w:rsidRPr="00767D4C">
        <w:rPr>
          <w:rFonts w:ascii="Times New Roman" w:hAnsi="Times New Roman" w:cs="Times New Roman"/>
          <w:u w:val="single"/>
          <w:lang w:val="uk-UA"/>
        </w:rPr>
        <w:t>«насильницька діяльність»</w:t>
      </w:r>
      <w:r w:rsidRPr="00767D4C">
        <w:rPr>
          <w:rFonts w:ascii="Times New Roman" w:hAnsi="Times New Roman" w:cs="Times New Roman"/>
          <w:lang w:val="uk-UA"/>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1F32DD6F" w14:textId="77777777" w:rsidR="00104255" w:rsidRPr="00767D4C" w:rsidRDefault="00104255" w:rsidP="00104255">
      <w:pPr>
        <w:pStyle w:val="Default"/>
        <w:jc w:val="both"/>
        <w:rPr>
          <w:rFonts w:ascii="Times New Roman" w:hAnsi="Times New Roman" w:cs="Times New Roman"/>
          <w:lang w:val="uk-UA"/>
        </w:rPr>
      </w:pPr>
    </w:p>
    <w:p w14:paraId="7D65B546" w14:textId="77777777" w:rsidR="00104255" w:rsidRPr="00767D4C" w:rsidRDefault="00104255" w:rsidP="00736BD6">
      <w:pPr>
        <w:pStyle w:val="Default"/>
        <w:numPr>
          <w:ilvl w:val="0"/>
          <w:numId w:val="8"/>
        </w:numPr>
        <w:jc w:val="both"/>
        <w:rPr>
          <w:rFonts w:ascii="Times New Roman" w:hAnsi="Times New Roman" w:cs="Times New Roman"/>
          <w:lang w:val="uk-UA"/>
        </w:rPr>
      </w:pPr>
      <w:r w:rsidRPr="00767D4C">
        <w:rPr>
          <w:rFonts w:ascii="Times New Roman" w:hAnsi="Times New Roman" w:cs="Times New Roman"/>
          <w:u w:val="single"/>
          <w:lang w:val="uk-UA"/>
        </w:rPr>
        <w:t>«змовницька діяльність»</w:t>
      </w:r>
      <w:r w:rsidRPr="00767D4C">
        <w:rPr>
          <w:rFonts w:ascii="Times New Roman" w:hAnsi="Times New Roman" w:cs="Times New Roman"/>
          <w:lang w:val="uk-UA"/>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E84959" w14:textId="77777777" w:rsidR="00104255" w:rsidRPr="00767D4C" w:rsidRDefault="00104255" w:rsidP="00104255">
      <w:pPr>
        <w:pStyle w:val="Default"/>
        <w:jc w:val="both"/>
        <w:rPr>
          <w:rFonts w:ascii="Times New Roman" w:hAnsi="Times New Roman" w:cs="Times New Roman"/>
          <w:lang w:val="uk-UA"/>
        </w:rPr>
      </w:pPr>
    </w:p>
    <w:p w14:paraId="0752AC2F" w14:textId="77777777" w:rsidR="00104255" w:rsidRPr="00767D4C" w:rsidRDefault="00104255" w:rsidP="00736BD6">
      <w:pPr>
        <w:pStyle w:val="Default"/>
        <w:numPr>
          <w:ilvl w:val="0"/>
          <w:numId w:val="8"/>
        </w:numPr>
        <w:jc w:val="both"/>
        <w:rPr>
          <w:rFonts w:ascii="Times New Roman" w:hAnsi="Times New Roman" w:cs="Times New Roman"/>
          <w:lang w:val="uk-UA"/>
        </w:rPr>
      </w:pPr>
      <w:r w:rsidRPr="00767D4C">
        <w:rPr>
          <w:rFonts w:ascii="Times New Roman" w:hAnsi="Times New Roman" w:cs="Times New Roman"/>
          <w:u w:val="single"/>
          <w:lang w:val="uk-UA"/>
        </w:rPr>
        <w:t>"анти-конкурентна діяльність"</w:t>
      </w:r>
      <w:r w:rsidRPr="00767D4C">
        <w:rPr>
          <w:rFonts w:ascii="Times New Roman" w:hAnsi="Times New Roman" w:cs="Times New Roman"/>
          <w:lang w:val="uk-UA"/>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09A43A2E" w14:textId="77777777" w:rsidR="00104255" w:rsidRPr="00767D4C" w:rsidRDefault="00104255" w:rsidP="00104255">
      <w:pPr>
        <w:pStyle w:val="Default"/>
        <w:jc w:val="both"/>
        <w:rPr>
          <w:rFonts w:ascii="Times New Roman" w:hAnsi="Times New Roman" w:cs="Times New Roman"/>
          <w:lang w:val="uk-UA"/>
        </w:rPr>
      </w:pPr>
    </w:p>
    <w:p w14:paraId="7C58A58A"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6FD38D20" w14:textId="77777777" w:rsidR="00104255" w:rsidRPr="00767D4C" w:rsidRDefault="00104255" w:rsidP="00104255">
      <w:pPr>
        <w:pStyle w:val="Default"/>
        <w:jc w:val="both"/>
        <w:rPr>
          <w:rFonts w:ascii="Times New Roman" w:hAnsi="Times New Roman" w:cs="Times New Roman"/>
          <w:lang w:val="uk-UA"/>
        </w:rPr>
      </w:pPr>
    </w:p>
    <w:p w14:paraId="21D9F758"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767D4C">
        <w:rPr>
          <w:rFonts w:ascii="Times New Roman" w:hAnsi="Times New Roman" w:cs="Times New Roman"/>
          <w:lang w:val="uk-UA"/>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41F2A20B" w14:textId="77777777" w:rsidR="00104255" w:rsidRPr="00767D4C" w:rsidRDefault="00104255" w:rsidP="00104255">
      <w:pPr>
        <w:pStyle w:val="Default"/>
        <w:jc w:val="both"/>
        <w:rPr>
          <w:rFonts w:ascii="Times New Roman" w:hAnsi="Times New Roman" w:cs="Times New Roman"/>
          <w:b/>
          <w:lang w:val="uk-UA"/>
        </w:rPr>
      </w:pPr>
    </w:p>
    <w:p w14:paraId="143F46E2" w14:textId="77777777" w:rsidR="00104255" w:rsidRPr="00767D4C" w:rsidRDefault="00104255" w:rsidP="00104255">
      <w:pPr>
        <w:pStyle w:val="Default"/>
        <w:jc w:val="both"/>
        <w:rPr>
          <w:rFonts w:ascii="Times New Roman" w:hAnsi="Times New Roman" w:cs="Times New Roman"/>
          <w:b/>
          <w:lang w:val="uk-UA"/>
        </w:rPr>
      </w:pPr>
    </w:p>
    <w:p w14:paraId="5A8EF922" w14:textId="77777777" w:rsidR="00104255" w:rsidRPr="00767D4C" w:rsidRDefault="00104255" w:rsidP="00736BD6">
      <w:pPr>
        <w:pStyle w:val="Default"/>
        <w:numPr>
          <w:ilvl w:val="0"/>
          <w:numId w:val="5"/>
        </w:numPr>
        <w:jc w:val="both"/>
        <w:rPr>
          <w:rFonts w:ascii="Times New Roman" w:hAnsi="Times New Roman" w:cs="Times New Roman"/>
          <w:b/>
          <w:lang w:val="uk-UA"/>
        </w:rPr>
      </w:pPr>
      <w:r w:rsidRPr="00767D4C">
        <w:rPr>
          <w:rFonts w:ascii="Times New Roman" w:hAnsi="Times New Roman" w:cs="Times New Roman"/>
          <w:b/>
          <w:lang w:val="uk-UA"/>
        </w:rPr>
        <w:t xml:space="preserve">Дотримання законодавства </w:t>
      </w:r>
    </w:p>
    <w:p w14:paraId="39F86D8F" w14:textId="77777777" w:rsidR="00104255" w:rsidRPr="00767D4C" w:rsidRDefault="00104255" w:rsidP="00104255">
      <w:pPr>
        <w:pStyle w:val="Default"/>
        <w:jc w:val="both"/>
        <w:rPr>
          <w:rFonts w:ascii="Times New Roman" w:hAnsi="Times New Roman" w:cs="Times New Roman"/>
          <w:lang w:val="uk-UA"/>
        </w:rPr>
      </w:pPr>
    </w:p>
    <w:p w14:paraId="0A8FE97C"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4DFCE80D" w14:textId="77777777" w:rsidR="00104255" w:rsidRPr="00767D4C" w:rsidRDefault="00104255" w:rsidP="00104255">
      <w:pPr>
        <w:pStyle w:val="Default"/>
        <w:jc w:val="both"/>
        <w:rPr>
          <w:rFonts w:ascii="Times New Roman" w:hAnsi="Times New Roman" w:cs="Times New Roman"/>
          <w:lang w:val="uk-UA"/>
        </w:rPr>
      </w:pPr>
    </w:p>
    <w:p w14:paraId="7A5F28CA"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2FACC711" w14:textId="77777777" w:rsidR="00104255" w:rsidRPr="00767D4C" w:rsidRDefault="00104255" w:rsidP="00104255">
      <w:pPr>
        <w:pStyle w:val="Default"/>
        <w:jc w:val="both"/>
        <w:rPr>
          <w:rFonts w:ascii="Times New Roman" w:hAnsi="Times New Roman" w:cs="Times New Roman"/>
          <w:lang w:val="uk-UA"/>
        </w:rPr>
      </w:pPr>
    </w:p>
    <w:p w14:paraId="125DB06B"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2F45B929" w14:textId="77777777" w:rsidR="00104255" w:rsidRPr="00767D4C" w:rsidRDefault="00104255" w:rsidP="00104255">
      <w:pPr>
        <w:pStyle w:val="Default"/>
        <w:jc w:val="both"/>
        <w:rPr>
          <w:rFonts w:ascii="Times New Roman" w:hAnsi="Times New Roman" w:cs="Times New Roman"/>
          <w:lang w:val="uk-UA"/>
        </w:rPr>
      </w:pPr>
    </w:p>
    <w:p w14:paraId="20DD2DE4" w14:textId="77777777" w:rsidR="00104255" w:rsidRPr="00767D4C" w:rsidRDefault="00104255" w:rsidP="00104255">
      <w:pPr>
        <w:pStyle w:val="Default"/>
        <w:jc w:val="both"/>
        <w:rPr>
          <w:rFonts w:ascii="Times New Roman" w:hAnsi="Times New Roman" w:cs="Times New Roman"/>
          <w:lang w:val="uk-UA"/>
        </w:rPr>
      </w:pPr>
    </w:p>
    <w:p w14:paraId="60364F0E" w14:textId="77777777" w:rsidR="00104255" w:rsidRPr="00767D4C" w:rsidRDefault="00104255" w:rsidP="00736BD6">
      <w:pPr>
        <w:pStyle w:val="Default"/>
        <w:numPr>
          <w:ilvl w:val="0"/>
          <w:numId w:val="5"/>
        </w:numPr>
        <w:jc w:val="both"/>
        <w:rPr>
          <w:rFonts w:ascii="Times New Roman" w:hAnsi="Times New Roman" w:cs="Times New Roman"/>
          <w:b/>
          <w:lang w:val="uk-UA"/>
        </w:rPr>
      </w:pPr>
      <w:r w:rsidRPr="00767D4C">
        <w:rPr>
          <w:rFonts w:ascii="Times New Roman" w:hAnsi="Times New Roman" w:cs="Times New Roman"/>
          <w:b/>
          <w:lang w:val="uk-UA"/>
        </w:rPr>
        <w:t xml:space="preserve">Доступ та співпраця </w:t>
      </w:r>
    </w:p>
    <w:p w14:paraId="1E83B404" w14:textId="77777777" w:rsidR="00104255" w:rsidRPr="00767D4C" w:rsidRDefault="00104255" w:rsidP="00104255">
      <w:pPr>
        <w:pStyle w:val="Default"/>
        <w:jc w:val="both"/>
        <w:rPr>
          <w:rFonts w:ascii="Times New Roman" w:hAnsi="Times New Roman" w:cs="Times New Roman"/>
          <w:lang w:val="uk-UA"/>
        </w:rPr>
      </w:pPr>
    </w:p>
    <w:p w14:paraId="3D9DAE75"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653A9066" w14:textId="77777777" w:rsidR="00104255" w:rsidRPr="00767D4C" w:rsidRDefault="00104255" w:rsidP="00104255">
      <w:pPr>
        <w:pStyle w:val="Default"/>
        <w:jc w:val="both"/>
        <w:rPr>
          <w:rFonts w:ascii="Times New Roman" w:hAnsi="Times New Roman" w:cs="Times New Roman"/>
          <w:lang w:val="uk-UA"/>
        </w:rPr>
      </w:pPr>
    </w:p>
    <w:p w14:paraId="12C2875A"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4BCF498F" w14:textId="77777777" w:rsidR="00104255" w:rsidRPr="00767D4C" w:rsidRDefault="00104255" w:rsidP="00104255">
      <w:pPr>
        <w:pStyle w:val="Default"/>
        <w:jc w:val="both"/>
        <w:rPr>
          <w:rFonts w:ascii="Times New Roman" w:hAnsi="Times New Roman" w:cs="Times New Roman"/>
          <w:lang w:val="uk-UA"/>
        </w:rPr>
      </w:pPr>
    </w:p>
    <w:p w14:paraId="6A45BFD3"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10DCE96E" w14:textId="77777777" w:rsidR="00104255" w:rsidRPr="00767D4C" w:rsidRDefault="00104255" w:rsidP="00104255">
      <w:pPr>
        <w:pStyle w:val="Default"/>
        <w:jc w:val="both"/>
        <w:rPr>
          <w:rFonts w:ascii="Times New Roman" w:hAnsi="Times New Roman" w:cs="Times New Roman"/>
          <w:lang w:val="uk-UA"/>
        </w:rPr>
      </w:pPr>
    </w:p>
    <w:p w14:paraId="05F3EA65"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7973D877" w14:textId="77777777" w:rsidR="00104255" w:rsidRPr="00767D4C" w:rsidRDefault="00104255" w:rsidP="00104255">
      <w:pPr>
        <w:pStyle w:val="Default"/>
        <w:jc w:val="both"/>
        <w:rPr>
          <w:rFonts w:ascii="Times New Roman" w:hAnsi="Times New Roman" w:cs="Times New Roman"/>
          <w:b/>
          <w:lang w:val="uk-UA"/>
        </w:rPr>
      </w:pPr>
    </w:p>
    <w:p w14:paraId="6C443AC6" w14:textId="77777777" w:rsidR="00104255" w:rsidRPr="00767D4C" w:rsidRDefault="00104255" w:rsidP="00736BD6">
      <w:pPr>
        <w:pStyle w:val="Default"/>
        <w:numPr>
          <w:ilvl w:val="0"/>
          <w:numId w:val="5"/>
        </w:numPr>
        <w:jc w:val="both"/>
        <w:rPr>
          <w:rFonts w:ascii="Times New Roman" w:hAnsi="Times New Roman" w:cs="Times New Roman"/>
          <w:b/>
          <w:lang w:val="uk-UA"/>
        </w:rPr>
      </w:pPr>
      <w:r w:rsidRPr="00767D4C">
        <w:rPr>
          <w:rFonts w:ascii="Times New Roman" w:hAnsi="Times New Roman" w:cs="Times New Roman"/>
          <w:b/>
          <w:lang w:val="uk-UA"/>
        </w:rPr>
        <w:t xml:space="preserve">Публікації та реклама </w:t>
      </w:r>
    </w:p>
    <w:p w14:paraId="108FAD5A" w14:textId="77777777" w:rsidR="00104255" w:rsidRPr="00767D4C" w:rsidRDefault="00104255" w:rsidP="00104255">
      <w:pPr>
        <w:pStyle w:val="Default"/>
        <w:jc w:val="both"/>
        <w:rPr>
          <w:rFonts w:ascii="Times New Roman" w:hAnsi="Times New Roman" w:cs="Times New Roman"/>
          <w:lang w:val="uk-UA"/>
        </w:rPr>
      </w:pPr>
    </w:p>
    <w:p w14:paraId="72FA0D11"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DD427EE"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 </w:t>
      </w:r>
    </w:p>
    <w:p w14:paraId="4F0CBEE2" w14:textId="77777777" w:rsidR="00104255" w:rsidRPr="00767D4C" w:rsidRDefault="00104255" w:rsidP="00104255">
      <w:pPr>
        <w:pStyle w:val="Default"/>
        <w:jc w:val="both"/>
        <w:rPr>
          <w:rFonts w:ascii="Times New Roman" w:hAnsi="Times New Roman" w:cs="Times New Roman"/>
          <w:lang w:val="uk-UA"/>
        </w:rPr>
      </w:pPr>
    </w:p>
    <w:p w14:paraId="3703D3D2" w14:textId="77777777" w:rsidR="00104255" w:rsidRPr="00767D4C" w:rsidRDefault="00104255" w:rsidP="00736BD6">
      <w:pPr>
        <w:pStyle w:val="Default"/>
        <w:numPr>
          <w:ilvl w:val="0"/>
          <w:numId w:val="5"/>
        </w:numPr>
        <w:jc w:val="both"/>
        <w:rPr>
          <w:rFonts w:ascii="Times New Roman" w:hAnsi="Times New Roman" w:cs="Times New Roman"/>
          <w:b/>
          <w:lang w:val="uk-UA"/>
        </w:rPr>
      </w:pPr>
      <w:r w:rsidRPr="00767D4C">
        <w:rPr>
          <w:rFonts w:ascii="Times New Roman" w:hAnsi="Times New Roman" w:cs="Times New Roman"/>
          <w:b/>
          <w:lang w:val="uk-UA"/>
        </w:rPr>
        <w:t xml:space="preserve">Повне і відкрите надання інформації і конфлікти інтересів </w:t>
      </w:r>
    </w:p>
    <w:p w14:paraId="28E1F276" w14:textId="77777777" w:rsidR="00104255" w:rsidRPr="00767D4C" w:rsidRDefault="00104255" w:rsidP="00104255">
      <w:pPr>
        <w:pStyle w:val="Default"/>
        <w:jc w:val="both"/>
        <w:rPr>
          <w:rFonts w:ascii="Times New Roman" w:hAnsi="Times New Roman" w:cs="Times New Roman"/>
          <w:lang w:val="uk-UA"/>
        </w:rPr>
      </w:pPr>
    </w:p>
    <w:p w14:paraId="7F1F642B"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7252B483" w14:textId="77777777" w:rsidR="00104255" w:rsidRPr="00767D4C" w:rsidRDefault="00104255" w:rsidP="00104255">
      <w:pPr>
        <w:pStyle w:val="Default"/>
        <w:jc w:val="both"/>
        <w:rPr>
          <w:rFonts w:ascii="Times New Roman" w:hAnsi="Times New Roman" w:cs="Times New Roman"/>
          <w:lang w:val="uk-UA"/>
        </w:rPr>
      </w:pPr>
    </w:p>
    <w:p w14:paraId="69E3FF32"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6AC219DF"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336771C1" w14:textId="77777777" w:rsidR="00104255" w:rsidRPr="00767D4C" w:rsidRDefault="00104255" w:rsidP="00104255">
      <w:pPr>
        <w:pStyle w:val="Default"/>
        <w:jc w:val="both"/>
        <w:rPr>
          <w:rFonts w:ascii="Times New Roman" w:hAnsi="Times New Roman" w:cs="Times New Roman"/>
          <w:lang w:val="uk-UA"/>
        </w:rPr>
      </w:pPr>
    </w:p>
    <w:p w14:paraId="2283C89D"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23. Постачальники не можуть впливати або шукати важелі впливу на процеси </w:t>
      </w:r>
    </w:p>
    <w:p w14:paraId="34B3FE29"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5" w:history="1">
        <w:r w:rsidRPr="00767D4C">
          <w:rPr>
            <w:rStyle w:val="a7"/>
            <w:rFonts w:ascii="Times New Roman" w:hAnsi="Times New Roman" w:cs="Times New Roman"/>
            <w:lang w:val="uk-UA"/>
          </w:rPr>
          <w:t>https://www.theglobalfund.org/media/6016/core_ethicsandconflictofinterest_policy_en.pdf</w:t>
        </w:r>
      </w:hyperlink>
      <w:r w:rsidRPr="00767D4C">
        <w:rPr>
          <w:rFonts w:ascii="Times New Roman" w:hAnsi="Times New Roman" w:cs="Times New Roman"/>
          <w:lang w:val="uk-UA"/>
        </w:rPr>
        <w:t>)</w:t>
      </w:r>
    </w:p>
    <w:p w14:paraId="782A3D8A" w14:textId="77777777" w:rsidR="00104255" w:rsidRPr="00767D4C" w:rsidRDefault="00104255" w:rsidP="00104255">
      <w:pPr>
        <w:pStyle w:val="Default"/>
        <w:jc w:val="both"/>
        <w:rPr>
          <w:rFonts w:ascii="Times New Roman" w:hAnsi="Times New Roman" w:cs="Times New Roman"/>
          <w:lang w:val="uk-UA"/>
        </w:rPr>
      </w:pPr>
    </w:p>
    <w:p w14:paraId="0787BE63"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6" w:history="1">
        <w:r w:rsidRPr="00767D4C">
          <w:rPr>
            <w:rStyle w:val="a7"/>
            <w:rFonts w:ascii="Times New Roman" w:hAnsi="Times New Roman" w:cs="Times New Roman"/>
            <w:lang w:val="uk-UA"/>
          </w:rPr>
          <w:t>https://www.ispeakoutnow.org/home-page/</w:t>
        </w:r>
      </w:hyperlink>
      <w:r w:rsidRPr="00767D4C">
        <w:rPr>
          <w:rFonts w:ascii="Times New Roman" w:hAnsi="Times New Roman" w:cs="Times New Roman"/>
          <w:lang w:val="uk-UA"/>
        </w:rPr>
        <w:t xml:space="preserve"> </w:t>
      </w:r>
    </w:p>
    <w:p w14:paraId="6F0F1F8C" w14:textId="5F47F799"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 </w:t>
      </w:r>
    </w:p>
    <w:p w14:paraId="323A20B1" w14:textId="77777777" w:rsidR="00104255" w:rsidRPr="00767D4C" w:rsidRDefault="00104255" w:rsidP="00736BD6">
      <w:pPr>
        <w:pStyle w:val="Default"/>
        <w:numPr>
          <w:ilvl w:val="0"/>
          <w:numId w:val="5"/>
        </w:numPr>
        <w:jc w:val="both"/>
        <w:rPr>
          <w:rFonts w:ascii="Times New Roman" w:hAnsi="Times New Roman" w:cs="Times New Roman"/>
          <w:b/>
          <w:lang w:val="uk-UA"/>
        </w:rPr>
      </w:pPr>
      <w:r w:rsidRPr="00767D4C">
        <w:rPr>
          <w:rFonts w:ascii="Times New Roman" w:hAnsi="Times New Roman" w:cs="Times New Roman"/>
          <w:b/>
          <w:lang w:val="uk-UA"/>
        </w:rPr>
        <w:t xml:space="preserve">Глобальний Договір ООН про корпоративну соціальну відповідальність </w:t>
      </w:r>
    </w:p>
    <w:p w14:paraId="7B04F040" w14:textId="77777777" w:rsidR="00104255" w:rsidRPr="00767D4C" w:rsidRDefault="00104255" w:rsidP="00104255">
      <w:pPr>
        <w:pStyle w:val="Default"/>
        <w:jc w:val="both"/>
        <w:rPr>
          <w:rFonts w:ascii="Times New Roman" w:hAnsi="Times New Roman" w:cs="Times New Roman"/>
          <w:lang w:val="uk-UA"/>
        </w:rPr>
      </w:pPr>
    </w:p>
    <w:p w14:paraId="0781D22C"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767D4C">
        <w:rPr>
          <w:rFonts w:ascii="Times New Roman" w:hAnsi="Times New Roman" w:cs="Times New Roman"/>
          <w:color w:val="0000FF"/>
          <w:u w:val="single"/>
          <w:lang w:val="uk-UA"/>
        </w:rPr>
        <w:t>www.unglobalcompact.org</w:t>
      </w:r>
      <w:r w:rsidRPr="00767D4C">
        <w:rPr>
          <w:rFonts w:ascii="Times New Roman" w:hAnsi="Times New Roman" w:cs="Times New Roman"/>
          <w:lang w:val="uk-UA"/>
        </w:rPr>
        <w:t xml:space="preserve">). Глобальний Фонд заохочує всіх Постачальників до активної участі в даному Договорі. </w:t>
      </w:r>
    </w:p>
    <w:p w14:paraId="1A688C79" w14:textId="77777777" w:rsidR="00104255" w:rsidRPr="00767D4C" w:rsidRDefault="00104255" w:rsidP="00104255">
      <w:pPr>
        <w:pStyle w:val="Default"/>
        <w:jc w:val="both"/>
        <w:rPr>
          <w:rFonts w:ascii="Times New Roman" w:hAnsi="Times New Roman" w:cs="Times New Roman"/>
          <w:lang w:val="uk-UA"/>
        </w:rPr>
      </w:pPr>
    </w:p>
    <w:p w14:paraId="37E1B10F"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26. Згідно з десятьма принципами, визначеними Глобальним Договором ООН, серед Постачальників заохочуються такі дії: </w:t>
      </w:r>
    </w:p>
    <w:p w14:paraId="685261A4" w14:textId="77777777" w:rsidR="00104255" w:rsidRPr="00767D4C" w:rsidRDefault="00104255" w:rsidP="00104255">
      <w:pPr>
        <w:pStyle w:val="Default"/>
        <w:jc w:val="both"/>
        <w:rPr>
          <w:rFonts w:ascii="Times New Roman" w:hAnsi="Times New Roman" w:cs="Times New Roman"/>
          <w:lang w:val="uk-UA"/>
        </w:rPr>
      </w:pPr>
    </w:p>
    <w:p w14:paraId="3B78BE93" w14:textId="77777777" w:rsidR="00104255" w:rsidRPr="00767D4C" w:rsidRDefault="00104255" w:rsidP="00736BD6">
      <w:pPr>
        <w:pStyle w:val="Default"/>
        <w:numPr>
          <w:ilvl w:val="0"/>
          <w:numId w:val="9"/>
        </w:numPr>
        <w:jc w:val="both"/>
        <w:rPr>
          <w:rFonts w:ascii="Times New Roman" w:hAnsi="Times New Roman" w:cs="Times New Roman"/>
          <w:lang w:val="uk-UA"/>
        </w:rPr>
      </w:pPr>
      <w:r w:rsidRPr="00767D4C">
        <w:rPr>
          <w:rFonts w:ascii="Times New Roman" w:hAnsi="Times New Roman" w:cs="Times New Roman"/>
          <w:lang w:val="uk-UA"/>
        </w:rPr>
        <w:t>підтримка та повага захисту загальновизнаних у світі прав людини;</w:t>
      </w:r>
    </w:p>
    <w:p w14:paraId="2233D9C2" w14:textId="77777777" w:rsidR="00104255" w:rsidRPr="00767D4C" w:rsidRDefault="00104255" w:rsidP="00736BD6">
      <w:pPr>
        <w:pStyle w:val="Default"/>
        <w:numPr>
          <w:ilvl w:val="0"/>
          <w:numId w:val="9"/>
        </w:numPr>
        <w:jc w:val="both"/>
        <w:rPr>
          <w:rFonts w:ascii="Times New Roman" w:hAnsi="Times New Roman" w:cs="Times New Roman"/>
          <w:lang w:val="uk-UA"/>
        </w:rPr>
      </w:pPr>
      <w:r w:rsidRPr="00767D4C">
        <w:rPr>
          <w:rFonts w:ascii="Times New Roman" w:hAnsi="Times New Roman" w:cs="Times New Roman"/>
          <w:lang w:val="uk-UA"/>
        </w:rPr>
        <w:t xml:space="preserve">утримання від діяльності або участі в процесах порушення прав людини; </w:t>
      </w:r>
    </w:p>
    <w:p w14:paraId="3A359E7A" w14:textId="77777777" w:rsidR="00104255" w:rsidRPr="00767D4C" w:rsidRDefault="00104255" w:rsidP="00736BD6">
      <w:pPr>
        <w:pStyle w:val="Default"/>
        <w:numPr>
          <w:ilvl w:val="0"/>
          <w:numId w:val="9"/>
        </w:numPr>
        <w:jc w:val="both"/>
        <w:rPr>
          <w:rFonts w:ascii="Times New Roman" w:hAnsi="Times New Roman" w:cs="Times New Roman"/>
          <w:lang w:val="uk-UA"/>
        </w:rPr>
      </w:pPr>
      <w:r w:rsidRPr="00767D4C">
        <w:rPr>
          <w:rFonts w:ascii="Times New Roman" w:hAnsi="Times New Roman" w:cs="Times New Roman"/>
          <w:lang w:val="uk-UA"/>
        </w:rPr>
        <w:lastRenderedPageBreak/>
        <w:t xml:space="preserve">дотримання свободи спілкування та визнання права на колективні переговори; </w:t>
      </w:r>
    </w:p>
    <w:p w14:paraId="360D6E3C" w14:textId="77777777" w:rsidR="00104255" w:rsidRPr="00767D4C" w:rsidRDefault="00104255" w:rsidP="00736BD6">
      <w:pPr>
        <w:pStyle w:val="Default"/>
        <w:numPr>
          <w:ilvl w:val="0"/>
          <w:numId w:val="9"/>
        </w:numPr>
        <w:jc w:val="both"/>
        <w:rPr>
          <w:rFonts w:ascii="Times New Roman" w:hAnsi="Times New Roman" w:cs="Times New Roman"/>
          <w:lang w:val="uk-UA"/>
        </w:rPr>
      </w:pPr>
      <w:r w:rsidRPr="00767D4C">
        <w:rPr>
          <w:rFonts w:ascii="Times New Roman" w:hAnsi="Times New Roman" w:cs="Times New Roman"/>
          <w:lang w:val="uk-UA"/>
        </w:rPr>
        <w:t xml:space="preserve">підтримка боротьби з будь-якими формами примусової праці; </w:t>
      </w:r>
    </w:p>
    <w:p w14:paraId="3C4ACB50" w14:textId="77777777" w:rsidR="00104255" w:rsidRPr="00767D4C" w:rsidRDefault="00104255" w:rsidP="00736BD6">
      <w:pPr>
        <w:pStyle w:val="Default"/>
        <w:numPr>
          <w:ilvl w:val="0"/>
          <w:numId w:val="9"/>
        </w:numPr>
        <w:jc w:val="both"/>
        <w:rPr>
          <w:rFonts w:ascii="Times New Roman" w:hAnsi="Times New Roman" w:cs="Times New Roman"/>
          <w:lang w:val="uk-UA"/>
        </w:rPr>
      </w:pPr>
      <w:r w:rsidRPr="00767D4C">
        <w:rPr>
          <w:rFonts w:ascii="Times New Roman" w:hAnsi="Times New Roman" w:cs="Times New Roman"/>
          <w:lang w:val="uk-UA"/>
        </w:rPr>
        <w:t xml:space="preserve">підтримка дій зі скасування дитячої праці; </w:t>
      </w:r>
    </w:p>
    <w:p w14:paraId="1C669BE6" w14:textId="77777777" w:rsidR="00104255" w:rsidRPr="00767D4C" w:rsidRDefault="00104255" w:rsidP="00736BD6">
      <w:pPr>
        <w:pStyle w:val="Default"/>
        <w:numPr>
          <w:ilvl w:val="0"/>
          <w:numId w:val="9"/>
        </w:numPr>
        <w:jc w:val="both"/>
        <w:rPr>
          <w:rFonts w:ascii="Times New Roman" w:hAnsi="Times New Roman" w:cs="Times New Roman"/>
          <w:lang w:val="uk-UA"/>
        </w:rPr>
      </w:pPr>
      <w:r w:rsidRPr="00767D4C">
        <w:rPr>
          <w:rFonts w:ascii="Times New Roman" w:hAnsi="Times New Roman" w:cs="Times New Roman"/>
          <w:lang w:val="uk-UA"/>
        </w:rPr>
        <w:t xml:space="preserve">підтримка дій, направлених на зменшення дискримінації при працевлаштуванні та на робочих місцях; </w:t>
      </w:r>
    </w:p>
    <w:p w14:paraId="2777863F" w14:textId="77777777" w:rsidR="00104255" w:rsidRPr="00767D4C" w:rsidRDefault="00104255" w:rsidP="00736BD6">
      <w:pPr>
        <w:pStyle w:val="Default"/>
        <w:numPr>
          <w:ilvl w:val="0"/>
          <w:numId w:val="9"/>
        </w:numPr>
        <w:jc w:val="both"/>
        <w:rPr>
          <w:rFonts w:ascii="Times New Roman" w:hAnsi="Times New Roman" w:cs="Times New Roman"/>
          <w:lang w:val="uk-UA"/>
        </w:rPr>
      </w:pPr>
      <w:r w:rsidRPr="00767D4C">
        <w:rPr>
          <w:rFonts w:ascii="Times New Roman" w:hAnsi="Times New Roman" w:cs="Times New Roman"/>
          <w:lang w:val="uk-UA"/>
        </w:rPr>
        <w:t xml:space="preserve">підтримка запобіжних заходів зі збереження навколишнього середовища; </w:t>
      </w:r>
    </w:p>
    <w:p w14:paraId="2F65E180" w14:textId="77777777" w:rsidR="00104255" w:rsidRPr="00767D4C" w:rsidRDefault="00104255" w:rsidP="00736BD6">
      <w:pPr>
        <w:pStyle w:val="Default"/>
        <w:numPr>
          <w:ilvl w:val="0"/>
          <w:numId w:val="9"/>
        </w:numPr>
        <w:jc w:val="both"/>
        <w:rPr>
          <w:rFonts w:ascii="Times New Roman" w:hAnsi="Times New Roman" w:cs="Times New Roman"/>
          <w:lang w:val="uk-UA"/>
        </w:rPr>
      </w:pPr>
      <w:r w:rsidRPr="00767D4C">
        <w:rPr>
          <w:rFonts w:ascii="Times New Roman" w:hAnsi="Times New Roman" w:cs="Times New Roman"/>
          <w:lang w:val="uk-UA"/>
        </w:rPr>
        <w:t xml:space="preserve">підтримка ініціатив пропагування відповідальності за стан навколишнього середовища; </w:t>
      </w:r>
    </w:p>
    <w:p w14:paraId="7288B155" w14:textId="77777777" w:rsidR="00104255" w:rsidRPr="00767D4C" w:rsidRDefault="00104255" w:rsidP="00736BD6">
      <w:pPr>
        <w:pStyle w:val="Default"/>
        <w:numPr>
          <w:ilvl w:val="0"/>
          <w:numId w:val="9"/>
        </w:numPr>
        <w:jc w:val="both"/>
        <w:rPr>
          <w:rFonts w:ascii="Times New Roman" w:hAnsi="Times New Roman" w:cs="Times New Roman"/>
          <w:lang w:val="uk-UA"/>
        </w:rPr>
      </w:pPr>
      <w:r w:rsidRPr="00767D4C">
        <w:rPr>
          <w:rFonts w:ascii="Times New Roman" w:hAnsi="Times New Roman" w:cs="Times New Roman"/>
          <w:lang w:val="uk-UA"/>
        </w:rPr>
        <w:t xml:space="preserve">підтримка розвитку та розповсюдження технологій, дружніх до навколишнього середовища; а також </w:t>
      </w:r>
    </w:p>
    <w:p w14:paraId="0107EED0" w14:textId="77777777" w:rsidR="00104255" w:rsidRPr="00767D4C" w:rsidRDefault="00104255" w:rsidP="00736BD6">
      <w:pPr>
        <w:pStyle w:val="Default"/>
        <w:numPr>
          <w:ilvl w:val="0"/>
          <w:numId w:val="9"/>
        </w:numPr>
        <w:jc w:val="both"/>
        <w:rPr>
          <w:rFonts w:ascii="Times New Roman" w:hAnsi="Times New Roman" w:cs="Times New Roman"/>
          <w:lang w:val="uk-UA"/>
        </w:rPr>
      </w:pPr>
      <w:r w:rsidRPr="00767D4C">
        <w:rPr>
          <w:rFonts w:ascii="Times New Roman" w:hAnsi="Times New Roman" w:cs="Times New Roman"/>
          <w:lang w:val="uk-UA"/>
        </w:rPr>
        <w:t>протидія корупції у всіх її проявах, включаючи вимагання та хабарництво.</w:t>
      </w:r>
    </w:p>
    <w:p w14:paraId="28614874" w14:textId="77777777" w:rsidR="00104255" w:rsidRPr="00767D4C" w:rsidRDefault="00104255" w:rsidP="00104255">
      <w:pPr>
        <w:pStyle w:val="Default"/>
        <w:jc w:val="both"/>
        <w:rPr>
          <w:rFonts w:ascii="Times New Roman" w:hAnsi="Times New Roman" w:cs="Times New Roman"/>
          <w:lang w:val="uk-UA"/>
        </w:rPr>
      </w:pPr>
    </w:p>
    <w:p w14:paraId="37254809" w14:textId="77777777" w:rsidR="00104255" w:rsidRPr="00767D4C" w:rsidRDefault="00104255" w:rsidP="00104255">
      <w:pPr>
        <w:pStyle w:val="Default"/>
        <w:jc w:val="both"/>
        <w:rPr>
          <w:rFonts w:ascii="Times New Roman" w:hAnsi="Times New Roman" w:cs="Times New Roman"/>
          <w:lang w:val="uk-UA"/>
        </w:rPr>
      </w:pPr>
    </w:p>
    <w:p w14:paraId="2C494199" w14:textId="77777777" w:rsidR="00104255" w:rsidRPr="00767D4C" w:rsidRDefault="00104255" w:rsidP="00736BD6">
      <w:pPr>
        <w:pStyle w:val="Default"/>
        <w:numPr>
          <w:ilvl w:val="0"/>
          <w:numId w:val="5"/>
        </w:numPr>
        <w:jc w:val="both"/>
        <w:rPr>
          <w:rFonts w:ascii="Times New Roman" w:hAnsi="Times New Roman" w:cs="Times New Roman"/>
          <w:b/>
          <w:lang w:val="uk-UA"/>
        </w:rPr>
      </w:pPr>
      <w:r w:rsidRPr="00767D4C">
        <w:rPr>
          <w:rFonts w:ascii="Times New Roman" w:hAnsi="Times New Roman" w:cs="Times New Roman"/>
          <w:b/>
          <w:lang w:val="uk-UA"/>
        </w:rPr>
        <w:t xml:space="preserve">Захист дітей </w:t>
      </w:r>
    </w:p>
    <w:p w14:paraId="11664EEB" w14:textId="77777777" w:rsidR="00104255" w:rsidRPr="00767D4C" w:rsidRDefault="00104255" w:rsidP="00104255">
      <w:pPr>
        <w:pStyle w:val="Default"/>
        <w:jc w:val="both"/>
        <w:rPr>
          <w:rFonts w:ascii="Times New Roman" w:hAnsi="Times New Roman" w:cs="Times New Roman"/>
          <w:b/>
          <w:lang w:val="uk-UA"/>
        </w:rPr>
      </w:pPr>
    </w:p>
    <w:p w14:paraId="1CEE5A06" w14:textId="77777777" w:rsidR="00104255" w:rsidRPr="00767D4C" w:rsidRDefault="00104255" w:rsidP="00104255">
      <w:pPr>
        <w:pStyle w:val="Default"/>
        <w:jc w:val="both"/>
        <w:rPr>
          <w:rFonts w:ascii="Times New Roman" w:hAnsi="Times New Roman" w:cs="Times New Roman"/>
          <w:color w:val="auto"/>
          <w:lang w:val="uk-UA"/>
        </w:rPr>
      </w:pPr>
      <w:r w:rsidRPr="00767D4C">
        <w:rPr>
          <w:rFonts w:ascii="Times New Roman" w:hAnsi="Times New Roman" w:cs="Times New Roman"/>
          <w:color w:val="auto"/>
          <w:lang w:val="uk-UA"/>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7F006B0C" w14:textId="77777777" w:rsidR="00104255" w:rsidRPr="00767D4C" w:rsidRDefault="00104255" w:rsidP="00104255">
      <w:pPr>
        <w:pStyle w:val="Default"/>
        <w:jc w:val="both"/>
        <w:rPr>
          <w:rFonts w:ascii="Times New Roman" w:hAnsi="Times New Roman" w:cs="Times New Roman"/>
          <w:color w:val="auto"/>
          <w:lang w:val="uk-UA"/>
        </w:rPr>
      </w:pPr>
    </w:p>
    <w:p w14:paraId="4E17A784" w14:textId="77777777" w:rsidR="00104255" w:rsidRPr="00767D4C" w:rsidRDefault="00104255" w:rsidP="00104255">
      <w:pPr>
        <w:pStyle w:val="Default"/>
        <w:jc w:val="both"/>
        <w:rPr>
          <w:rFonts w:ascii="Times New Roman" w:hAnsi="Times New Roman" w:cs="Times New Roman"/>
          <w:color w:val="auto"/>
          <w:lang w:val="uk-UA"/>
        </w:rPr>
      </w:pPr>
      <w:r w:rsidRPr="00767D4C">
        <w:rPr>
          <w:rFonts w:ascii="Times New Roman" w:hAnsi="Times New Roman" w:cs="Times New Roman"/>
          <w:color w:val="auto"/>
          <w:lang w:val="uk-UA"/>
        </w:rPr>
        <w:t xml:space="preserve">28. Принципи Прав Дітей та ведення підприємницької діяльності (див. </w:t>
      </w:r>
      <w:hyperlink r:id="rId17" w:history="1">
        <w:r w:rsidRPr="00767D4C">
          <w:rPr>
            <w:rStyle w:val="a7"/>
            <w:rFonts w:ascii="Times New Roman" w:hAnsi="Times New Roman" w:cs="Times New Roman"/>
            <w:lang w:val="uk-UA"/>
          </w:rPr>
          <w:t>http://childrenandbusiness.org/</w:t>
        </w:r>
      </w:hyperlink>
      <w:r w:rsidRPr="00767D4C">
        <w:rPr>
          <w:rFonts w:ascii="Times New Roman" w:hAnsi="Times New Roman" w:cs="Times New Roman"/>
          <w:color w:val="auto"/>
          <w:lang w:val="uk-UA"/>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7C824C0A" w14:textId="77777777" w:rsidR="00104255" w:rsidRPr="00767D4C" w:rsidRDefault="00104255" w:rsidP="00104255">
      <w:pPr>
        <w:pStyle w:val="Default"/>
        <w:jc w:val="both"/>
        <w:rPr>
          <w:rFonts w:ascii="Times New Roman" w:hAnsi="Times New Roman" w:cs="Times New Roman"/>
          <w:color w:val="auto"/>
          <w:lang w:val="uk-UA"/>
        </w:rPr>
      </w:pPr>
    </w:p>
    <w:p w14:paraId="2DAC1AB6" w14:textId="77777777" w:rsidR="00104255" w:rsidRPr="00767D4C" w:rsidRDefault="00104255" w:rsidP="00736BD6">
      <w:pPr>
        <w:pStyle w:val="Default"/>
        <w:numPr>
          <w:ilvl w:val="0"/>
          <w:numId w:val="6"/>
        </w:numPr>
        <w:jc w:val="both"/>
        <w:rPr>
          <w:rFonts w:ascii="Times New Roman" w:hAnsi="Times New Roman" w:cs="Times New Roman"/>
          <w:color w:val="auto"/>
          <w:lang w:val="uk-UA"/>
        </w:rPr>
      </w:pPr>
      <w:r w:rsidRPr="00767D4C">
        <w:rPr>
          <w:rFonts w:ascii="Times New Roman" w:hAnsi="Times New Roman" w:cs="Times New Roman"/>
          <w:color w:val="auto"/>
          <w:lang w:val="uk-UA"/>
        </w:rPr>
        <w:t>нести відповідальність за дотримання прав дітей та сприяти дотриманню прав людини по відношенню до дітей;</w:t>
      </w:r>
    </w:p>
    <w:p w14:paraId="3E89945B" w14:textId="77777777" w:rsidR="00104255" w:rsidRPr="00767D4C" w:rsidRDefault="00104255" w:rsidP="00104255">
      <w:pPr>
        <w:pStyle w:val="Default"/>
        <w:ind w:left="720"/>
        <w:jc w:val="both"/>
        <w:rPr>
          <w:rFonts w:ascii="Times New Roman" w:hAnsi="Times New Roman" w:cs="Times New Roman"/>
          <w:color w:val="auto"/>
          <w:lang w:val="uk-UA"/>
        </w:rPr>
      </w:pPr>
    </w:p>
    <w:p w14:paraId="3F0D318A" w14:textId="77777777" w:rsidR="00104255" w:rsidRPr="00767D4C" w:rsidRDefault="00104255" w:rsidP="00736BD6">
      <w:pPr>
        <w:pStyle w:val="Default"/>
        <w:numPr>
          <w:ilvl w:val="0"/>
          <w:numId w:val="6"/>
        </w:numPr>
        <w:jc w:val="both"/>
        <w:rPr>
          <w:rFonts w:ascii="Times New Roman" w:hAnsi="Times New Roman" w:cs="Times New Roman"/>
          <w:color w:val="auto"/>
          <w:lang w:val="uk-UA"/>
        </w:rPr>
      </w:pPr>
      <w:r w:rsidRPr="00767D4C">
        <w:rPr>
          <w:rFonts w:ascii="Times New Roman" w:hAnsi="Times New Roman" w:cs="Times New Roman"/>
          <w:color w:val="auto"/>
          <w:lang w:val="uk-UA"/>
        </w:rPr>
        <w:t>сприяти ліквідації дитячої праці, в тому числі в підприємницькій діяльності та в ділових відносинах;</w:t>
      </w:r>
    </w:p>
    <w:p w14:paraId="783243BC" w14:textId="77777777" w:rsidR="00104255" w:rsidRPr="00767D4C" w:rsidRDefault="00104255" w:rsidP="00104255">
      <w:pPr>
        <w:pStyle w:val="a3"/>
        <w:rPr>
          <w:rFonts w:ascii="Times New Roman" w:hAnsi="Times New Roman"/>
          <w:sz w:val="24"/>
          <w:szCs w:val="24"/>
          <w:lang w:val="uk-UA"/>
        </w:rPr>
      </w:pPr>
    </w:p>
    <w:p w14:paraId="3B5D83E0" w14:textId="77777777" w:rsidR="00104255" w:rsidRPr="00767D4C" w:rsidRDefault="00104255" w:rsidP="00736BD6">
      <w:pPr>
        <w:pStyle w:val="Default"/>
        <w:numPr>
          <w:ilvl w:val="0"/>
          <w:numId w:val="6"/>
        </w:numPr>
        <w:jc w:val="both"/>
        <w:rPr>
          <w:rFonts w:ascii="Times New Roman" w:hAnsi="Times New Roman" w:cs="Times New Roman"/>
          <w:color w:val="auto"/>
          <w:lang w:val="uk-UA"/>
        </w:rPr>
      </w:pPr>
      <w:r w:rsidRPr="00767D4C">
        <w:rPr>
          <w:rFonts w:ascii="Times New Roman" w:hAnsi="Times New Roman" w:cs="Times New Roman"/>
          <w:color w:val="auto"/>
          <w:lang w:val="uk-UA"/>
        </w:rPr>
        <w:t>забезпечити захист та безпеку дітей у всіх видах підприємницької діяльності та на всіх видах підприємств;</w:t>
      </w:r>
    </w:p>
    <w:p w14:paraId="0D98F687" w14:textId="77777777" w:rsidR="00104255" w:rsidRPr="00767D4C" w:rsidRDefault="00104255" w:rsidP="00104255">
      <w:pPr>
        <w:pStyle w:val="a3"/>
        <w:rPr>
          <w:rFonts w:ascii="Times New Roman" w:hAnsi="Times New Roman"/>
          <w:sz w:val="24"/>
          <w:szCs w:val="24"/>
          <w:lang w:val="uk-UA"/>
        </w:rPr>
      </w:pPr>
    </w:p>
    <w:p w14:paraId="40365DD4" w14:textId="77777777" w:rsidR="00104255" w:rsidRPr="00767D4C" w:rsidRDefault="00104255" w:rsidP="00736BD6">
      <w:pPr>
        <w:pStyle w:val="Default"/>
        <w:numPr>
          <w:ilvl w:val="0"/>
          <w:numId w:val="6"/>
        </w:numPr>
        <w:jc w:val="both"/>
        <w:rPr>
          <w:rFonts w:ascii="Times New Roman" w:hAnsi="Times New Roman" w:cs="Times New Roman"/>
          <w:color w:val="auto"/>
          <w:lang w:val="uk-UA"/>
        </w:rPr>
      </w:pPr>
      <w:r w:rsidRPr="00767D4C">
        <w:rPr>
          <w:rFonts w:ascii="Times New Roman" w:hAnsi="Times New Roman" w:cs="Times New Roman"/>
          <w:color w:val="auto"/>
          <w:lang w:val="uk-UA"/>
        </w:rPr>
        <w:t>забезпечувати молодих робітників, батьків та опікунів гідною працею;</w:t>
      </w:r>
    </w:p>
    <w:p w14:paraId="00BA5E1E" w14:textId="77777777" w:rsidR="00104255" w:rsidRPr="00767D4C" w:rsidRDefault="00104255" w:rsidP="00104255">
      <w:pPr>
        <w:pStyle w:val="a3"/>
        <w:rPr>
          <w:rFonts w:ascii="Times New Roman" w:hAnsi="Times New Roman"/>
          <w:sz w:val="24"/>
          <w:szCs w:val="24"/>
          <w:lang w:val="uk-UA"/>
        </w:rPr>
      </w:pPr>
    </w:p>
    <w:p w14:paraId="08B95F0C" w14:textId="77777777" w:rsidR="00104255" w:rsidRPr="00767D4C" w:rsidRDefault="00104255" w:rsidP="00736BD6">
      <w:pPr>
        <w:pStyle w:val="Default"/>
        <w:numPr>
          <w:ilvl w:val="0"/>
          <w:numId w:val="6"/>
        </w:numPr>
        <w:jc w:val="both"/>
        <w:rPr>
          <w:rFonts w:ascii="Times New Roman" w:hAnsi="Times New Roman" w:cs="Times New Roman"/>
          <w:color w:val="auto"/>
          <w:lang w:val="uk-UA"/>
        </w:rPr>
      </w:pPr>
      <w:r w:rsidRPr="00767D4C">
        <w:rPr>
          <w:rFonts w:ascii="Times New Roman" w:hAnsi="Times New Roman" w:cs="Times New Roman"/>
          <w:color w:val="auto"/>
          <w:lang w:val="uk-UA"/>
        </w:rPr>
        <w:t>переконуватися в безпеці продуктів та послуг, та намагатися підтримати права дітей за допомогою цих продуктів та послуг;</w:t>
      </w:r>
    </w:p>
    <w:p w14:paraId="4A80010A" w14:textId="77777777" w:rsidR="00104255" w:rsidRPr="00767D4C" w:rsidRDefault="00104255" w:rsidP="00104255">
      <w:pPr>
        <w:pStyle w:val="a3"/>
        <w:rPr>
          <w:rFonts w:ascii="Times New Roman" w:hAnsi="Times New Roman"/>
          <w:sz w:val="24"/>
          <w:szCs w:val="24"/>
          <w:lang w:val="uk-UA"/>
        </w:rPr>
      </w:pPr>
    </w:p>
    <w:p w14:paraId="2BB4AC05" w14:textId="77777777" w:rsidR="00104255" w:rsidRPr="00767D4C" w:rsidRDefault="00104255" w:rsidP="00736BD6">
      <w:pPr>
        <w:pStyle w:val="Default"/>
        <w:numPr>
          <w:ilvl w:val="0"/>
          <w:numId w:val="6"/>
        </w:numPr>
        <w:jc w:val="both"/>
        <w:rPr>
          <w:rFonts w:ascii="Times New Roman" w:hAnsi="Times New Roman" w:cs="Times New Roman"/>
          <w:color w:val="auto"/>
          <w:lang w:val="uk-UA"/>
        </w:rPr>
      </w:pPr>
      <w:r w:rsidRPr="00767D4C">
        <w:rPr>
          <w:rFonts w:ascii="Times New Roman" w:hAnsi="Times New Roman" w:cs="Times New Roman"/>
          <w:color w:val="auto"/>
          <w:lang w:val="uk-UA"/>
        </w:rPr>
        <w:t>використовувати ті засоби маркетингу та реклами, які не порушують права дітей;</w:t>
      </w:r>
    </w:p>
    <w:p w14:paraId="4D3813A2" w14:textId="77777777" w:rsidR="00104255" w:rsidRPr="00767D4C" w:rsidRDefault="00104255" w:rsidP="00104255">
      <w:pPr>
        <w:pStyle w:val="a3"/>
        <w:rPr>
          <w:rFonts w:ascii="Times New Roman" w:hAnsi="Times New Roman"/>
          <w:sz w:val="24"/>
          <w:szCs w:val="24"/>
          <w:lang w:val="uk-UA"/>
        </w:rPr>
      </w:pPr>
    </w:p>
    <w:p w14:paraId="7B560331" w14:textId="77777777" w:rsidR="00104255" w:rsidRPr="00767D4C" w:rsidRDefault="00104255" w:rsidP="00736BD6">
      <w:pPr>
        <w:pStyle w:val="Default"/>
        <w:numPr>
          <w:ilvl w:val="0"/>
          <w:numId w:val="6"/>
        </w:numPr>
        <w:jc w:val="both"/>
        <w:rPr>
          <w:rFonts w:ascii="Times New Roman" w:hAnsi="Times New Roman" w:cs="Times New Roman"/>
          <w:color w:val="auto"/>
          <w:lang w:val="uk-UA"/>
        </w:rPr>
      </w:pPr>
      <w:r w:rsidRPr="00767D4C">
        <w:rPr>
          <w:rFonts w:ascii="Times New Roman" w:hAnsi="Times New Roman" w:cs="Times New Roman"/>
          <w:color w:val="auto"/>
          <w:lang w:val="uk-UA"/>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2DC56ABC" w14:textId="77777777" w:rsidR="00104255" w:rsidRPr="00767D4C" w:rsidRDefault="00104255" w:rsidP="00104255">
      <w:pPr>
        <w:pStyle w:val="a3"/>
        <w:rPr>
          <w:rFonts w:ascii="Times New Roman" w:hAnsi="Times New Roman"/>
          <w:sz w:val="24"/>
          <w:szCs w:val="24"/>
          <w:lang w:val="uk-UA"/>
        </w:rPr>
      </w:pPr>
    </w:p>
    <w:p w14:paraId="099C728F" w14:textId="77777777" w:rsidR="00104255" w:rsidRPr="00767D4C" w:rsidRDefault="00104255" w:rsidP="00736BD6">
      <w:pPr>
        <w:pStyle w:val="Default"/>
        <w:numPr>
          <w:ilvl w:val="0"/>
          <w:numId w:val="6"/>
        </w:numPr>
        <w:jc w:val="both"/>
        <w:rPr>
          <w:rFonts w:ascii="Times New Roman" w:hAnsi="Times New Roman" w:cs="Times New Roman"/>
          <w:color w:val="auto"/>
          <w:lang w:val="uk-UA"/>
        </w:rPr>
      </w:pPr>
      <w:r w:rsidRPr="00767D4C">
        <w:rPr>
          <w:rFonts w:ascii="Times New Roman" w:hAnsi="Times New Roman" w:cs="Times New Roman"/>
          <w:color w:val="auto"/>
          <w:lang w:val="uk-UA"/>
        </w:rPr>
        <w:t>дотримуватись та підтримувати права дітей у заходах безпеки;</w:t>
      </w:r>
    </w:p>
    <w:p w14:paraId="51E39DA2" w14:textId="77777777" w:rsidR="00104255" w:rsidRPr="00767D4C" w:rsidRDefault="00104255" w:rsidP="00104255">
      <w:pPr>
        <w:pStyle w:val="a3"/>
        <w:rPr>
          <w:rFonts w:ascii="Times New Roman" w:hAnsi="Times New Roman"/>
          <w:sz w:val="24"/>
          <w:szCs w:val="24"/>
          <w:lang w:val="uk-UA"/>
        </w:rPr>
      </w:pPr>
    </w:p>
    <w:p w14:paraId="242326D8" w14:textId="77777777" w:rsidR="00104255" w:rsidRPr="00767D4C" w:rsidRDefault="00104255" w:rsidP="00736BD6">
      <w:pPr>
        <w:pStyle w:val="Default"/>
        <w:numPr>
          <w:ilvl w:val="0"/>
          <w:numId w:val="6"/>
        </w:numPr>
        <w:jc w:val="both"/>
        <w:rPr>
          <w:rFonts w:ascii="Times New Roman" w:hAnsi="Times New Roman" w:cs="Times New Roman"/>
          <w:color w:val="auto"/>
          <w:lang w:val="uk-UA"/>
        </w:rPr>
      </w:pPr>
      <w:r w:rsidRPr="00767D4C">
        <w:rPr>
          <w:rFonts w:ascii="Times New Roman" w:hAnsi="Times New Roman" w:cs="Times New Roman"/>
          <w:color w:val="auto"/>
          <w:lang w:val="uk-UA"/>
        </w:rPr>
        <w:t>допомагати надавати захист дітям, які постраждалі внаслідок надзвичайних ситуацій;</w:t>
      </w:r>
    </w:p>
    <w:p w14:paraId="739601E2" w14:textId="77777777" w:rsidR="00104255" w:rsidRPr="00767D4C" w:rsidRDefault="00104255" w:rsidP="00104255">
      <w:pPr>
        <w:pStyle w:val="a3"/>
        <w:rPr>
          <w:rFonts w:ascii="Times New Roman" w:hAnsi="Times New Roman"/>
          <w:sz w:val="24"/>
          <w:szCs w:val="24"/>
          <w:lang w:val="uk-UA"/>
        </w:rPr>
      </w:pPr>
    </w:p>
    <w:p w14:paraId="5CD33E00" w14:textId="77777777" w:rsidR="00104255" w:rsidRPr="00767D4C" w:rsidRDefault="00104255" w:rsidP="00736BD6">
      <w:pPr>
        <w:pStyle w:val="Default"/>
        <w:numPr>
          <w:ilvl w:val="0"/>
          <w:numId w:val="6"/>
        </w:numPr>
        <w:jc w:val="both"/>
        <w:rPr>
          <w:rFonts w:ascii="Times New Roman" w:hAnsi="Times New Roman" w:cs="Times New Roman"/>
          <w:color w:val="auto"/>
          <w:lang w:val="uk-UA"/>
        </w:rPr>
      </w:pPr>
      <w:r w:rsidRPr="00767D4C">
        <w:rPr>
          <w:rFonts w:ascii="Times New Roman" w:hAnsi="Times New Roman" w:cs="Times New Roman"/>
          <w:color w:val="auto"/>
          <w:lang w:val="uk-UA"/>
        </w:rPr>
        <w:t>посилити зусилля на рівні громад та уряду, спрямовані на захист та дотримання прав дітей.</w:t>
      </w:r>
    </w:p>
    <w:p w14:paraId="2EFE6C6E" w14:textId="77777777" w:rsidR="00104255" w:rsidRPr="00767D4C" w:rsidRDefault="00104255" w:rsidP="00104255">
      <w:pPr>
        <w:pStyle w:val="Default"/>
        <w:jc w:val="both"/>
        <w:rPr>
          <w:rFonts w:ascii="Times New Roman" w:hAnsi="Times New Roman" w:cs="Times New Roman"/>
          <w:color w:val="auto"/>
          <w:lang w:val="uk-UA"/>
        </w:rPr>
      </w:pPr>
    </w:p>
    <w:p w14:paraId="7192770C" w14:textId="77777777" w:rsidR="00104255" w:rsidRPr="00767D4C" w:rsidRDefault="00104255" w:rsidP="00104255">
      <w:pPr>
        <w:pStyle w:val="Default"/>
        <w:jc w:val="both"/>
        <w:rPr>
          <w:rFonts w:ascii="Times New Roman" w:hAnsi="Times New Roman" w:cs="Times New Roman"/>
          <w:color w:val="auto"/>
          <w:lang w:val="uk-UA"/>
        </w:rPr>
      </w:pPr>
      <w:r w:rsidRPr="00767D4C">
        <w:rPr>
          <w:rFonts w:ascii="Times New Roman" w:hAnsi="Times New Roman" w:cs="Times New Roman"/>
          <w:color w:val="auto"/>
          <w:lang w:val="uk-UA"/>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w:t>
      </w:r>
      <w:r w:rsidRPr="00767D4C">
        <w:rPr>
          <w:rFonts w:ascii="Times New Roman" w:hAnsi="Times New Roman" w:cs="Times New Roman"/>
          <w:color w:val="auto"/>
          <w:lang w:val="uk-UA"/>
        </w:rPr>
        <w:lastRenderedPageBreak/>
        <w:t>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1AEE0551" w14:textId="77777777" w:rsidR="00104255" w:rsidRPr="00767D4C" w:rsidRDefault="00104255" w:rsidP="00104255">
      <w:pPr>
        <w:pStyle w:val="Default"/>
        <w:jc w:val="both"/>
        <w:rPr>
          <w:rFonts w:ascii="Times New Roman" w:hAnsi="Times New Roman" w:cs="Times New Roman"/>
          <w:color w:val="auto"/>
          <w:lang w:val="uk-UA"/>
        </w:rPr>
      </w:pPr>
    </w:p>
    <w:p w14:paraId="384EB4F1" w14:textId="77777777" w:rsidR="00104255" w:rsidRPr="00767D4C" w:rsidRDefault="00104255" w:rsidP="00104255">
      <w:pPr>
        <w:pStyle w:val="Default"/>
        <w:jc w:val="both"/>
        <w:rPr>
          <w:rFonts w:ascii="Times New Roman" w:hAnsi="Times New Roman" w:cs="Times New Roman"/>
          <w:color w:val="auto"/>
          <w:lang w:val="uk-UA"/>
        </w:rPr>
      </w:pPr>
      <w:r w:rsidRPr="00767D4C">
        <w:rPr>
          <w:rFonts w:ascii="Times New Roman" w:hAnsi="Times New Roman" w:cs="Times New Roman"/>
          <w:color w:val="auto"/>
          <w:lang w:val="uk-UA"/>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3E804416" w14:textId="77777777" w:rsidR="00104255" w:rsidRPr="00767D4C" w:rsidRDefault="00104255" w:rsidP="00104255">
      <w:pPr>
        <w:pStyle w:val="Default"/>
        <w:jc w:val="both"/>
        <w:rPr>
          <w:rFonts w:ascii="Times New Roman" w:hAnsi="Times New Roman" w:cs="Times New Roman"/>
          <w:color w:val="auto"/>
          <w:lang w:val="uk-UA"/>
        </w:rPr>
      </w:pPr>
    </w:p>
    <w:p w14:paraId="59C0E538" w14:textId="77777777" w:rsidR="00104255" w:rsidRPr="00767D4C" w:rsidRDefault="00104255" w:rsidP="00104255">
      <w:pPr>
        <w:pStyle w:val="Default"/>
        <w:jc w:val="both"/>
        <w:rPr>
          <w:rFonts w:ascii="Times New Roman" w:hAnsi="Times New Roman" w:cs="Times New Roman"/>
          <w:color w:val="auto"/>
          <w:lang w:val="uk-UA"/>
        </w:rPr>
      </w:pPr>
    </w:p>
    <w:p w14:paraId="58267E64" w14:textId="77777777" w:rsidR="00104255" w:rsidRPr="00767D4C" w:rsidRDefault="00104255" w:rsidP="00736BD6">
      <w:pPr>
        <w:pStyle w:val="Default"/>
        <w:numPr>
          <w:ilvl w:val="0"/>
          <w:numId w:val="5"/>
        </w:numPr>
        <w:jc w:val="both"/>
        <w:rPr>
          <w:rFonts w:ascii="Times New Roman" w:hAnsi="Times New Roman" w:cs="Times New Roman"/>
          <w:b/>
          <w:color w:val="auto"/>
          <w:lang w:val="uk-UA"/>
        </w:rPr>
      </w:pPr>
      <w:r w:rsidRPr="00767D4C">
        <w:rPr>
          <w:rFonts w:ascii="Times New Roman" w:hAnsi="Times New Roman" w:cs="Times New Roman"/>
          <w:b/>
          <w:color w:val="auto"/>
          <w:lang w:val="uk-UA"/>
        </w:rPr>
        <w:t xml:space="preserve">Захист від сексуальної експлуатації, сексуального насильства і сексуальних домагань </w:t>
      </w:r>
    </w:p>
    <w:p w14:paraId="57CBB57E" w14:textId="77777777" w:rsidR="00104255" w:rsidRPr="00767D4C" w:rsidRDefault="00104255" w:rsidP="00104255">
      <w:pPr>
        <w:pStyle w:val="Default"/>
        <w:ind w:left="720"/>
        <w:jc w:val="both"/>
        <w:rPr>
          <w:rFonts w:ascii="Times New Roman" w:hAnsi="Times New Roman" w:cs="Times New Roman"/>
          <w:b/>
          <w:color w:val="auto"/>
          <w:lang w:val="uk-UA"/>
        </w:rPr>
      </w:pPr>
    </w:p>
    <w:p w14:paraId="3CFE8395" w14:textId="77777777" w:rsidR="00104255" w:rsidRPr="00767D4C" w:rsidRDefault="00104255" w:rsidP="00104255">
      <w:pPr>
        <w:pStyle w:val="Default"/>
        <w:jc w:val="both"/>
        <w:rPr>
          <w:rFonts w:ascii="Times New Roman" w:hAnsi="Times New Roman" w:cs="Times New Roman"/>
          <w:color w:val="auto"/>
          <w:lang w:val="uk-UA"/>
        </w:rPr>
      </w:pPr>
      <w:r w:rsidRPr="00767D4C">
        <w:rPr>
          <w:rFonts w:ascii="Times New Roman" w:hAnsi="Times New Roman" w:cs="Times New Roman"/>
          <w:color w:val="auto"/>
          <w:lang w:val="uk-UA"/>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0B0AB8AF" w14:textId="77777777" w:rsidR="00104255" w:rsidRPr="00767D4C" w:rsidRDefault="00104255" w:rsidP="00104255">
      <w:pPr>
        <w:pStyle w:val="Default"/>
        <w:jc w:val="both"/>
        <w:rPr>
          <w:rFonts w:ascii="Times New Roman" w:hAnsi="Times New Roman" w:cs="Times New Roman"/>
          <w:color w:val="auto"/>
          <w:lang w:val="uk-UA"/>
        </w:rPr>
      </w:pPr>
    </w:p>
    <w:p w14:paraId="355BC4FA" w14:textId="77777777" w:rsidR="00104255" w:rsidRPr="00767D4C" w:rsidRDefault="00104255" w:rsidP="00736BD6">
      <w:pPr>
        <w:pStyle w:val="Default"/>
        <w:numPr>
          <w:ilvl w:val="0"/>
          <w:numId w:val="7"/>
        </w:numPr>
        <w:jc w:val="both"/>
        <w:rPr>
          <w:rFonts w:ascii="Times New Roman" w:hAnsi="Times New Roman" w:cs="Times New Roman"/>
          <w:color w:val="auto"/>
          <w:lang w:val="uk-UA"/>
        </w:rPr>
      </w:pPr>
      <w:r w:rsidRPr="00767D4C">
        <w:rPr>
          <w:rFonts w:ascii="Times New Roman" w:hAnsi="Times New Roman" w:cs="Times New Roman"/>
          <w:color w:val="auto"/>
          <w:u w:val="single"/>
          <w:lang w:val="uk-UA"/>
        </w:rPr>
        <w:t>сексуальна експлуатація</w:t>
      </w:r>
      <w:r w:rsidRPr="00767D4C">
        <w:rPr>
          <w:rFonts w:ascii="Times New Roman" w:hAnsi="Times New Roman" w:cs="Times New Roman"/>
          <w:color w:val="auto"/>
          <w:lang w:val="uk-UA"/>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1CA07587" w14:textId="77777777" w:rsidR="00104255" w:rsidRPr="00767D4C" w:rsidRDefault="00104255" w:rsidP="00104255">
      <w:pPr>
        <w:pStyle w:val="Default"/>
        <w:ind w:left="720"/>
        <w:jc w:val="both"/>
        <w:rPr>
          <w:rFonts w:ascii="Times New Roman" w:hAnsi="Times New Roman" w:cs="Times New Roman"/>
          <w:color w:val="auto"/>
          <w:lang w:val="uk-UA"/>
        </w:rPr>
      </w:pPr>
    </w:p>
    <w:p w14:paraId="52C97330" w14:textId="77777777" w:rsidR="00104255" w:rsidRPr="00767D4C" w:rsidRDefault="00104255" w:rsidP="00736BD6">
      <w:pPr>
        <w:pStyle w:val="Default"/>
        <w:numPr>
          <w:ilvl w:val="0"/>
          <w:numId w:val="7"/>
        </w:numPr>
        <w:jc w:val="both"/>
        <w:rPr>
          <w:rFonts w:ascii="Times New Roman" w:hAnsi="Times New Roman" w:cs="Times New Roman"/>
          <w:color w:val="auto"/>
          <w:lang w:val="uk-UA"/>
        </w:rPr>
      </w:pPr>
      <w:r w:rsidRPr="00767D4C">
        <w:rPr>
          <w:rFonts w:ascii="Times New Roman" w:hAnsi="Times New Roman" w:cs="Times New Roman"/>
          <w:color w:val="auto"/>
          <w:u w:val="single"/>
          <w:lang w:val="uk-UA"/>
        </w:rPr>
        <w:t>сексуальне насильство</w:t>
      </w:r>
      <w:r w:rsidRPr="00767D4C">
        <w:rPr>
          <w:rFonts w:ascii="Times New Roman" w:hAnsi="Times New Roman" w:cs="Times New Roman"/>
          <w:color w:val="auto"/>
          <w:lang w:val="uk-UA"/>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1554ECA7" w14:textId="77777777" w:rsidR="00104255" w:rsidRPr="00767D4C" w:rsidRDefault="00104255" w:rsidP="00104255">
      <w:pPr>
        <w:pStyle w:val="a3"/>
        <w:rPr>
          <w:rFonts w:ascii="Times New Roman" w:hAnsi="Times New Roman"/>
          <w:sz w:val="24"/>
          <w:szCs w:val="24"/>
          <w:lang w:val="uk-UA"/>
        </w:rPr>
      </w:pPr>
    </w:p>
    <w:p w14:paraId="760791F0" w14:textId="77777777" w:rsidR="00104255" w:rsidRPr="00767D4C" w:rsidRDefault="00104255" w:rsidP="00736BD6">
      <w:pPr>
        <w:pStyle w:val="Default"/>
        <w:numPr>
          <w:ilvl w:val="0"/>
          <w:numId w:val="7"/>
        </w:numPr>
        <w:jc w:val="both"/>
        <w:rPr>
          <w:rFonts w:ascii="Times New Roman" w:hAnsi="Times New Roman" w:cs="Times New Roman"/>
          <w:color w:val="auto"/>
          <w:lang w:val="uk-UA"/>
        </w:rPr>
      </w:pPr>
      <w:r w:rsidRPr="00767D4C">
        <w:rPr>
          <w:rFonts w:ascii="Times New Roman" w:hAnsi="Times New Roman" w:cs="Times New Roman"/>
          <w:color w:val="auto"/>
          <w:u w:val="single"/>
          <w:lang w:val="uk-UA"/>
        </w:rPr>
        <w:t>сексуальні домагання</w:t>
      </w:r>
      <w:r w:rsidRPr="00767D4C">
        <w:rPr>
          <w:rFonts w:ascii="Times New Roman" w:hAnsi="Times New Roman" w:cs="Times New Roman"/>
          <w:color w:val="auto"/>
          <w:lang w:val="uk-UA"/>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1B76AB23" w14:textId="77777777" w:rsidR="00104255" w:rsidRPr="00767D4C" w:rsidRDefault="00104255" w:rsidP="00104255">
      <w:pPr>
        <w:pStyle w:val="Default"/>
        <w:jc w:val="both"/>
        <w:rPr>
          <w:rFonts w:ascii="Times New Roman" w:hAnsi="Times New Roman" w:cs="Times New Roman"/>
          <w:color w:val="auto"/>
          <w:lang w:val="uk-UA"/>
        </w:rPr>
      </w:pPr>
    </w:p>
    <w:p w14:paraId="32901670" w14:textId="77777777" w:rsidR="00104255" w:rsidRPr="00767D4C" w:rsidRDefault="00104255" w:rsidP="00104255">
      <w:pPr>
        <w:pStyle w:val="Default"/>
        <w:jc w:val="both"/>
        <w:rPr>
          <w:rFonts w:ascii="Times New Roman" w:hAnsi="Times New Roman" w:cs="Times New Roman"/>
          <w:color w:val="auto"/>
          <w:lang w:val="uk-UA"/>
        </w:rPr>
      </w:pPr>
      <w:r w:rsidRPr="00767D4C">
        <w:rPr>
          <w:rFonts w:ascii="Times New Roman" w:hAnsi="Times New Roman" w:cs="Times New Roman"/>
          <w:color w:val="auto"/>
          <w:lang w:val="uk-UA"/>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5CB98D6B" w14:textId="77777777" w:rsidR="00104255" w:rsidRPr="00767D4C" w:rsidRDefault="00104255" w:rsidP="00104255">
      <w:pPr>
        <w:pStyle w:val="Default"/>
        <w:jc w:val="both"/>
        <w:rPr>
          <w:rFonts w:ascii="Times New Roman" w:hAnsi="Times New Roman" w:cs="Times New Roman"/>
          <w:color w:val="auto"/>
          <w:lang w:val="uk-UA"/>
        </w:rPr>
      </w:pPr>
      <w:r w:rsidRPr="00767D4C">
        <w:rPr>
          <w:rFonts w:ascii="Times New Roman" w:hAnsi="Times New Roman" w:cs="Times New Roman"/>
          <w:color w:val="auto"/>
          <w:lang w:val="uk-UA"/>
        </w:rPr>
        <w:t xml:space="preserve"> </w:t>
      </w:r>
    </w:p>
    <w:p w14:paraId="55732DB1" w14:textId="77777777" w:rsidR="00104255" w:rsidRPr="00767D4C" w:rsidRDefault="00104255" w:rsidP="00104255">
      <w:pPr>
        <w:pStyle w:val="Default"/>
        <w:jc w:val="both"/>
        <w:rPr>
          <w:rFonts w:ascii="Times New Roman" w:hAnsi="Times New Roman" w:cs="Times New Roman"/>
          <w:color w:val="auto"/>
          <w:lang w:val="uk-UA"/>
        </w:rPr>
      </w:pPr>
      <w:r w:rsidRPr="00767D4C">
        <w:rPr>
          <w:rFonts w:ascii="Times New Roman" w:hAnsi="Times New Roman" w:cs="Times New Roman"/>
          <w:color w:val="auto"/>
          <w:lang w:val="uk-UA"/>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3EACC7C0" w14:textId="77777777" w:rsidR="00104255" w:rsidRPr="00767D4C" w:rsidRDefault="00104255" w:rsidP="00104255">
      <w:pPr>
        <w:pStyle w:val="Default"/>
        <w:jc w:val="both"/>
        <w:rPr>
          <w:rFonts w:ascii="Times New Roman" w:hAnsi="Times New Roman" w:cs="Times New Roman"/>
          <w:color w:val="auto"/>
          <w:lang w:val="uk-UA"/>
        </w:rPr>
      </w:pPr>
    </w:p>
    <w:p w14:paraId="4AFB204E" w14:textId="77777777" w:rsidR="003B4E72" w:rsidRPr="00767D4C" w:rsidRDefault="00104255" w:rsidP="00104255">
      <w:pPr>
        <w:pStyle w:val="Default"/>
        <w:jc w:val="both"/>
        <w:rPr>
          <w:rFonts w:ascii="Times New Roman" w:hAnsi="Times New Roman" w:cs="Times New Roman"/>
          <w:color w:val="auto"/>
          <w:lang w:val="uk-UA"/>
        </w:rPr>
        <w:sectPr w:rsidR="003B4E72" w:rsidRPr="00767D4C" w:rsidSect="0038200E">
          <w:pgSz w:w="11906" w:h="16838"/>
          <w:pgMar w:top="850" w:right="850" w:bottom="1135" w:left="993" w:header="708" w:footer="708" w:gutter="0"/>
          <w:cols w:space="708"/>
          <w:docGrid w:linePitch="360"/>
        </w:sectPr>
      </w:pPr>
      <w:r w:rsidRPr="00767D4C">
        <w:rPr>
          <w:rFonts w:ascii="Times New Roman" w:hAnsi="Times New Roman" w:cs="Times New Roman"/>
          <w:color w:val="auto"/>
          <w:lang w:val="uk-UA"/>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38CF1C40" w14:textId="7D2DA6C7" w:rsidR="003B4E72" w:rsidRPr="00767D4C" w:rsidRDefault="003B4E72" w:rsidP="003B4E72">
      <w:pPr>
        <w:spacing w:after="0" w:line="240" w:lineRule="auto"/>
        <w:ind w:firstLine="5387"/>
        <w:rPr>
          <w:rFonts w:ascii="Times New Roman" w:hAnsi="Times New Roman"/>
          <w:bCs/>
          <w:sz w:val="24"/>
          <w:szCs w:val="24"/>
        </w:rPr>
      </w:pPr>
      <w:r w:rsidRPr="00767D4C">
        <w:rPr>
          <w:rFonts w:ascii="Times New Roman" w:hAnsi="Times New Roman"/>
          <w:bCs/>
          <w:sz w:val="24"/>
          <w:szCs w:val="24"/>
        </w:rPr>
        <w:lastRenderedPageBreak/>
        <w:t>Додаток 6</w:t>
      </w:r>
    </w:p>
    <w:p w14:paraId="7C7B91FF" w14:textId="390635CE" w:rsidR="003B4E72" w:rsidRPr="003C4273" w:rsidRDefault="003B4E72" w:rsidP="003B4E72">
      <w:pPr>
        <w:tabs>
          <w:tab w:val="left" w:pos="180"/>
          <w:tab w:val="left" w:pos="993"/>
        </w:tabs>
        <w:spacing w:after="0"/>
        <w:ind w:firstLine="5387"/>
        <w:rPr>
          <w:rFonts w:ascii="Times New Roman" w:hAnsi="Times New Roman"/>
          <w:bCs/>
          <w:sz w:val="24"/>
          <w:szCs w:val="24"/>
          <w:lang w:val="ru-RU"/>
        </w:rPr>
      </w:pPr>
      <w:r w:rsidRPr="00767D4C">
        <w:rPr>
          <w:rFonts w:ascii="Times New Roman" w:hAnsi="Times New Roman"/>
          <w:bCs/>
          <w:sz w:val="24"/>
          <w:szCs w:val="24"/>
        </w:rPr>
        <w:t>до ОГОЛОШЕННЯ №</w:t>
      </w:r>
      <w:r w:rsidR="006C413B">
        <w:rPr>
          <w:rFonts w:ascii="Times New Roman" w:hAnsi="Times New Roman"/>
          <w:bCs/>
          <w:sz w:val="24"/>
          <w:szCs w:val="24"/>
        </w:rPr>
        <w:t xml:space="preserve"> </w:t>
      </w:r>
      <w:r w:rsidR="00C965BA">
        <w:rPr>
          <w:rFonts w:ascii="Times New Roman" w:hAnsi="Times New Roman"/>
          <w:bCs/>
          <w:sz w:val="24"/>
          <w:szCs w:val="24"/>
        </w:rPr>
        <w:t>85</w:t>
      </w:r>
    </w:p>
    <w:p w14:paraId="2B9CE02B" w14:textId="77777777" w:rsidR="003B4E72" w:rsidRPr="00767D4C" w:rsidRDefault="003B4E72" w:rsidP="003B4E72">
      <w:pPr>
        <w:tabs>
          <w:tab w:val="left" w:pos="180"/>
          <w:tab w:val="left" w:pos="993"/>
        </w:tabs>
        <w:spacing w:after="0"/>
        <w:ind w:firstLine="5387"/>
        <w:rPr>
          <w:rFonts w:ascii="Times New Roman" w:hAnsi="Times New Roman"/>
          <w:sz w:val="24"/>
          <w:szCs w:val="24"/>
        </w:rPr>
      </w:pPr>
      <w:r w:rsidRPr="00767D4C">
        <w:rPr>
          <w:rFonts w:ascii="Times New Roman" w:hAnsi="Times New Roman"/>
          <w:bCs/>
          <w:sz w:val="24"/>
          <w:szCs w:val="24"/>
        </w:rPr>
        <w:t>про проведення запиту цінових пропозицій</w:t>
      </w:r>
    </w:p>
    <w:p w14:paraId="3C237F15" w14:textId="77777777" w:rsidR="003B4E72" w:rsidRPr="00767D4C" w:rsidRDefault="003B4E72" w:rsidP="001C4024">
      <w:pPr>
        <w:jc w:val="center"/>
        <w:rPr>
          <w:rFonts w:ascii="Times New Roman" w:hAnsi="Times New Roman"/>
          <w:sz w:val="24"/>
          <w:szCs w:val="24"/>
          <w:lang w:eastAsia="ru-RU"/>
        </w:rPr>
      </w:pPr>
    </w:p>
    <w:p w14:paraId="15DDE931" w14:textId="1F13229C" w:rsidR="00537D5B" w:rsidRPr="00767D4C" w:rsidRDefault="001C4024" w:rsidP="001C4024">
      <w:pPr>
        <w:jc w:val="center"/>
        <w:rPr>
          <w:rFonts w:ascii="Times New Roman" w:hAnsi="Times New Roman"/>
          <w:sz w:val="24"/>
          <w:szCs w:val="24"/>
          <w:lang w:eastAsia="ru-RU"/>
        </w:rPr>
      </w:pPr>
      <w:r w:rsidRPr="00767D4C">
        <w:rPr>
          <w:rFonts w:ascii="Times New Roman" w:hAnsi="Times New Roman"/>
          <w:sz w:val="24"/>
          <w:szCs w:val="24"/>
          <w:lang w:eastAsia="ru-RU"/>
        </w:rPr>
        <w:t>ТЕХНІЧНІ ВИМОГИ ДО НАКЛЕЙОК ТА НАНЕСЕННЯ ЗОБРАЖЕНЬ</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1"/>
        <w:gridCol w:w="5954"/>
        <w:gridCol w:w="1417"/>
      </w:tblGrid>
      <w:tr w:rsidR="00785543" w:rsidRPr="001310DB" w14:paraId="60138FD8" w14:textId="77777777" w:rsidTr="003E0138">
        <w:tc>
          <w:tcPr>
            <w:tcW w:w="2551" w:type="dxa"/>
            <w:vAlign w:val="center"/>
          </w:tcPr>
          <w:p w14:paraId="7B2D7D54" w14:textId="77777777" w:rsidR="00785543" w:rsidRPr="001310DB" w:rsidRDefault="00785543" w:rsidP="003E0138">
            <w:pPr>
              <w:tabs>
                <w:tab w:val="left" w:pos="993"/>
              </w:tabs>
              <w:suppressAutoHyphens/>
              <w:spacing w:after="0" w:line="240" w:lineRule="auto"/>
              <w:jc w:val="center"/>
              <w:rPr>
                <w:rFonts w:ascii="Times New Roman" w:hAnsi="Times New Roman"/>
                <w:b/>
                <w:sz w:val="24"/>
                <w:szCs w:val="24"/>
                <w:lang w:eastAsia="ar-SA"/>
              </w:rPr>
            </w:pPr>
            <w:r w:rsidRPr="001310DB">
              <w:rPr>
                <w:rFonts w:ascii="Times New Roman" w:hAnsi="Times New Roman"/>
                <w:b/>
                <w:sz w:val="24"/>
                <w:szCs w:val="24"/>
                <w:lang w:eastAsia="ar-SA"/>
              </w:rPr>
              <w:t>Найменування Товару</w:t>
            </w:r>
          </w:p>
        </w:tc>
        <w:tc>
          <w:tcPr>
            <w:tcW w:w="5954" w:type="dxa"/>
            <w:vAlign w:val="center"/>
          </w:tcPr>
          <w:p w14:paraId="1B2E0411" w14:textId="77777777" w:rsidR="00785543" w:rsidRPr="001310DB" w:rsidRDefault="00785543" w:rsidP="003E0138">
            <w:pPr>
              <w:tabs>
                <w:tab w:val="left" w:pos="993"/>
              </w:tabs>
              <w:suppressAutoHyphens/>
              <w:spacing w:after="0" w:line="240" w:lineRule="auto"/>
              <w:jc w:val="center"/>
              <w:rPr>
                <w:rFonts w:ascii="Times New Roman" w:hAnsi="Times New Roman"/>
                <w:b/>
                <w:sz w:val="24"/>
                <w:szCs w:val="24"/>
                <w:lang w:eastAsia="ar-SA"/>
              </w:rPr>
            </w:pPr>
            <w:r w:rsidRPr="001310DB">
              <w:rPr>
                <w:rFonts w:ascii="Times New Roman" w:hAnsi="Times New Roman"/>
                <w:b/>
                <w:sz w:val="24"/>
                <w:szCs w:val="24"/>
                <w:lang w:eastAsia="ar-SA"/>
              </w:rPr>
              <w:t>Характеристика Товару та вимоги</w:t>
            </w:r>
          </w:p>
        </w:tc>
        <w:tc>
          <w:tcPr>
            <w:tcW w:w="1417" w:type="dxa"/>
            <w:vAlign w:val="center"/>
          </w:tcPr>
          <w:p w14:paraId="4F5EC017" w14:textId="77777777" w:rsidR="00785543" w:rsidRPr="001310DB" w:rsidRDefault="00785543" w:rsidP="003E0138">
            <w:pPr>
              <w:tabs>
                <w:tab w:val="left" w:pos="993"/>
              </w:tabs>
              <w:suppressAutoHyphens/>
              <w:spacing w:after="0" w:line="240" w:lineRule="auto"/>
              <w:jc w:val="center"/>
              <w:rPr>
                <w:rFonts w:ascii="Times New Roman" w:hAnsi="Times New Roman"/>
                <w:b/>
                <w:sz w:val="24"/>
                <w:szCs w:val="24"/>
                <w:lang w:eastAsia="ar-SA"/>
              </w:rPr>
            </w:pPr>
            <w:r w:rsidRPr="001310DB">
              <w:rPr>
                <w:rFonts w:ascii="Times New Roman" w:hAnsi="Times New Roman"/>
                <w:b/>
                <w:sz w:val="24"/>
                <w:szCs w:val="24"/>
                <w:lang w:eastAsia="ar-SA"/>
              </w:rPr>
              <w:t>Кількість,</w:t>
            </w:r>
          </w:p>
          <w:p w14:paraId="00FC09E0" w14:textId="77777777" w:rsidR="00785543" w:rsidRPr="001310DB" w:rsidRDefault="00785543" w:rsidP="003E0138">
            <w:pPr>
              <w:tabs>
                <w:tab w:val="left" w:pos="993"/>
              </w:tabs>
              <w:suppressAutoHyphens/>
              <w:spacing w:after="0" w:line="240" w:lineRule="auto"/>
              <w:jc w:val="center"/>
              <w:rPr>
                <w:rFonts w:ascii="Times New Roman" w:hAnsi="Times New Roman"/>
                <w:b/>
                <w:sz w:val="24"/>
                <w:szCs w:val="24"/>
                <w:lang w:eastAsia="ar-SA"/>
              </w:rPr>
            </w:pPr>
            <w:r w:rsidRPr="001310DB">
              <w:rPr>
                <w:rFonts w:ascii="Times New Roman" w:hAnsi="Times New Roman"/>
                <w:b/>
                <w:sz w:val="24"/>
                <w:szCs w:val="24"/>
                <w:lang w:eastAsia="ar-SA"/>
              </w:rPr>
              <w:t>шт.</w:t>
            </w:r>
          </w:p>
        </w:tc>
      </w:tr>
      <w:tr w:rsidR="00785543" w:rsidRPr="001310DB" w14:paraId="442377E0" w14:textId="77777777" w:rsidTr="003E0138">
        <w:trPr>
          <w:trHeight w:val="1459"/>
        </w:trPr>
        <w:tc>
          <w:tcPr>
            <w:tcW w:w="2551" w:type="dxa"/>
            <w:tcBorders>
              <w:top w:val="single" w:sz="4" w:space="0" w:color="auto"/>
              <w:left w:val="single" w:sz="4" w:space="0" w:color="auto"/>
              <w:right w:val="single" w:sz="4" w:space="0" w:color="auto"/>
            </w:tcBorders>
            <w:shd w:val="clear" w:color="auto" w:fill="auto"/>
            <w:vAlign w:val="center"/>
          </w:tcPr>
          <w:p w14:paraId="69823785" w14:textId="77777777" w:rsidR="00785543" w:rsidRPr="001310DB" w:rsidRDefault="00785543" w:rsidP="003E0138">
            <w:pPr>
              <w:tabs>
                <w:tab w:val="left" w:pos="993"/>
              </w:tabs>
              <w:suppressAutoHyphens/>
              <w:spacing w:after="0" w:line="240" w:lineRule="auto"/>
              <w:jc w:val="both"/>
              <w:rPr>
                <w:rFonts w:ascii="Times New Roman" w:hAnsi="Times New Roman"/>
                <w:bCs/>
                <w:sz w:val="24"/>
                <w:szCs w:val="24"/>
                <w:lang w:eastAsia="ar-SA"/>
              </w:rPr>
            </w:pPr>
            <w:r w:rsidRPr="00D84156">
              <w:rPr>
                <w:rFonts w:ascii="Times New Roman" w:hAnsi="Times New Roman"/>
                <w:bCs/>
                <w:iCs/>
                <w:sz w:val="24"/>
                <w:szCs w:val="24"/>
              </w:rPr>
              <w:t>Ампліфікатор для ПЛР</w:t>
            </w:r>
          </w:p>
        </w:tc>
        <w:tc>
          <w:tcPr>
            <w:tcW w:w="5954" w:type="dxa"/>
          </w:tcPr>
          <w:p w14:paraId="4398DDC1" w14:textId="77777777" w:rsidR="00785543" w:rsidRPr="001310DB" w:rsidRDefault="00785543" w:rsidP="003E0138">
            <w:pPr>
              <w:tabs>
                <w:tab w:val="left" w:pos="993"/>
              </w:tabs>
              <w:suppressAutoHyphens/>
              <w:spacing w:after="0" w:line="240" w:lineRule="auto"/>
              <w:jc w:val="both"/>
              <w:rPr>
                <w:rFonts w:ascii="Times New Roman" w:hAnsi="Times New Roman"/>
                <w:sz w:val="24"/>
                <w:szCs w:val="24"/>
                <w:lang w:eastAsia="ar-SA"/>
              </w:rPr>
            </w:pPr>
            <w:r w:rsidRPr="001310DB">
              <w:rPr>
                <w:rFonts w:ascii="Times New Roman" w:hAnsi="Times New Roman"/>
                <w:sz w:val="24"/>
                <w:szCs w:val="24"/>
                <w:lang w:eastAsia="ar-SA"/>
              </w:rPr>
              <w:t>Наклейка кольорова (розміром 130х40мм) за готовим макетом.</w:t>
            </w:r>
          </w:p>
          <w:p w14:paraId="5A80194B" w14:textId="77777777" w:rsidR="00785543" w:rsidRPr="001310DB" w:rsidRDefault="00785543" w:rsidP="003E0138">
            <w:pPr>
              <w:tabs>
                <w:tab w:val="left" w:pos="993"/>
              </w:tabs>
              <w:suppressAutoHyphens/>
              <w:spacing w:after="0" w:line="240" w:lineRule="auto"/>
              <w:jc w:val="both"/>
              <w:rPr>
                <w:rFonts w:ascii="Times New Roman" w:hAnsi="Times New Roman"/>
                <w:sz w:val="24"/>
                <w:szCs w:val="24"/>
                <w:lang w:eastAsia="ar-SA"/>
              </w:rPr>
            </w:pPr>
            <w:r w:rsidRPr="001310DB">
              <w:rPr>
                <w:rFonts w:ascii="Times New Roman" w:hAnsi="Times New Roman"/>
                <w:sz w:val="24"/>
                <w:szCs w:val="24"/>
                <w:lang w:eastAsia="ar-SA"/>
              </w:rPr>
              <w:t>Щільність наклейки –70-80 г/м</w:t>
            </w:r>
            <w:r w:rsidRPr="001310DB">
              <w:rPr>
                <w:rFonts w:ascii="Times New Roman" w:hAnsi="Times New Roman"/>
                <w:sz w:val="24"/>
                <w:szCs w:val="24"/>
                <w:vertAlign w:val="superscript"/>
                <w:lang w:eastAsia="ar-SA"/>
              </w:rPr>
              <w:t>2</w:t>
            </w:r>
            <w:r w:rsidRPr="001310DB">
              <w:rPr>
                <w:rFonts w:ascii="Times New Roman" w:hAnsi="Times New Roman"/>
                <w:sz w:val="24"/>
                <w:szCs w:val="24"/>
                <w:lang w:eastAsia="ar-SA"/>
              </w:rPr>
              <w:t>;</w:t>
            </w:r>
          </w:p>
          <w:p w14:paraId="7F572676" w14:textId="77777777" w:rsidR="00785543" w:rsidRPr="001310DB" w:rsidRDefault="00785543" w:rsidP="003E0138">
            <w:pPr>
              <w:tabs>
                <w:tab w:val="left" w:pos="993"/>
              </w:tabs>
              <w:suppressAutoHyphens/>
              <w:spacing w:after="0" w:line="240" w:lineRule="auto"/>
              <w:jc w:val="both"/>
              <w:rPr>
                <w:rFonts w:ascii="Times New Roman" w:hAnsi="Times New Roman"/>
                <w:sz w:val="24"/>
                <w:szCs w:val="24"/>
                <w:lang w:eastAsia="ar-SA"/>
              </w:rPr>
            </w:pPr>
            <w:r w:rsidRPr="001310DB">
              <w:rPr>
                <w:rFonts w:ascii="Times New Roman" w:hAnsi="Times New Roman"/>
                <w:sz w:val="24"/>
                <w:szCs w:val="24"/>
                <w:lang w:eastAsia="ar-SA"/>
              </w:rPr>
              <w:t>Загальна щільність паперу – 130-150 г/м</w:t>
            </w:r>
            <w:r w:rsidRPr="001310DB">
              <w:rPr>
                <w:rFonts w:ascii="Times New Roman" w:hAnsi="Times New Roman"/>
                <w:sz w:val="24"/>
                <w:szCs w:val="24"/>
                <w:vertAlign w:val="superscript"/>
                <w:lang w:eastAsia="ar-SA"/>
              </w:rPr>
              <w:t>2</w:t>
            </w:r>
            <w:r w:rsidRPr="001310DB">
              <w:rPr>
                <w:rFonts w:ascii="Times New Roman" w:hAnsi="Times New Roman"/>
                <w:sz w:val="24"/>
                <w:szCs w:val="24"/>
                <w:lang w:eastAsia="ar-SA"/>
              </w:rPr>
              <w:t>;</w:t>
            </w:r>
          </w:p>
          <w:p w14:paraId="4D6B835D" w14:textId="77777777" w:rsidR="00785543" w:rsidRPr="001310DB" w:rsidRDefault="00785543" w:rsidP="003E0138">
            <w:pPr>
              <w:tabs>
                <w:tab w:val="left" w:pos="993"/>
              </w:tabs>
              <w:suppressAutoHyphens/>
              <w:spacing w:after="0" w:line="240" w:lineRule="auto"/>
              <w:jc w:val="both"/>
              <w:rPr>
                <w:rFonts w:ascii="Times New Roman" w:hAnsi="Times New Roman"/>
                <w:sz w:val="24"/>
                <w:szCs w:val="24"/>
                <w:lang w:eastAsia="ar-SA"/>
              </w:rPr>
            </w:pPr>
            <w:r w:rsidRPr="001310DB">
              <w:rPr>
                <w:rFonts w:ascii="Times New Roman" w:hAnsi="Times New Roman"/>
                <w:sz w:val="24"/>
                <w:szCs w:val="24"/>
                <w:lang w:eastAsia="ar-SA"/>
              </w:rPr>
              <w:t>Друк – односторонній 4+0</w:t>
            </w:r>
          </w:p>
          <w:p w14:paraId="309B626C" w14:textId="77777777" w:rsidR="00785543" w:rsidRPr="001310DB" w:rsidRDefault="00785543" w:rsidP="003E0138">
            <w:pPr>
              <w:tabs>
                <w:tab w:val="left" w:pos="993"/>
              </w:tabs>
              <w:suppressAutoHyphens/>
              <w:spacing w:after="0" w:line="240" w:lineRule="auto"/>
              <w:jc w:val="both"/>
              <w:rPr>
                <w:rFonts w:ascii="Times New Roman" w:hAnsi="Times New Roman"/>
                <w:sz w:val="24"/>
                <w:szCs w:val="24"/>
                <w:lang w:eastAsia="ar-SA"/>
              </w:rPr>
            </w:pPr>
            <w:r w:rsidRPr="001310DB">
              <w:rPr>
                <w:rFonts w:ascii="Times New Roman" w:hAnsi="Times New Roman"/>
                <w:sz w:val="24"/>
                <w:szCs w:val="24"/>
                <w:lang w:eastAsia="ar-SA"/>
              </w:rPr>
              <w:t xml:space="preserve">Порізка: плотерна </w:t>
            </w:r>
          </w:p>
        </w:tc>
        <w:tc>
          <w:tcPr>
            <w:tcW w:w="1417" w:type="dxa"/>
          </w:tcPr>
          <w:p w14:paraId="541BA8B1" w14:textId="77777777" w:rsidR="00785543" w:rsidRPr="001310DB" w:rsidRDefault="00785543" w:rsidP="003E0138">
            <w:pPr>
              <w:tabs>
                <w:tab w:val="left" w:pos="993"/>
              </w:tabs>
              <w:suppressAutoHyphens/>
              <w:spacing w:after="0" w:line="240" w:lineRule="auto"/>
              <w:jc w:val="center"/>
              <w:rPr>
                <w:rFonts w:ascii="Times New Roman" w:hAnsi="Times New Roman"/>
                <w:sz w:val="24"/>
                <w:szCs w:val="24"/>
                <w:lang w:eastAsia="ar-SA"/>
              </w:rPr>
            </w:pPr>
            <w:r w:rsidRPr="001310DB">
              <w:rPr>
                <w:rFonts w:ascii="Times New Roman" w:hAnsi="Times New Roman"/>
                <w:sz w:val="24"/>
                <w:szCs w:val="24"/>
                <w:lang w:eastAsia="ar-SA"/>
              </w:rPr>
              <w:t>1</w:t>
            </w:r>
          </w:p>
        </w:tc>
      </w:tr>
      <w:tr w:rsidR="00785543" w:rsidRPr="001310DB" w14:paraId="34E6249C" w14:textId="77777777" w:rsidTr="003E0138">
        <w:trPr>
          <w:trHeight w:val="1459"/>
        </w:trPr>
        <w:tc>
          <w:tcPr>
            <w:tcW w:w="2551" w:type="dxa"/>
            <w:tcBorders>
              <w:top w:val="single" w:sz="4" w:space="0" w:color="auto"/>
              <w:left w:val="single" w:sz="4" w:space="0" w:color="auto"/>
              <w:right w:val="single" w:sz="4" w:space="0" w:color="auto"/>
            </w:tcBorders>
            <w:shd w:val="clear" w:color="auto" w:fill="auto"/>
            <w:vAlign w:val="center"/>
          </w:tcPr>
          <w:p w14:paraId="1FBAA398" w14:textId="77777777" w:rsidR="00785543" w:rsidRPr="006B727C" w:rsidRDefault="00785543" w:rsidP="003E0138">
            <w:pPr>
              <w:tabs>
                <w:tab w:val="left" w:pos="993"/>
              </w:tabs>
              <w:suppressAutoHyphens/>
              <w:spacing w:after="0" w:line="240" w:lineRule="auto"/>
              <w:jc w:val="both"/>
              <w:rPr>
                <w:rFonts w:ascii="Times New Roman" w:hAnsi="Times New Roman"/>
                <w:bCs/>
                <w:iCs/>
                <w:sz w:val="24"/>
                <w:szCs w:val="24"/>
              </w:rPr>
            </w:pPr>
            <w:r w:rsidRPr="00D84156">
              <w:rPr>
                <w:rFonts w:ascii="Times New Roman" w:hAnsi="Times New Roman"/>
                <w:bCs/>
                <w:iCs/>
                <w:sz w:val="24"/>
                <w:szCs w:val="24"/>
              </w:rPr>
              <w:t>Система ПЛР в реальному часі</w:t>
            </w:r>
          </w:p>
        </w:tc>
        <w:tc>
          <w:tcPr>
            <w:tcW w:w="5954" w:type="dxa"/>
          </w:tcPr>
          <w:p w14:paraId="5622C22D" w14:textId="77777777" w:rsidR="00785543" w:rsidRPr="001310DB" w:rsidRDefault="00785543" w:rsidP="003E0138">
            <w:pPr>
              <w:tabs>
                <w:tab w:val="left" w:pos="993"/>
              </w:tabs>
              <w:suppressAutoHyphens/>
              <w:spacing w:after="0" w:line="240" w:lineRule="auto"/>
              <w:jc w:val="both"/>
              <w:rPr>
                <w:rFonts w:ascii="Times New Roman" w:hAnsi="Times New Roman"/>
                <w:sz w:val="24"/>
                <w:szCs w:val="24"/>
                <w:lang w:eastAsia="ar-SA"/>
              </w:rPr>
            </w:pPr>
            <w:r w:rsidRPr="001310DB">
              <w:rPr>
                <w:rFonts w:ascii="Times New Roman" w:hAnsi="Times New Roman"/>
                <w:sz w:val="24"/>
                <w:szCs w:val="24"/>
                <w:lang w:eastAsia="ar-SA"/>
              </w:rPr>
              <w:t>Наклейка кольорова (розміром 130х40мм) за готовим макетом.</w:t>
            </w:r>
          </w:p>
          <w:p w14:paraId="0E802EE3" w14:textId="77777777" w:rsidR="00785543" w:rsidRPr="001310DB" w:rsidRDefault="00785543" w:rsidP="003E0138">
            <w:pPr>
              <w:tabs>
                <w:tab w:val="left" w:pos="993"/>
              </w:tabs>
              <w:suppressAutoHyphens/>
              <w:spacing w:after="0" w:line="240" w:lineRule="auto"/>
              <w:jc w:val="both"/>
              <w:rPr>
                <w:rFonts w:ascii="Times New Roman" w:hAnsi="Times New Roman"/>
                <w:sz w:val="24"/>
                <w:szCs w:val="24"/>
                <w:lang w:eastAsia="ar-SA"/>
              </w:rPr>
            </w:pPr>
            <w:r w:rsidRPr="001310DB">
              <w:rPr>
                <w:rFonts w:ascii="Times New Roman" w:hAnsi="Times New Roman"/>
                <w:sz w:val="24"/>
                <w:szCs w:val="24"/>
                <w:lang w:eastAsia="ar-SA"/>
              </w:rPr>
              <w:t>Щільність наклейки –70-80 г/м</w:t>
            </w:r>
            <w:r w:rsidRPr="001310DB">
              <w:rPr>
                <w:rFonts w:ascii="Times New Roman" w:hAnsi="Times New Roman"/>
                <w:sz w:val="24"/>
                <w:szCs w:val="24"/>
                <w:vertAlign w:val="superscript"/>
                <w:lang w:eastAsia="ar-SA"/>
              </w:rPr>
              <w:t>2</w:t>
            </w:r>
            <w:r w:rsidRPr="001310DB">
              <w:rPr>
                <w:rFonts w:ascii="Times New Roman" w:hAnsi="Times New Roman"/>
                <w:sz w:val="24"/>
                <w:szCs w:val="24"/>
                <w:lang w:eastAsia="ar-SA"/>
              </w:rPr>
              <w:t>;</w:t>
            </w:r>
          </w:p>
          <w:p w14:paraId="66937B93" w14:textId="77777777" w:rsidR="00785543" w:rsidRPr="001310DB" w:rsidRDefault="00785543" w:rsidP="003E0138">
            <w:pPr>
              <w:tabs>
                <w:tab w:val="left" w:pos="993"/>
              </w:tabs>
              <w:suppressAutoHyphens/>
              <w:spacing w:after="0" w:line="240" w:lineRule="auto"/>
              <w:jc w:val="both"/>
              <w:rPr>
                <w:rFonts w:ascii="Times New Roman" w:hAnsi="Times New Roman"/>
                <w:sz w:val="24"/>
                <w:szCs w:val="24"/>
                <w:lang w:eastAsia="ar-SA"/>
              </w:rPr>
            </w:pPr>
            <w:r w:rsidRPr="001310DB">
              <w:rPr>
                <w:rFonts w:ascii="Times New Roman" w:hAnsi="Times New Roman"/>
                <w:sz w:val="24"/>
                <w:szCs w:val="24"/>
                <w:lang w:eastAsia="ar-SA"/>
              </w:rPr>
              <w:t>Загальна щільність паперу – 130-150 г/м</w:t>
            </w:r>
            <w:r w:rsidRPr="001310DB">
              <w:rPr>
                <w:rFonts w:ascii="Times New Roman" w:hAnsi="Times New Roman"/>
                <w:sz w:val="24"/>
                <w:szCs w:val="24"/>
                <w:vertAlign w:val="superscript"/>
                <w:lang w:eastAsia="ar-SA"/>
              </w:rPr>
              <w:t>2</w:t>
            </w:r>
            <w:r w:rsidRPr="001310DB">
              <w:rPr>
                <w:rFonts w:ascii="Times New Roman" w:hAnsi="Times New Roman"/>
                <w:sz w:val="24"/>
                <w:szCs w:val="24"/>
                <w:lang w:eastAsia="ar-SA"/>
              </w:rPr>
              <w:t>;</w:t>
            </w:r>
          </w:p>
          <w:p w14:paraId="42F8B0AF" w14:textId="77777777" w:rsidR="00785543" w:rsidRPr="001310DB" w:rsidRDefault="00785543" w:rsidP="003E0138">
            <w:pPr>
              <w:tabs>
                <w:tab w:val="left" w:pos="993"/>
              </w:tabs>
              <w:suppressAutoHyphens/>
              <w:spacing w:after="0" w:line="240" w:lineRule="auto"/>
              <w:jc w:val="both"/>
              <w:rPr>
                <w:rFonts w:ascii="Times New Roman" w:hAnsi="Times New Roman"/>
                <w:sz w:val="24"/>
                <w:szCs w:val="24"/>
                <w:lang w:eastAsia="ar-SA"/>
              </w:rPr>
            </w:pPr>
            <w:r w:rsidRPr="001310DB">
              <w:rPr>
                <w:rFonts w:ascii="Times New Roman" w:hAnsi="Times New Roman"/>
                <w:sz w:val="24"/>
                <w:szCs w:val="24"/>
                <w:lang w:eastAsia="ar-SA"/>
              </w:rPr>
              <w:t>Друк – односторонній 4+0</w:t>
            </w:r>
          </w:p>
          <w:p w14:paraId="599F1432" w14:textId="77777777" w:rsidR="00785543" w:rsidRPr="001310DB" w:rsidRDefault="00785543" w:rsidP="003E0138">
            <w:pPr>
              <w:tabs>
                <w:tab w:val="left" w:pos="993"/>
              </w:tabs>
              <w:suppressAutoHyphens/>
              <w:spacing w:after="0" w:line="240" w:lineRule="auto"/>
              <w:jc w:val="both"/>
              <w:rPr>
                <w:rFonts w:ascii="Times New Roman" w:hAnsi="Times New Roman"/>
                <w:sz w:val="24"/>
                <w:szCs w:val="24"/>
                <w:lang w:eastAsia="ar-SA"/>
              </w:rPr>
            </w:pPr>
            <w:r w:rsidRPr="001310DB">
              <w:rPr>
                <w:rFonts w:ascii="Times New Roman" w:hAnsi="Times New Roman"/>
                <w:sz w:val="24"/>
                <w:szCs w:val="24"/>
                <w:lang w:eastAsia="ar-SA"/>
              </w:rPr>
              <w:t>Порізка: плотерна</w:t>
            </w:r>
          </w:p>
        </w:tc>
        <w:tc>
          <w:tcPr>
            <w:tcW w:w="1417" w:type="dxa"/>
          </w:tcPr>
          <w:p w14:paraId="46D6AE36" w14:textId="77777777" w:rsidR="00785543" w:rsidRPr="001310DB" w:rsidRDefault="00785543" w:rsidP="003E0138">
            <w:pPr>
              <w:tabs>
                <w:tab w:val="left" w:pos="993"/>
              </w:tab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r>
    </w:tbl>
    <w:p w14:paraId="5F964CD0" w14:textId="77777777" w:rsidR="001C4024" w:rsidRPr="00767D4C" w:rsidRDefault="001C4024" w:rsidP="001C4024">
      <w:pPr>
        <w:suppressAutoHyphens/>
        <w:spacing w:after="0" w:line="240" w:lineRule="auto"/>
        <w:ind w:left="709"/>
        <w:rPr>
          <w:rFonts w:ascii="Times New Roman" w:hAnsi="Times New Roman"/>
          <w:sz w:val="24"/>
          <w:szCs w:val="24"/>
          <w:lang w:eastAsia="ar-SA"/>
        </w:rPr>
      </w:pPr>
    </w:p>
    <w:p w14:paraId="5B0F4EB4" w14:textId="754B29FA" w:rsidR="001C4024" w:rsidRPr="00767D4C" w:rsidRDefault="001C4024" w:rsidP="001C4024">
      <w:pPr>
        <w:suppressAutoHyphens/>
        <w:spacing w:after="0" w:line="240" w:lineRule="auto"/>
        <w:ind w:left="709"/>
        <w:rPr>
          <w:rFonts w:ascii="Times New Roman" w:hAnsi="Times New Roman"/>
          <w:sz w:val="24"/>
          <w:szCs w:val="24"/>
          <w:lang w:eastAsia="ar-SA"/>
        </w:rPr>
      </w:pPr>
      <w:r w:rsidRPr="00767D4C">
        <w:rPr>
          <w:rFonts w:ascii="Times New Roman" w:hAnsi="Times New Roman"/>
          <w:sz w:val="24"/>
          <w:szCs w:val="24"/>
          <w:lang w:eastAsia="ar-SA"/>
        </w:rPr>
        <w:t>Зображення наклейки:</w:t>
      </w:r>
    </w:p>
    <w:p w14:paraId="5299BB1A" w14:textId="46A4B82B" w:rsidR="001C4024" w:rsidRPr="00767D4C" w:rsidRDefault="001C4024" w:rsidP="001C4024">
      <w:pPr>
        <w:jc w:val="center"/>
        <w:rPr>
          <w:rFonts w:ascii="Times New Roman" w:hAnsi="Times New Roman"/>
          <w:sz w:val="24"/>
          <w:szCs w:val="24"/>
        </w:rPr>
      </w:pPr>
    </w:p>
    <w:p w14:paraId="383A2B41" w14:textId="2A9A2A17" w:rsidR="001C4024" w:rsidRPr="00767D4C" w:rsidRDefault="001C4024" w:rsidP="001C4024">
      <w:pPr>
        <w:jc w:val="center"/>
        <w:rPr>
          <w:rFonts w:ascii="Times New Roman" w:hAnsi="Times New Roman"/>
          <w:sz w:val="24"/>
          <w:szCs w:val="24"/>
        </w:rPr>
      </w:pPr>
      <w:r w:rsidRPr="00767D4C">
        <w:rPr>
          <w:rFonts w:ascii="Times New Roman" w:hAnsi="Times New Roman"/>
          <w:noProof/>
          <w:sz w:val="24"/>
          <w:szCs w:val="24"/>
        </w:rPr>
        <w:drawing>
          <wp:inline distT="0" distB="0" distL="0" distR="0" wp14:anchorId="774D8726" wp14:editId="7446B1FD">
            <wp:extent cx="5553075" cy="173850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25147" cy="1761072"/>
                    </a:xfrm>
                    <a:prstGeom prst="rect">
                      <a:avLst/>
                    </a:prstGeom>
                  </pic:spPr>
                </pic:pic>
              </a:graphicData>
            </a:graphic>
          </wp:inline>
        </w:drawing>
      </w:r>
    </w:p>
    <w:sectPr w:rsidR="001C4024" w:rsidRPr="00767D4C" w:rsidSect="0038200E">
      <w:pgSz w:w="11906" w:h="16838"/>
      <w:pgMar w:top="850" w:right="850" w:bottom="113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BFCE0" w14:textId="77777777" w:rsidR="003F2383" w:rsidRDefault="003F2383" w:rsidP="00295E76">
      <w:pPr>
        <w:spacing w:after="0" w:line="240" w:lineRule="auto"/>
      </w:pPr>
      <w:r>
        <w:separator/>
      </w:r>
    </w:p>
  </w:endnote>
  <w:endnote w:type="continuationSeparator" w:id="0">
    <w:p w14:paraId="617925EC" w14:textId="77777777" w:rsidR="003F2383" w:rsidRDefault="003F2383"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Arial"/>
    <w:panose1 w:val="020B0604020202020204"/>
    <w:charset w:val="CC"/>
    <w:family w:val="roman"/>
    <w:pitch w:val="variable"/>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roid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F48D3" w14:textId="77777777" w:rsidR="00C069A4" w:rsidRDefault="00C069A4">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p w14:paraId="68E1E8DD" w14:textId="77777777" w:rsidR="00C069A4" w:rsidRDefault="00C069A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89BD5" w14:textId="77777777" w:rsidR="003F2383" w:rsidRDefault="003F2383" w:rsidP="00295E76">
      <w:pPr>
        <w:spacing w:after="0" w:line="240" w:lineRule="auto"/>
      </w:pPr>
      <w:r>
        <w:separator/>
      </w:r>
    </w:p>
  </w:footnote>
  <w:footnote w:type="continuationSeparator" w:id="0">
    <w:p w14:paraId="72C7F84B" w14:textId="77777777" w:rsidR="003F2383" w:rsidRDefault="003F2383"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8"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7581489"/>
    <w:multiLevelType w:val="hybridMultilevel"/>
    <w:tmpl w:val="EDA0B206"/>
    <w:lvl w:ilvl="0" w:tplc="9306CDB0">
      <w:start w:val="5"/>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16cid:durableId="1732459909">
    <w:abstractNumId w:val="7"/>
  </w:num>
  <w:num w:numId="2" w16cid:durableId="1149252138">
    <w:abstractNumId w:val="8"/>
  </w:num>
  <w:num w:numId="3" w16cid:durableId="698042306">
    <w:abstractNumId w:val="0"/>
  </w:num>
  <w:num w:numId="4" w16cid:durableId="1984381707">
    <w:abstractNumId w:val="11"/>
  </w:num>
  <w:num w:numId="5" w16cid:durableId="471288621">
    <w:abstractNumId w:val="2"/>
  </w:num>
  <w:num w:numId="6" w16cid:durableId="112867091">
    <w:abstractNumId w:val="4"/>
  </w:num>
  <w:num w:numId="7" w16cid:durableId="56126111">
    <w:abstractNumId w:val="10"/>
  </w:num>
  <w:num w:numId="8" w16cid:durableId="761684215">
    <w:abstractNumId w:val="6"/>
  </w:num>
  <w:num w:numId="9" w16cid:durableId="1186676696">
    <w:abstractNumId w:val="5"/>
  </w:num>
  <w:num w:numId="10" w16cid:durableId="689992256">
    <w:abstractNumId w:val="9"/>
  </w:num>
  <w:num w:numId="11" w16cid:durableId="1297907321">
    <w:abstractNumId w:val="1"/>
  </w:num>
  <w:num w:numId="12" w16cid:durableId="30227770">
    <w:abstractNumId w:val="3"/>
  </w:num>
  <w:num w:numId="13" w16cid:durableId="1952394131">
    <w:abstractNumId w:val="13"/>
  </w:num>
  <w:num w:numId="14" w16cid:durableId="143270134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2B68"/>
    <w:rsid w:val="00002D70"/>
    <w:rsid w:val="00003430"/>
    <w:rsid w:val="00011D20"/>
    <w:rsid w:val="0001239A"/>
    <w:rsid w:val="00012511"/>
    <w:rsid w:val="000143F2"/>
    <w:rsid w:val="000149EE"/>
    <w:rsid w:val="00017184"/>
    <w:rsid w:val="00017ACB"/>
    <w:rsid w:val="00020911"/>
    <w:rsid w:val="00023296"/>
    <w:rsid w:val="000237B4"/>
    <w:rsid w:val="00025527"/>
    <w:rsid w:val="00031FE1"/>
    <w:rsid w:val="0003308B"/>
    <w:rsid w:val="00033E0F"/>
    <w:rsid w:val="000409FF"/>
    <w:rsid w:val="000437AE"/>
    <w:rsid w:val="0004383A"/>
    <w:rsid w:val="00044720"/>
    <w:rsid w:val="00044ED1"/>
    <w:rsid w:val="000462C0"/>
    <w:rsid w:val="0005270F"/>
    <w:rsid w:val="0005589E"/>
    <w:rsid w:val="00057D6E"/>
    <w:rsid w:val="000661B5"/>
    <w:rsid w:val="00066BC5"/>
    <w:rsid w:val="000708F7"/>
    <w:rsid w:val="000777D5"/>
    <w:rsid w:val="00080BE4"/>
    <w:rsid w:val="00081BC5"/>
    <w:rsid w:val="00084C0C"/>
    <w:rsid w:val="00086558"/>
    <w:rsid w:val="00086B54"/>
    <w:rsid w:val="000871C6"/>
    <w:rsid w:val="0009669F"/>
    <w:rsid w:val="00096C62"/>
    <w:rsid w:val="00097099"/>
    <w:rsid w:val="000A1522"/>
    <w:rsid w:val="000A2FCF"/>
    <w:rsid w:val="000A5501"/>
    <w:rsid w:val="000A5FF1"/>
    <w:rsid w:val="000A6A84"/>
    <w:rsid w:val="000B005F"/>
    <w:rsid w:val="000B00D4"/>
    <w:rsid w:val="000B3B18"/>
    <w:rsid w:val="000B403E"/>
    <w:rsid w:val="000B4DC9"/>
    <w:rsid w:val="000B558F"/>
    <w:rsid w:val="000C06A9"/>
    <w:rsid w:val="000C41D7"/>
    <w:rsid w:val="000C68C8"/>
    <w:rsid w:val="000C7A3A"/>
    <w:rsid w:val="000D5E70"/>
    <w:rsid w:val="000E0958"/>
    <w:rsid w:val="000E2C1C"/>
    <w:rsid w:val="000E414B"/>
    <w:rsid w:val="000E4F7A"/>
    <w:rsid w:val="000E638B"/>
    <w:rsid w:val="000F2565"/>
    <w:rsid w:val="000F3E8C"/>
    <w:rsid w:val="000F6475"/>
    <w:rsid w:val="000F6A93"/>
    <w:rsid w:val="000F75A9"/>
    <w:rsid w:val="0010131A"/>
    <w:rsid w:val="00103037"/>
    <w:rsid w:val="00104255"/>
    <w:rsid w:val="001054CE"/>
    <w:rsid w:val="00113023"/>
    <w:rsid w:val="0011478C"/>
    <w:rsid w:val="00115F7A"/>
    <w:rsid w:val="001160B3"/>
    <w:rsid w:val="0011622B"/>
    <w:rsid w:val="001170FA"/>
    <w:rsid w:val="00120299"/>
    <w:rsid w:val="00123B69"/>
    <w:rsid w:val="00127185"/>
    <w:rsid w:val="001310DB"/>
    <w:rsid w:val="00131AE9"/>
    <w:rsid w:val="00131F16"/>
    <w:rsid w:val="00133AE8"/>
    <w:rsid w:val="00134C92"/>
    <w:rsid w:val="001414D2"/>
    <w:rsid w:val="00144F41"/>
    <w:rsid w:val="001472E4"/>
    <w:rsid w:val="00151DA4"/>
    <w:rsid w:val="001534E0"/>
    <w:rsid w:val="00153713"/>
    <w:rsid w:val="00153F0E"/>
    <w:rsid w:val="001554F1"/>
    <w:rsid w:val="001607B8"/>
    <w:rsid w:val="00160DAF"/>
    <w:rsid w:val="00164BA2"/>
    <w:rsid w:val="00171E2B"/>
    <w:rsid w:val="001735A9"/>
    <w:rsid w:val="00174B18"/>
    <w:rsid w:val="00180DE2"/>
    <w:rsid w:val="00182B5F"/>
    <w:rsid w:val="001839C4"/>
    <w:rsid w:val="00184E75"/>
    <w:rsid w:val="001910FD"/>
    <w:rsid w:val="00191CBD"/>
    <w:rsid w:val="00195815"/>
    <w:rsid w:val="00197466"/>
    <w:rsid w:val="001A08AD"/>
    <w:rsid w:val="001A181F"/>
    <w:rsid w:val="001A2139"/>
    <w:rsid w:val="001A2708"/>
    <w:rsid w:val="001A5766"/>
    <w:rsid w:val="001A7FD9"/>
    <w:rsid w:val="001B17EA"/>
    <w:rsid w:val="001B2299"/>
    <w:rsid w:val="001B3BE5"/>
    <w:rsid w:val="001B3D6C"/>
    <w:rsid w:val="001B63CA"/>
    <w:rsid w:val="001C29E4"/>
    <w:rsid w:val="001C4024"/>
    <w:rsid w:val="001C44B5"/>
    <w:rsid w:val="001C5F40"/>
    <w:rsid w:val="001C6FE2"/>
    <w:rsid w:val="001D467B"/>
    <w:rsid w:val="001E0433"/>
    <w:rsid w:val="001E0BE4"/>
    <w:rsid w:val="001E32A7"/>
    <w:rsid w:val="001E4BC0"/>
    <w:rsid w:val="001E4D5E"/>
    <w:rsid w:val="001E51D8"/>
    <w:rsid w:val="001E69FF"/>
    <w:rsid w:val="001F27B3"/>
    <w:rsid w:val="001F3509"/>
    <w:rsid w:val="001F54A1"/>
    <w:rsid w:val="00205ADF"/>
    <w:rsid w:val="0020772B"/>
    <w:rsid w:val="00211B80"/>
    <w:rsid w:val="00212C1F"/>
    <w:rsid w:val="00215330"/>
    <w:rsid w:val="00221525"/>
    <w:rsid w:val="0022180A"/>
    <w:rsid w:val="002220FE"/>
    <w:rsid w:val="002300F0"/>
    <w:rsid w:val="00234327"/>
    <w:rsid w:val="00235593"/>
    <w:rsid w:val="0024226D"/>
    <w:rsid w:val="002438EB"/>
    <w:rsid w:val="002467CC"/>
    <w:rsid w:val="00250BAE"/>
    <w:rsid w:val="002510AF"/>
    <w:rsid w:val="00256067"/>
    <w:rsid w:val="00257B48"/>
    <w:rsid w:val="002635DB"/>
    <w:rsid w:val="00264887"/>
    <w:rsid w:val="002658A0"/>
    <w:rsid w:val="00266060"/>
    <w:rsid w:val="00267D29"/>
    <w:rsid w:val="00276340"/>
    <w:rsid w:val="00283206"/>
    <w:rsid w:val="00295E76"/>
    <w:rsid w:val="0029718D"/>
    <w:rsid w:val="002971E6"/>
    <w:rsid w:val="00297335"/>
    <w:rsid w:val="002A2CAE"/>
    <w:rsid w:val="002A3A48"/>
    <w:rsid w:val="002B0868"/>
    <w:rsid w:val="002B53AA"/>
    <w:rsid w:val="002C29F6"/>
    <w:rsid w:val="002C2CF1"/>
    <w:rsid w:val="002C3429"/>
    <w:rsid w:val="002D04E3"/>
    <w:rsid w:val="002D159A"/>
    <w:rsid w:val="002D60C0"/>
    <w:rsid w:val="002E1BF0"/>
    <w:rsid w:val="002E58F2"/>
    <w:rsid w:val="002E6A3D"/>
    <w:rsid w:val="002E7B30"/>
    <w:rsid w:val="002F4725"/>
    <w:rsid w:val="002F545E"/>
    <w:rsid w:val="00305DB3"/>
    <w:rsid w:val="0031271E"/>
    <w:rsid w:val="00314DC6"/>
    <w:rsid w:val="00315127"/>
    <w:rsid w:val="003161E6"/>
    <w:rsid w:val="00320196"/>
    <w:rsid w:val="0032200D"/>
    <w:rsid w:val="0032231E"/>
    <w:rsid w:val="00322F7A"/>
    <w:rsid w:val="00323039"/>
    <w:rsid w:val="003240A3"/>
    <w:rsid w:val="00324CA0"/>
    <w:rsid w:val="00327D39"/>
    <w:rsid w:val="00330BF0"/>
    <w:rsid w:val="00331128"/>
    <w:rsid w:val="003337A3"/>
    <w:rsid w:val="00335093"/>
    <w:rsid w:val="00336E85"/>
    <w:rsid w:val="00346DEC"/>
    <w:rsid w:val="0035081D"/>
    <w:rsid w:val="00353CCC"/>
    <w:rsid w:val="003557C3"/>
    <w:rsid w:val="00356C92"/>
    <w:rsid w:val="00362071"/>
    <w:rsid w:val="00370A12"/>
    <w:rsid w:val="003713D9"/>
    <w:rsid w:val="003737E1"/>
    <w:rsid w:val="0037542B"/>
    <w:rsid w:val="00376977"/>
    <w:rsid w:val="0038200E"/>
    <w:rsid w:val="003866F2"/>
    <w:rsid w:val="003875A2"/>
    <w:rsid w:val="0039081B"/>
    <w:rsid w:val="0039108A"/>
    <w:rsid w:val="003925E1"/>
    <w:rsid w:val="003927C2"/>
    <w:rsid w:val="00392A11"/>
    <w:rsid w:val="003A16FF"/>
    <w:rsid w:val="003A22AA"/>
    <w:rsid w:val="003A489E"/>
    <w:rsid w:val="003A4D76"/>
    <w:rsid w:val="003B08F2"/>
    <w:rsid w:val="003B0FF6"/>
    <w:rsid w:val="003B1B6A"/>
    <w:rsid w:val="003B4E72"/>
    <w:rsid w:val="003B52DF"/>
    <w:rsid w:val="003B710A"/>
    <w:rsid w:val="003C0C00"/>
    <w:rsid w:val="003C1221"/>
    <w:rsid w:val="003C4273"/>
    <w:rsid w:val="003C5664"/>
    <w:rsid w:val="003C57AD"/>
    <w:rsid w:val="003C5A40"/>
    <w:rsid w:val="003C630F"/>
    <w:rsid w:val="003D3899"/>
    <w:rsid w:val="003D3B78"/>
    <w:rsid w:val="003D48BA"/>
    <w:rsid w:val="003E1E5B"/>
    <w:rsid w:val="003E2BE3"/>
    <w:rsid w:val="003E42E7"/>
    <w:rsid w:val="003E4459"/>
    <w:rsid w:val="003E446D"/>
    <w:rsid w:val="003E4B17"/>
    <w:rsid w:val="003E5F3E"/>
    <w:rsid w:val="003E65CD"/>
    <w:rsid w:val="003F15EA"/>
    <w:rsid w:val="003F2383"/>
    <w:rsid w:val="003F39B1"/>
    <w:rsid w:val="003F5DC2"/>
    <w:rsid w:val="00404D79"/>
    <w:rsid w:val="004054A6"/>
    <w:rsid w:val="004064BE"/>
    <w:rsid w:val="00412E20"/>
    <w:rsid w:val="0041482B"/>
    <w:rsid w:val="00414EA3"/>
    <w:rsid w:val="00415819"/>
    <w:rsid w:val="00417B1C"/>
    <w:rsid w:val="00417D36"/>
    <w:rsid w:val="004276FE"/>
    <w:rsid w:val="004306A4"/>
    <w:rsid w:val="00432647"/>
    <w:rsid w:val="00433E4A"/>
    <w:rsid w:val="00440B34"/>
    <w:rsid w:val="004419EC"/>
    <w:rsid w:val="00441C37"/>
    <w:rsid w:val="00444276"/>
    <w:rsid w:val="00445426"/>
    <w:rsid w:val="00451593"/>
    <w:rsid w:val="004521BB"/>
    <w:rsid w:val="0045530D"/>
    <w:rsid w:val="00457359"/>
    <w:rsid w:val="0046067E"/>
    <w:rsid w:val="00461B1B"/>
    <w:rsid w:val="004620B9"/>
    <w:rsid w:val="004635EC"/>
    <w:rsid w:val="00464E8B"/>
    <w:rsid w:val="00464FC7"/>
    <w:rsid w:val="00466569"/>
    <w:rsid w:val="004710AB"/>
    <w:rsid w:val="004743B9"/>
    <w:rsid w:val="00477748"/>
    <w:rsid w:val="004849BE"/>
    <w:rsid w:val="00486136"/>
    <w:rsid w:val="0048664A"/>
    <w:rsid w:val="004874CA"/>
    <w:rsid w:val="0049121B"/>
    <w:rsid w:val="00492793"/>
    <w:rsid w:val="00495109"/>
    <w:rsid w:val="00497E59"/>
    <w:rsid w:val="004A1599"/>
    <w:rsid w:val="004A422A"/>
    <w:rsid w:val="004A4935"/>
    <w:rsid w:val="004A6C86"/>
    <w:rsid w:val="004A71D3"/>
    <w:rsid w:val="004B0A83"/>
    <w:rsid w:val="004B1E9B"/>
    <w:rsid w:val="004B5285"/>
    <w:rsid w:val="004B5951"/>
    <w:rsid w:val="004B5D65"/>
    <w:rsid w:val="004B638F"/>
    <w:rsid w:val="004B7A0D"/>
    <w:rsid w:val="004B7B91"/>
    <w:rsid w:val="004C3A25"/>
    <w:rsid w:val="004C3E29"/>
    <w:rsid w:val="004C4A0C"/>
    <w:rsid w:val="004C5FC1"/>
    <w:rsid w:val="004C702A"/>
    <w:rsid w:val="004C7889"/>
    <w:rsid w:val="004D3C0F"/>
    <w:rsid w:val="004D51EA"/>
    <w:rsid w:val="004E1C6B"/>
    <w:rsid w:val="004E7800"/>
    <w:rsid w:val="004F5C7E"/>
    <w:rsid w:val="005028B6"/>
    <w:rsid w:val="00505529"/>
    <w:rsid w:val="00512CCF"/>
    <w:rsid w:val="00515E27"/>
    <w:rsid w:val="00522953"/>
    <w:rsid w:val="0052568D"/>
    <w:rsid w:val="00525874"/>
    <w:rsid w:val="005378A4"/>
    <w:rsid w:val="00537AB7"/>
    <w:rsid w:val="00537D5B"/>
    <w:rsid w:val="00540967"/>
    <w:rsid w:val="00540F22"/>
    <w:rsid w:val="005461D7"/>
    <w:rsid w:val="00554033"/>
    <w:rsid w:val="00555850"/>
    <w:rsid w:val="00556018"/>
    <w:rsid w:val="00556EE4"/>
    <w:rsid w:val="005605CE"/>
    <w:rsid w:val="005623E6"/>
    <w:rsid w:val="00563645"/>
    <w:rsid w:val="00565AFC"/>
    <w:rsid w:val="005679E5"/>
    <w:rsid w:val="00572D34"/>
    <w:rsid w:val="00574402"/>
    <w:rsid w:val="00574D58"/>
    <w:rsid w:val="005828AE"/>
    <w:rsid w:val="005829F1"/>
    <w:rsid w:val="00582D32"/>
    <w:rsid w:val="00586ADC"/>
    <w:rsid w:val="00595914"/>
    <w:rsid w:val="00596C09"/>
    <w:rsid w:val="005A24C6"/>
    <w:rsid w:val="005A275B"/>
    <w:rsid w:val="005A6EDD"/>
    <w:rsid w:val="005B001C"/>
    <w:rsid w:val="005B05E8"/>
    <w:rsid w:val="005B0B60"/>
    <w:rsid w:val="005B16AA"/>
    <w:rsid w:val="005B4C64"/>
    <w:rsid w:val="005B5E9E"/>
    <w:rsid w:val="005C4F06"/>
    <w:rsid w:val="005C5EA1"/>
    <w:rsid w:val="005C6EDB"/>
    <w:rsid w:val="005D29D6"/>
    <w:rsid w:val="005D2F2A"/>
    <w:rsid w:val="005E6F18"/>
    <w:rsid w:val="005E732A"/>
    <w:rsid w:val="005F2BB6"/>
    <w:rsid w:val="00604064"/>
    <w:rsid w:val="00612759"/>
    <w:rsid w:val="00613EEB"/>
    <w:rsid w:val="0062117F"/>
    <w:rsid w:val="00622221"/>
    <w:rsid w:val="006246F5"/>
    <w:rsid w:val="00635429"/>
    <w:rsid w:val="00645015"/>
    <w:rsid w:val="00645E54"/>
    <w:rsid w:val="0065039F"/>
    <w:rsid w:val="00652193"/>
    <w:rsid w:val="00652253"/>
    <w:rsid w:val="006571C3"/>
    <w:rsid w:val="006603B9"/>
    <w:rsid w:val="00665E03"/>
    <w:rsid w:val="006666E6"/>
    <w:rsid w:val="00676C62"/>
    <w:rsid w:val="00682FF0"/>
    <w:rsid w:val="006863B2"/>
    <w:rsid w:val="00691F4E"/>
    <w:rsid w:val="00692364"/>
    <w:rsid w:val="006A0194"/>
    <w:rsid w:val="006A04A5"/>
    <w:rsid w:val="006A1BC4"/>
    <w:rsid w:val="006A289E"/>
    <w:rsid w:val="006A2BED"/>
    <w:rsid w:val="006A2F99"/>
    <w:rsid w:val="006C035B"/>
    <w:rsid w:val="006C044A"/>
    <w:rsid w:val="006C109C"/>
    <w:rsid w:val="006C413B"/>
    <w:rsid w:val="006D19CF"/>
    <w:rsid w:val="006D266F"/>
    <w:rsid w:val="006D2CA0"/>
    <w:rsid w:val="006D4B80"/>
    <w:rsid w:val="006D5ACB"/>
    <w:rsid w:val="006E0B42"/>
    <w:rsid w:val="006E3154"/>
    <w:rsid w:val="006E50B6"/>
    <w:rsid w:val="006F2C1C"/>
    <w:rsid w:val="006F37EE"/>
    <w:rsid w:val="006F77A5"/>
    <w:rsid w:val="007021E6"/>
    <w:rsid w:val="007022A2"/>
    <w:rsid w:val="007026BE"/>
    <w:rsid w:val="0070431E"/>
    <w:rsid w:val="0070449F"/>
    <w:rsid w:val="00706EAE"/>
    <w:rsid w:val="00707919"/>
    <w:rsid w:val="00714CD6"/>
    <w:rsid w:val="00717950"/>
    <w:rsid w:val="00731507"/>
    <w:rsid w:val="00734944"/>
    <w:rsid w:val="00735473"/>
    <w:rsid w:val="00736BD6"/>
    <w:rsid w:val="0074296A"/>
    <w:rsid w:val="00743261"/>
    <w:rsid w:val="00743FCA"/>
    <w:rsid w:val="007446B7"/>
    <w:rsid w:val="00745184"/>
    <w:rsid w:val="007470E9"/>
    <w:rsid w:val="00751F2D"/>
    <w:rsid w:val="00756418"/>
    <w:rsid w:val="007622E1"/>
    <w:rsid w:val="007624A7"/>
    <w:rsid w:val="00763275"/>
    <w:rsid w:val="00764C0B"/>
    <w:rsid w:val="00765AA7"/>
    <w:rsid w:val="00767616"/>
    <w:rsid w:val="00767D4C"/>
    <w:rsid w:val="00771A83"/>
    <w:rsid w:val="00773CA5"/>
    <w:rsid w:val="00774BC0"/>
    <w:rsid w:val="00775CC3"/>
    <w:rsid w:val="00784CD1"/>
    <w:rsid w:val="0078546B"/>
    <w:rsid w:val="00785543"/>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5385"/>
    <w:rsid w:val="007B5F27"/>
    <w:rsid w:val="007B64E1"/>
    <w:rsid w:val="007B7751"/>
    <w:rsid w:val="007B7BE9"/>
    <w:rsid w:val="007C0566"/>
    <w:rsid w:val="007C0A96"/>
    <w:rsid w:val="007C780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146C8"/>
    <w:rsid w:val="00820379"/>
    <w:rsid w:val="00821102"/>
    <w:rsid w:val="00823C46"/>
    <w:rsid w:val="00825308"/>
    <w:rsid w:val="00830AE7"/>
    <w:rsid w:val="00830DB6"/>
    <w:rsid w:val="008331EF"/>
    <w:rsid w:val="00835840"/>
    <w:rsid w:val="008358CE"/>
    <w:rsid w:val="008366C1"/>
    <w:rsid w:val="00837283"/>
    <w:rsid w:val="00842A7E"/>
    <w:rsid w:val="0084641D"/>
    <w:rsid w:val="00846A33"/>
    <w:rsid w:val="00847E7D"/>
    <w:rsid w:val="0085017B"/>
    <w:rsid w:val="00850707"/>
    <w:rsid w:val="00850E33"/>
    <w:rsid w:val="00853402"/>
    <w:rsid w:val="00853C8F"/>
    <w:rsid w:val="008602B2"/>
    <w:rsid w:val="008640DF"/>
    <w:rsid w:val="008716CE"/>
    <w:rsid w:val="00875991"/>
    <w:rsid w:val="008762A5"/>
    <w:rsid w:val="008773A6"/>
    <w:rsid w:val="00880DD1"/>
    <w:rsid w:val="008818A7"/>
    <w:rsid w:val="00881F4B"/>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6E68"/>
    <w:rsid w:val="00907408"/>
    <w:rsid w:val="0090787B"/>
    <w:rsid w:val="00907F98"/>
    <w:rsid w:val="009156B2"/>
    <w:rsid w:val="00916875"/>
    <w:rsid w:val="0093227F"/>
    <w:rsid w:val="00934B16"/>
    <w:rsid w:val="00934CC1"/>
    <w:rsid w:val="00940202"/>
    <w:rsid w:val="00940F26"/>
    <w:rsid w:val="009423A1"/>
    <w:rsid w:val="009454E7"/>
    <w:rsid w:val="00950D02"/>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7F0"/>
    <w:rsid w:val="009865A6"/>
    <w:rsid w:val="00991D65"/>
    <w:rsid w:val="009979A3"/>
    <w:rsid w:val="009A03BF"/>
    <w:rsid w:val="009A1239"/>
    <w:rsid w:val="009A397F"/>
    <w:rsid w:val="009A6466"/>
    <w:rsid w:val="009B19B2"/>
    <w:rsid w:val="009B21D0"/>
    <w:rsid w:val="009B2688"/>
    <w:rsid w:val="009B666B"/>
    <w:rsid w:val="009C0456"/>
    <w:rsid w:val="009C130F"/>
    <w:rsid w:val="009C7369"/>
    <w:rsid w:val="009D12C5"/>
    <w:rsid w:val="009D3539"/>
    <w:rsid w:val="009D59C3"/>
    <w:rsid w:val="009E1BEC"/>
    <w:rsid w:val="009E3870"/>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ABC"/>
    <w:rsid w:val="00A317E5"/>
    <w:rsid w:val="00A31C05"/>
    <w:rsid w:val="00A32936"/>
    <w:rsid w:val="00A332FA"/>
    <w:rsid w:val="00A33A53"/>
    <w:rsid w:val="00A37417"/>
    <w:rsid w:val="00A40BC5"/>
    <w:rsid w:val="00A44F94"/>
    <w:rsid w:val="00A46895"/>
    <w:rsid w:val="00A551D0"/>
    <w:rsid w:val="00A55AE1"/>
    <w:rsid w:val="00A56927"/>
    <w:rsid w:val="00A61D98"/>
    <w:rsid w:val="00A63A66"/>
    <w:rsid w:val="00A640B0"/>
    <w:rsid w:val="00A64E29"/>
    <w:rsid w:val="00A70BF3"/>
    <w:rsid w:val="00A726E6"/>
    <w:rsid w:val="00A729BB"/>
    <w:rsid w:val="00A7451F"/>
    <w:rsid w:val="00A745F0"/>
    <w:rsid w:val="00A75099"/>
    <w:rsid w:val="00A75822"/>
    <w:rsid w:val="00A86377"/>
    <w:rsid w:val="00A875BB"/>
    <w:rsid w:val="00A90D2A"/>
    <w:rsid w:val="00A94049"/>
    <w:rsid w:val="00A964C7"/>
    <w:rsid w:val="00AB2E94"/>
    <w:rsid w:val="00AB7BC7"/>
    <w:rsid w:val="00AC1D06"/>
    <w:rsid w:val="00AC4470"/>
    <w:rsid w:val="00AD0539"/>
    <w:rsid w:val="00AD0608"/>
    <w:rsid w:val="00AE0100"/>
    <w:rsid w:val="00AE1D71"/>
    <w:rsid w:val="00AE3E27"/>
    <w:rsid w:val="00AE780E"/>
    <w:rsid w:val="00AE7E98"/>
    <w:rsid w:val="00AF3C91"/>
    <w:rsid w:val="00AF3D47"/>
    <w:rsid w:val="00AF675B"/>
    <w:rsid w:val="00AF756B"/>
    <w:rsid w:val="00AF7814"/>
    <w:rsid w:val="00B01785"/>
    <w:rsid w:val="00B01E4B"/>
    <w:rsid w:val="00B03AFD"/>
    <w:rsid w:val="00B0402B"/>
    <w:rsid w:val="00B047C0"/>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E3"/>
    <w:rsid w:val="00B54FEA"/>
    <w:rsid w:val="00B5567B"/>
    <w:rsid w:val="00B5770D"/>
    <w:rsid w:val="00B65085"/>
    <w:rsid w:val="00B65459"/>
    <w:rsid w:val="00B658DB"/>
    <w:rsid w:val="00B66BBA"/>
    <w:rsid w:val="00B76D26"/>
    <w:rsid w:val="00B80663"/>
    <w:rsid w:val="00B82DED"/>
    <w:rsid w:val="00B940A0"/>
    <w:rsid w:val="00B94700"/>
    <w:rsid w:val="00B96CEF"/>
    <w:rsid w:val="00BA1087"/>
    <w:rsid w:val="00BA280C"/>
    <w:rsid w:val="00BA2F55"/>
    <w:rsid w:val="00BA53DE"/>
    <w:rsid w:val="00BA6874"/>
    <w:rsid w:val="00BA6ABE"/>
    <w:rsid w:val="00BA70BE"/>
    <w:rsid w:val="00BB0CD3"/>
    <w:rsid w:val="00BB6830"/>
    <w:rsid w:val="00BB6E1F"/>
    <w:rsid w:val="00BB757A"/>
    <w:rsid w:val="00BB7613"/>
    <w:rsid w:val="00BB79B3"/>
    <w:rsid w:val="00BC3B30"/>
    <w:rsid w:val="00BC660C"/>
    <w:rsid w:val="00BC7304"/>
    <w:rsid w:val="00BC7B4D"/>
    <w:rsid w:val="00BD1202"/>
    <w:rsid w:val="00BD5282"/>
    <w:rsid w:val="00BD6B2D"/>
    <w:rsid w:val="00BE0E43"/>
    <w:rsid w:val="00BE2961"/>
    <w:rsid w:val="00BE2973"/>
    <w:rsid w:val="00BF0E1C"/>
    <w:rsid w:val="00BF13BF"/>
    <w:rsid w:val="00BF166F"/>
    <w:rsid w:val="00BF309B"/>
    <w:rsid w:val="00BF70C5"/>
    <w:rsid w:val="00C01CAE"/>
    <w:rsid w:val="00C064D6"/>
    <w:rsid w:val="00C0664E"/>
    <w:rsid w:val="00C069A4"/>
    <w:rsid w:val="00C1117D"/>
    <w:rsid w:val="00C145BD"/>
    <w:rsid w:val="00C20587"/>
    <w:rsid w:val="00C22439"/>
    <w:rsid w:val="00C2390D"/>
    <w:rsid w:val="00C241A6"/>
    <w:rsid w:val="00C25638"/>
    <w:rsid w:val="00C32C2F"/>
    <w:rsid w:val="00C34FA4"/>
    <w:rsid w:val="00C361F5"/>
    <w:rsid w:val="00C36E33"/>
    <w:rsid w:val="00C3705B"/>
    <w:rsid w:val="00C37C20"/>
    <w:rsid w:val="00C43679"/>
    <w:rsid w:val="00C452E7"/>
    <w:rsid w:val="00C60740"/>
    <w:rsid w:val="00C63BB6"/>
    <w:rsid w:val="00C64754"/>
    <w:rsid w:val="00C64996"/>
    <w:rsid w:val="00C64F02"/>
    <w:rsid w:val="00C65E6E"/>
    <w:rsid w:val="00C731F2"/>
    <w:rsid w:val="00C7689D"/>
    <w:rsid w:val="00C7788D"/>
    <w:rsid w:val="00C80BEC"/>
    <w:rsid w:val="00C8788E"/>
    <w:rsid w:val="00C87DAE"/>
    <w:rsid w:val="00C9081A"/>
    <w:rsid w:val="00C91F35"/>
    <w:rsid w:val="00C94EDC"/>
    <w:rsid w:val="00C965BA"/>
    <w:rsid w:val="00CA0AF7"/>
    <w:rsid w:val="00CA1FF5"/>
    <w:rsid w:val="00CA4AF0"/>
    <w:rsid w:val="00CA4CDA"/>
    <w:rsid w:val="00CA79F0"/>
    <w:rsid w:val="00CB1129"/>
    <w:rsid w:val="00CB2995"/>
    <w:rsid w:val="00CB2CAF"/>
    <w:rsid w:val="00CB3069"/>
    <w:rsid w:val="00CB3F2D"/>
    <w:rsid w:val="00CB4E65"/>
    <w:rsid w:val="00CB53CC"/>
    <w:rsid w:val="00CB7FD6"/>
    <w:rsid w:val="00CC728C"/>
    <w:rsid w:val="00CC7F51"/>
    <w:rsid w:val="00CD3E69"/>
    <w:rsid w:val="00CD577C"/>
    <w:rsid w:val="00CD7441"/>
    <w:rsid w:val="00CD7503"/>
    <w:rsid w:val="00CD7FCF"/>
    <w:rsid w:val="00CE130B"/>
    <w:rsid w:val="00CE16F1"/>
    <w:rsid w:val="00CE6468"/>
    <w:rsid w:val="00CE720B"/>
    <w:rsid w:val="00CF3955"/>
    <w:rsid w:val="00CF49C5"/>
    <w:rsid w:val="00CF58CC"/>
    <w:rsid w:val="00D059E8"/>
    <w:rsid w:val="00D05D6D"/>
    <w:rsid w:val="00D10972"/>
    <w:rsid w:val="00D111BF"/>
    <w:rsid w:val="00D129D5"/>
    <w:rsid w:val="00D13D23"/>
    <w:rsid w:val="00D1591D"/>
    <w:rsid w:val="00D170B0"/>
    <w:rsid w:val="00D175D7"/>
    <w:rsid w:val="00D20725"/>
    <w:rsid w:val="00D21679"/>
    <w:rsid w:val="00D356E4"/>
    <w:rsid w:val="00D42ADD"/>
    <w:rsid w:val="00D43142"/>
    <w:rsid w:val="00D4542F"/>
    <w:rsid w:val="00D5267A"/>
    <w:rsid w:val="00D5318F"/>
    <w:rsid w:val="00D5382F"/>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3F90"/>
    <w:rsid w:val="00D941B6"/>
    <w:rsid w:val="00D959D7"/>
    <w:rsid w:val="00D96EF5"/>
    <w:rsid w:val="00D977B0"/>
    <w:rsid w:val="00DA356B"/>
    <w:rsid w:val="00DA508C"/>
    <w:rsid w:val="00DA58E7"/>
    <w:rsid w:val="00DA6CDC"/>
    <w:rsid w:val="00DA6F4F"/>
    <w:rsid w:val="00DA7423"/>
    <w:rsid w:val="00DB2E4D"/>
    <w:rsid w:val="00DD1743"/>
    <w:rsid w:val="00DD2659"/>
    <w:rsid w:val="00DD31AF"/>
    <w:rsid w:val="00DD328B"/>
    <w:rsid w:val="00DE2F78"/>
    <w:rsid w:val="00DE3809"/>
    <w:rsid w:val="00DE3FB6"/>
    <w:rsid w:val="00DE7099"/>
    <w:rsid w:val="00DF3248"/>
    <w:rsid w:val="00E02416"/>
    <w:rsid w:val="00E03437"/>
    <w:rsid w:val="00E0634C"/>
    <w:rsid w:val="00E121B5"/>
    <w:rsid w:val="00E14DC3"/>
    <w:rsid w:val="00E156A1"/>
    <w:rsid w:val="00E1584A"/>
    <w:rsid w:val="00E15EC1"/>
    <w:rsid w:val="00E256CD"/>
    <w:rsid w:val="00E25C16"/>
    <w:rsid w:val="00E263A1"/>
    <w:rsid w:val="00E3188E"/>
    <w:rsid w:val="00E32577"/>
    <w:rsid w:val="00E334DA"/>
    <w:rsid w:val="00E339BD"/>
    <w:rsid w:val="00E3530D"/>
    <w:rsid w:val="00E36005"/>
    <w:rsid w:val="00E36ED1"/>
    <w:rsid w:val="00E37C5B"/>
    <w:rsid w:val="00E4641C"/>
    <w:rsid w:val="00E5123A"/>
    <w:rsid w:val="00E515F5"/>
    <w:rsid w:val="00E51BAB"/>
    <w:rsid w:val="00E52280"/>
    <w:rsid w:val="00E53417"/>
    <w:rsid w:val="00E572F8"/>
    <w:rsid w:val="00E67197"/>
    <w:rsid w:val="00E809A2"/>
    <w:rsid w:val="00E826A5"/>
    <w:rsid w:val="00E9225A"/>
    <w:rsid w:val="00E97371"/>
    <w:rsid w:val="00E974FF"/>
    <w:rsid w:val="00EA311A"/>
    <w:rsid w:val="00EA485A"/>
    <w:rsid w:val="00EA5B16"/>
    <w:rsid w:val="00EA7862"/>
    <w:rsid w:val="00EB1A78"/>
    <w:rsid w:val="00EB35F7"/>
    <w:rsid w:val="00EC03BC"/>
    <w:rsid w:val="00EC03BE"/>
    <w:rsid w:val="00EC119B"/>
    <w:rsid w:val="00EC3644"/>
    <w:rsid w:val="00EC560F"/>
    <w:rsid w:val="00ED3F46"/>
    <w:rsid w:val="00ED589A"/>
    <w:rsid w:val="00ED7332"/>
    <w:rsid w:val="00EE19CD"/>
    <w:rsid w:val="00EE7F31"/>
    <w:rsid w:val="00EF067D"/>
    <w:rsid w:val="00EF14FC"/>
    <w:rsid w:val="00EF1B03"/>
    <w:rsid w:val="00EF2D92"/>
    <w:rsid w:val="00EF3914"/>
    <w:rsid w:val="00EF3999"/>
    <w:rsid w:val="00EF4919"/>
    <w:rsid w:val="00EF5118"/>
    <w:rsid w:val="00EF577D"/>
    <w:rsid w:val="00EF6B67"/>
    <w:rsid w:val="00F052EF"/>
    <w:rsid w:val="00F14A93"/>
    <w:rsid w:val="00F20BB7"/>
    <w:rsid w:val="00F22645"/>
    <w:rsid w:val="00F25464"/>
    <w:rsid w:val="00F26E01"/>
    <w:rsid w:val="00F31A29"/>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A3F23"/>
    <w:rsid w:val="00FA6F00"/>
    <w:rsid w:val="00FB1C5B"/>
    <w:rsid w:val="00FB34D7"/>
    <w:rsid w:val="00FB5697"/>
    <w:rsid w:val="00FB5E67"/>
    <w:rsid w:val="00FB7908"/>
    <w:rsid w:val="00FC1EDE"/>
    <w:rsid w:val="00FC264E"/>
    <w:rsid w:val="00FD1052"/>
    <w:rsid w:val="00FD1D62"/>
    <w:rsid w:val="00FD45BB"/>
    <w:rsid w:val="00FD6AB0"/>
    <w:rsid w:val="00FE0100"/>
    <w:rsid w:val="00FE1996"/>
    <w:rsid w:val="00FE4979"/>
    <w:rsid w:val="00FF55C9"/>
    <w:rsid w:val="00FF66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выноски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а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с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и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ечания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ечания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Заголовок Знак"/>
    <w:basedOn w:val="a0"/>
    <w:link w:val="afd"/>
    <w:uiPriority w:val="10"/>
    <w:rsid w:val="008818A7"/>
    <w:rPr>
      <w:rFonts w:asciiTheme="majorHAnsi" w:eastAsiaTheme="majorEastAsia" w:hAnsiTheme="majorHAnsi" w:cstheme="majorBidi"/>
      <w:spacing w:val="-10"/>
      <w:kern w:val="28"/>
      <w:sz w:val="56"/>
      <w:szCs w:val="5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on.rada.gov.ua/laws/show/1700-18" TargetMode="Externa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childrenandbusiness.org/" TargetMode="External"/><Relationship Id="rId2" Type="http://schemas.openxmlformats.org/officeDocument/2006/relationships/numbering" Target="numbering.xml"/><Relationship Id="rId16" Type="http://schemas.openxmlformats.org/officeDocument/2006/relationships/hyperlink" Target="https://www.ispeakoutnow.org/home-pa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HC02\AppData\Local\Microsoft\Windows\INetCache\Content.Outlook\81O4D35P\a.buhai@phc.org.ua&#160;" TargetMode="External"/><Relationship Id="rId5" Type="http://schemas.openxmlformats.org/officeDocument/2006/relationships/webSettings" Target="webSettings.xml"/><Relationship Id="rId15" Type="http://schemas.openxmlformats.org/officeDocument/2006/relationships/hyperlink" Target="https://www.theglobalfund.org/media/6016/core_ethicsandconflictofinterest_policy_en.pdf" TargetMode="External"/><Relationship Id="rId10" Type="http://schemas.openxmlformats.org/officeDocument/2006/relationships/hyperlink" Target="file:///C:\Users\PHC02\AppData\Local\Microsoft\Windows\INetCache\Content.Outlook\81O4D35P\a.buhai@phc.org.ua&#16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hc.org.ua"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589C3-1D7E-41F0-8DC5-EEBC440C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23</Pages>
  <Words>34279</Words>
  <Characters>19540</Characters>
  <Application>Microsoft Office Word</Application>
  <DocSecurity>0</DocSecurity>
  <Lines>162</Lines>
  <Paragraphs>107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53712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Анна Бугай</cp:lastModifiedBy>
  <cp:revision>15</cp:revision>
  <cp:lastPrinted>2020-12-22T13:36:00Z</cp:lastPrinted>
  <dcterms:created xsi:type="dcterms:W3CDTF">2023-07-14T13:50:00Z</dcterms:created>
  <dcterms:modified xsi:type="dcterms:W3CDTF">2023-08-18T13:56:00Z</dcterms:modified>
</cp:coreProperties>
</file>