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03BAC791"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CB333C">
        <w:rPr>
          <w:rFonts w:ascii="Times New Roman" w:hAnsi="Times New Roman"/>
          <w:sz w:val="20"/>
          <w:szCs w:val="20"/>
        </w:rPr>
        <w:t>334-56-89</w:t>
      </w:r>
      <w:r w:rsidRPr="00164BA2">
        <w:rPr>
          <w:rFonts w:ascii="Times New Roman" w:hAnsi="Times New Roman"/>
          <w:sz w:val="20"/>
          <w:szCs w:val="20"/>
        </w:rPr>
        <w:t xml:space="preserve">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8C0124">
      <w:pPr>
        <w:spacing w:after="0" w:line="240" w:lineRule="auto"/>
        <w:ind w:left="5245"/>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8C0124" w:rsidRDefault="006D5ACB" w:rsidP="008C0124">
      <w:pPr>
        <w:spacing w:after="0" w:line="240" w:lineRule="auto"/>
        <w:ind w:left="5245"/>
        <w:rPr>
          <w:rFonts w:ascii="Times New Roman" w:hAnsi="Times New Roman"/>
          <w:iCs/>
          <w:sz w:val="26"/>
          <w:szCs w:val="26"/>
        </w:rPr>
      </w:pPr>
      <w:r w:rsidRPr="008C0124">
        <w:rPr>
          <w:rFonts w:ascii="Times New Roman" w:hAnsi="Times New Roman"/>
          <w:iCs/>
          <w:sz w:val="26"/>
          <w:szCs w:val="26"/>
        </w:rPr>
        <w:t>Рішенням тендерного комітету</w:t>
      </w:r>
    </w:p>
    <w:p w14:paraId="34DD0D1C" w14:textId="77777777" w:rsidR="00AB204D" w:rsidRDefault="006D5ACB" w:rsidP="008C0124">
      <w:pPr>
        <w:spacing w:after="0" w:line="240" w:lineRule="auto"/>
        <w:ind w:left="5245"/>
        <w:rPr>
          <w:rFonts w:ascii="Times New Roman" w:hAnsi="Times New Roman"/>
          <w:iCs/>
          <w:sz w:val="26"/>
          <w:szCs w:val="26"/>
        </w:rPr>
      </w:pPr>
      <w:r w:rsidRPr="008C0124">
        <w:rPr>
          <w:rFonts w:ascii="Times New Roman" w:hAnsi="Times New Roman"/>
          <w:iCs/>
          <w:sz w:val="26"/>
          <w:szCs w:val="26"/>
        </w:rPr>
        <w:t>від "</w:t>
      </w:r>
      <w:r w:rsidR="00681AF0">
        <w:rPr>
          <w:rFonts w:ascii="Times New Roman" w:hAnsi="Times New Roman"/>
          <w:iCs/>
          <w:sz w:val="26"/>
          <w:szCs w:val="26"/>
        </w:rPr>
        <w:t>23</w:t>
      </w:r>
      <w:r w:rsidRPr="008C0124">
        <w:rPr>
          <w:rFonts w:ascii="Times New Roman" w:hAnsi="Times New Roman"/>
          <w:iCs/>
          <w:sz w:val="26"/>
          <w:szCs w:val="26"/>
        </w:rPr>
        <w:t xml:space="preserve">" </w:t>
      </w:r>
      <w:r w:rsidR="00D06B7E" w:rsidRPr="008C0124">
        <w:rPr>
          <w:rFonts w:ascii="Times New Roman" w:hAnsi="Times New Roman"/>
          <w:iCs/>
          <w:sz w:val="26"/>
          <w:szCs w:val="26"/>
        </w:rPr>
        <w:t>листопада</w:t>
      </w:r>
      <w:r w:rsidRPr="008C0124">
        <w:rPr>
          <w:rFonts w:ascii="Times New Roman" w:hAnsi="Times New Roman"/>
          <w:iCs/>
          <w:sz w:val="26"/>
          <w:szCs w:val="26"/>
        </w:rPr>
        <w:t xml:space="preserve"> 20</w:t>
      </w:r>
      <w:r w:rsidR="008D3B88" w:rsidRPr="008C0124">
        <w:rPr>
          <w:rFonts w:ascii="Times New Roman" w:hAnsi="Times New Roman"/>
          <w:iCs/>
          <w:sz w:val="26"/>
          <w:szCs w:val="26"/>
        </w:rPr>
        <w:t>2</w:t>
      </w:r>
      <w:r w:rsidR="00D06B7E" w:rsidRPr="008C0124">
        <w:rPr>
          <w:rFonts w:ascii="Times New Roman" w:hAnsi="Times New Roman"/>
          <w:iCs/>
          <w:sz w:val="26"/>
          <w:szCs w:val="26"/>
        </w:rPr>
        <w:t>3</w:t>
      </w:r>
      <w:r w:rsidRPr="008C0124">
        <w:rPr>
          <w:rFonts w:ascii="Times New Roman" w:hAnsi="Times New Roman"/>
          <w:iCs/>
          <w:sz w:val="26"/>
          <w:szCs w:val="26"/>
        </w:rPr>
        <w:t xml:space="preserve"> року № </w:t>
      </w:r>
      <w:r w:rsidR="00AB204D">
        <w:rPr>
          <w:rFonts w:ascii="Times New Roman" w:hAnsi="Times New Roman"/>
          <w:iCs/>
          <w:sz w:val="26"/>
          <w:szCs w:val="26"/>
        </w:rPr>
        <w:t>162</w:t>
      </w:r>
    </w:p>
    <w:p w14:paraId="37228A77" w14:textId="174B0A76" w:rsidR="006D5ACB" w:rsidRPr="008C0124" w:rsidRDefault="00C1117D" w:rsidP="008C0124">
      <w:pPr>
        <w:spacing w:after="0" w:line="240" w:lineRule="auto"/>
        <w:ind w:left="5245"/>
        <w:rPr>
          <w:rFonts w:ascii="Times New Roman" w:hAnsi="Times New Roman"/>
          <w:color w:val="000000"/>
          <w:sz w:val="26"/>
          <w:szCs w:val="26"/>
        </w:rPr>
      </w:pPr>
      <w:r w:rsidRPr="008C0124">
        <w:rPr>
          <w:rFonts w:ascii="Times New Roman" w:hAnsi="Times New Roman"/>
          <w:color w:val="000000"/>
          <w:sz w:val="26"/>
          <w:szCs w:val="26"/>
        </w:rPr>
        <w:t>Г</w:t>
      </w:r>
      <w:r w:rsidR="006D5ACB" w:rsidRPr="008C0124">
        <w:rPr>
          <w:rFonts w:ascii="Times New Roman" w:hAnsi="Times New Roman"/>
          <w:color w:val="000000"/>
          <w:sz w:val="26"/>
          <w:szCs w:val="26"/>
        </w:rPr>
        <w:t>олов</w:t>
      </w:r>
      <w:r w:rsidR="00C731F2" w:rsidRPr="008C0124">
        <w:rPr>
          <w:rFonts w:ascii="Times New Roman" w:hAnsi="Times New Roman"/>
          <w:color w:val="000000"/>
          <w:sz w:val="26"/>
          <w:szCs w:val="26"/>
        </w:rPr>
        <w:t>а</w:t>
      </w:r>
      <w:r w:rsidR="006D5ACB" w:rsidRPr="008C0124">
        <w:rPr>
          <w:rFonts w:ascii="Times New Roman" w:hAnsi="Times New Roman"/>
          <w:color w:val="000000"/>
          <w:sz w:val="26"/>
          <w:szCs w:val="26"/>
        </w:rPr>
        <w:t xml:space="preserve"> тендерного комітету</w:t>
      </w:r>
    </w:p>
    <w:p w14:paraId="4326BDBD" w14:textId="77777777" w:rsidR="006D5ACB" w:rsidRPr="008C0124" w:rsidRDefault="006D5ACB" w:rsidP="006D5ACB">
      <w:pPr>
        <w:spacing w:after="0" w:line="240" w:lineRule="auto"/>
        <w:ind w:left="5553"/>
        <w:rPr>
          <w:rFonts w:ascii="Times New Roman" w:hAnsi="Times New Roman"/>
          <w:iCs/>
          <w:sz w:val="26"/>
          <w:szCs w:val="26"/>
        </w:rPr>
      </w:pPr>
    </w:p>
    <w:p w14:paraId="4049D294" w14:textId="27C8835F" w:rsidR="006D5ACB" w:rsidRPr="008C0124" w:rsidRDefault="00BF7BB8" w:rsidP="00BF7BB8">
      <w:pPr>
        <w:spacing w:after="0" w:line="240" w:lineRule="auto"/>
        <w:rPr>
          <w:rFonts w:ascii="Times New Roman" w:hAnsi="Times New Roman"/>
          <w:iCs/>
          <w:sz w:val="26"/>
          <w:szCs w:val="26"/>
        </w:rPr>
      </w:pPr>
      <w:r>
        <w:rPr>
          <w:rFonts w:ascii="Times New Roman" w:hAnsi="Times New Roman"/>
          <w:iCs/>
          <w:sz w:val="26"/>
          <w:szCs w:val="26"/>
        </w:rPr>
        <w:t xml:space="preserve">                                                                                 </w:t>
      </w:r>
      <w:r w:rsidR="006D5ACB" w:rsidRPr="008C0124">
        <w:rPr>
          <w:rFonts w:ascii="Times New Roman" w:hAnsi="Times New Roman"/>
          <w:iCs/>
          <w:sz w:val="26"/>
          <w:szCs w:val="26"/>
        </w:rPr>
        <w:t xml:space="preserve">_____________  </w:t>
      </w:r>
      <w:r w:rsidR="00C731F2" w:rsidRPr="008C0124">
        <w:rPr>
          <w:rFonts w:ascii="Times New Roman" w:hAnsi="Times New Roman"/>
          <w:iCs/>
          <w:sz w:val="26"/>
          <w:szCs w:val="26"/>
        </w:rPr>
        <w:t>О.Ю. Вовченко</w:t>
      </w:r>
    </w:p>
    <w:p w14:paraId="1420BE59" w14:textId="77777777" w:rsidR="006D5ACB" w:rsidRPr="008C0124" w:rsidRDefault="006D5ACB" w:rsidP="006D5ACB">
      <w:pPr>
        <w:spacing w:after="0" w:line="240" w:lineRule="auto"/>
        <w:jc w:val="right"/>
        <w:rPr>
          <w:rFonts w:ascii="Times New Roman" w:hAnsi="Times New Roman"/>
          <w:sz w:val="26"/>
          <w:szCs w:val="26"/>
        </w:rPr>
      </w:pPr>
    </w:p>
    <w:p w14:paraId="31A8D6F7" w14:textId="05ACFA32" w:rsidR="000C5307" w:rsidRPr="008C0124" w:rsidRDefault="000C5307" w:rsidP="00E3530D">
      <w:pPr>
        <w:spacing w:after="0" w:line="240" w:lineRule="auto"/>
        <w:jc w:val="center"/>
        <w:rPr>
          <w:rFonts w:ascii="Times New Roman" w:hAnsi="Times New Roman"/>
          <w:b/>
          <w:sz w:val="26"/>
          <w:szCs w:val="26"/>
        </w:rPr>
      </w:pPr>
    </w:p>
    <w:p w14:paraId="7692B8C6" w14:textId="77777777" w:rsidR="00AB204D" w:rsidRDefault="00E3530D" w:rsidP="00E3530D">
      <w:pPr>
        <w:spacing w:after="0" w:line="240" w:lineRule="auto"/>
        <w:jc w:val="center"/>
        <w:rPr>
          <w:rFonts w:ascii="Times New Roman" w:hAnsi="Times New Roman"/>
          <w:b/>
          <w:sz w:val="26"/>
          <w:szCs w:val="26"/>
        </w:rPr>
      </w:pPr>
      <w:r w:rsidRPr="008C0124">
        <w:rPr>
          <w:rFonts w:ascii="Times New Roman" w:hAnsi="Times New Roman"/>
          <w:b/>
          <w:sz w:val="26"/>
          <w:szCs w:val="26"/>
        </w:rPr>
        <w:t xml:space="preserve">ОГОЛОШЕННЯ №  </w:t>
      </w:r>
      <w:r w:rsidR="00AB204D">
        <w:rPr>
          <w:rFonts w:ascii="Times New Roman" w:hAnsi="Times New Roman"/>
          <w:b/>
          <w:sz w:val="26"/>
          <w:szCs w:val="26"/>
        </w:rPr>
        <w:t>162</w:t>
      </w:r>
    </w:p>
    <w:p w14:paraId="571FBEA2" w14:textId="0B23C6EA" w:rsidR="00C64996" w:rsidRPr="008C0124" w:rsidRDefault="00E3530D" w:rsidP="00E3530D">
      <w:pPr>
        <w:spacing w:after="0" w:line="240" w:lineRule="auto"/>
        <w:jc w:val="center"/>
        <w:rPr>
          <w:rFonts w:ascii="Times New Roman" w:hAnsi="Times New Roman"/>
          <w:b/>
          <w:sz w:val="26"/>
          <w:szCs w:val="26"/>
        </w:rPr>
      </w:pPr>
      <w:r w:rsidRPr="008C0124">
        <w:rPr>
          <w:rFonts w:ascii="Times New Roman" w:hAnsi="Times New Roman"/>
          <w:b/>
          <w:sz w:val="26"/>
          <w:szCs w:val="26"/>
        </w:rPr>
        <w:t xml:space="preserve">про проведення </w:t>
      </w:r>
      <w:r w:rsidR="00701B2F" w:rsidRPr="008C0124">
        <w:rPr>
          <w:rFonts w:ascii="Times New Roman" w:hAnsi="Times New Roman"/>
          <w:b/>
          <w:sz w:val="26"/>
          <w:szCs w:val="26"/>
        </w:rPr>
        <w:t>запиту цінових пропозицій</w:t>
      </w:r>
    </w:p>
    <w:p w14:paraId="30068870" w14:textId="77777777" w:rsidR="000C5307" w:rsidRPr="008C0124" w:rsidRDefault="000C5307" w:rsidP="00E3530D">
      <w:pPr>
        <w:spacing w:after="0" w:line="240" w:lineRule="auto"/>
        <w:jc w:val="center"/>
        <w:rPr>
          <w:rFonts w:ascii="Times New Roman" w:hAnsi="Times New Roman"/>
          <w:b/>
          <w:sz w:val="26"/>
          <w:szCs w:val="26"/>
        </w:rPr>
      </w:pPr>
    </w:p>
    <w:p w14:paraId="66408732" w14:textId="0A9A8CB8" w:rsidR="006D5ACB" w:rsidRPr="008C0124" w:rsidRDefault="006D5ACB" w:rsidP="00162B4A">
      <w:pPr>
        <w:spacing w:after="0" w:line="240" w:lineRule="auto"/>
        <w:ind w:firstLine="709"/>
        <w:jc w:val="both"/>
        <w:rPr>
          <w:rFonts w:ascii="Times New Roman" w:hAnsi="Times New Roman"/>
          <w:b/>
          <w:bCs/>
          <w:sz w:val="26"/>
          <w:szCs w:val="26"/>
        </w:rPr>
      </w:pPr>
      <w:bookmarkStart w:id="0" w:name="_Hlk534896560"/>
      <w:r w:rsidRPr="008C0124">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8C0124">
        <w:rPr>
          <w:rFonts w:ascii="Times New Roman" w:hAnsi="Times New Roman"/>
          <w:sz w:val="26"/>
          <w:szCs w:val="26"/>
        </w:rPr>
        <w:t xml:space="preserve">(далі – Замовник) оголошує тендер за процедурою </w:t>
      </w:r>
      <w:r w:rsidR="00D13D23" w:rsidRPr="008C0124">
        <w:rPr>
          <w:rFonts w:ascii="Times New Roman" w:hAnsi="Times New Roman"/>
          <w:sz w:val="26"/>
          <w:szCs w:val="26"/>
        </w:rPr>
        <w:t>«</w:t>
      </w:r>
      <w:r w:rsidR="00701B2F" w:rsidRPr="008C0124">
        <w:rPr>
          <w:rFonts w:ascii="Times New Roman" w:hAnsi="Times New Roman"/>
          <w:sz w:val="26"/>
          <w:szCs w:val="26"/>
        </w:rPr>
        <w:t>Запит цінових пропозицій</w:t>
      </w:r>
      <w:r w:rsidR="00D13D23" w:rsidRPr="008C0124">
        <w:rPr>
          <w:rFonts w:ascii="Times New Roman" w:hAnsi="Times New Roman"/>
          <w:sz w:val="26"/>
          <w:szCs w:val="26"/>
        </w:rPr>
        <w:t xml:space="preserve">» </w:t>
      </w:r>
      <w:r w:rsidRPr="008C0124">
        <w:rPr>
          <w:rFonts w:ascii="Times New Roman" w:hAnsi="Times New Roman"/>
          <w:sz w:val="26"/>
          <w:szCs w:val="26"/>
        </w:rPr>
        <w:t xml:space="preserve">на закупівлю </w:t>
      </w:r>
      <w:bookmarkStart w:id="1" w:name="_Hlk72249838"/>
      <w:bookmarkStart w:id="2" w:name="_Hlk534728636"/>
      <w:bookmarkStart w:id="3" w:name="_Hlk532227308"/>
      <w:r w:rsidR="00BF7BB8" w:rsidRPr="00BF7BB8">
        <w:rPr>
          <w:rFonts w:ascii="Times New Roman" w:hAnsi="Times New Roman"/>
          <w:b/>
          <w:bCs/>
          <w:sz w:val="26"/>
          <w:szCs w:val="26"/>
        </w:rPr>
        <w:t xml:space="preserve">ДК </w:t>
      </w:r>
      <w:r w:rsidR="00DF1C52" w:rsidRPr="00DF1C52">
        <w:rPr>
          <w:rFonts w:ascii="Times New Roman" w:hAnsi="Times New Roman"/>
          <w:b/>
          <w:bCs/>
          <w:sz w:val="26"/>
          <w:szCs w:val="26"/>
        </w:rPr>
        <w:t>021:2015</w:t>
      </w:r>
      <w:r w:rsidR="00DF1C52">
        <w:rPr>
          <w:rFonts w:ascii="Times New Roman" w:hAnsi="Times New Roman"/>
          <w:b/>
          <w:bCs/>
          <w:sz w:val="26"/>
          <w:szCs w:val="26"/>
        </w:rPr>
        <w:t xml:space="preserve"> </w:t>
      </w:r>
      <w:r w:rsidR="00BF7BB8" w:rsidRPr="00BF7BB8">
        <w:rPr>
          <w:rFonts w:ascii="Times New Roman" w:hAnsi="Times New Roman"/>
          <w:b/>
          <w:bCs/>
          <w:sz w:val="26"/>
          <w:szCs w:val="26"/>
        </w:rPr>
        <w:t>- 30230000-0 - Комп’ютерне обладнання (багатофункціональний пристрій для використання регіональними спеціалістами закладів охорони здоров'я)</w:t>
      </w:r>
      <w:r w:rsidR="00162B4A" w:rsidRPr="008C0124">
        <w:rPr>
          <w:rFonts w:ascii="Times New Roman" w:hAnsi="Times New Roman"/>
          <w:b/>
          <w:bCs/>
          <w:sz w:val="26"/>
          <w:szCs w:val="26"/>
        </w:rPr>
        <w:t xml:space="preserve"> </w:t>
      </w:r>
      <w:bookmarkEnd w:id="1"/>
      <w:r w:rsidRPr="008C0124">
        <w:rPr>
          <w:rFonts w:ascii="Times New Roman" w:hAnsi="Times New Roman"/>
          <w:sz w:val="26"/>
          <w:szCs w:val="26"/>
        </w:rPr>
        <w:t>в рамках реалізації про</w:t>
      </w:r>
      <w:r w:rsidR="00386CC0" w:rsidRPr="008C0124">
        <w:rPr>
          <w:rFonts w:ascii="Times New Roman" w:hAnsi="Times New Roman"/>
          <w:sz w:val="26"/>
          <w:szCs w:val="26"/>
        </w:rPr>
        <w:t>грами</w:t>
      </w:r>
      <w:r w:rsidRPr="008C0124">
        <w:rPr>
          <w:rFonts w:ascii="Times New Roman" w:hAnsi="Times New Roman"/>
          <w:sz w:val="26"/>
          <w:szCs w:val="26"/>
        </w:rPr>
        <w:t xml:space="preserve"> Глобального фонду </w:t>
      </w:r>
      <w:r w:rsidRPr="008C0124">
        <w:rPr>
          <w:rFonts w:ascii="Times New Roman" w:hAnsi="Times New Roman"/>
          <w:bCs/>
          <w:sz w:val="26"/>
          <w:szCs w:val="26"/>
          <w:lang w:eastAsia="ru-RU"/>
        </w:rPr>
        <w:t>для боротьби зі СНІДом, туберкульозом та малярією</w:t>
      </w:r>
      <w:bookmarkEnd w:id="2"/>
      <w:r w:rsidRPr="008C0124">
        <w:rPr>
          <w:rFonts w:ascii="Times New Roman" w:hAnsi="Times New Roman"/>
          <w:bCs/>
          <w:sz w:val="26"/>
          <w:szCs w:val="26"/>
          <w:lang w:eastAsia="ru-RU"/>
        </w:rPr>
        <w:t xml:space="preserve"> </w:t>
      </w:r>
      <w:r w:rsidRPr="008C0124">
        <w:rPr>
          <w:rFonts w:ascii="Times New Roman" w:hAnsi="Times New Roman"/>
          <w:sz w:val="26"/>
          <w:szCs w:val="26"/>
        </w:rPr>
        <w:t xml:space="preserve">(далі – </w:t>
      </w:r>
      <w:r w:rsidR="00445426" w:rsidRPr="008C0124">
        <w:rPr>
          <w:rFonts w:ascii="Times New Roman" w:hAnsi="Times New Roman"/>
          <w:sz w:val="26"/>
          <w:szCs w:val="26"/>
        </w:rPr>
        <w:t>Товар</w:t>
      </w:r>
      <w:r w:rsidRPr="008C0124">
        <w:rPr>
          <w:rFonts w:ascii="Times New Roman" w:hAnsi="Times New Roman"/>
          <w:sz w:val="26"/>
          <w:szCs w:val="26"/>
        </w:rPr>
        <w:t xml:space="preserve">) </w:t>
      </w:r>
      <w:bookmarkEnd w:id="3"/>
      <w:r w:rsidRPr="008C0124">
        <w:rPr>
          <w:rFonts w:ascii="Times New Roman" w:hAnsi="Times New Roman"/>
          <w:bCs/>
          <w:sz w:val="26"/>
          <w:szCs w:val="26"/>
          <w:lang w:eastAsia="ru-RU"/>
        </w:rPr>
        <w:t>та запрошує Вас подати тендерну пропозицію.</w:t>
      </w:r>
    </w:p>
    <w:p w14:paraId="3C0D941F" w14:textId="1A0DEE0C" w:rsidR="00A31E0B" w:rsidRPr="008C0124" w:rsidRDefault="006D5ACB" w:rsidP="00A31E0B">
      <w:pPr>
        <w:spacing w:after="0" w:line="240" w:lineRule="auto"/>
        <w:ind w:firstLine="709"/>
        <w:jc w:val="both"/>
        <w:rPr>
          <w:rFonts w:ascii="Times New Roman" w:hAnsi="Times New Roman"/>
          <w:sz w:val="26"/>
          <w:szCs w:val="26"/>
        </w:rPr>
      </w:pPr>
      <w:r w:rsidRPr="008C0124">
        <w:rPr>
          <w:rFonts w:ascii="Times New Roman" w:hAnsi="Times New Roman"/>
          <w:sz w:val="26"/>
          <w:szCs w:val="26"/>
        </w:rPr>
        <w:t xml:space="preserve">Закупівля </w:t>
      </w:r>
      <w:bookmarkStart w:id="4" w:name="_Hlk93479680"/>
      <w:r w:rsidR="00A31E0B" w:rsidRPr="008C0124">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A31E0B" w:rsidRPr="008C0124">
        <w:rPr>
          <w:rFonts w:ascii="Times New Roman" w:hAnsi="Times New Roman"/>
          <w:sz w:val="26"/>
          <w:szCs w:val="26"/>
        </w:rPr>
        <w:t>Gain</w:t>
      </w:r>
      <w:proofErr w:type="spellEnd"/>
      <w:r w:rsidR="00A31E0B" w:rsidRPr="008C0124">
        <w:rPr>
          <w:rFonts w:ascii="Times New Roman" w:hAnsi="Times New Roman"/>
          <w:sz w:val="26"/>
          <w:szCs w:val="26"/>
        </w:rPr>
        <w:t xml:space="preserve"> </w:t>
      </w:r>
      <w:proofErr w:type="spellStart"/>
      <w:r w:rsidR="00A31E0B" w:rsidRPr="008C0124">
        <w:rPr>
          <w:rFonts w:ascii="Times New Roman" w:hAnsi="Times New Roman"/>
          <w:sz w:val="26"/>
          <w:szCs w:val="26"/>
        </w:rPr>
        <w:t>momentum</w:t>
      </w:r>
      <w:proofErr w:type="spellEnd"/>
      <w:r w:rsidR="00A31E0B" w:rsidRPr="008C0124">
        <w:rPr>
          <w:rFonts w:ascii="Times New Roman" w:hAnsi="Times New Roman"/>
          <w:sz w:val="26"/>
          <w:szCs w:val="26"/>
        </w:rPr>
        <w:t xml:space="preserve"> </w:t>
      </w:r>
      <w:proofErr w:type="spellStart"/>
      <w:r w:rsidR="00A31E0B" w:rsidRPr="008C0124">
        <w:rPr>
          <w:rFonts w:ascii="Times New Roman" w:hAnsi="Times New Roman"/>
          <w:sz w:val="26"/>
          <w:szCs w:val="26"/>
        </w:rPr>
        <w:t>in</w:t>
      </w:r>
      <w:proofErr w:type="spellEnd"/>
      <w:r w:rsidR="00A31E0B" w:rsidRPr="008C0124">
        <w:rPr>
          <w:rFonts w:ascii="Times New Roman" w:hAnsi="Times New Roman"/>
          <w:sz w:val="26"/>
          <w:szCs w:val="26"/>
        </w:rPr>
        <w:t xml:space="preserve"> </w:t>
      </w:r>
      <w:proofErr w:type="spellStart"/>
      <w:r w:rsidR="00A31E0B" w:rsidRPr="008C0124">
        <w:rPr>
          <w:rFonts w:ascii="Times New Roman" w:hAnsi="Times New Roman"/>
          <w:sz w:val="26"/>
          <w:szCs w:val="26"/>
        </w:rPr>
        <w:t>reducing</w:t>
      </w:r>
      <w:proofErr w:type="spellEnd"/>
      <w:r w:rsidR="00A31E0B" w:rsidRPr="008C0124">
        <w:rPr>
          <w:rFonts w:ascii="Times New Roman" w:hAnsi="Times New Roman"/>
          <w:sz w:val="26"/>
          <w:szCs w:val="26"/>
        </w:rPr>
        <w:t xml:space="preserve"> TB/ HIV </w:t>
      </w:r>
      <w:proofErr w:type="spellStart"/>
      <w:r w:rsidR="00A31E0B" w:rsidRPr="008C0124">
        <w:rPr>
          <w:rFonts w:ascii="Times New Roman" w:hAnsi="Times New Roman"/>
          <w:sz w:val="26"/>
          <w:szCs w:val="26"/>
        </w:rPr>
        <w:t>burden</w:t>
      </w:r>
      <w:proofErr w:type="spellEnd"/>
      <w:r w:rsidR="00A31E0B" w:rsidRPr="008C0124">
        <w:rPr>
          <w:rFonts w:ascii="Times New Roman" w:hAnsi="Times New Roman"/>
          <w:sz w:val="26"/>
          <w:szCs w:val="26"/>
        </w:rPr>
        <w:t xml:space="preserve"> </w:t>
      </w:r>
      <w:proofErr w:type="spellStart"/>
      <w:r w:rsidR="00A31E0B" w:rsidRPr="008C0124">
        <w:rPr>
          <w:rFonts w:ascii="Times New Roman" w:hAnsi="Times New Roman"/>
          <w:sz w:val="26"/>
          <w:szCs w:val="26"/>
        </w:rPr>
        <w:t>in</w:t>
      </w:r>
      <w:proofErr w:type="spellEnd"/>
      <w:r w:rsidR="00A31E0B" w:rsidRPr="008C0124">
        <w:rPr>
          <w:rFonts w:ascii="Times New Roman" w:hAnsi="Times New Roman"/>
          <w:sz w:val="26"/>
          <w:szCs w:val="26"/>
        </w:rPr>
        <w:t xml:space="preserve"> </w:t>
      </w:r>
      <w:proofErr w:type="spellStart"/>
      <w:r w:rsidR="00A31E0B" w:rsidRPr="008C0124">
        <w:rPr>
          <w:rFonts w:ascii="Times New Roman" w:hAnsi="Times New Roman"/>
          <w:sz w:val="26"/>
          <w:szCs w:val="26"/>
        </w:rPr>
        <w:t>Ukraine</w:t>
      </w:r>
      <w:proofErr w:type="spellEnd"/>
      <w:r w:rsidR="00A31E0B" w:rsidRPr="008C0124">
        <w:rPr>
          <w:rFonts w:ascii="Times New Roman" w:hAnsi="Times New Roman"/>
          <w:sz w:val="26"/>
          <w:szCs w:val="26"/>
        </w:rPr>
        <w:t>») (далі – проект Глобального фонду) за договором про надання гранту від 04 грудня 2020 року № 1936 (UKR-C-PHC).</w:t>
      </w:r>
    </w:p>
    <w:bookmarkEnd w:id="4"/>
    <w:p w14:paraId="155691CD" w14:textId="77777777" w:rsidR="00C64996" w:rsidRPr="008C0124" w:rsidRDefault="00C64996" w:rsidP="00330BF0">
      <w:pPr>
        <w:spacing w:after="0" w:line="240" w:lineRule="auto"/>
        <w:ind w:firstLine="709"/>
        <w:jc w:val="both"/>
        <w:rPr>
          <w:rFonts w:ascii="Times New Roman" w:hAnsi="Times New Roman"/>
          <w:b/>
          <w:bCs/>
          <w:iCs/>
          <w:sz w:val="26"/>
          <w:szCs w:val="26"/>
        </w:rPr>
      </w:pPr>
    </w:p>
    <w:p w14:paraId="352421F1" w14:textId="6D6CEE0E" w:rsidR="00C64996" w:rsidRPr="008C0124"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8C0124">
        <w:rPr>
          <w:rFonts w:ascii="Times New Roman" w:eastAsia="Calibri" w:hAnsi="Times New Roman"/>
          <w:b/>
          <w:bCs/>
          <w:iCs/>
          <w:sz w:val="26"/>
          <w:szCs w:val="26"/>
        </w:rPr>
        <w:t xml:space="preserve">Назва предмету закупівлі: </w:t>
      </w:r>
      <w:r w:rsidR="00BF7BB8" w:rsidRPr="00BF7BB8">
        <w:rPr>
          <w:rFonts w:ascii="Times New Roman" w:hAnsi="Times New Roman"/>
          <w:sz w:val="26"/>
          <w:szCs w:val="26"/>
        </w:rPr>
        <w:t xml:space="preserve">ДК </w:t>
      </w:r>
      <w:r w:rsidR="00DF1C52" w:rsidRPr="00DF1C52">
        <w:rPr>
          <w:rFonts w:ascii="Times New Roman" w:hAnsi="Times New Roman"/>
          <w:sz w:val="26"/>
          <w:szCs w:val="26"/>
        </w:rPr>
        <w:t>021:2015</w:t>
      </w:r>
      <w:r w:rsidR="00DF1C52">
        <w:rPr>
          <w:rFonts w:ascii="Times New Roman" w:hAnsi="Times New Roman"/>
          <w:sz w:val="26"/>
          <w:szCs w:val="26"/>
        </w:rPr>
        <w:t xml:space="preserve"> </w:t>
      </w:r>
      <w:r w:rsidR="00BF7BB8" w:rsidRPr="00BF7BB8">
        <w:rPr>
          <w:rFonts w:ascii="Times New Roman" w:hAnsi="Times New Roman"/>
          <w:sz w:val="26"/>
          <w:szCs w:val="26"/>
        </w:rPr>
        <w:t>- 30230000-0 - Комп’ютерне обладнання (багатофункціональний пристрій для використання регіональними спеціалістами закладів охорони здоров'я)</w:t>
      </w:r>
      <w:r w:rsidR="008D3B88" w:rsidRPr="008C0124">
        <w:rPr>
          <w:rFonts w:ascii="Times New Roman" w:eastAsia="Calibri" w:hAnsi="Times New Roman"/>
          <w:iCs/>
          <w:sz w:val="26"/>
          <w:szCs w:val="26"/>
        </w:rPr>
        <w:t>.</w:t>
      </w:r>
    </w:p>
    <w:p w14:paraId="4636E46E" w14:textId="77777777" w:rsidR="0001239A" w:rsidRPr="008C0124"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8C0124"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C0124">
        <w:rPr>
          <w:rFonts w:ascii="Times New Roman" w:hAnsi="Times New Roman"/>
          <w:b/>
          <w:sz w:val="26"/>
          <w:szCs w:val="26"/>
          <w:lang w:eastAsia="ru-RU"/>
        </w:rPr>
        <w:t xml:space="preserve">Характеристика предмету закупівлі, </w:t>
      </w:r>
      <w:r w:rsidRPr="008C0124">
        <w:rPr>
          <w:rFonts w:ascii="Times New Roman" w:hAnsi="Times New Roman"/>
          <w:b/>
          <w:sz w:val="26"/>
          <w:szCs w:val="26"/>
        </w:rPr>
        <w:t xml:space="preserve">у тому числі необхідні </w:t>
      </w:r>
      <w:bookmarkStart w:id="5" w:name="_Hlk534733452"/>
      <w:r w:rsidRPr="008C0124">
        <w:rPr>
          <w:rFonts w:ascii="Times New Roman" w:hAnsi="Times New Roman"/>
          <w:b/>
          <w:sz w:val="26"/>
          <w:szCs w:val="26"/>
        </w:rPr>
        <w:t>технічні, якісні, кількісні та інші параметри</w:t>
      </w:r>
      <w:bookmarkEnd w:id="5"/>
      <w:r w:rsidRPr="008C0124">
        <w:rPr>
          <w:rFonts w:ascii="Times New Roman" w:hAnsi="Times New Roman"/>
          <w:b/>
          <w:sz w:val="26"/>
          <w:szCs w:val="26"/>
        </w:rPr>
        <w:t>:</w:t>
      </w:r>
      <w:r w:rsidRPr="008C0124">
        <w:rPr>
          <w:rFonts w:ascii="Times New Roman" w:hAnsi="Times New Roman"/>
          <w:sz w:val="26"/>
          <w:szCs w:val="26"/>
        </w:rPr>
        <w:t xml:space="preserve"> визначені в Додатку № 2</w:t>
      </w:r>
      <w:r w:rsidR="00CA0AF7" w:rsidRPr="008C0124">
        <w:rPr>
          <w:rFonts w:ascii="Times New Roman" w:hAnsi="Times New Roman"/>
          <w:sz w:val="26"/>
          <w:szCs w:val="26"/>
        </w:rPr>
        <w:t xml:space="preserve"> «Технічн</w:t>
      </w:r>
      <w:r w:rsidR="003E4459" w:rsidRPr="008C0124">
        <w:rPr>
          <w:rFonts w:ascii="Times New Roman" w:hAnsi="Times New Roman"/>
          <w:sz w:val="26"/>
          <w:szCs w:val="26"/>
        </w:rPr>
        <w:t>і</w:t>
      </w:r>
      <w:r w:rsidR="00850707" w:rsidRPr="008C0124">
        <w:rPr>
          <w:rFonts w:ascii="Times New Roman" w:hAnsi="Times New Roman"/>
          <w:sz w:val="26"/>
          <w:szCs w:val="26"/>
        </w:rPr>
        <w:t xml:space="preserve"> </w:t>
      </w:r>
      <w:r w:rsidR="003E4459" w:rsidRPr="008C0124">
        <w:rPr>
          <w:rFonts w:ascii="Times New Roman" w:hAnsi="Times New Roman"/>
          <w:sz w:val="26"/>
          <w:szCs w:val="26"/>
        </w:rPr>
        <w:t>вимоги до товару</w:t>
      </w:r>
      <w:r w:rsidR="00850707" w:rsidRPr="008C0124">
        <w:rPr>
          <w:rFonts w:ascii="Times New Roman" w:hAnsi="Times New Roman"/>
          <w:sz w:val="26"/>
          <w:szCs w:val="26"/>
        </w:rPr>
        <w:t>»</w:t>
      </w:r>
      <w:r w:rsidR="00C64996" w:rsidRPr="008C0124">
        <w:rPr>
          <w:rFonts w:ascii="Times New Roman" w:eastAsia="Calibri" w:hAnsi="Times New Roman"/>
          <w:sz w:val="26"/>
          <w:szCs w:val="26"/>
        </w:rPr>
        <w:t>.</w:t>
      </w:r>
    </w:p>
    <w:p w14:paraId="136E28AE" w14:textId="77777777" w:rsidR="00C64996" w:rsidRPr="008C0124" w:rsidRDefault="00C64996" w:rsidP="00330BF0">
      <w:pPr>
        <w:spacing w:after="0" w:line="240" w:lineRule="auto"/>
        <w:ind w:left="720"/>
        <w:contextualSpacing/>
        <w:rPr>
          <w:rFonts w:ascii="Times New Roman" w:eastAsia="Calibri" w:hAnsi="Times New Roman"/>
          <w:bCs/>
          <w:iCs/>
          <w:sz w:val="26"/>
          <w:szCs w:val="26"/>
        </w:rPr>
      </w:pPr>
    </w:p>
    <w:p w14:paraId="7C97FA82" w14:textId="5D3D69C0" w:rsidR="00C64996" w:rsidRPr="008C0124"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C0124">
        <w:rPr>
          <w:rFonts w:ascii="Times New Roman" w:eastAsia="Calibri" w:hAnsi="Times New Roman"/>
          <w:b/>
          <w:sz w:val="26"/>
          <w:szCs w:val="26"/>
        </w:rPr>
        <w:t xml:space="preserve">Кінцевий термін подання тендерних пропозицій: </w:t>
      </w:r>
      <w:r w:rsidRPr="008C0124">
        <w:rPr>
          <w:rFonts w:ascii="Times New Roman" w:hAnsi="Times New Roman"/>
          <w:sz w:val="26"/>
          <w:szCs w:val="26"/>
          <w:lang w:eastAsia="ru-RU"/>
        </w:rPr>
        <w:t xml:space="preserve"> </w:t>
      </w:r>
      <w:r w:rsidRPr="008C0124">
        <w:rPr>
          <w:rFonts w:ascii="Times New Roman" w:eastAsia="Calibri" w:hAnsi="Times New Roman"/>
          <w:sz w:val="26"/>
          <w:szCs w:val="26"/>
          <w:lang w:eastAsia="ru-RU"/>
        </w:rPr>
        <w:br/>
      </w:r>
      <w:r w:rsidRPr="008C0124">
        <w:rPr>
          <w:rFonts w:ascii="Times New Roman" w:eastAsia="Calibri" w:hAnsi="Times New Roman"/>
          <w:b/>
          <w:sz w:val="26"/>
          <w:szCs w:val="26"/>
          <w:lang w:eastAsia="ru-RU"/>
        </w:rPr>
        <w:t>«</w:t>
      </w:r>
      <w:r w:rsidR="00681AF0">
        <w:rPr>
          <w:rFonts w:ascii="Times New Roman" w:eastAsia="Calibri" w:hAnsi="Times New Roman"/>
          <w:b/>
          <w:sz w:val="26"/>
          <w:szCs w:val="26"/>
          <w:lang w:eastAsia="ru-RU"/>
        </w:rPr>
        <w:t>01</w:t>
      </w:r>
      <w:r w:rsidRPr="008C0124">
        <w:rPr>
          <w:rFonts w:ascii="Times New Roman" w:eastAsia="Calibri" w:hAnsi="Times New Roman"/>
          <w:b/>
          <w:sz w:val="26"/>
          <w:szCs w:val="26"/>
          <w:lang w:eastAsia="ru-RU"/>
        </w:rPr>
        <w:t>»</w:t>
      </w:r>
      <w:r w:rsidRPr="008C0124">
        <w:rPr>
          <w:rFonts w:ascii="Times New Roman" w:hAnsi="Times New Roman"/>
          <w:b/>
          <w:sz w:val="26"/>
          <w:szCs w:val="26"/>
          <w:lang w:eastAsia="ru-RU"/>
        </w:rPr>
        <w:t xml:space="preserve"> </w:t>
      </w:r>
      <w:r w:rsidR="00BF7BB8">
        <w:rPr>
          <w:rFonts w:ascii="Times New Roman" w:hAnsi="Times New Roman"/>
          <w:b/>
          <w:sz w:val="26"/>
          <w:szCs w:val="26"/>
          <w:lang w:eastAsia="ru-RU"/>
        </w:rPr>
        <w:t>грудня</w:t>
      </w:r>
      <w:r w:rsidRPr="008C0124">
        <w:rPr>
          <w:rFonts w:ascii="Times New Roman" w:hAnsi="Times New Roman"/>
          <w:b/>
          <w:sz w:val="26"/>
          <w:szCs w:val="26"/>
          <w:lang w:eastAsia="ru-RU"/>
        </w:rPr>
        <w:t xml:space="preserve"> 20</w:t>
      </w:r>
      <w:r w:rsidR="008D3B88" w:rsidRPr="008C0124">
        <w:rPr>
          <w:rFonts w:ascii="Times New Roman" w:hAnsi="Times New Roman"/>
          <w:b/>
          <w:sz w:val="26"/>
          <w:szCs w:val="26"/>
          <w:lang w:eastAsia="ru-RU"/>
        </w:rPr>
        <w:t>2</w:t>
      </w:r>
      <w:r w:rsidR="00D06B7E" w:rsidRPr="008C0124">
        <w:rPr>
          <w:rFonts w:ascii="Times New Roman" w:hAnsi="Times New Roman"/>
          <w:b/>
          <w:sz w:val="26"/>
          <w:szCs w:val="26"/>
          <w:lang w:eastAsia="ru-RU"/>
        </w:rPr>
        <w:t>3</w:t>
      </w:r>
      <w:r w:rsidR="00D72C71" w:rsidRPr="008C0124">
        <w:rPr>
          <w:rFonts w:ascii="Times New Roman" w:hAnsi="Times New Roman"/>
          <w:b/>
          <w:sz w:val="26"/>
          <w:szCs w:val="26"/>
          <w:lang w:eastAsia="ru-RU"/>
        </w:rPr>
        <w:t xml:space="preserve"> </w:t>
      </w:r>
      <w:r w:rsidRPr="008C0124">
        <w:rPr>
          <w:rFonts w:ascii="Times New Roman" w:hAnsi="Times New Roman"/>
          <w:b/>
          <w:sz w:val="26"/>
          <w:szCs w:val="26"/>
          <w:lang w:eastAsia="ru-RU"/>
        </w:rPr>
        <w:t xml:space="preserve">року до </w:t>
      </w:r>
      <w:r w:rsidR="00D8148F" w:rsidRPr="008C0124">
        <w:rPr>
          <w:rFonts w:ascii="Times New Roman" w:eastAsia="Calibri" w:hAnsi="Times New Roman"/>
          <w:b/>
          <w:sz w:val="26"/>
          <w:szCs w:val="26"/>
          <w:lang w:eastAsia="ru-RU"/>
        </w:rPr>
        <w:t>13</w:t>
      </w:r>
      <w:r w:rsidR="00D8148F" w:rsidRPr="008C0124">
        <w:rPr>
          <w:rFonts w:ascii="Times New Roman" w:hAnsi="Times New Roman"/>
          <w:b/>
          <w:sz w:val="26"/>
          <w:szCs w:val="26"/>
          <w:lang w:eastAsia="ru-RU"/>
        </w:rPr>
        <w:t>:</w:t>
      </w:r>
      <w:r w:rsidRPr="008C0124">
        <w:rPr>
          <w:rFonts w:ascii="Times New Roman" w:hAnsi="Times New Roman"/>
          <w:b/>
          <w:sz w:val="26"/>
          <w:szCs w:val="26"/>
          <w:lang w:eastAsia="ru-RU"/>
        </w:rPr>
        <w:t>00</w:t>
      </w:r>
      <w:r w:rsidRPr="008C0124">
        <w:rPr>
          <w:rFonts w:ascii="Times New Roman" w:hAnsi="Times New Roman"/>
          <w:sz w:val="26"/>
          <w:szCs w:val="26"/>
          <w:lang w:eastAsia="ru-RU"/>
        </w:rPr>
        <w:t xml:space="preserve"> (включно) за київським часом.</w:t>
      </w:r>
    </w:p>
    <w:p w14:paraId="6D72451C" w14:textId="57AB9DCC" w:rsidR="00C64996" w:rsidRPr="008C0124"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Pr="008C0124"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8C0124">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C0124">
          <w:rPr>
            <w:rStyle w:val="a7"/>
            <w:rFonts w:ascii="Times New Roman" w:hAnsi="Times New Roman"/>
            <w:bCs/>
            <w:iCs/>
            <w:sz w:val="26"/>
            <w:szCs w:val="26"/>
            <w:lang w:val="uk-UA"/>
          </w:rPr>
          <w:t>https://phc.org.ua</w:t>
        </w:r>
      </w:hyperlink>
      <w:r w:rsidRPr="008C0124">
        <w:rPr>
          <w:rFonts w:ascii="Times New Roman" w:hAnsi="Times New Roman"/>
          <w:bCs/>
          <w:iCs/>
          <w:sz w:val="26"/>
          <w:szCs w:val="26"/>
          <w:lang w:val="uk-UA"/>
        </w:rPr>
        <w:t xml:space="preserve"> в розділі «Закупівлі».</w:t>
      </w:r>
    </w:p>
    <w:p w14:paraId="509FB820" w14:textId="77777777" w:rsidR="00087D94" w:rsidRPr="008C0124" w:rsidRDefault="00087D94" w:rsidP="00087D94">
      <w:pPr>
        <w:pStyle w:val="a3"/>
        <w:rPr>
          <w:rFonts w:ascii="Times New Roman" w:hAnsi="Times New Roman"/>
          <w:bCs/>
          <w:iCs/>
          <w:sz w:val="26"/>
          <w:szCs w:val="26"/>
          <w:lang w:val="uk-UA"/>
        </w:rPr>
      </w:pPr>
    </w:p>
    <w:p w14:paraId="6E770EF2" w14:textId="33AB29DC" w:rsidR="00386CC0" w:rsidRPr="008C0124"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8C0124">
        <w:rPr>
          <w:rFonts w:ascii="Times New Roman" w:hAnsi="Times New Roman"/>
          <w:b/>
          <w:iCs/>
          <w:sz w:val="26"/>
          <w:szCs w:val="26"/>
          <w:lang w:val="uk-UA"/>
        </w:rPr>
        <w:t>Очікувана вартість закупівлі</w:t>
      </w:r>
      <w:r w:rsidRPr="008C0124">
        <w:rPr>
          <w:rFonts w:ascii="Times New Roman" w:hAnsi="Times New Roman"/>
          <w:bCs/>
          <w:iCs/>
          <w:sz w:val="26"/>
          <w:szCs w:val="26"/>
          <w:lang w:val="uk-UA"/>
        </w:rPr>
        <w:t xml:space="preserve">: </w:t>
      </w:r>
      <w:r w:rsidR="00BF7BB8">
        <w:rPr>
          <w:rFonts w:ascii="Times New Roman" w:hAnsi="Times New Roman"/>
          <w:bCs/>
          <w:iCs/>
          <w:sz w:val="26"/>
          <w:szCs w:val="26"/>
          <w:u w:val="single"/>
          <w:lang w:val="uk-UA"/>
        </w:rPr>
        <w:t>6</w:t>
      </w:r>
      <w:r w:rsidR="00D06B7E" w:rsidRPr="008C0124">
        <w:rPr>
          <w:rFonts w:ascii="Times New Roman" w:hAnsi="Times New Roman"/>
          <w:bCs/>
          <w:iCs/>
          <w:sz w:val="26"/>
          <w:szCs w:val="26"/>
          <w:u w:val="single"/>
          <w:lang w:val="uk-UA"/>
        </w:rPr>
        <w:t> </w:t>
      </w:r>
      <w:r w:rsidR="00BF7BB8">
        <w:rPr>
          <w:rFonts w:ascii="Times New Roman" w:hAnsi="Times New Roman"/>
          <w:bCs/>
          <w:iCs/>
          <w:sz w:val="26"/>
          <w:szCs w:val="26"/>
          <w:u w:val="single"/>
          <w:lang w:val="uk-UA"/>
        </w:rPr>
        <w:t>9</w:t>
      </w:r>
      <w:r w:rsidR="00D06B7E" w:rsidRPr="008C0124">
        <w:rPr>
          <w:rFonts w:ascii="Times New Roman" w:hAnsi="Times New Roman"/>
          <w:bCs/>
          <w:iCs/>
          <w:sz w:val="26"/>
          <w:szCs w:val="26"/>
          <w:u w:val="single"/>
          <w:lang w:val="uk-UA"/>
        </w:rPr>
        <w:t>00 000,00</w:t>
      </w:r>
      <w:r w:rsidRPr="008C0124">
        <w:rPr>
          <w:rFonts w:ascii="Times New Roman" w:hAnsi="Times New Roman"/>
          <w:bCs/>
          <w:iCs/>
          <w:sz w:val="26"/>
          <w:szCs w:val="26"/>
          <w:u w:val="single"/>
        </w:rPr>
        <w:t xml:space="preserve"> </w:t>
      </w:r>
      <w:proofErr w:type="spellStart"/>
      <w:r w:rsidRPr="008C0124">
        <w:rPr>
          <w:rFonts w:ascii="Times New Roman" w:hAnsi="Times New Roman"/>
          <w:bCs/>
          <w:iCs/>
          <w:sz w:val="26"/>
          <w:szCs w:val="26"/>
          <w:u w:val="single"/>
        </w:rPr>
        <w:t>грн</w:t>
      </w:r>
      <w:proofErr w:type="spellEnd"/>
      <w:r w:rsidRPr="008C0124">
        <w:rPr>
          <w:rFonts w:ascii="Times New Roman" w:hAnsi="Times New Roman"/>
          <w:bCs/>
          <w:iCs/>
          <w:sz w:val="26"/>
          <w:szCs w:val="26"/>
        </w:rPr>
        <w:t>.</w:t>
      </w: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449BD8A4"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bookmarkStart w:id="6" w:name="_Hlk151391243"/>
      <w:r w:rsidR="00D06B7E">
        <w:rPr>
          <w:rFonts w:ascii="Times New Roman" w:eastAsia="Tahoma" w:hAnsi="Times New Roman"/>
          <w:bCs/>
          <w:sz w:val="26"/>
          <w:szCs w:val="26"/>
          <w:lang w:val="uk-UA" w:eastAsia="ru-RU"/>
        </w:rPr>
        <w:t xml:space="preserve">до </w:t>
      </w:r>
      <w:r w:rsidR="006C334B">
        <w:rPr>
          <w:rFonts w:ascii="Times New Roman" w:eastAsia="Tahoma" w:hAnsi="Times New Roman"/>
          <w:bCs/>
          <w:sz w:val="26"/>
          <w:szCs w:val="26"/>
          <w:lang w:val="uk-UA" w:eastAsia="ru-RU"/>
        </w:rPr>
        <w:t>22</w:t>
      </w:r>
      <w:r w:rsidR="00D06B7E">
        <w:rPr>
          <w:rFonts w:ascii="Times New Roman" w:eastAsia="Tahoma" w:hAnsi="Times New Roman"/>
          <w:bCs/>
          <w:sz w:val="26"/>
          <w:szCs w:val="26"/>
          <w:lang w:val="uk-UA" w:eastAsia="ru-RU"/>
        </w:rPr>
        <w:t xml:space="preserve"> грудня 2023 року</w:t>
      </w:r>
      <w:r w:rsidR="00B66BBA" w:rsidRPr="002A3A48">
        <w:rPr>
          <w:rFonts w:ascii="Times New Roman" w:eastAsia="Tahoma" w:hAnsi="Times New Roman"/>
          <w:sz w:val="26"/>
          <w:szCs w:val="26"/>
          <w:lang w:val="uk-UA" w:eastAsia="ru-RU"/>
        </w:rPr>
        <w:t>.</w:t>
      </w:r>
    </w:p>
    <w:bookmarkEnd w:id="6"/>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2606CB9D"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 xml:space="preserve">Постачання товару планується провести однією партією на склад </w:t>
      </w:r>
      <w:r w:rsidR="00227611" w:rsidRPr="00227611">
        <w:rPr>
          <w:rFonts w:ascii="Times New Roman" w:hAnsi="Times New Roman"/>
          <w:sz w:val="26"/>
          <w:szCs w:val="26"/>
          <w:lang w:val="uk-UA"/>
        </w:rPr>
        <w:t xml:space="preserve">Замовника в місті Києві за адресою: </w:t>
      </w:r>
      <w:r w:rsidR="00BC7C3C" w:rsidRPr="00BC7C3C">
        <w:rPr>
          <w:rFonts w:ascii="Times New Roman" w:hAnsi="Times New Roman"/>
          <w:sz w:val="26"/>
          <w:szCs w:val="26"/>
          <w:lang w:val="uk-UA"/>
        </w:rPr>
        <w:t>вул. Бориспільська, 9</w:t>
      </w:r>
      <w:r w:rsidR="00BC7C3C">
        <w:rPr>
          <w:rFonts w:ascii="Times New Roman" w:hAnsi="Times New Roman"/>
          <w:sz w:val="26"/>
          <w:szCs w:val="26"/>
          <w:lang w:val="uk-UA"/>
        </w:rPr>
        <w:t xml:space="preserve">, </w:t>
      </w:r>
      <w:r w:rsidR="00CB333C" w:rsidRPr="00CB333C">
        <w:rPr>
          <w:rFonts w:ascii="Times New Roman" w:hAnsi="Times New Roman"/>
          <w:sz w:val="26"/>
          <w:szCs w:val="26"/>
          <w:lang w:val="uk-UA"/>
        </w:rPr>
        <w:t>с. Велика Олександрівка, Бориспільського р-ну, Київської області</w:t>
      </w:r>
      <w:r w:rsidR="00BC7C3C">
        <w:rPr>
          <w:rFonts w:ascii="Times New Roman" w:hAnsi="Times New Roman"/>
          <w:sz w:val="26"/>
          <w:szCs w:val="26"/>
          <w:lang w:val="uk-UA"/>
        </w:rPr>
        <w:t>.</w:t>
      </w:r>
    </w:p>
    <w:p w14:paraId="0DA21044" w14:textId="384619B3"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Pr>
          <w:rFonts w:ascii="Times New Roman" w:hAnsi="Times New Roman"/>
          <w:sz w:val="26"/>
          <w:szCs w:val="26"/>
          <w:lang w:val="uk-UA" w:eastAsia="ru-RU"/>
        </w:rPr>
        <w:t>на склад Замовника</w:t>
      </w:r>
      <w:r w:rsidRPr="00E37C5B">
        <w:rPr>
          <w:rFonts w:ascii="Times New Roman" w:hAnsi="Times New Roman"/>
          <w:sz w:val="26"/>
          <w:szCs w:val="26"/>
          <w:lang w:val="uk-UA" w:eastAsia="ru-RU"/>
        </w:rPr>
        <w:t>.</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Pr>
          <w:rFonts w:ascii="Times New Roman" w:hAnsi="Times New Roman"/>
          <w:sz w:val="26"/>
          <w:szCs w:val="26"/>
          <w:lang w:val="uk-UA" w:eastAsia="ru-RU"/>
        </w:rPr>
        <w:t>6</w:t>
      </w:r>
      <w:r>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0568A1E7"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0334F0">
        <w:rPr>
          <w:rFonts w:ascii="Times New Roman" w:hAnsi="Times New Roman"/>
          <w:sz w:val="26"/>
          <w:szCs w:val="26"/>
          <w:lang w:val="uk-UA"/>
        </w:rPr>
        <w:t>т.ін</w:t>
      </w:r>
      <w:proofErr w:type="spellEnd"/>
      <w:r w:rsidR="000334F0" w:rsidRPr="000334F0">
        <w:rPr>
          <w:rFonts w:ascii="Times New Roman" w:hAnsi="Times New Roman"/>
          <w:sz w:val="26"/>
          <w:szCs w:val="26"/>
          <w:lang w:val="uk-UA"/>
        </w:rPr>
        <w:t xml:space="preserve">., на електрону адресу:   </w:t>
      </w:r>
      <w:hyperlink r:id="rId10" w:history="1">
        <w:r w:rsidR="000334F0" w:rsidRPr="000334F0">
          <w:rPr>
            <w:rStyle w:val="a7"/>
            <w:rFonts w:ascii="Times New Roman" w:hAnsi="Times New Roman"/>
            <w:sz w:val="26"/>
            <w:szCs w:val="26"/>
            <w:lang w:val="ru-RU"/>
          </w:rPr>
          <w:t>v</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klevtsova</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phc</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org</w:t>
        </w:r>
        <w:r w:rsidR="000334F0" w:rsidRPr="000334F0">
          <w:rPr>
            <w:rStyle w:val="a7"/>
            <w:rFonts w:ascii="Times New Roman" w:hAnsi="Times New Roman"/>
            <w:sz w:val="26"/>
            <w:szCs w:val="26"/>
            <w:lang w:val="uk-UA"/>
          </w:rPr>
          <w:t>.</w:t>
        </w:r>
        <w:proofErr w:type="spellStart"/>
        <w:r w:rsidR="000334F0" w:rsidRPr="000334F0">
          <w:rPr>
            <w:rStyle w:val="a7"/>
            <w:rFonts w:ascii="Times New Roman" w:hAnsi="Times New Roman"/>
            <w:sz w:val="26"/>
            <w:szCs w:val="26"/>
            <w:lang w:val="ru-RU"/>
          </w:rPr>
          <w:t>ua</w:t>
        </w:r>
        <w:proofErr w:type="spellEnd"/>
      </w:hyperlink>
      <w:r w:rsidR="000334F0" w:rsidRPr="000334F0">
        <w:rPr>
          <w:rFonts w:ascii="Times New Roman" w:hAnsi="Times New Roman"/>
          <w:sz w:val="26"/>
          <w:szCs w:val="26"/>
          <w:lang w:val="uk-UA"/>
        </w:rPr>
        <w:t xml:space="preserve">  з зазначенням у темі листа: «</w:t>
      </w:r>
      <w:r w:rsidR="00C9695A">
        <w:rPr>
          <w:rFonts w:ascii="Times New Roman" w:hAnsi="Times New Roman"/>
          <w:b/>
          <w:sz w:val="26"/>
          <w:szCs w:val="26"/>
          <w:lang w:val="uk-UA"/>
        </w:rPr>
        <w:t>Тендер</w:t>
      </w:r>
      <w:r w:rsidR="000334F0" w:rsidRPr="000334F0">
        <w:rPr>
          <w:rFonts w:ascii="Times New Roman" w:hAnsi="Times New Roman"/>
          <w:b/>
          <w:sz w:val="26"/>
          <w:szCs w:val="26"/>
          <w:lang w:val="uk-UA"/>
        </w:rPr>
        <w:t xml:space="preserve"> на закупівлю -  </w:t>
      </w:r>
      <w:bookmarkStart w:id="7" w:name="_Hlk56764444"/>
      <w:r w:rsidR="00BF7BB8" w:rsidRPr="00BF7BB8">
        <w:rPr>
          <w:rFonts w:ascii="Times New Roman" w:hAnsi="Times New Roman"/>
          <w:b/>
          <w:bCs/>
          <w:sz w:val="26"/>
          <w:szCs w:val="26"/>
          <w:lang w:val="uk-UA"/>
        </w:rPr>
        <w:t xml:space="preserve">ДК </w:t>
      </w:r>
      <w:r w:rsidR="00DF1C52" w:rsidRPr="00DF1C52">
        <w:rPr>
          <w:rFonts w:ascii="Times New Roman" w:hAnsi="Times New Roman"/>
          <w:b/>
          <w:bCs/>
          <w:sz w:val="26"/>
          <w:szCs w:val="26"/>
          <w:lang w:val="uk-UA"/>
        </w:rPr>
        <w:t>021:2015</w:t>
      </w:r>
      <w:r w:rsidR="00DF1C52">
        <w:rPr>
          <w:rFonts w:ascii="Times New Roman" w:hAnsi="Times New Roman"/>
          <w:b/>
          <w:bCs/>
          <w:sz w:val="26"/>
          <w:szCs w:val="26"/>
          <w:lang w:val="uk-UA"/>
        </w:rPr>
        <w:t xml:space="preserve"> </w:t>
      </w:r>
      <w:r w:rsidR="00BF7BB8" w:rsidRPr="00BF7BB8">
        <w:rPr>
          <w:rFonts w:ascii="Times New Roman" w:hAnsi="Times New Roman"/>
          <w:b/>
          <w:bCs/>
          <w:sz w:val="26"/>
          <w:szCs w:val="26"/>
          <w:lang w:val="uk-UA"/>
        </w:rPr>
        <w:t>- 30230000-0 - Комп’ютерне обладнання (багатофункціональний пристрій для використання регіональними спеціалістами закладів охорони здоров'я)</w:t>
      </w:r>
      <w:r w:rsidR="000334F0" w:rsidRPr="000334F0">
        <w:rPr>
          <w:rFonts w:ascii="Times New Roman" w:hAnsi="Times New Roman"/>
          <w:b/>
          <w:bCs/>
          <w:sz w:val="26"/>
          <w:szCs w:val="26"/>
          <w:lang w:val="uk-UA"/>
        </w:rPr>
        <w:t>,</w:t>
      </w:r>
      <w:r w:rsidR="000334F0" w:rsidRPr="000334F0">
        <w:rPr>
          <w:rFonts w:ascii="Times New Roman" w:hAnsi="Times New Roman"/>
          <w:b/>
          <w:bCs/>
          <w:iCs/>
          <w:sz w:val="26"/>
          <w:szCs w:val="26"/>
          <w:lang w:val="uk-UA"/>
        </w:rPr>
        <w:t xml:space="preserve"> </w:t>
      </w:r>
      <w:bookmarkEnd w:id="7"/>
      <w:r w:rsidR="00C15924">
        <w:rPr>
          <w:rFonts w:ascii="Times New Roman" w:hAnsi="Times New Roman"/>
          <w:b/>
          <w:bCs/>
          <w:iCs/>
          <w:sz w:val="26"/>
          <w:szCs w:val="26"/>
          <w:lang w:val="uk-UA"/>
        </w:rPr>
        <w:t xml:space="preserve"> </w:t>
      </w:r>
      <w:r w:rsidR="000334F0" w:rsidRPr="000334F0">
        <w:rPr>
          <w:rFonts w:ascii="Times New Roman" w:hAnsi="Times New Roman"/>
          <w:sz w:val="26"/>
          <w:szCs w:val="26"/>
          <w:lang w:val="uk-UA"/>
        </w:rPr>
        <w:t xml:space="preserve">до уваги: головного фахівця відділу закупівель та постачань Клєвцової Вікторії, </w:t>
      </w:r>
      <w:proofErr w:type="spellStart"/>
      <w:r w:rsidR="000334F0" w:rsidRPr="000334F0">
        <w:rPr>
          <w:rFonts w:ascii="Times New Roman" w:hAnsi="Times New Roman"/>
          <w:sz w:val="26"/>
          <w:szCs w:val="26"/>
          <w:lang w:val="uk-UA"/>
        </w:rPr>
        <w:t>тел</w:t>
      </w:r>
      <w:proofErr w:type="spellEnd"/>
      <w:r w:rsidR="000334F0" w:rsidRPr="000334F0">
        <w:rPr>
          <w:rFonts w:ascii="Times New Roman" w:hAnsi="Times New Roman"/>
          <w:sz w:val="26"/>
          <w:szCs w:val="26"/>
          <w:lang w:val="uk-UA"/>
        </w:rPr>
        <w:t>.: (</w:t>
      </w:r>
      <w:hyperlink r:id="rId11" w:history="1">
        <w:r w:rsidR="000334F0" w:rsidRPr="000334F0">
          <w:rPr>
            <w:rStyle w:val="a7"/>
            <w:rFonts w:ascii="Times New Roman" w:hAnsi="Times New Roman"/>
            <w:sz w:val="26"/>
            <w:szCs w:val="26"/>
            <w:lang w:val="uk-UA"/>
          </w:rPr>
          <w:t>050) 508-62-46</w:t>
        </w:r>
      </w:hyperlink>
      <w:r w:rsidR="000334F0" w:rsidRPr="000334F0">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770A5E">
      <w:pPr>
        <w:pStyle w:val="a3"/>
        <w:numPr>
          <w:ilvl w:val="0"/>
          <w:numId w:val="1"/>
        </w:numPr>
        <w:tabs>
          <w:tab w:val="left" w:pos="851"/>
          <w:tab w:val="left" w:pos="1134"/>
        </w:tabs>
        <w:ind w:hanging="502"/>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01D91FD"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0B476F0A" w14:textId="497666EF" w:rsidR="00CB333C" w:rsidRPr="005A0D3B" w:rsidRDefault="00B23FC8" w:rsidP="005A0D3B">
      <w:pPr>
        <w:pStyle w:val="a3"/>
        <w:numPr>
          <w:ilvl w:val="0"/>
          <w:numId w:val="5"/>
        </w:numPr>
        <w:tabs>
          <w:tab w:val="left" w:pos="993"/>
        </w:tabs>
        <w:ind w:left="0" w:firstLine="709"/>
        <w:jc w:val="both"/>
        <w:rPr>
          <w:rFonts w:ascii="Times New Roman" w:hAnsi="Times New Roman"/>
          <w:sz w:val="26"/>
          <w:szCs w:val="26"/>
          <w:lang w:val="ru-RU"/>
        </w:rPr>
      </w:pPr>
      <w:r w:rsidRPr="005A0D3B">
        <w:rPr>
          <w:rFonts w:ascii="Times New Roman" w:hAnsi="Times New Roman"/>
          <w:sz w:val="26"/>
          <w:szCs w:val="26"/>
          <w:lang w:val="uk-UA"/>
        </w:rPr>
        <w:t xml:space="preserve">Оплата </w:t>
      </w:r>
      <w:bookmarkStart w:id="8" w:name="_Hlk151389673"/>
      <w:bookmarkStart w:id="9" w:name="_Hlk98326036"/>
      <w:proofErr w:type="spellStart"/>
      <w:r w:rsidR="00CB333C" w:rsidRPr="005A0D3B">
        <w:rPr>
          <w:rFonts w:ascii="Times New Roman" w:hAnsi="Times New Roman"/>
          <w:sz w:val="26"/>
          <w:szCs w:val="26"/>
          <w:lang w:val="ru-RU"/>
        </w:rPr>
        <w:t>відбуватиметься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виключно</w:t>
      </w:r>
      <w:proofErr w:type="spellEnd"/>
      <w:r w:rsidR="00CB333C" w:rsidRPr="005A0D3B">
        <w:rPr>
          <w:rFonts w:ascii="Times New Roman" w:hAnsi="Times New Roman"/>
          <w:sz w:val="26"/>
          <w:szCs w:val="26"/>
          <w:lang w:val="ru-RU"/>
        </w:rPr>
        <w:t xml:space="preserve"> без ПДВ, по факту </w:t>
      </w:r>
      <w:proofErr w:type="spellStart"/>
      <w:r w:rsidR="00CB333C" w:rsidRPr="005A0D3B">
        <w:rPr>
          <w:rFonts w:ascii="Times New Roman" w:hAnsi="Times New Roman"/>
          <w:sz w:val="26"/>
          <w:szCs w:val="26"/>
          <w:lang w:val="ru-RU"/>
        </w:rPr>
        <w:t>постачання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продукції</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протягом</w:t>
      </w:r>
      <w:proofErr w:type="spellEnd"/>
      <w:r w:rsidR="00CB333C" w:rsidRPr="005A0D3B">
        <w:rPr>
          <w:rFonts w:ascii="Times New Roman" w:hAnsi="Times New Roman"/>
          <w:sz w:val="26"/>
          <w:szCs w:val="26"/>
          <w:lang w:val="ru-RU"/>
        </w:rPr>
        <w:t xml:space="preserve"> 5 (</w:t>
      </w:r>
      <w:proofErr w:type="spellStart"/>
      <w:r w:rsidR="00CB333C" w:rsidRPr="005A0D3B">
        <w:rPr>
          <w:rFonts w:ascii="Times New Roman" w:hAnsi="Times New Roman"/>
          <w:sz w:val="26"/>
          <w:szCs w:val="26"/>
          <w:lang w:val="ru-RU"/>
        </w:rPr>
        <w:t>П’яти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робочих</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днів</w:t>
      </w:r>
      <w:proofErr w:type="spellEnd"/>
      <w:r w:rsidR="00CB333C" w:rsidRPr="005A0D3B">
        <w:rPr>
          <w:rFonts w:ascii="Times New Roman" w:hAnsi="Times New Roman"/>
          <w:sz w:val="26"/>
          <w:szCs w:val="26"/>
          <w:lang w:val="ru-RU"/>
        </w:rPr>
        <w:t xml:space="preserve"> з </w:t>
      </w:r>
      <w:proofErr w:type="spellStart"/>
      <w:r w:rsidR="00CB333C" w:rsidRPr="005A0D3B">
        <w:rPr>
          <w:rFonts w:ascii="Times New Roman" w:hAnsi="Times New Roman"/>
          <w:sz w:val="26"/>
          <w:szCs w:val="26"/>
          <w:lang w:val="ru-RU"/>
        </w:rPr>
        <w:t>дати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постачання</w:t>
      </w:r>
      <w:proofErr w:type="spellEnd"/>
      <w:r w:rsidR="00CB333C" w:rsidRPr="005A0D3B">
        <w:rPr>
          <w:rFonts w:ascii="Times New Roman" w:hAnsi="Times New Roman"/>
          <w:sz w:val="26"/>
          <w:szCs w:val="26"/>
          <w:lang w:val="ru-RU"/>
        </w:rPr>
        <w:t xml:space="preserve"> та </w:t>
      </w:r>
      <w:proofErr w:type="spellStart"/>
      <w:r w:rsidR="00CB333C" w:rsidRPr="005A0D3B">
        <w:rPr>
          <w:rFonts w:ascii="Times New Roman" w:hAnsi="Times New Roman"/>
          <w:sz w:val="26"/>
          <w:szCs w:val="26"/>
          <w:lang w:val="ru-RU"/>
        </w:rPr>
        <w:t>підписання</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уповноваженими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представниками</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Сторін</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видаткових</w:t>
      </w:r>
      <w:proofErr w:type="spellEnd"/>
      <w:r w:rsidR="00CB333C" w:rsidRPr="005A0D3B">
        <w:rPr>
          <w:rFonts w:ascii="Times New Roman" w:hAnsi="Times New Roman"/>
          <w:sz w:val="26"/>
          <w:szCs w:val="26"/>
          <w:lang w:val="ru-RU"/>
        </w:rPr>
        <w:t xml:space="preserve"> </w:t>
      </w:r>
      <w:proofErr w:type="spellStart"/>
      <w:r w:rsidR="00CB333C" w:rsidRPr="005A0D3B">
        <w:rPr>
          <w:rFonts w:ascii="Times New Roman" w:hAnsi="Times New Roman"/>
          <w:sz w:val="26"/>
          <w:szCs w:val="26"/>
          <w:lang w:val="ru-RU"/>
        </w:rPr>
        <w:t>накладних</w:t>
      </w:r>
      <w:bookmarkEnd w:id="8"/>
      <w:proofErr w:type="spellEnd"/>
      <w:r w:rsidR="00CB333C" w:rsidRPr="005A0D3B">
        <w:rPr>
          <w:rFonts w:ascii="Times New Roman" w:hAnsi="Times New Roman"/>
          <w:sz w:val="26"/>
          <w:szCs w:val="26"/>
          <w:lang w:val="ru-RU"/>
        </w:rPr>
        <w:t>.</w:t>
      </w:r>
    </w:p>
    <w:p w14:paraId="66E53A81" w14:textId="2ACC59EC" w:rsidR="00BF2C40" w:rsidRPr="007F670B" w:rsidRDefault="00BF2C40" w:rsidP="00CB333C">
      <w:pPr>
        <w:pStyle w:val="a3"/>
        <w:widowControl w:val="0"/>
        <w:tabs>
          <w:tab w:val="left" w:pos="993"/>
        </w:tabs>
        <w:ind w:left="567"/>
        <w:jc w:val="both"/>
        <w:rPr>
          <w:rFonts w:ascii="Times New Roman" w:hAnsi="Times New Roman"/>
          <w:sz w:val="26"/>
          <w:szCs w:val="26"/>
          <w:lang w:val="uk-UA"/>
        </w:rPr>
      </w:pPr>
    </w:p>
    <w:bookmarkEnd w:id="9"/>
    <w:p w14:paraId="66084DEC" w14:textId="201427CE" w:rsidR="00E3530D" w:rsidRPr="00695875" w:rsidRDefault="00E3530D" w:rsidP="00770A5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44F109DE" w14:textId="77777777" w:rsidR="00CB333C" w:rsidRPr="00417D36" w:rsidRDefault="00CB333C" w:rsidP="00CB333C">
      <w:pPr>
        <w:pStyle w:val="a3"/>
        <w:widowControl w:val="0"/>
        <w:tabs>
          <w:tab w:val="left" w:pos="993"/>
        </w:tabs>
        <w:ind w:left="709"/>
        <w:jc w:val="both"/>
        <w:rPr>
          <w:rFonts w:ascii="Times New Roman" w:hAnsi="Times New Roman"/>
          <w:sz w:val="26"/>
          <w:szCs w:val="26"/>
          <w:lang w:val="uk-UA"/>
        </w:rPr>
      </w:pPr>
    </w:p>
    <w:p w14:paraId="72DAE671" w14:textId="20E641BF" w:rsidR="00C64996" w:rsidRPr="00CA0AF7" w:rsidRDefault="00BC7C3C"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w:t>
      </w:r>
      <w:r w:rsidR="00C64996" w:rsidRPr="00CA0AF7">
        <w:rPr>
          <w:rFonts w:ascii="Times New Roman" w:hAnsi="Times New Roman"/>
          <w:b/>
          <w:sz w:val="26"/>
          <w:szCs w:val="26"/>
          <w:lang w:val="uk-UA" w:eastAsia="ru-RU"/>
        </w:rPr>
        <w:t>а пропозиція обов’язково має включати в себе:</w:t>
      </w:r>
    </w:p>
    <w:p w14:paraId="796ACDE5" w14:textId="6D0F510F" w:rsidR="003B52DF" w:rsidRPr="001617AA" w:rsidRDefault="003B52DF" w:rsidP="001617AA">
      <w:pPr>
        <w:pStyle w:val="a3"/>
        <w:numPr>
          <w:ilvl w:val="0"/>
          <w:numId w:val="6"/>
        </w:numPr>
        <w:tabs>
          <w:tab w:val="left" w:pos="1134"/>
          <w:tab w:val="left" w:pos="1276"/>
          <w:tab w:val="left" w:pos="1560"/>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документи, </w:t>
      </w:r>
      <w:r w:rsidRPr="001617AA">
        <w:rPr>
          <w:rFonts w:ascii="Times New Roman" w:hAnsi="Times New Roman"/>
          <w:sz w:val="26"/>
          <w:szCs w:val="26"/>
          <w:lang w:val="uk-UA"/>
        </w:rPr>
        <w:t>що підтверджують відповідність уча</w:t>
      </w:r>
      <w:r w:rsidR="00586ADC" w:rsidRPr="001617AA">
        <w:rPr>
          <w:rFonts w:ascii="Times New Roman" w:hAnsi="Times New Roman"/>
          <w:sz w:val="26"/>
          <w:szCs w:val="26"/>
          <w:lang w:val="uk-UA"/>
        </w:rPr>
        <w:t>сника кваліфікаційним критеріям та передбачені</w:t>
      </w:r>
      <w:r w:rsidR="00586ADC" w:rsidRPr="001617AA">
        <w:rPr>
          <w:rFonts w:ascii="Times New Roman" w:hAnsi="Times New Roman"/>
          <w:sz w:val="26"/>
          <w:szCs w:val="26"/>
          <w:lang w:val="uk-UA" w:eastAsia="ru-RU"/>
        </w:rPr>
        <w:t xml:space="preserve"> Додатком № 1 </w:t>
      </w:r>
      <w:r w:rsidR="00586ADC" w:rsidRPr="001617AA">
        <w:rPr>
          <w:rFonts w:ascii="Times New Roman" w:hAnsi="Times New Roman"/>
          <w:sz w:val="26"/>
          <w:szCs w:val="26"/>
          <w:lang w:val="uk-UA"/>
        </w:rPr>
        <w:t>«</w:t>
      </w:r>
      <w:r w:rsidR="00586ADC" w:rsidRPr="001617A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17E9C91" w14:textId="4C2EB8A5" w:rsidR="00FA4247" w:rsidRDefault="00FA4247" w:rsidP="00087D94">
      <w:pPr>
        <w:pStyle w:val="a3"/>
        <w:numPr>
          <w:ilvl w:val="0"/>
          <w:numId w:val="6"/>
        </w:numPr>
        <w:tabs>
          <w:tab w:val="left" w:pos="993"/>
        </w:tabs>
        <w:ind w:left="0" w:firstLine="709"/>
        <w:jc w:val="both"/>
        <w:rPr>
          <w:rFonts w:ascii="Times New Roman" w:hAnsi="Times New Roman"/>
          <w:sz w:val="26"/>
          <w:szCs w:val="26"/>
          <w:lang w:val="uk-UA" w:eastAsia="ru-RU"/>
        </w:rPr>
      </w:pPr>
      <w:r w:rsidRPr="00FA4247">
        <w:rPr>
          <w:rFonts w:ascii="Times New Roman" w:hAnsi="Times New Roman"/>
          <w:sz w:val="26"/>
          <w:szCs w:val="26"/>
          <w:lang w:val="uk-UA" w:eastAsia="ru-RU"/>
        </w:rPr>
        <w:lastRenderedPageBreak/>
        <w:t>підписаний Додаток № 2 «Технічн</w:t>
      </w:r>
      <w:r w:rsidR="00634D1F">
        <w:rPr>
          <w:rFonts w:ascii="Times New Roman" w:hAnsi="Times New Roman"/>
          <w:sz w:val="26"/>
          <w:szCs w:val="26"/>
          <w:lang w:val="uk-UA" w:eastAsia="ru-RU"/>
        </w:rPr>
        <w:t>і вимоги до товару</w:t>
      </w:r>
      <w:r w:rsidRPr="00FA4247">
        <w:rPr>
          <w:rFonts w:ascii="Times New Roman" w:hAnsi="Times New Roman"/>
          <w:sz w:val="26"/>
          <w:szCs w:val="26"/>
          <w:lang w:val="uk-UA" w:eastAsia="ru-RU"/>
        </w:rPr>
        <w:t>»;</w:t>
      </w:r>
    </w:p>
    <w:p w14:paraId="0E878F5F" w14:textId="37F3A9D7" w:rsidR="001617AA" w:rsidRPr="003E4459" w:rsidRDefault="001617AA" w:rsidP="001617AA">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3964AE37" w:rsidR="00B34F56"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1617AA">
        <w:rPr>
          <w:rFonts w:ascii="Times New Roman" w:hAnsi="Times New Roman"/>
          <w:sz w:val="26"/>
          <w:szCs w:val="26"/>
          <w:lang w:val="uk-UA" w:eastAsia="ru-RU"/>
        </w:rPr>
        <w:t>;</w:t>
      </w:r>
    </w:p>
    <w:p w14:paraId="20188CD6" w14:textId="77777777" w:rsidR="00551C65" w:rsidRDefault="00551C65" w:rsidP="00551C65">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w:t>
      </w:r>
      <w:r>
        <w:rPr>
          <w:rFonts w:ascii="Times New Roman" w:hAnsi="Times New Roman"/>
          <w:sz w:val="26"/>
          <w:szCs w:val="26"/>
          <w:lang w:val="uk-UA" w:eastAsia="ru-RU"/>
        </w:rPr>
        <w:t>7</w:t>
      </w:r>
      <w:r w:rsidRPr="003E4459">
        <w:rPr>
          <w:rFonts w:ascii="Times New Roman" w:hAnsi="Times New Roman"/>
          <w:sz w:val="26"/>
          <w:szCs w:val="26"/>
          <w:lang w:val="uk-UA" w:eastAsia="ru-RU"/>
        </w:rPr>
        <w:t xml:space="preserve"> </w:t>
      </w:r>
      <w:r w:rsidRPr="003E4459">
        <w:rPr>
          <w:rFonts w:ascii="Times New Roman" w:hAnsi="Times New Roman"/>
          <w:sz w:val="26"/>
          <w:szCs w:val="26"/>
          <w:lang w:val="uk-UA"/>
        </w:rPr>
        <w:t>«Таблиця відповідності товару технічним вимогам»</w:t>
      </w:r>
      <w:r>
        <w:rPr>
          <w:rFonts w:ascii="Times New Roman" w:hAnsi="Times New Roman"/>
          <w:sz w:val="26"/>
          <w:szCs w:val="26"/>
          <w:lang w:val="uk-UA"/>
        </w:rPr>
        <w:t>;</w:t>
      </w:r>
    </w:p>
    <w:p w14:paraId="461EECDD" w14:textId="52AF321A" w:rsidR="001617AA" w:rsidRPr="001617AA" w:rsidRDefault="001617AA" w:rsidP="001617AA">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 xml:space="preserve">іншу інформацію і документами, </w:t>
      </w:r>
      <w:r w:rsidRPr="003E4459">
        <w:rPr>
          <w:rFonts w:ascii="Times New Roman" w:hAnsi="Times New Roman"/>
          <w:sz w:val="26"/>
          <w:szCs w:val="26"/>
          <w:lang w:val="uk-UA" w:eastAsia="ru-RU"/>
        </w:rPr>
        <w:t>які учасник вважає за необхідне подати</w:t>
      </w:r>
      <w:r>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542C21B0"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1 </w:t>
      </w:r>
      <w:r w:rsidRPr="001617AA">
        <w:rPr>
          <w:rFonts w:ascii="Times New Roman" w:hAnsi="Times New Roman"/>
          <w:sz w:val="26"/>
          <w:szCs w:val="26"/>
          <w:lang w:val="uk-UA"/>
        </w:rPr>
        <w:t>«</w:t>
      </w:r>
      <w:r w:rsidRPr="001617A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17AA">
        <w:rPr>
          <w:rFonts w:ascii="Times New Roman" w:hAnsi="Times New Roman"/>
          <w:color w:val="000000"/>
          <w:sz w:val="26"/>
          <w:szCs w:val="26"/>
          <w:lang w:val="uk-UA"/>
        </w:rPr>
        <w:t>»;</w:t>
      </w:r>
    </w:p>
    <w:p w14:paraId="418D4000"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2</w:t>
      </w:r>
      <w:r w:rsidRPr="001617AA">
        <w:rPr>
          <w:rFonts w:ascii="Times New Roman" w:hAnsi="Times New Roman"/>
          <w:b/>
          <w:sz w:val="26"/>
          <w:szCs w:val="26"/>
          <w:lang w:val="uk-UA"/>
        </w:rPr>
        <w:t xml:space="preserve"> </w:t>
      </w:r>
      <w:r w:rsidRPr="001617AA">
        <w:rPr>
          <w:rFonts w:ascii="Times New Roman" w:hAnsi="Times New Roman"/>
          <w:sz w:val="26"/>
          <w:szCs w:val="26"/>
          <w:lang w:val="uk-UA"/>
        </w:rPr>
        <w:t>«Технічн</w:t>
      </w:r>
      <w:r w:rsidR="003E4459" w:rsidRPr="001617AA">
        <w:rPr>
          <w:rFonts w:ascii="Times New Roman" w:hAnsi="Times New Roman"/>
          <w:sz w:val="26"/>
          <w:szCs w:val="26"/>
          <w:lang w:val="uk-UA"/>
        </w:rPr>
        <w:t>і вимоги до товару»</w:t>
      </w:r>
      <w:r w:rsidRPr="001617AA">
        <w:rPr>
          <w:rFonts w:ascii="Times New Roman" w:hAnsi="Times New Roman"/>
          <w:bCs/>
          <w:sz w:val="26"/>
          <w:szCs w:val="26"/>
          <w:lang w:val="uk-UA"/>
        </w:rPr>
        <w:t>;</w:t>
      </w:r>
    </w:p>
    <w:p w14:paraId="3A71F49B"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3 «Форма цінової пропозиції»;</w:t>
      </w:r>
    </w:p>
    <w:p w14:paraId="68C88C9C" w14:textId="77777777" w:rsidR="001617AA" w:rsidRPr="001617AA" w:rsidRDefault="0011478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1E4D5E" w:rsidRPr="001617AA">
        <w:rPr>
          <w:rFonts w:ascii="Times New Roman" w:hAnsi="Times New Roman"/>
          <w:sz w:val="26"/>
          <w:szCs w:val="26"/>
          <w:lang w:val="uk-UA" w:eastAsia="ru-RU"/>
        </w:rPr>
        <w:t xml:space="preserve">№ </w:t>
      </w:r>
      <w:r w:rsidR="00894E7C" w:rsidRPr="001617AA">
        <w:rPr>
          <w:rFonts w:ascii="Times New Roman" w:hAnsi="Times New Roman"/>
          <w:sz w:val="26"/>
          <w:szCs w:val="26"/>
          <w:lang w:val="uk-UA" w:eastAsia="ru-RU"/>
        </w:rPr>
        <w:t>4</w:t>
      </w:r>
      <w:r w:rsidR="001E4D5E" w:rsidRPr="001617AA">
        <w:rPr>
          <w:rFonts w:ascii="Times New Roman" w:hAnsi="Times New Roman"/>
          <w:sz w:val="26"/>
          <w:szCs w:val="26"/>
          <w:lang w:val="uk-UA" w:eastAsia="ru-RU"/>
        </w:rPr>
        <w:t xml:space="preserve"> </w:t>
      </w:r>
      <w:r w:rsidRPr="001617AA">
        <w:rPr>
          <w:rFonts w:ascii="Times New Roman" w:hAnsi="Times New Roman"/>
          <w:sz w:val="26"/>
          <w:szCs w:val="26"/>
          <w:lang w:val="uk-UA" w:eastAsia="ru-RU"/>
        </w:rPr>
        <w:t>«Декларація конфлікту інтересів учасника тендерної процедури»</w:t>
      </w:r>
      <w:r w:rsidR="009C0456" w:rsidRPr="001617AA">
        <w:rPr>
          <w:rFonts w:ascii="Times New Roman" w:hAnsi="Times New Roman"/>
          <w:sz w:val="26"/>
          <w:szCs w:val="26"/>
          <w:lang w:val="uk-UA" w:eastAsia="ru-RU"/>
        </w:rPr>
        <w:t>;</w:t>
      </w:r>
    </w:p>
    <w:p w14:paraId="28D570B7" w14:textId="77777777" w:rsidR="001617AA" w:rsidRPr="001617AA" w:rsidRDefault="001E4D5E"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894E7C" w:rsidRPr="001617AA">
        <w:rPr>
          <w:rFonts w:ascii="Times New Roman" w:hAnsi="Times New Roman"/>
          <w:sz w:val="26"/>
          <w:szCs w:val="26"/>
          <w:lang w:val="uk-UA" w:eastAsia="ru-RU"/>
        </w:rPr>
        <w:t>5</w:t>
      </w:r>
      <w:r w:rsidR="00586ADC" w:rsidRPr="001617AA">
        <w:rPr>
          <w:rFonts w:ascii="Times New Roman" w:hAnsi="Times New Roman"/>
          <w:sz w:val="26"/>
          <w:szCs w:val="26"/>
          <w:lang w:val="uk-UA" w:eastAsia="ru-RU"/>
        </w:rPr>
        <w:t xml:space="preserve"> </w:t>
      </w:r>
      <w:r w:rsidR="0011478C" w:rsidRPr="001617AA">
        <w:rPr>
          <w:rFonts w:ascii="Times New Roman" w:hAnsi="Times New Roman"/>
          <w:sz w:val="26"/>
          <w:szCs w:val="26"/>
          <w:lang w:val="uk-UA" w:eastAsia="ru-RU"/>
        </w:rPr>
        <w:t>«Кодекс поведінки постачальників»</w:t>
      </w:r>
      <w:r w:rsidR="009C0456" w:rsidRPr="001617AA">
        <w:rPr>
          <w:rFonts w:ascii="Times New Roman" w:hAnsi="Times New Roman"/>
          <w:sz w:val="26"/>
          <w:szCs w:val="26"/>
          <w:lang w:val="uk-UA" w:eastAsia="ru-RU"/>
        </w:rPr>
        <w:t>;</w:t>
      </w:r>
    </w:p>
    <w:p w14:paraId="1FC4C8FA" w14:textId="77777777" w:rsidR="001617AA" w:rsidRPr="001617AA" w:rsidRDefault="009C0456"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850707" w:rsidRPr="001617AA">
        <w:rPr>
          <w:rFonts w:ascii="Times New Roman" w:hAnsi="Times New Roman"/>
          <w:sz w:val="26"/>
          <w:szCs w:val="26"/>
          <w:lang w:val="uk-UA" w:eastAsia="ru-RU"/>
        </w:rPr>
        <w:t xml:space="preserve">№ </w:t>
      </w:r>
      <w:r w:rsidR="004B034B" w:rsidRPr="001617AA">
        <w:rPr>
          <w:rFonts w:ascii="Times New Roman" w:hAnsi="Times New Roman"/>
          <w:sz w:val="26"/>
          <w:szCs w:val="26"/>
          <w:lang w:val="uk-UA" w:eastAsia="ru-RU"/>
        </w:rPr>
        <w:t>6</w:t>
      </w:r>
      <w:r w:rsidR="00850707" w:rsidRPr="001617AA">
        <w:rPr>
          <w:rFonts w:ascii="Times New Roman" w:hAnsi="Times New Roman"/>
          <w:sz w:val="26"/>
          <w:szCs w:val="26"/>
          <w:lang w:val="uk-UA" w:eastAsia="ru-RU"/>
        </w:rPr>
        <w:t xml:space="preserve"> «Технічні вимоги до наклейок та нанесення зображень»</w:t>
      </w:r>
      <w:r w:rsidR="003E4459" w:rsidRPr="001617AA">
        <w:rPr>
          <w:rFonts w:ascii="Times New Roman" w:hAnsi="Times New Roman"/>
          <w:sz w:val="26"/>
          <w:szCs w:val="26"/>
          <w:lang w:val="uk-UA" w:eastAsia="ru-RU"/>
        </w:rPr>
        <w:t>;</w:t>
      </w:r>
    </w:p>
    <w:p w14:paraId="32652EDB" w14:textId="3C478BA3" w:rsidR="003E4459" w:rsidRPr="001617AA" w:rsidRDefault="003E4459"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4B034B" w:rsidRPr="001617AA">
        <w:rPr>
          <w:rFonts w:ascii="Times New Roman" w:hAnsi="Times New Roman"/>
          <w:sz w:val="26"/>
          <w:szCs w:val="26"/>
          <w:lang w:val="uk-UA" w:eastAsia="ru-RU"/>
        </w:rPr>
        <w:t>7</w:t>
      </w:r>
      <w:r w:rsidRPr="001617AA">
        <w:rPr>
          <w:rFonts w:ascii="Times New Roman" w:hAnsi="Times New Roman"/>
          <w:sz w:val="26"/>
          <w:szCs w:val="26"/>
          <w:lang w:val="uk-UA" w:eastAsia="ru-RU"/>
        </w:rPr>
        <w:t xml:space="preserve"> </w:t>
      </w:r>
      <w:r w:rsidRPr="001617A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575A32DB"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4B034B">
          <w:rPr>
            <w:rFonts w:ascii="Times New Roman" w:eastAsia="Calibri" w:hAnsi="Times New Roman"/>
            <w:color w:val="0000FF"/>
            <w:sz w:val="26"/>
            <w:szCs w:val="26"/>
            <w:u w:val="single"/>
            <w:lang w:eastAsia="ru-RU"/>
          </w:rPr>
          <w:t>v.klevtsova@phc.org.ua</w:t>
        </w:r>
      </w:hyperlink>
      <w:r w:rsidRPr="004B034B">
        <w:rPr>
          <w:rFonts w:ascii="Times New Roman" w:eastAsia="Calibri" w:hAnsi="Times New Roman"/>
          <w:sz w:val="26"/>
          <w:szCs w:val="26"/>
          <w:lang w:eastAsia="ru-RU"/>
        </w:rPr>
        <w:t xml:space="preserve">  з зазначенням у темі листа: «</w:t>
      </w:r>
      <w:r w:rsidR="00C9695A">
        <w:rPr>
          <w:rFonts w:ascii="Times New Roman" w:eastAsia="Calibri" w:hAnsi="Times New Roman"/>
          <w:b/>
          <w:sz w:val="26"/>
          <w:szCs w:val="26"/>
          <w:lang w:eastAsia="ru-RU"/>
        </w:rPr>
        <w:t>Тендер</w:t>
      </w:r>
      <w:r w:rsidRPr="004B034B">
        <w:rPr>
          <w:rFonts w:ascii="Times New Roman" w:eastAsia="Calibri" w:hAnsi="Times New Roman"/>
          <w:b/>
          <w:sz w:val="26"/>
          <w:szCs w:val="26"/>
          <w:lang w:eastAsia="ru-RU"/>
        </w:rPr>
        <w:t xml:space="preserve"> на закупівлю -  </w:t>
      </w:r>
      <w:r w:rsidR="00BF7BB8" w:rsidRPr="00BF7BB8">
        <w:rPr>
          <w:rFonts w:ascii="Times New Roman" w:eastAsia="Calibri" w:hAnsi="Times New Roman"/>
          <w:b/>
          <w:bCs/>
          <w:sz w:val="26"/>
          <w:szCs w:val="26"/>
        </w:rPr>
        <w:t xml:space="preserve">ДК </w:t>
      </w:r>
      <w:r w:rsidR="00DF1C52" w:rsidRPr="00DF1C52">
        <w:rPr>
          <w:rFonts w:ascii="Times New Roman" w:eastAsia="Calibri" w:hAnsi="Times New Roman"/>
          <w:b/>
          <w:bCs/>
          <w:sz w:val="26"/>
          <w:szCs w:val="26"/>
        </w:rPr>
        <w:t>021:2015</w:t>
      </w:r>
      <w:r w:rsidR="00DF1C52">
        <w:rPr>
          <w:rFonts w:ascii="Times New Roman" w:eastAsia="Calibri" w:hAnsi="Times New Roman"/>
          <w:b/>
          <w:bCs/>
          <w:sz w:val="26"/>
          <w:szCs w:val="26"/>
        </w:rPr>
        <w:t xml:space="preserve"> </w:t>
      </w:r>
      <w:r w:rsidR="00BF7BB8" w:rsidRPr="00BF7BB8">
        <w:rPr>
          <w:rFonts w:ascii="Times New Roman" w:eastAsia="Calibri" w:hAnsi="Times New Roman"/>
          <w:b/>
          <w:bCs/>
          <w:sz w:val="26"/>
          <w:szCs w:val="26"/>
        </w:rPr>
        <w:t>- 30230000-0 - Комп’ютерне обладнання (багатофункціональний пристрій для використання регіональними спеціалістами закладів охорони здоров'я)</w:t>
      </w:r>
      <w:r w:rsidRPr="004B034B">
        <w:rPr>
          <w:rFonts w:ascii="Times New Roman" w:eastAsia="Calibri" w:hAnsi="Times New Roman"/>
          <w:b/>
          <w:sz w:val="26"/>
          <w:szCs w:val="26"/>
          <w:lang w:eastAsia="ru-RU"/>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lastRenderedPageBreak/>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53828A3"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має право відмінити </w:t>
      </w:r>
      <w:r w:rsidR="00087D94">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5B802741" w14:textId="77777777" w:rsidR="00087D94" w:rsidRDefault="00087D94" w:rsidP="008C5885">
      <w:pPr>
        <w:spacing w:after="0" w:line="240" w:lineRule="auto"/>
        <w:ind w:left="5812"/>
        <w:jc w:val="right"/>
        <w:rPr>
          <w:rFonts w:ascii="Times New Roman" w:hAnsi="Times New Roman"/>
          <w:b/>
          <w:bCs/>
          <w:sz w:val="26"/>
          <w:szCs w:val="26"/>
        </w:rPr>
      </w:pPr>
    </w:p>
    <w:p w14:paraId="5EF7D655" w14:textId="77777777" w:rsidR="00087D94" w:rsidRDefault="00087D94" w:rsidP="008C5885">
      <w:pPr>
        <w:spacing w:after="0" w:line="240" w:lineRule="auto"/>
        <w:ind w:left="5812"/>
        <w:jc w:val="right"/>
        <w:rPr>
          <w:rFonts w:ascii="Times New Roman" w:hAnsi="Times New Roman"/>
          <w:b/>
          <w:bCs/>
          <w:sz w:val="26"/>
          <w:szCs w:val="26"/>
        </w:rPr>
      </w:pPr>
    </w:p>
    <w:p w14:paraId="72C00EDA" w14:textId="77777777" w:rsidR="00087D94" w:rsidRDefault="00087D94" w:rsidP="008C5885">
      <w:pPr>
        <w:spacing w:after="0" w:line="240" w:lineRule="auto"/>
        <w:ind w:left="5812"/>
        <w:jc w:val="right"/>
        <w:rPr>
          <w:rFonts w:ascii="Times New Roman" w:hAnsi="Times New Roman"/>
          <w:b/>
          <w:bCs/>
          <w:sz w:val="26"/>
          <w:szCs w:val="26"/>
        </w:rPr>
      </w:pPr>
    </w:p>
    <w:p w14:paraId="0BC4F578" w14:textId="77777777" w:rsidR="001617AA" w:rsidRDefault="001617AA" w:rsidP="008C5885">
      <w:pPr>
        <w:spacing w:after="0" w:line="240" w:lineRule="auto"/>
        <w:ind w:left="5812"/>
        <w:jc w:val="right"/>
        <w:rPr>
          <w:rFonts w:ascii="Times New Roman" w:hAnsi="Times New Roman"/>
          <w:b/>
          <w:bCs/>
          <w:sz w:val="26"/>
          <w:szCs w:val="26"/>
        </w:rPr>
      </w:pPr>
    </w:p>
    <w:p w14:paraId="731F2671" w14:textId="77777777" w:rsidR="001617AA" w:rsidRDefault="001617AA" w:rsidP="008C5885">
      <w:pPr>
        <w:spacing w:after="0" w:line="240" w:lineRule="auto"/>
        <w:ind w:left="5812"/>
        <w:jc w:val="right"/>
        <w:rPr>
          <w:rFonts w:ascii="Times New Roman" w:hAnsi="Times New Roman"/>
          <w:b/>
          <w:bCs/>
          <w:sz w:val="26"/>
          <w:szCs w:val="26"/>
        </w:rPr>
      </w:pPr>
    </w:p>
    <w:p w14:paraId="23B98F5D" w14:textId="77777777" w:rsidR="001617AA" w:rsidRDefault="001617AA" w:rsidP="008C5885">
      <w:pPr>
        <w:spacing w:after="0" w:line="240" w:lineRule="auto"/>
        <w:ind w:left="5812"/>
        <w:jc w:val="right"/>
        <w:rPr>
          <w:rFonts w:ascii="Times New Roman" w:hAnsi="Times New Roman"/>
          <w:b/>
          <w:bCs/>
          <w:sz w:val="26"/>
          <w:szCs w:val="26"/>
        </w:rPr>
      </w:pPr>
    </w:p>
    <w:p w14:paraId="278A53DD" w14:textId="77777777" w:rsidR="001617AA" w:rsidRDefault="001617AA" w:rsidP="008C5885">
      <w:pPr>
        <w:spacing w:after="0" w:line="240" w:lineRule="auto"/>
        <w:ind w:left="5812"/>
        <w:jc w:val="right"/>
        <w:rPr>
          <w:rFonts w:ascii="Times New Roman" w:hAnsi="Times New Roman"/>
          <w:b/>
          <w:bCs/>
          <w:sz w:val="26"/>
          <w:szCs w:val="26"/>
        </w:rPr>
      </w:pPr>
    </w:p>
    <w:p w14:paraId="2EACAE58" w14:textId="64E6510B"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w:t>
            </w:r>
          </w:p>
          <w:p w14:paraId="179CA1C8"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з/п</w:t>
            </w:r>
          </w:p>
        </w:tc>
        <w:tc>
          <w:tcPr>
            <w:tcW w:w="3856" w:type="dxa"/>
            <w:shd w:val="clear" w:color="auto" w:fill="D9D9D9" w:themeFill="background1" w:themeFillShade="D9"/>
          </w:tcPr>
          <w:p w14:paraId="6EF72D2D"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Документи, що підтверджують відповідність</w:t>
            </w:r>
          </w:p>
        </w:tc>
      </w:tr>
      <w:tr w:rsidR="00087D94" w:rsidRPr="00087D94" w14:paraId="1B8C9ACE" w14:textId="77777777" w:rsidTr="00F75E39">
        <w:tc>
          <w:tcPr>
            <w:tcW w:w="534" w:type="dxa"/>
          </w:tcPr>
          <w:p w14:paraId="4873A21E" w14:textId="3006CF71" w:rsidR="00087D94" w:rsidRPr="00087D94" w:rsidRDefault="001A76CB" w:rsidP="00087D9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087D94" w:rsidRPr="00087D94">
              <w:rPr>
                <w:rFonts w:ascii="Times New Roman" w:hAnsi="Times New Roman"/>
                <w:b/>
                <w:color w:val="000000"/>
                <w:sz w:val="24"/>
                <w:szCs w:val="24"/>
              </w:rPr>
              <w:t>.</w:t>
            </w:r>
          </w:p>
        </w:tc>
        <w:tc>
          <w:tcPr>
            <w:tcW w:w="3856" w:type="dxa"/>
          </w:tcPr>
          <w:p w14:paraId="08552CB5" w14:textId="2CCE17B3" w:rsidR="001617AA" w:rsidRDefault="00087D94" w:rsidP="001617AA">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1617AA">
              <w:rPr>
                <w:rFonts w:ascii="Times New Roman" w:hAnsi="Times New Roman"/>
                <w:color w:val="000000"/>
                <w:sz w:val="24"/>
                <w:szCs w:val="24"/>
              </w:rPr>
              <w:t>.</w:t>
            </w:r>
          </w:p>
          <w:p w14:paraId="171F367D" w14:textId="00CEE071" w:rsidR="00087D94" w:rsidRPr="00087D94" w:rsidRDefault="005575DF" w:rsidP="00182C50">
            <w:pPr>
              <w:spacing w:after="0" w:line="240" w:lineRule="auto"/>
              <w:jc w:val="both"/>
              <w:rPr>
                <w:rFonts w:ascii="Times New Roman" w:hAnsi="Times New Roman"/>
                <w:color w:val="000000"/>
                <w:sz w:val="24"/>
                <w:szCs w:val="24"/>
              </w:rPr>
            </w:pPr>
            <w:r w:rsidRPr="00D61699">
              <w:rPr>
                <w:rFonts w:ascii="Times New Roman" w:hAnsi="Times New Roman"/>
                <w:i/>
                <w:sz w:val="24"/>
                <w:szCs w:val="24"/>
              </w:rPr>
              <w:t xml:space="preserve">* під аналогічним договором слід розуміти договір </w:t>
            </w:r>
            <w:r>
              <w:rPr>
                <w:rFonts w:ascii="Times New Roman" w:hAnsi="Times New Roman"/>
                <w:i/>
                <w:sz w:val="24"/>
                <w:szCs w:val="24"/>
              </w:rPr>
              <w:t xml:space="preserve">поставки або купівлі-продажу </w:t>
            </w:r>
            <w:r w:rsidRPr="00D61699">
              <w:rPr>
                <w:rFonts w:ascii="Times New Roman" w:hAnsi="Times New Roman"/>
                <w:i/>
                <w:sz w:val="24"/>
                <w:szCs w:val="24"/>
              </w:rPr>
              <w:t xml:space="preserve">учасником </w:t>
            </w:r>
            <w:r>
              <w:rPr>
                <w:rFonts w:ascii="Times New Roman" w:hAnsi="Times New Roman"/>
                <w:i/>
                <w:sz w:val="24"/>
                <w:szCs w:val="24"/>
              </w:rPr>
              <w:t>предмета закупівлі</w:t>
            </w:r>
            <w:r w:rsidRPr="00D61699">
              <w:rPr>
                <w:rFonts w:ascii="Times New Roman" w:hAnsi="Times New Roman"/>
                <w:i/>
                <w:sz w:val="24"/>
                <w:szCs w:val="24"/>
              </w:rPr>
              <w:t>, визначен</w:t>
            </w:r>
            <w:r>
              <w:rPr>
                <w:rFonts w:ascii="Times New Roman" w:hAnsi="Times New Roman"/>
                <w:i/>
                <w:sz w:val="24"/>
                <w:szCs w:val="24"/>
              </w:rPr>
              <w:t>ого</w:t>
            </w:r>
            <w:r w:rsidRPr="00D61699">
              <w:rPr>
                <w:rFonts w:ascii="Times New Roman" w:hAnsi="Times New Roman"/>
                <w:i/>
                <w:sz w:val="24"/>
                <w:szCs w:val="24"/>
              </w:rPr>
              <w:t xml:space="preserve"> за показником  четвертої цифри основного словника національного класифікатора України ДК 021:2015 «Єдиний закупівельний словник», затвердженого наказом Міністерства економічного розвитку і торгівлі України від 23 грудня 2015 року № 1749 (далі - Єдиний закупівельний словник) </w:t>
            </w:r>
            <w:r w:rsidR="00182C50" w:rsidRPr="00182C50">
              <w:rPr>
                <w:rFonts w:ascii="Times New Roman" w:hAnsi="Times New Roman"/>
                <w:i/>
                <w:sz w:val="24"/>
                <w:szCs w:val="24"/>
              </w:rPr>
              <w:t>ДК 016-2010 - 30230000-0 - Комп’ютерне обладнання</w:t>
            </w:r>
            <w:r w:rsidRPr="00D61699">
              <w:rPr>
                <w:rFonts w:ascii="Times New Roman" w:hAnsi="Times New Roman"/>
                <w:i/>
                <w:sz w:val="24"/>
                <w:szCs w:val="24"/>
              </w:rPr>
              <w:t>, або за конкретною назвою предмета закупівлі, або за таким предметом договору, що за своєю суттю є відповідним до предмета закупівлі.</w:t>
            </w:r>
          </w:p>
        </w:tc>
        <w:tc>
          <w:tcPr>
            <w:tcW w:w="5244" w:type="dxa"/>
          </w:tcPr>
          <w:p w14:paraId="587A2704" w14:textId="77777777" w:rsidR="00BD6708" w:rsidRDefault="00087D94" w:rsidP="00BD6708">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p w14:paraId="101BF9A1" w14:textId="701ADD08" w:rsidR="00BD6708" w:rsidRDefault="00BD6708"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87D94" w:rsidRPr="00087D94">
              <w:rPr>
                <w:rFonts w:ascii="Times New Roman" w:hAnsi="Times New Roman"/>
                <w:color w:val="000000"/>
                <w:sz w:val="24"/>
                <w:szCs w:val="24"/>
              </w:rPr>
              <w:t xml:space="preserve">.1. </w:t>
            </w:r>
            <w:proofErr w:type="spellStart"/>
            <w:r w:rsidR="00087D94" w:rsidRPr="00087D94">
              <w:rPr>
                <w:rFonts w:ascii="Times New Roman" w:hAnsi="Times New Roman"/>
                <w:color w:val="000000"/>
                <w:sz w:val="24"/>
                <w:szCs w:val="24"/>
              </w:rPr>
              <w:t>Скан</w:t>
            </w:r>
            <w:proofErr w:type="spellEnd"/>
            <w:r w:rsidR="00087D94" w:rsidRPr="00087D94">
              <w:rPr>
                <w:rFonts w:ascii="Times New Roman" w:hAnsi="Times New Roman"/>
                <w:color w:val="000000"/>
                <w:sz w:val="24"/>
                <w:szCs w:val="24"/>
              </w:rPr>
              <w:t>-копія/-ї (з оригіналу та/або копії)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У разі неможливості подання виконаного договору, учасник може надати договір/-ори, який/-і виконується/-</w:t>
            </w:r>
            <w:proofErr w:type="spellStart"/>
            <w:r w:rsidR="00087D94" w:rsidRPr="00087D94">
              <w:rPr>
                <w:rFonts w:ascii="Times New Roman" w:hAnsi="Times New Roman"/>
                <w:color w:val="000000"/>
                <w:sz w:val="24"/>
                <w:szCs w:val="24"/>
              </w:rPr>
              <w:t>ються</w:t>
            </w:r>
            <w:proofErr w:type="spellEnd"/>
            <w:r w:rsidR="00087D94" w:rsidRPr="00087D94">
              <w:rPr>
                <w:rFonts w:ascii="Times New Roman" w:hAnsi="Times New Roman"/>
                <w:color w:val="000000"/>
                <w:sz w:val="24"/>
                <w:szCs w:val="24"/>
              </w:rPr>
              <w:t xml:space="preserve"> станом на дату подання пропозиції. Поданий учасником договір/-ори повинен/-ні обов’язково містити інформацію про сторони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предмет договору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номер та дату (за наявності). </w:t>
            </w:r>
          </w:p>
          <w:p w14:paraId="237A07DE" w14:textId="05B81A7D" w:rsidR="00087D94" w:rsidRPr="00087D94" w:rsidRDefault="00BD6708"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87D94" w:rsidRPr="00087D94">
              <w:rPr>
                <w:rFonts w:ascii="Times New Roman" w:hAnsi="Times New Roman"/>
                <w:color w:val="000000"/>
                <w:sz w:val="24"/>
                <w:szCs w:val="24"/>
              </w:rPr>
              <w:t xml:space="preserve">.2. </w:t>
            </w:r>
            <w:proofErr w:type="spellStart"/>
            <w:r w:rsidR="00087D94" w:rsidRPr="00087D94">
              <w:rPr>
                <w:rFonts w:ascii="Times New Roman" w:hAnsi="Times New Roman"/>
                <w:color w:val="000000"/>
                <w:sz w:val="24"/>
                <w:szCs w:val="24"/>
              </w:rPr>
              <w:t>Скан</w:t>
            </w:r>
            <w:proofErr w:type="spellEnd"/>
            <w:r w:rsidR="00087D94" w:rsidRPr="00087D94">
              <w:rPr>
                <w:rFonts w:ascii="Times New Roman" w:hAnsi="Times New Roman"/>
                <w:color w:val="000000"/>
                <w:sz w:val="24"/>
                <w:szCs w:val="24"/>
              </w:rPr>
              <w:t xml:space="preserve">-копія/-ї (з оригіналу та/або копії) </w:t>
            </w:r>
            <w:proofErr w:type="spellStart"/>
            <w:r w:rsidR="00087D94" w:rsidRPr="00087D94">
              <w:rPr>
                <w:rFonts w:ascii="Times New Roman" w:hAnsi="Times New Roman"/>
                <w:color w:val="000000"/>
                <w:sz w:val="24"/>
                <w:szCs w:val="24"/>
              </w:rPr>
              <w:t>Акта</w:t>
            </w:r>
            <w:proofErr w:type="spellEnd"/>
            <w:r w:rsidR="00087D94" w:rsidRPr="00087D94">
              <w:rPr>
                <w:rFonts w:ascii="Times New Roman" w:hAnsi="Times New Roman"/>
                <w:color w:val="000000"/>
                <w:sz w:val="24"/>
                <w:szCs w:val="24"/>
              </w:rPr>
              <w:t>/-</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приймання передачі наданих послуг, або інших документів, які підтверджують надання послуг згідно з наданим договором/-</w:t>
            </w:r>
            <w:proofErr w:type="spellStart"/>
            <w:r w:rsidR="00087D94" w:rsidRPr="00087D94">
              <w:rPr>
                <w:rFonts w:ascii="Times New Roman" w:hAnsi="Times New Roman"/>
                <w:color w:val="000000"/>
                <w:sz w:val="24"/>
                <w:szCs w:val="24"/>
              </w:rPr>
              <w:t>ами</w:t>
            </w:r>
            <w:proofErr w:type="spellEnd"/>
            <w:r w:rsidR="00087D94" w:rsidRPr="00087D94">
              <w:rPr>
                <w:rFonts w:ascii="Times New Roman" w:hAnsi="Times New Roman"/>
                <w:color w:val="000000"/>
                <w:sz w:val="24"/>
                <w:szCs w:val="24"/>
              </w:rPr>
              <w:t xml:space="preserve"> (в наданих документах повинна міститись інформація про номер та дату договору/-</w:t>
            </w:r>
            <w:proofErr w:type="spellStart"/>
            <w:r w:rsidR="00087D94" w:rsidRPr="00087D94">
              <w:rPr>
                <w:rFonts w:ascii="Times New Roman" w:hAnsi="Times New Roman"/>
                <w:color w:val="000000"/>
                <w:sz w:val="24"/>
                <w:szCs w:val="24"/>
              </w:rPr>
              <w:t>ів</w:t>
            </w:r>
            <w:proofErr w:type="spellEnd"/>
            <w:r w:rsidR="00087D94" w:rsidRPr="00087D94">
              <w:rPr>
                <w:rFonts w:ascii="Times New Roman" w:hAnsi="Times New Roman"/>
                <w:color w:val="000000"/>
                <w:sz w:val="24"/>
                <w:szCs w:val="24"/>
              </w:rPr>
              <w:t xml:space="preserve"> (за наявності), виконання якого-/</w:t>
            </w:r>
            <w:proofErr w:type="spellStart"/>
            <w:r w:rsidR="00087D94" w:rsidRPr="00087D94">
              <w:rPr>
                <w:rFonts w:ascii="Times New Roman" w:hAnsi="Times New Roman"/>
                <w:color w:val="000000"/>
                <w:sz w:val="24"/>
                <w:szCs w:val="24"/>
              </w:rPr>
              <w:t>их</w:t>
            </w:r>
            <w:proofErr w:type="spellEnd"/>
            <w:r w:rsidR="00087D94" w:rsidRPr="00087D94">
              <w:rPr>
                <w:rFonts w:ascii="Times New Roman" w:hAnsi="Times New Roman"/>
                <w:color w:val="000000"/>
                <w:sz w:val="24"/>
                <w:szCs w:val="24"/>
              </w:rPr>
              <w:t xml:space="preserve"> учасник підтверджує). </w:t>
            </w:r>
          </w:p>
        </w:tc>
      </w:tr>
      <w:tr w:rsidR="001C2FC8" w:rsidRPr="00087D94" w14:paraId="23F07DD5" w14:textId="77777777" w:rsidTr="00F75E39">
        <w:tc>
          <w:tcPr>
            <w:tcW w:w="534" w:type="dxa"/>
          </w:tcPr>
          <w:p w14:paraId="73E68705" w14:textId="0C639C72" w:rsidR="001C2FC8" w:rsidRPr="00087D94" w:rsidRDefault="001A76CB"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1C2FC8" w:rsidRPr="00087D94">
              <w:rPr>
                <w:rFonts w:ascii="Times New Roman" w:hAnsi="Times New Roman"/>
                <w:b/>
                <w:color w:val="000000"/>
                <w:sz w:val="24"/>
                <w:szCs w:val="24"/>
              </w:rPr>
              <w:t>.</w:t>
            </w:r>
          </w:p>
        </w:tc>
        <w:tc>
          <w:tcPr>
            <w:tcW w:w="3856" w:type="dxa"/>
          </w:tcPr>
          <w:p w14:paraId="6DD6B716" w14:textId="6E95372B" w:rsidR="001C2FC8" w:rsidRPr="00087D94" w:rsidRDefault="001C2FC8" w:rsidP="003D3CD6">
            <w:pPr>
              <w:pStyle w:val="rvps2"/>
              <w:shd w:val="clear" w:color="auto" w:fill="FFFFFF"/>
              <w:tabs>
                <w:tab w:val="left" w:pos="993"/>
              </w:tabs>
              <w:spacing w:before="0" w:beforeAutospacing="0" w:after="0" w:afterAutospacing="0"/>
              <w:rPr>
                <w:lang w:val="uk-UA"/>
              </w:rPr>
            </w:pPr>
            <w:r w:rsidRPr="00087D94">
              <w:rPr>
                <w:lang w:val="uk-UA"/>
              </w:rPr>
              <w:t>Наявність копії інструкці</w:t>
            </w:r>
            <w:r w:rsidR="00BD6708">
              <w:rPr>
                <w:lang w:val="uk-UA"/>
              </w:rPr>
              <w:t>ї</w:t>
            </w:r>
            <w:r w:rsidRPr="00087D94">
              <w:rPr>
                <w:lang w:val="uk-UA"/>
              </w:rPr>
              <w:t xml:space="preserve"> з експлуатації українською мовою.</w:t>
            </w:r>
          </w:p>
        </w:tc>
        <w:tc>
          <w:tcPr>
            <w:tcW w:w="5244" w:type="dxa"/>
          </w:tcPr>
          <w:p w14:paraId="613AB2F6" w14:textId="318AA036" w:rsidR="001C2FC8" w:rsidRPr="00087D94" w:rsidRDefault="001C2FC8" w:rsidP="003D3CD6">
            <w:pPr>
              <w:pBdr>
                <w:top w:val="nil"/>
                <w:left w:val="nil"/>
                <w:bottom w:val="nil"/>
                <w:right w:val="nil"/>
                <w:between w:val="nil"/>
              </w:pBdr>
              <w:tabs>
                <w:tab w:val="left" w:pos="291"/>
              </w:tabs>
              <w:spacing w:after="0" w:line="240" w:lineRule="auto"/>
              <w:ind w:left="34"/>
              <w:rPr>
                <w:rFonts w:ascii="Times New Roman" w:hAnsi="Times New Roman"/>
                <w:sz w:val="24"/>
                <w:szCs w:val="24"/>
                <w:u w:color="000000"/>
                <w:lang w:eastAsia="ru-RU"/>
              </w:rPr>
            </w:pPr>
            <w:r w:rsidRPr="00087D94">
              <w:rPr>
                <w:rFonts w:ascii="Times New Roman" w:hAnsi="Times New Roman"/>
                <w:sz w:val="24"/>
                <w:szCs w:val="24"/>
                <w:u w:color="000000"/>
                <w:lang w:eastAsia="ru-RU"/>
              </w:rPr>
              <w:t>Учасник повинен надати копію керівництва</w:t>
            </w:r>
            <w:r w:rsidR="00BD6708">
              <w:rPr>
                <w:rFonts w:ascii="Times New Roman" w:hAnsi="Times New Roman"/>
                <w:sz w:val="24"/>
                <w:szCs w:val="24"/>
                <w:u w:color="000000"/>
                <w:lang w:eastAsia="ru-RU"/>
              </w:rPr>
              <w:t>/</w:t>
            </w:r>
            <w:r w:rsidRPr="00087D94">
              <w:rPr>
                <w:rFonts w:ascii="Times New Roman" w:hAnsi="Times New Roman"/>
                <w:sz w:val="24"/>
                <w:szCs w:val="24"/>
                <w:u w:color="000000"/>
                <w:lang w:eastAsia="ru-RU"/>
              </w:rPr>
              <w:t>інструкції з експлуатації та/або технічну документацію на запропонований товар.</w:t>
            </w:r>
          </w:p>
        </w:tc>
      </w:tr>
      <w:tr w:rsidR="008762A5" w:rsidRPr="00087D94" w14:paraId="2FF61110" w14:textId="77777777" w:rsidTr="00F75E39">
        <w:tc>
          <w:tcPr>
            <w:tcW w:w="534" w:type="dxa"/>
          </w:tcPr>
          <w:p w14:paraId="27B58FF6" w14:textId="096B3C7F" w:rsidR="008762A5" w:rsidRPr="00087D94" w:rsidRDefault="001A76CB"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8762A5" w:rsidRPr="00087D94">
              <w:rPr>
                <w:rFonts w:ascii="Times New Roman" w:hAnsi="Times New Roman"/>
                <w:b/>
                <w:color w:val="000000"/>
                <w:sz w:val="24"/>
                <w:szCs w:val="24"/>
              </w:rPr>
              <w:t>.</w:t>
            </w:r>
          </w:p>
        </w:tc>
        <w:tc>
          <w:tcPr>
            <w:tcW w:w="3856" w:type="dxa"/>
          </w:tcPr>
          <w:p w14:paraId="7B60A93B" w14:textId="77777777" w:rsidR="008762A5" w:rsidRPr="00087D94" w:rsidRDefault="008762A5" w:rsidP="003D3CD6">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087D94" w:rsidRDefault="00F75E39" w:rsidP="00697004">
            <w:pPr>
              <w:pStyle w:val="a3"/>
              <w:tabs>
                <w:tab w:val="left" w:pos="317"/>
              </w:tabs>
              <w:ind w:left="33"/>
              <w:jc w:val="both"/>
              <w:rPr>
                <w:rFonts w:ascii="Times New Roman" w:hAnsi="Times New Roman"/>
                <w:bCs/>
                <w:sz w:val="24"/>
                <w:szCs w:val="24"/>
                <w:lang w:val="uk-UA"/>
              </w:rPr>
            </w:pPr>
            <w:r w:rsidRPr="00087D94">
              <w:rPr>
                <w:rFonts w:ascii="Times New Roman" w:hAnsi="Times New Roman"/>
                <w:bCs/>
                <w:sz w:val="24"/>
                <w:szCs w:val="24"/>
                <w:lang w:val="uk-UA"/>
              </w:rPr>
              <w:t xml:space="preserve">1. </w:t>
            </w:r>
            <w:r w:rsidR="008762A5" w:rsidRPr="00087D9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w:t>
            </w:r>
            <w:r w:rsidRPr="00087D94">
              <w:rPr>
                <w:rFonts w:ascii="Times New Roman" w:hAnsi="Times New Roman"/>
                <w:bCs/>
                <w:sz w:val="24"/>
                <w:szCs w:val="24"/>
                <w:lang w:val="uk-UA"/>
              </w:rPr>
              <w:t>авну реєстрацію юридичної особи.</w:t>
            </w:r>
          </w:p>
          <w:p w14:paraId="7F5AF0FB" w14:textId="6A33CCB0" w:rsidR="008762A5" w:rsidRPr="00087D94" w:rsidRDefault="00F75E39" w:rsidP="003D3CD6">
            <w:pPr>
              <w:pStyle w:val="a3"/>
              <w:tabs>
                <w:tab w:val="left" w:pos="317"/>
              </w:tabs>
              <w:ind w:left="33"/>
              <w:rPr>
                <w:rFonts w:ascii="Times New Roman" w:hAnsi="Times New Roman"/>
                <w:bCs/>
                <w:sz w:val="24"/>
                <w:szCs w:val="24"/>
                <w:lang w:val="uk-UA"/>
              </w:rPr>
            </w:pPr>
            <w:r w:rsidRPr="00087D94">
              <w:rPr>
                <w:rFonts w:ascii="Times New Roman" w:hAnsi="Times New Roman"/>
                <w:bCs/>
                <w:sz w:val="24"/>
                <w:szCs w:val="24"/>
                <w:lang w:val="uk-UA"/>
              </w:rPr>
              <w:t xml:space="preserve">2. </w:t>
            </w:r>
            <w:r w:rsidR="008762A5" w:rsidRPr="00087D94">
              <w:rPr>
                <w:rFonts w:ascii="Times New Roman" w:hAnsi="Times New Roman"/>
                <w:sz w:val="24"/>
                <w:szCs w:val="24"/>
                <w:lang w:val="uk-UA"/>
              </w:rPr>
              <w:t>Статут або інший установчий документ (для юридичних осіб).</w:t>
            </w:r>
          </w:p>
        </w:tc>
      </w:tr>
      <w:tr w:rsidR="008762A5" w:rsidRPr="00087D94" w14:paraId="04D4431C" w14:textId="77777777" w:rsidTr="00F75E39">
        <w:tc>
          <w:tcPr>
            <w:tcW w:w="534" w:type="dxa"/>
          </w:tcPr>
          <w:p w14:paraId="4612CA71" w14:textId="7DF45A56" w:rsidR="008762A5" w:rsidRPr="00087D94" w:rsidRDefault="001A76CB"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8762A5" w:rsidRPr="00087D94">
              <w:rPr>
                <w:rFonts w:ascii="Times New Roman" w:hAnsi="Times New Roman"/>
                <w:b/>
                <w:color w:val="000000"/>
                <w:sz w:val="24"/>
                <w:szCs w:val="24"/>
              </w:rPr>
              <w:t>.</w:t>
            </w:r>
          </w:p>
        </w:tc>
        <w:tc>
          <w:tcPr>
            <w:tcW w:w="3856" w:type="dxa"/>
          </w:tcPr>
          <w:p w14:paraId="59ED371A" w14:textId="310D7E3F" w:rsidR="00306F3B" w:rsidRPr="00087D94" w:rsidRDefault="008762A5" w:rsidP="00306F3B">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hAnsi="Times New Roman"/>
                <w:sz w:val="24"/>
                <w:szCs w:val="24"/>
              </w:rPr>
              <w:t>Відсутність конфлікту інтересів учасника тендерної процедури.</w:t>
            </w:r>
          </w:p>
        </w:tc>
        <w:tc>
          <w:tcPr>
            <w:tcW w:w="5244" w:type="dxa"/>
          </w:tcPr>
          <w:p w14:paraId="7C67C96B" w14:textId="45976B9E" w:rsidR="008762A5" w:rsidRPr="00087D94" w:rsidRDefault="008762A5" w:rsidP="003D3CD6">
            <w:pPr>
              <w:pBdr>
                <w:top w:val="nil"/>
                <w:left w:val="nil"/>
                <w:bottom w:val="nil"/>
                <w:right w:val="nil"/>
                <w:between w:val="nil"/>
              </w:pBdr>
              <w:spacing w:after="0" w:line="240" w:lineRule="auto"/>
              <w:rPr>
                <w:rFonts w:ascii="Times New Roman" w:hAnsi="Times New Roman"/>
                <w:bCs/>
                <w:sz w:val="24"/>
                <w:szCs w:val="24"/>
              </w:rPr>
            </w:pPr>
            <w:r w:rsidRPr="00087D94">
              <w:rPr>
                <w:rFonts w:ascii="Times New Roman" w:hAnsi="Times New Roman"/>
                <w:sz w:val="24"/>
                <w:szCs w:val="24"/>
              </w:rPr>
              <w:t>Декларація за формою згідно Додатку №</w:t>
            </w:r>
            <w:r w:rsidR="00B66BBA" w:rsidRPr="00087D94">
              <w:rPr>
                <w:rFonts w:ascii="Times New Roman" w:hAnsi="Times New Roman"/>
                <w:sz w:val="24"/>
                <w:szCs w:val="24"/>
              </w:rPr>
              <w:t>4</w:t>
            </w:r>
            <w:r w:rsidRPr="00087D94">
              <w:rPr>
                <w:rFonts w:ascii="Times New Roman" w:hAnsi="Times New Roman"/>
                <w:sz w:val="24"/>
                <w:szCs w:val="24"/>
              </w:rPr>
              <w:t>.</w:t>
            </w:r>
          </w:p>
        </w:tc>
      </w:tr>
    </w:tbl>
    <w:p w14:paraId="3051587F" w14:textId="4D04C4E5" w:rsidR="00F75E39" w:rsidRPr="00087D94" w:rsidRDefault="00F75E39" w:rsidP="008C5885">
      <w:pPr>
        <w:pBdr>
          <w:top w:val="nil"/>
          <w:left w:val="nil"/>
          <w:bottom w:val="nil"/>
          <w:right w:val="nil"/>
          <w:between w:val="nil"/>
        </w:pBdr>
        <w:spacing w:after="0" w:line="240" w:lineRule="auto"/>
        <w:ind w:right="-426"/>
        <w:rPr>
          <w:rFonts w:ascii="Times New Roman" w:hAnsi="Times New Roman"/>
          <w:sz w:val="24"/>
          <w:szCs w:val="24"/>
        </w:rPr>
      </w:pPr>
    </w:p>
    <w:p w14:paraId="5A0E84AE" w14:textId="77777777" w:rsidR="000663D1" w:rsidRPr="00087D94" w:rsidRDefault="008C5885"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*Невідповідність зазначеним вимогам призводить до автоматичної дискваліфікації.</w:t>
      </w:r>
    </w:p>
    <w:p w14:paraId="1E866BE7" w14:textId="3E6BAB5C" w:rsidR="008C5885" w:rsidRPr="00087D94" w:rsidRDefault="000663D1"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w:t>
      </w:r>
      <w:r w:rsidRPr="00087D94">
        <w:rPr>
          <w:rFonts w:ascii="Times New Roman" w:hAnsi="Times New Roman"/>
          <w:sz w:val="24"/>
          <w:szCs w:val="24"/>
          <w:highlight w:val="white"/>
        </w:rPr>
        <w:t>У разі введення в Україні воєнного стану та неможливості обґрунтовано надати документ, що передбачений у цьому додатку,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566E7C05" w14:textId="1B8505FA"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488A6B2" w14:textId="77777777" w:rsidR="004C3CE8" w:rsidRDefault="004C3CE8" w:rsidP="007D5588">
      <w:pPr>
        <w:spacing w:after="0" w:line="240" w:lineRule="auto"/>
        <w:jc w:val="center"/>
        <w:rPr>
          <w:rFonts w:ascii="Times New Roman" w:hAnsi="Times New Roman"/>
          <w:b/>
          <w:sz w:val="24"/>
          <w:szCs w:val="24"/>
          <w:lang w:eastAsia="ru-RU"/>
        </w:rPr>
      </w:pPr>
      <w:bookmarkStart w:id="10" w:name="_Hlk71813410"/>
    </w:p>
    <w:p w14:paraId="2B594390" w14:textId="5B210951" w:rsidR="007D5588" w:rsidRPr="001617AA" w:rsidRDefault="007D5588" w:rsidP="001617AA">
      <w:pPr>
        <w:spacing w:after="0" w:line="240" w:lineRule="auto"/>
        <w:jc w:val="center"/>
        <w:rPr>
          <w:rFonts w:ascii="Times New Roman" w:hAnsi="Times New Roman"/>
          <w:b/>
          <w:sz w:val="24"/>
          <w:szCs w:val="24"/>
          <w:lang w:eastAsia="ru-RU"/>
        </w:rPr>
      </w:pPr>
      <w:r w:rsidRPr="001617AA">
        <w:rPr>
          <w:rFonts w:ascii="Times New Roman" w:hAnsi="Times New Roman"/>
          <w:b/>
          <w:sz w:val="24"/>
          <w:szCs w:val="24"/>
          <w:lang w:eastAsia="ru-RU"/>
        </w:rPr>
        <w:t xml:space="preserve">ТЕХНІЧНІ ВИМОГИ </w:t>
      </w:r>
      <w:r w:rsidR="00634D1F">
        <w:rPr>
          <w:rFonts w:ascii="Times New Roman" w:hAnsi="Times New Roman"/>
          <w:b/>
          <w:sz w:val="24"/>
          <w:szCs w:val="24"/>
          <w:lang w:eastAsia="ru-RU"/>
        </w:rPr>
        <w:t>ДО ТОВАРУ</w:t>
      </w:r>
    </w:p>
    <w:p w14:paraId="44DDE0E0" w14:textId="76FA0831" w:rsidR="007627DD" w:rsidRPr="001617AA" w:rsidRDefault="00BF7BB8" w:rsidP="001617AA">
      <w:pPr>
        <w:spacing w:after="0" w:line="240" w:lineRule="auto"/>
        <w:jc w:val="center"/>
        <w:rPr>
          <w:rFonts w:ascii="Times New Roman" w:hAnsi="Times New Roman"/>
          <w:b/>
          <w:bCs/>
          <w:sz w:val="24"/>
          <w:szCs w:val="24"/>
        </w:rPr>
      </w:pPr>
      <w:r w:rsidRPr="00BF7BB8">
        <w:rPr>
          <w:rFonts w:ascii="Times New Roman" w:hAnsi="Times New Roman"/>
          <w:b/>
          <w:bCs/>
          <w:sz w:val="24"/>
          <w:szCs w:val="24"/>
        </w:rPr>
        <w:t xml:space="preserve">ДК </w:t>
      </w:r>
      <w:r w:rsidR="00DF1C52" w:rsidRPr="00DF1C52">
        <w:rPr>
          <w:rFonts w:ascii="Times New Roman" w:hAnsi="Times New Roman"/>
          <w:b/>
          <w:bCs/>
          <w:sz w:val="24"/>
          <w:szCs w:val="24"/>
        </w:rPr>
        <w:t>021:2015</w:t>
      </w:r>
      <w:r w:rsidR="00DF1C52">
        <w:rPr>
          <w:rFonts w:ascii="Times New Roman" w:hAnsi="Times New Roman"/>
          <w:b/>
          <w:bCs/>
          <w:sz w:val="24"/>
          <w:szCs w:val="24"/>
        </w:rPr>
        <w:t xml:space="preserve"> </w:t>
      </w:r>
      <w:r w:rsidRPr="00BF7BB8">
        <w:rPr>
          <w:rFonts w:ascii="Times New Roman" w:hAnsi="Times New Roman"/>
          <w:b/>
          <w:bCs/>
          <w:sz w:val="24"/>
          <w:szCs w:val="24"/>
        </w:rPr>
        <w:t>- 30230000-0 - Комп’ютерне обладнання (багатофункціональний пристрій для використання регіональними спеціалістами закладів охорони здоров'я)</w:t>
      </w:r>
    </w:p>
    <w:p w14:paraId="61D91418" w14:textId="77777777" w:rsidR="007627DD" w:rsidRPr="001617AA" w:rsidRDefault="007627DD" w:rsidP="001617AA">
      <w:pPr>
        <w:spacing w:after="0" w:line="240" w:lineRule="auto"/>
        <w:jc w:val="center"/>
        <w:rPr>
          <w:rFonts w:ascii="Times New Roman" w:hAnsi="Times New Roman"/>
          <w:b/>
          <w:sz w:val="24"/>
          <w:szCs w:val="24"/>
          <w:lang w:eastAsia="ru-RU"/>
        </w:rPr>
      </w:pPr>
    </w:p>
    <w:p w14:paraId="29930C09" w14:textId="77777777"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Товар має бути новим та упакованим.</w:t>
      </w:r>
    </w:p>
    <w:p w14:paraId="6DFEA1DA" w14:textId="40076A1B" w:rsidR="00227611"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Доставка </w:t>
      </w:r>
      <w:r w:rsidR="00227611" w:rsidRPr="001617AA">
        <w:rPr>
          <w:rFonts w:ascii="Times New Roman" w:hAnsi="Times New Roman"/>
          <w:color w:val="000000"/>
          <w:sz w:val="24"/>
          <w:szCs w:val="24"/>
          <w:lang w:val="uk-UA"/>
        </w:rPr>
        <w:t xml:space="preserve">Постачання товару планується провести однією партією на склад в місті Києві за адресою: </w:t>
      </w:r>
      <w:r w:rsidR="00D06B7E" w:rsidRPr="001617AA">
        <w:rPr>
          <w:rFonts w:ascii="Times New Roman" w:hAnsi="Times New Roman"/>
          <w:color w:val="000000"/>
          <w:sz w:val="24"/>
          <w:szCs w:val="24"/>
          <w:lang w:val="uk-UA"/>
        </w:rPr>
        <w:t xml:space="preserve">с. Велика Олександрівка, Бориспільського р-ну, Київської області, </w:t>
      </w:r>
      <w:r w:rsidR="001617AA">
        <w:rPr>
          <w:rFonts w:ascii="Times New Roman" w:hAnsi="Times New Roman"/>
          <w:color w:val="000000"/>
          <w:sz w:val="24"/>
          <w:szCs w:val="24"/>
          <w:lang w:val="uk-UA"/>
        </w:rPr>
        <w:br/>
      </w:r>
      <w:r w:rsidR="00D06B7E" w:rsidRPr="001617AA">
        <w:rPr>
          <w:rFonts w:ascii="Times New Roman" w:hAnsi="Times New Roman"/>
          <w:color w:val="000000"/>
          <w:sz w:val="24"/>
          <w:szCs w:val="24"/>
          <w:lang w:val="uk-UA"/>
        </w:rPr>
        <w:t>вул. Бориспільська 9</w:t>
      </w:r>
      <w:r w:rsidR="00227611" w:rsidRPr="001617AA">
        <w:rPr>
          <w:rFonts w:ascii="Times New Roman" w:hAnsi="Times New Roman"/>
          <w:color w:val="000000"/>
          <w:sz w:val="24"/>
          <w:szCs w:val="24"/>
          <w:lang w:val="uk-UA"/>
        </w:rPr>
        <w:t>.</w:t>
      </w:r>
    </w:p>
    <w:p w14:paraId="67E5DB46" w14:textId="52218FF6" w:rsidR="00AD35AD" w:rsidRPr="001617AA" w:rsidRDefault="00AD35A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Кількість товару: </w:t>
      </w:r>
      <w:r w:rsidR="001A76CB" w:rsidRPr="001A76CB">
        <w:rPr>
          <w:rFonts w:ascii="Times New Roman" w:hAnsi="Times New Roman"/>
          <w:color w:val="000000"/>
          <w:sz w:val="24"/>
          <w:szCs w:val="24"/>
          <w:lang w:val="uk-UA"/>
        </w:rPr>
        <w:t>багатофункціональний пристрій</w:t>
      </w:r>
      <w:r w:rsidRPr="001617AA">
        <w:rPr>
          <w:rFonts w:ascii="Times New Roman" w:hAnsi="Times New Roman"/>
          <w:color w:val="000000"/>
          <w:sz w:val="24"/>
          <w:szCs w:val="24"/>
          <w:lang w:val="uk-UA"/>
        </w:rPr>
        <w:t xml:space="preserve"> у кількості </w:t>
      </w:r>
      <w:r w:rsidR="001A76CB">
        <w:rPr>
          <w:rFonts w:ascii="Times New Roman" w:hAnsi="Times New Roman"/>
          <w:color w:val="000000"/>
          <w:sz w:val="24"/>
          <w:szCs w:val="24"/>
          <w:lang w:val="uk-UA"/>
        </w:rPr>
        <w:t>3</w:t>
      </w:r>
      <w:r w:rsidR="00D06B7E" w:rsidRPr="001617AA">
        <w:rPr>
          <w:rFonts w:ascii="Times New Roman" w:hAnsi="Times New Roman"/>
          <w:color w:val="000000"/>
          <w:sz w:val="24"/>
          <w:szCs w:val="24"/>
          <w:lang w:val="uk-UA"/>
        </w:rPr>
        <w:t>00</w:t>
      </w:r>
      <w:r w:rsidRPr="001617AA">
        <w:rPr>
          <w:rFonts w:ascii="Times New Roman" w:hAnsi="Times New Roman"/>
          <w:color w:val="000000"/>
          <w:sz w:val="24"/>
          <w:szCs w:val="24"/>
          <w:lang w:val="uk-UA"/>
        </w:rPr>
        <w:t xml:space="preserve"> шт.</w:t>
      </w:r>
    </w:p>
    <w:p w14:paraId="172A9922" w14:textId="77777777" w:rsidR="004C3CE8" w:rsidRPr="001617AA" w:rsidRDefault="00AD35AD" w:rsidP="001617AA">
      <w:pPr>
        <w:pStyle w:val="a3"/>
        <w:numPr>
          <w:ilvl w:val="1"/>
          <w:numId w:val="3"/>
        </w:numPr>
        <w:tabs>
          <w:tab w:val="left" w:pos="851"/>
        </w:tabs>
        <w:ind w:left="1418" w:hanging="851"/>
        <w:jc w:val="both"/>
        <w:rPr>
          <w:rFonts w:ascii="Times New Roman" w:hAnsi="Times New Roman"/>
          <w:bCs/>
          <w:iCs/>
          <w:color w:val="000000"/>
          <w:sz w:val="24"/>
          <w:szCs w:val="24"/>
          <w:lang w:val="uk-UA"/>
        </w:rPr>
      </w:pPr>
      <w:r w:rsidRPr="001617AA">
        <w:rPr>
          <w:rFonts w:ascii="Times New Roman" w:hAnsi="Times New Roman"/>
          <w:color w:val="000000"/>
          <w:sz w:val="24"/>
          <w:szCs w:val="24"/>
          <w:lang w:val="uk-UA"/>
        </w:rPr>
        <w:t xml:space="preserve">Строк поставки товару: </w:t>
      </w:r>
      <w:r w:rsidR="004C3CE8" w:rsidRPr="001617AA">
        <w:rPr>
          <w:rFonts w:ascii="Times New Roman" w:hAnsi="Times New Roman"/>
          <w:bCs/>
          <w:color w:val="000000"/>
          <w:sz w:val="24"/>
          <w:szCs w:val="24"/>
          <w:lang w:val="uk-UA"/>
        </w:rPr>
        <w:t>до 22 грудня 2023 року</w:t>
      </w:r>
      <w:r w:rsidR="004C3CE8" w:rsidRPr="001617AA">
        <w:rPr>
          <w:rFonts w:ascii="Times New Roman" w:hAnsi="Times New Roman"/>
          <w:color w:val="000000"/>
          <w:sz w:val="24"/>
          <w:szCs w:val="24"/>
          <w:lang w:val="uk-UA"/>
        </w:rPr>
        <w:t>.</w:t>
      </w:r>
    </w:p>
    <w:p w14:paraId="1000859B" w14:textId="0B8D693C" w:rsidR="007627DD"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Технічн</w:t>
      </w:r>
      <w:r w:rsidR="00634D1F">
        <w:rPr>
          <w:rFonts w:ascii="Times New Roman" w:hAnsi="Times New Roman"/>
          <w:color w:val="000000"/>
          <w:sz w:val="24"/>
          <w:szCs w:val="24"/>
          <w:lang w:val="uk-UA"/>
        </w:rPr>
        <w:t>і характеристики</w:t>
      </w:r>
      <w:r w:rsidR="00AD35AD" w:rsidRPr="001617AA">
        <w:rPr>
          <w:rFonts w:ascii="Times New Roman" w:hAnsi="Times New Roman"/>
          <w:color w:val="000000"/>
          <w:sz w:val="24"/>
          <w:szCs w:val="24"/>
          <w:lang w:val="uk-UA"/>
        </w:rPr>
        <w:t>:</w:t>
      </w:r>
    </w:p>
    <w:p w14:paraId="4AB5C1ED" w14:textId="77777777" w:rsidR="008C5A4C" w:rsidRDefault="008C5A4C" w:rsidP="008C5A4C">
      <w:pPr>
        <w:pStyle w:val="a3"/>
        <w:tabs>
          <w:tab w:val="left" w:pos="851"/>
        </w:tabs>
        <w:ind w:left="1069"/>
        <w:jc w:val="both"/>
        <w:rPr>
          <w:rFonts w:ascii="Times New Roman" w:hAnsi="Times New Roman"/>
          <w:color w:val="000000"/>
          <w:sz w:val="24"/>
          <w:szCs w:val="24"/>
          <w:lang w:val="uk-UA"/>
        </w:rPr>
      </w:pPr>
    </w:p>
    <w:tbl>
      <w:tblPr>
        <w:tblW w:w="9782"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48"/>
        <w:gridCol w:w="5534"/>
      </w:tblGrid>
      <w:tr w:rsidR="008C5A4C" w:rsidRPr="008C5A4C" w14:paraId="54B709FF" w14:textId="77777777" w:rsidTr="008C5A4C">
        <w:tc>
          <w:tcPr>
            <w:tcW w:w="4248"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58B7339" w14:textId="77777777" w:rsidR="008C5A4C" w:rsidRPr="008C5A4C" w:rsidRDefault="008C5A4C" w:rsidP="008C5A4C">
            <w:pPr>
              <w:spacing w:after="0" w:line="240" w:lineRule="auto"/>
              <w:rPr>
                <w:rFonts w:ascii="Times New Roman" w:hAnsi="Times New Roman"/>
                <w:b/>
                <w:bCs/>
                <w:i/>
                <w:iCs/>
                <w:sz w:val="24"/>
                <w:szCs w:val="24"/>
                <w:lang w:eastAsia="ru-RU"/>
              </w:rPr>
            </w:pPr>
            <w:r w:rsidRPr="008C5A4C">
              <w:rPr>
                <w:rFonts w:ascii="Times New Roman" w:hAnsi="Times New Roman"/>
                <w:b/>
                <w:bCs/>
                <w:sz w:val="24"/>
                <w:szCs w:val="24"/>
                <w:lang w:eastAsia="ru-RU"/>
              </w:rPr>
              <w:t>Тип апарата</w:t>
            </w:r>
          </w:p>
        </w:tc>
        <w:tc>
          <w:tcPr>
            <w:tcW w:w="5534"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71D0075A" w14:textId="77777777" w:rsidR="008C5A4C" w:rsidRPr="008C5A4C" w:rsidRDefault="008C5A4C" w:rsidP="008C5A4C">
            <w:pPr>
              <w:spacing w:after="0" w:line="240" w:lineRule="auto"/>
              <w:rPr>
                <w:rFonts w:ascii="Times New Roman" w:hAnsi="Times New Roman"/>
                <w:i/>
                <w:iCs/>
                <w:sz w:val="24"/>
                <w:szCs w:val="24"/>
                <w:lang w:eastAsia="ru-RU"/>
              </w:rPr>
            </w:pPr>
            <w:r w:rsidRPr="008C5A4C">
              <w:rPr>
                <w:rFonts w:ascii="Times New Roman" w:hAnsi="Times New Roman"/>
                <w:sz w:val="24"/>
                <w:szCs w:val="24"/>
                <w:lang w:eastAsia="ru-RU"/>
              </w:rPr>
              <w:t>Монохромний лазерний багатофункціональний пристрій</w:t>
            </w:r>
          </w:p>
        </w:tc>
      </w:tr>
      <w:tr w:rsidR="008C5A4C" w:rsidRPr="008C5A4C" w14:paraId="111D42AA"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0D0750AF" w14:textId="77777777" w:rsidR="008C5A4C" w:rsidRPr="008C5A4C" w:rsidRDefault="008C5A4C" w:rsidP="008C5A4C">
            <w:pPr>
              <w:spacing w:after="0" w:line="240" w:lineRule="auto"/>
              <w:rPr>
                <w:rFonts w:ascii="Times New Roman" w:hAnsi="Times New Roman"/>
                <w:b/>
                <w:bCs/>
                <w:i/>
                <w:iCs/>
                <w:sz w:val="24"/>
                <w:szCs w:val="24"/>
                <w:lang w:eastAsia="ru-RU"/>
              </w:rPr>
            </w:pPr>
            <w:r w:rsidRPr="008C5A4C">
              <w:rPr>
                <w:rFonts w:ascii="Times New Roman" w:hAnsi="Times New Roman"/>
                <w:b/>
                <w:bCs/>
                <w:sz w:val="24"/>
                <w:szCs w:val="24"/>
                <w:lang w:eastAsia="ru-RU"/>
              </w:rPr>
              <w:t>Функціонал</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CAF0344" w14:textId="77777777" w:rsidR="008C5A4C" w:rsidRPr="008C5A4C" w:rsidRDefault="008C5A4C" w:rsidP="008C5A4C">
            <w:pPr>
              <w:spacing w:after="0" w:line="240" w:lineRule="auto"/>
              <w:rPr>
                <w:rFonts w:ascii="Times New Roman" w:hAnsi="Times New Roman"/>
                <w:i/>
                <w:iCs/>
                <w:sz w:val="24"/>
                <w:szCs w:val="24"/>
                <w:lang w:eastAsia="ru-RU"/>
              </w:rPr>
            </w:pPr>
            <w:r w:rsidRPr="008C5A4C">
              <w:rPr>
                <w:rFonts w:ascii="Times New Roman" w:hAnsi="Times New Roman"/>
                <w:sz w:val="24"/>
                <w:szCs w:val="24"/>
                <w:lang w:eastAsia="ru-RU"/>
              </w:rPr>
              <w:t>Друк, копіювання, сканування</w:t>
            </w:r>
          </w:p>
        </w:tc>
      </w:tr>
      <w:tr w:rsidR="008C5A4C" w:rsidRPr="008C5A4C" w14:paraId="457BC77A"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A932A15" w14:textId="77777777" w:rsidR="008C5A4C" w:rsidRPr="008C5A4C" w:rsidRDefault="008C5A4C" w:rsidP="008C5A4C">
            <w:pPr>
              <w:spacing w:after="0" w:line="240" w:lineRule="auto"/>
              <w:rPr>
                <w:rFonts w:ascii="Times New Roman" w:hAnsi="Times New Roman"/>
                <w:b/>
                <w:bCs/>
                <w:i/>
                <w:iCs/>
                <w:sz w:val="24"/>
                <w:szCs w:val="24"/>
                <w:lang w:eastAsia="ru-RU"/>
              </w:rPr>
            </w:pPr>
            <w:r w:rsidRPr="008C5A4C">
              <w:rPr>
                <w:rFonts w:ascii="Times New Roman" w:hAnsi="Times New Roman"/>
                <w:b/>
                <w:bCs/>
                <w:sz w:val="24"/>
                <w:szCs w:val="24"/>
                <w:lang w:eastAsia="ru-RU"/>
              </w:rPr>
              <w:t>Наявність кольорового сенсорного дисплею</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AC2358D" w14:textId="77777777" w:rsidR="008C5A4C" w:rsidRPr="008C5A4C" w:rsidRDefault="008C5A4C" w:rsidP="008C5A4C">
            <w:pPr>
              <w:autoSpaceDE w:val="0"/>
              <w:autoSpaceDN w:val="0"/>
              <w:adjustRightInd w:val="0"/>
              <w:spacing w:after="0" w:line="240" w:lineRule="auto"/>
              <w:rPr>
                <w:rFonts w:ascii="Times New Roman" w:hAnsi="Times New Roman"/>
                <w:color w:val="000000"/>
                <w:sz w:val="24"/>
                <w:szCs w:val="24"/>
                <w:lang w:eastAsia="ru-RU"/>
              </w:rPr>
            </w:pPr>
            <w:r w:rsidRPr="008C5A4C">
              <w:rPr>
                <w:rFonts w:ascii="Times New Roman" w:hAnsi="Times New Roman"/>
                <w:color w:val="000000"/>
                <w:sz w:val="24"/>
                <w:szCs w:val="24"/>
                <w:lang w:eastAsia="ru-RU"/>
              </w:rPr>
              <w:t>Так, обов’язково</w:t>
            </w:r>
          </w:p>
          <w:p w14:paraId="378D5ED4" w14:textId="77777777" w:rsidR="008C5A4C" w:rsidRPr="008C5A4C" w:rsidRDefault="008C5A4C" w:rsidP="008C5A4C">
            <w:pPr>
              <w:autoSpaceDE w:val="0"/>
              <w:autoSpaceDN w:val="0"/>
              <w:adjustRightInd w:val="0"/>
              <w:spacing w:after="0" w:line="240" w:lineRule="auto"/>
              <w:rPr>
                <w:rFonts w:ascii="Times New Roman" w:hAnsi="Times New Roman"/>
                <w:color w:val="000000"/>
                <w:sz w:val="24"/>
                <w:szCs w:val="24"/>
                <w:lang w:eastAsia="ru-RU"/>
              </w:rPr>
            </w:pPr>
            <w:r w:rsidRPr="008C5A4C">
              <w:rPr>
                <w:rFonts w:ascii="Times New Roman" w:hAnsi="Times New Roman"/>
                <w:sz w:val="24"/>
                <w:szCs w:val="24"/>
                <w:lang w:eastAsia="ru-RU"/>
              </w:rPr>
              <w:t>Діагональ не менше ніж 5 дюймів, україномовне меню</w:t>
            </w:r>
          </w:p>
        </w:tc>
      </w:tr>
      <w:tr w:rsidR="008C5A4C" w:rsidRPr="008C5A4C" w14:paraId="5B5322F9"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38A072B4" w14:textId="77777777" w:rsidR="008C5A4C" w:rsidRPr="008C5A4C" w:rsidRDefault="008C5A4C" w:rsidP="008C5A4C">
            <w:pPr>
              <w:spacing w:after="0" w:line="240" w:lineRule="auto"/>
              <w:rPr>
                <w:rFonts w:ascii="Times New Roman" w:hAnsi="Times New Roman"/>
                <w:b/>
                <w:bCs/>
                <w:i/>
                <w:iCs/>
                <w:sz w:val="24"/>
                <w:szCs w:val="24"/>
                <w:lang w:eastAsia="ru-RU"/>
              </w:rPr>
            </w:pPr>
            <w:r w:rsidRPr="008C5A4C">
              <w:rPr>
                <w:rFonts w:ascii="Times New Roman" w:hAnsi="Times New Roman"/>
                <w:b/>
                <w:bCs/>
                <w:sz w:val="24"/>
                <w:szCs w:val="24"/>
                <w:lang w:eastAsia="ru-RU"/>
              </w:rPr>
              <w:t>Формат друку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7E5D45FE" w14:textId="77777777" w:rsidR="008C5A4C" w:rsidRPr="008C5A4C" w:rsidRDefault="008C5A4C" w:rsidP="008C5A4C">
            <w:pPr>
              <w:spacing w:after="0" w:line="240" w:lineRule="auto"/>
              <w:rPr>
                <w:rFonts w:ascii="Times New Roman" w:hAnsi="Times New Roman"/>
                <w:i/>
                <w:iCs/>
                <w:sz w:val="24"/>
                <w:szCs w:val="24"/>
                <w:lang w:eastAsia="ru-RU"/>
              </w:rPr>
            </w:pPr>
            <w:r w:rsidRPr="008C5A4C">
              <w:rPr>
                <w:rFonts w:ascii="Times New Roman" w:hAnsi="Times New Roman"/>
                <w:sz w:val="24"/>
                <w:szCs w:val="24"/>
                <w:lang w:eastAsia="ru-RU"/>
              </w:rPr>
              <w:t>А4, А5, А6</w:t>
            </w:r>
          </w:p>
        </w:tc>
      </w:tr>
      <w:tr w:rsidR="008C5A4C" w:rsidRPr="008C5A4C" w14:paraId="10BEE0EF"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1F71947C"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Швидкість друку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35A0D58"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менше ніж 40 сторінок за хвилину формату А4</w:t>
            </w:r>
          </w:p>
        </w:tc>
      </w:tr>
      <w:tr w:rsidR="008C5A4C" w:rsidRPr="008C5A4C" w14:paraId="248BB328"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05C7DCE3"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Швидкість двостороннього друку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5F719C72"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менше ніж 33 сторінок за хвилину формату А4</w:t>
            </w:r>
          </w:p>
        </w:tc>
      </w:tr>
      <w:tr w:rsidR="008C5A4C" w:rsidRPr="008C5A4C" w14:paraId="3CDCFC8D"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1E64D508"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Дуплекс</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1D4D6308"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Автоматичний двосторонній друк (дуплекс)</w:t>
            </w:r>
          </w:p>
        </w:tc>
      </w:tr>
      <w:tr w:rsidR="008C5A4C" w:rsidRPr="008C5A4C" w14:paraId="7F3A72DD"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04D1947A"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Роздільна здатність друку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7739CB55"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менше ніж 1200х1200 точок на дюйм</w:t>
            </w:r>
          </w:p>
        </w:tc>
      </w:tr>
      <w:tr w:rsidR="008C5A4C" w:rsidRPr="008C5A4C" w14:paraId="2EE966F2"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00557336"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Роздільна здатність сканування</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93199E2"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менше ніж 2400х2400 точок на дюйм</w:t>
            </w:r>
          </w:p>
        </w:tc>
      </w:tr>
      <w:tr w:rsidR="008C5A4C" w:rsidRPr="008C5A4C" w14:paraId="68BB25AC"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4B1F0CBC"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Мова опису сторінки</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01385255"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 xml:space="preserve">PCL 6, </w:t>
            </w:r>
            <w:proofErr w:type="spellStart"/>
            <w:r w:rsidRPr="008C5A4C">
              <w:rPr>
                <w:rFonts w:ascii="Times New Roman" w:hAnsi="Times New Roman"/>
                <w:sz w:val="24"/>
                <w:szCs w:val="24"/>
                <w:lang w:eastAsia="ru-RU"/>
              </w:rPr>
              <w:t>Adobe</w:t>
            </w:r>
            <w:proofErr w:type="spellEnd"/>
            <w:r w:rsidRPr="008C5A4C">
              <w:rPr>
                <w:rFonts w:ascii="Times New Roman" w:hAnsi="Times New Roman"/>
                <w:sz w:val="24"/>
                <w:szCs w:val="24"/>
                <w:lang w:eastAsia="ru-RU"/>
              </w:rPr>
              <w:t xml:space="preserve"> </w:t>
            </w:r>
            <w:proofErr w:type="spellStart"/>
            <w:r w:rsidRPr="008C5A4C">
              <w:rPr>
                <w:rFonts w:ascii="Times New Roman" w:hAnsi="Times New Roman"/>
                <w:sz w:val="24"/>
                <w:szCs w:val="24"/>
                <w:lang w:eastAsia="ru-RU"/>
              </w:rPr>
              <w:t>PostScript</w:t>
            </w:r>
            <w:proofErr w:type="spellEnd"/>
            <w:r w:rsidRPr="008C5A4C">
              <w:rPr>
                <w:rFonts w:ascii="Times New Roman" w:hAnsi="Times New Roman"/>
                <w:sz w:val="24"/>
                <w:szCs w:val="24"/>
                <w:lang w:eastAsia="ru-RU"/>
              </w:rPr>
              <w:t xml:space="preserve"> </w:t>
            </w:r>
            <w:proofErr w:type="spellStart"/>
            <w:r w:rsidRPr="008C5A4C">
              <w:rPr>
                <w:rFonts w:ascii="Times New Roman" w:hAnsi="Times New Roman"/>
                <w:sz w:val="24"/>
                <w:szCs w:val="24"/>
                <w:lang w:eastAsia="ru-RU"/>
              </w:rPr>
              <w:t>Level</w:t>
            </w:r>
            <w:proofErr w:type="spellEnd"/>
            <w:r w:rsidRPr="008C5A4C">
              <w:rPr>
                <w:rFonts w:ascii="Times New Roman" w:hAnsi="Times New Roman"/>
                <w:sz w:val="24"/>
                <w:szCs w:val="24"/>
                <w:lang w:eastAsia="ru-RU"/>
              </w:rPr>
              <w:t xml:space="preserve"> 3</w:t>
            </w:r>
          </w:p>
        </w:tc>
      </w:tr>
      <w:tr w:rsidR="008C5A4C" w:rsidRPr="008C5A4C" w14:paraId="77DECBC6"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6EA12A6C"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ОЗП</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37E56EF7"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 xml:space="preserve">Не менше ніж 1 </w:t>
            </w:r>
            <w:proofErr w:type="spellStart"/>
            <w:r w:rsidRPr="008C5A4C">
              <w:rPr>
                <w:rFonts w:ascii="Times New Roman" w:hAnsi="Times New Roman"/>
                <w:sz w:val="24"/>
                <w:szCs w:val="24"/>
                <w:lang w:eastAsia="ru-RU"/>
              </w:rPr>
              <w:t>Гб</w:t>
            </w:r>
            <w:proofErr w:type="spellEnd"/>
          </w:p>
        </w:tc>
      </w:tr>
      <w:tr w:rsidR="008C5A4C" w:rsidRPr="008C5A4C" w14:paraId="252C981B"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393C6729"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 xml:space="preserve">Час виходу першої копії </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5D4E7007"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більше 6,6 секунд</w:t>
            </w:r>
          </w:p>
        </w:tc>
      </w:tr>
      <w:tr w:rsidR="008C5A4C" w:rsidRPr="008C5A4C" w14:paraId="2FEFDC45"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3AD41C4D"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Подача паперу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764E7D4D" w14:textId="77777777" w:rsidR="008C5A4C" w:rsidRPr="008C5A4C" w:rsidRDefault="008C5A4C" w:rsidP="008C5A4C">
            <w:pPr>
              <w:spacing w:after="0" w:line="240" w:lineRule="auto"/>
              <w:jc w:val="both"/>
              <w:rPr>
                <w:rFonts w:ascii="Times New Roman" w:hAnsi="Times New Roman"/>
                <w:sz w:val="24"/>
                <w:szCs w:val="24"/>
                <w:lang w:eastAsia="ru-RU"/>
              </w:rPr>
            </w:pPr>
            <w:r w:rsidRPr="008C5A4C">
              <w:rPr>
                <w:rFonts w:ascii="Times New Roman" w:hAnsi="Times New Roman"/>
                <w:sz w:val="24"/>
                <w:szCs w:val="24"/>
                <w:lang w:eastAsia="ru-RU"/>
              </w:rPr>
              <w:t>Загальна ємність внутрішніх лотків подачі паперу не менше 250 аркушів А4 80 г/м2;</w:t>
            </w:r>
          </w:p>
          <w:p w14:paraId="3C29F02E" w14:textId="77777777" w:rsidR="008C5A4C" w:rsidRPr="008C5A4C" w:rsidRDefault="008C5A4C" w:rsidP="008C5A4C">
            <w:pPr>
              <w:spacing w:after="0" w:line="240" w:lineRule="auto"/>
              <w:jc w:val="both"/>
              <w:rPr>
                <w:rFonts w:ascii="Times New Roman" w:hAnsi="Times New Roman"/>
                <w:sz w:val="24"/>
                <w:szCs w:val="24"/>
                <w:lang w:eastAsia="ru-RU"/>
              </w:rPr>
            </w:pPr>
            <w:r w:rsidRPr="008C5A4C">
              <w:rPr>
                <w:rFonts w:ascii="Times New Roman" w:hAnsi="Times New Roman"/>
                <w:sz w:val="24"/>
                <w:szCs w:val="24"/>
                <w:lang w:eastAsia="ru-RU"/>
              </w:rPr>
              <w:t xml:space="preserve">Ємність </w:t>
            </w:r>
            <w:proofErr w:type="spellStart"/>
            <w:r w:rsidRPr="008C5A4C">
              <w:rPr>
                <w:rFonts w:ascii="Times New Roman" w:hAnsi="Times New Roman"/>
                <w:sz w:val="24"/>
                <w:szCs w:val="24"/>
                <w:lang w:eastAsia="ru-RU"/>
              </w:rPr>
              <w:t>автоподовача</w:t>
            </w:r>
            <w:proofErr w:type="spellEnd"/>
            <w:r w:rsidRPr="008C5A4C">
              <w:rPr>
                <w:rFonts w:ascii="Times New Roman" w:hAnsi="Times New Roman"/>
                <w:sz w:val="24"/>
                <w:szCs w:val="24"/>
                <w:lang w:eastAsia="ru-RU"/>
              </w:rPr>
              <w:t xml:space="preserve"> - не менше ніж 50 аркушів А4 80 г/м2;</w:t>
            </w:r>
          </w:p>
        </w:tc>
      </w:tr>
      <w:tr w:rsidR="008C5A4C" w:rsidRPr="008C5A4C" w14:paraId="4DB59AE1"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1FE20874"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Тип паперу</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3D6B0542" w14:textId="77777777" w:rsidR="008C5A4C" w:rsidRPr="008C5A4C" w:rsidRDefault="008C5A4C" w:rsidP="008C5A4C">
            <w:pPr>
              <w:spacing w:after="0" w:line="240" w:lineRule="auto"/>
              <w:rPr>
                <w:rFonts w:ascii="Times New Roman" w:hAnsi="Times New Roman"/>
                <w:i/>
                <w:iCs/>
                <w:sz w:val="24"/>
                <w:szCs w:val="24"/>
                <w:lang w:eastAsia="ru-RU"/>
              </w:rPr>
            </w:pPr>
            <w:r w:rsidRPr="008C5A4C">
              <w:rPr>
                <w:rFonts w:ascii="Times New Roman" w:hAnsi="Times New Roman"/>
                <w:sz w:val="24"/>
                <w:szCs w:val="24"/>
                <w:lang w:eastAsia="ru-RU"/>
              </w:rPr>
              <w:t>А4, А5, А6 щільністю 60–199 г/м</w:t>
            </w:r>
            <w:r w:rsidRPr="008C5A4C">
              <w:rPr>
                <w:rFonts w:ascii="Times New Roman" w:hAnsi="Times New Roman"/>
                <w:sz w:val="24"/>
                <w:szCs w:val="24"/>
                <w:vertAlign w:val="superscript"/>
                <w:lang w:eastAsia="ru-RU"/>
              </w:rPr>
              <w:t>2</w:t>
            </w:r>
          </w:p>
        </w:tc>
      </w:tr>
      <w:tr w:rsidR="008C5A4C" w:rsidRPr="008C5A4C" w14:paraId="478DBE54"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4B0384C7"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Сканування</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109945E" w14:textId="77777777" w:rsidR="008C5A4C" w:rsidRPr="008C5A4C" w:rsidRDefault="008C5A4C" w:rsidP="008C5A4C">
            <w:pPr>
              <w:spacing w:after="0" w:line="240" w:lineRule="auto"/>
              <w:contextualSpacing/>
              <w:rPr>
                <w:rFonts w:ascii="Times New Roman" w:hAnsi="Times New Roman"/>
                <w:sz w:val="24"/>
                <w:szCs w:val="24"/>
                <w:lang w:eastAsia="ru-RU"/>
              </w:rPr>
            </w:pPr>
            <w:r w:rsidRPr="008C5A4C">
              <w:rPr>
                <w:rFonts w:ascii="Times New Roman" w:hAnsi="Times New Roman"/>
                <w:sz w:val="24"/>
                <w:szCs w:val="24"/>
                <w:lang w:eastAsia="ru-RU"/>
              </w:rPr>
              <w:t xml:space="preserve">Швидкість двостороннього сканування А4: не менше ніж 100 </w:t>
            </w:r>
            <w:proofErr w:type="spellStart"/>
            <w:r w:rsidRPr="008C5A4C">
              <w:rPr>
                <w:rFonts w:ascii="Times New Roman" w:hAnsi="Times New Roman"/>
                <w:sz w:val="24"/>
                <w:szCs w:val="24"/>
                <w:lang w:eastAsia="ru-RU"/>
              </w:rPr>
              <w:t>зобр</w:t>
            </w:r>
            <w:proofErr w:type="spellEnd"/>
            <w:r w:rsidRPr="008C5A4C">
              <w:rPr>
                <w:rFonts w:ascii="Times New Roman" w:hAnsi="Times New Roman"/>
                <w:sz w:val="24"/>
                <w:szCs w:val="24"/>
                <w:lang w:eastAsia="ru-RU"/>
              </w:rPr>
              <w:t>/хв. (</w:t>
            </w:r>
            <w:proofErr w:type="spellStart"/>
            <w:r w:rsidRPr="008C5A4C">
              <w:rPr>
                <w:rFonts w:ascii="Times New Roman" w:hAnsi="Times New Roman"/>
                <w:sz w:val="24"/>
                <w:szCs w:val="24"/>
                <w:lang w:eastAsia="ru-RU"/>
              </w:rPr>
              <w:t>чб</w:t>
            </w:r>
            <w:proofErr w:type="spellEnd"/>
            <w:r w:rsidRPr="008C5A4C">
              <w:rPr>
                <w:rFonts w:ascii="Times New Roman" w:hAnsi="Times New Roman"/>
                <w:sz w:val="24"/>
                <w:szCs w:val="24"/>
                <w:lang w:eastAsia="ru-RU"/>
              </w:rPr>
              <w:t xml:space="preserve"> режим при 300 DPI) та не менше ніж 80 </w:t>
            </w:r>
            <w:proofErr w:type="spellStart"/>
            <w:r w:rsidRPr="008C5A4C">
              <w:rPr>
                <w:rFonts w:ascii="Times New Roman" w:hAnsi="Times New Roman"/>
                <w:sz w:val="24"/>
                <w:szCs w:val="24"/>
                <w:lang w:eastAsia="ru-RU"/>
              </w:rPr>
              <w:t>зобр</w:t>
            </w:r>
            <w:proofErr w:type="spellEnd"/>
            <w:r w:rsidRPr="008C5A4C">
              <w:rPr>
                <w:rFonts w:ascii="Times New Roman" w:hAnsi="Times New Roman"/>
                <w:sz w:val="24"/>
                <w:szCs w:val="24"/>
                <w:lang w:eastAsia="ru-RU"/>
              </w:rPr>
              <w:t>/хв.(</w:t>
            </w:r>
            <w:proofErr w:type="spellStart"/>
            <w:r w:rsidRPr="008C5A4C">
              <w:rPr>
                <w:rFonts w:ascii="Times New Roman" w:hAnsi="Times New Roman"/>
                <w:sz w:val="24"/>
                <w:szCs w:val="24"/>
                <w:lang w:eastAsia="ru-RU"/>
              </w:rPr>
              <w:t>кольор</w:t>
            </w:r>
            <w:proofErr w:type="spellEnd"/>
            <w:r w:rsidRPr="008C5A4C">
              <w:rPr>
                <w:rFonts w:ascii="Times New Roman" w:hAnsi="Times New Roman"/>
                <w:sz w:val="24"/>
                <w:szCs w:val="24"/>
                <w:lang w:eastAsia="ru-RU"/>
              </w:rPr>
              <w:t>. режим при 300 DPI)</w:t>
            </w:r>
          </w:p>
        </w:tc>
      </w:tr>
      <w:tr w:rsidR="008C5A4C" w:rsidRPr="008C5A4C" w14:paraId="6D39A385"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3CB70BD"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Інтерфейс</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4EB0BC6E"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1000Base-T/100Base-TX/10Base-T, бездротова локальна мережа (IEEE 802.11 b/g/n), USB</w:t>
            </w:r>
          </w:p>
        </w:tc>
      </w:tr>
      <w:tr w:rsidR="008C5A4C" w:rsidRPr="008C5A4C" w14:paraId="428AA123"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5743242B"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Не роздільні витратні матеріали (тонер-картридж -барабан і ємність з тонером в одному корпусі)</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45CF7364"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Обов’язково</w:t>
            </w:r>
          </w:p>
        </w:tc>
      </w:tr>
      <w:tr w:rsidR="008C5A4C" w:rsidRPr="008C5A4C" w14:paraId="2AE98030"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5B54A570"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Витратні матеріали</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595B9ED7"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Оригінальний картридж: від виробника запропонованого БФП з обсягом друку не менш ніж 10500 аркушів (5% покриття, А4) у комплекті.</w:t>
            </w:r>
          </w:p>
        </w:tc>
      </w:tr>
      <w:tr w:rsidR="008C5A4C" w:rsidRPr="008C5A4C" w14:paraId="2008377F" w14:textId="77777777" w:rsidTr="008C5A4C">
        <w:tc>
          <w:tcPr>
            <w:tcW w:w="4248" w:type="dxa"/>
            <w:tcBorders>
              <w:top w:val="single" w:sz="6" w:space="0" w:color="auto"/>
              <w:left w:val="single" w:sz="8" w:space="0" w:color="auto"/>
              <w:bottom w:val="single" w:sz="8" w:space="0" w:color="auto"/>
              <w:right w:val="single" w:sz="6" w:space="0" w:color="auto"/>
            </w:tcBorders>
            <w:tcMar>
              <w:top w:w="0" w:type="dxa"/>
              <w:left w:w="108" w:type="dxa"/>
              <w:bottom w:w="0" w:type="dxa"/>
              <w:right w:w="108" w:type="dxa"/>
            </w:tcMar>
            <w:hideMark/>
          </w:tcPr>
          <w:p w14:paraId="5AE7825C"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t xml:space="preserve">Програмне </w:t>
            </w:r>
            <w:proofErr w:type="spellStart"/>
            <w:r w:rsidRPr="008C5A4C">
              <w:rPr>
                <w:rFonts w:ascii="Times New Roman" w:hAnsi="Times New Roman"/>
                <w:b/>
                <w:bCs/>
                <w:sz w:val="24"/>
                <w:szCs w:val="24"/>
                <w:lang w:eastAsia="ru-RU"/>
              </w:rPr>
              <w:t>забеспечення</w:t>
            </w:r>
            <w:proofErr w:type="spellEnd"/>
            <w:r w:rsidRPr="008C5A4C">
              <w:rPr>
                <w:rFonts w:ascii="Times New Roman" w:hAnsi="Times New Roman"/>
                <w:b/>
                <w:bCs/>
                <w:sz w:val="24"/>
                <w:szCs w:val="24"/>
                <w:lang w:eastAsia="ru-RU"/>
              </w:rPr>
              <w:t>(україномовне меню)</w:t>
            </w:r>
          </w:p>
        </w:tc>
        <w:tc>
          <w:tcPr>
            <w:tcW w:w="5534"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hideMark/>
          </w:tcPr>
          <w:p w14:paraId="7E80E3DA"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Функціонал програмного забезпечення:</w:t>
            </w:r>
          </w:p>
          <w:p w14:paraId="31B219A2"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 xml:space="preserve">Авторизація користувача на пристрої за допомогою </w:t>
            </w:r>
            <w:proofErr w:type="spellStart"/>
            <w:r w:rsidRPr="008C5A4C">
              <w:rPr>
                <w:rFonts w:ascii="Times New Roman" w:hAnsi="Times New Roman"/>
                <w:sz w:val="24"/>
                <w:szCs w:val="24"/>
                <w:lang w:eastAsia="ru-RU"/>
              </w:rPr>
              <w:t>пін</w:t>
            </w:r>
            <w:proofErr w:type="spellEnd"/>
            <w:r w:rsidRPr="008C5A4C">
              <w:rPr>
                <w:rFonts w:ascii="Times New Roman" w:hAnsi="Times New Roman"/>
                <w:sz w:val="24"/>
                <w:szCs w:val="24"/>
                <w:lang w:eastAsia="ru-RU"/>
              </w:rPr>
              <w:t>-коду/картки/логіну-паролю;</w:t>
            </w:r>
          </w:p>
          <w:p w14:paraId="188E2403"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lastRenderedPageBreak/>
              <w:t>Збір статистичних даних у режимі реального часу по користувачу/відділу/групі відділів по кількості і вартості зроблених робот;</w:t>
            </w:r>
          </w:p>
        </w:tc>
      </w:tr>
      <w:tr w:rsidR="008C5A4C" w:rsidRPr="008C5A4C" w14:paraId="6E61D01E"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7645C3A6" w14:textId="77777777" w:rsidR="008C5A4C" w:rsidRPr="008C5A4C" w:rsidRDefault="008C5A4C" w:rsidP="008C5A4C">
            <w:pPr>
              <w:spacing w:after="0" w:line="240" w:lineRule="auto"/>
              <w:rPr>
                <w:rFonts w:ascii="Times New Roman" w:hAnsi="Times New Roman"/>
                <w:b/>
                <w:bCs/>
                <w:sz w:val="24"/>
                <w:szCs w:val="24"/>
                <w:lang w:eastAsia="ru-RU"/>
              </w:rPr>
            </w:pPr>
            <w:r w:rsidRPr="008C5A4C">
              <w:rPr>
                <w:rFonts w:ascii="Times New Roman" w:hAnsi="Times New Roman"/>
                <w:b/>
                <w:bCs/>
                <w:sz w:val="24"/>
                <w:szCs w:val="24"/>
                <w:lang w:eastAsia="ru-RU"/>
              </w:rPr>
              <w:lastRenderedPageBreak/>
              <w:t>Гарантійний термін</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6D6FA034"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hAnsi="Times New Roman"/>
                <w:sz w:val="24"/>
                <w:szCs w:val="24"/>
                <w:lang w:eastAsia="ru-RU"/>
              </w:rPr>
              <w:t>Не менше ніж 12 місяців. Надати лист підтвердження гарантії від виробника або офіційного представництва виробника в Україні адресованого замовнику.</w:t>
            </w:r>
          </w:p>
        </w:tc>
      </w:tr>
      <w:tr w:rsidR="008C5A4C" w:rsidRPr="008C5A4C" w14:paraId="2D8213D6" w14:textId="77777777" w:rsidTr="008C5A4C">
        <w:tc>
          <w:tcPr>
            <w:tcW w:w="4248"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3979F806" w14:textId="77777777" w:rsidR="008C5A4C" w:rsidRPr="008C5A4C" w:rsidRDefault="008C5A4C" w:rsidP="008C5A4C">
            <w:pPr>
              <w:spacing w:after="0" w:line="240" w:lineRule="auto"/>
              <w:rPr>
                <w:rFonts w:ascii="Times New Roman" w:hAnsi="Times New Roman"/>
                <w:b/>
                <w:bCs/>
                <w:sz w:val="24"/>
                <w:szCs w:val="24"/>
                <w:lang w:eastAsia="ru-RU"/>
              </w:rPr>
            </w:pPr>
            <w:proofErr w:type="spellStart"/>
            <w:r w:rsidRPr="008C5A4C">
              <w:rPr>
                <w:rFonts w:ascii="Times New Roman" w:eastAsia="TimesNewRomanPSMT" w:hAnsi="Times New Roman"/>
                <w:color w:val="000000"/>
                <w:sz w:val="24"/>
                <w:szCs w:val="24"/>
                <w:lang w:val="ru-RU" w:eastAsia="zh-CN" w:bidi="hi-IN"/>
              </w:rPr>
              <w:t>Місце</w:t>
            </w:r>
            <w:proofErr w:type="spellEnd"/>
            <w:r w:rsidRPr="008C5A4C">
              <w:rPr>
                <w:rFonts w:ascii="Times New Roman" w:eastAsia="TimesNewRomanPSMT" w:hAnsi="Times New Roman"/>
                <w:color w:val="000000"/>
                <w:sz w:val="24"/>
                <w:szCs w:val="24"/>
                <w:lang w:val="ru-RU" w:eastAsia="zh-CN" w:bidi="hi-IN"/>
              </w:rPr>
              <w:t xml:space="preserve"> поставки</w:t>
            </w:r>
          </w:p>
        </w:tc>
        <w:tc>
          <w:tcPr>
            <w:tcW w:w="553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14:paraId="172CD207" w14:textId="77777777"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eastAsia="TimesNewRomanPSMT" w:hAnsi="Times New Roman"/>
                <w:color w:val="000000"/>
                <w:sz w:val="24"/>
                <w:szCs w:val="24"/>
                <w:lang w:val="ru-RU" w:eastAsia="zh-CN" w:bidi="hi-IN"/>
              </w:rPr>
              <w:t xml:space="preserve">с. Велика </w:t>
            </w:r>
            <w:proofErr w:type="spellStart"/>
            <w:r w:rsidRPr="008C5A4C">
              <w:rPr>
                <w:rFonts w:ascii="Times New Roman" w:eastAsia="TimesNewRomanPSMT" w:hAnsi="Times New Roman"/>
                <w:color w:val="000000"/>
                <w:sz w:val="24"/>
                <w:szCs w:val="24"/>
                <w:lang w:val="ru-RU" w:eastAsia="zh-CN" w:bidi="hi-IN"/>
              </w:rPr>
              <w:t>Олександрівка</w:t>
            </w:r>
            <w:proofErr w:type="spellEnd"/>
            <w:r w:rsidRPr="008C5A4C">
              <w:rPr>
                <w:rFonts w:ascii="Times New Roman" w:eastAsia="TimesNewRomanPSMT" w:hAnsi="Times New Roman"/>
                <w:color w:val="000000"/>
                <w:sz w:val="24"/>
                <w:szCs w:val="24"/>
                <w:lang w:val="ru-RU" w:eastAsia="zh-CN" w:bidi="hi-IN"/>
              </w:rPr>
              <w:t xml:space="preserve">, </w:t>
            </w:r>
            <w:proofErr w:type="spellStart"/>
            <w:r w:rsidRPr="008C5A4C">
              <w:rPr>
                <w:rFonts w:ascii="Times New Roman" w:eastAsia="TimesNewRomanPSMT" w:hAnsi="Times New Roman"/>
                <w:color w:val="000000"/>
                <w:sz w:val="24"/>
                <w:szCs w:val="24"/>
                <w:lang w:val="ru-RU" w:eastAsia="zh-CN" w:bidi="hi-IN"/>
              </w:rPr>
              <w:t>Бориспільського</w:t>
            </w:r>
            <w:proofErr w:type="spellEnd"/>
            <w:r w:rsidRPr="008C5A4C">
              <w:rPr>
                <w:rFonts w:ascii="Times New Roman" w:eastAsia="TimesNewRomanPSMT" w:hAnsi="Times New Roman"/>
                <w:color w:val="000000"/>
                <w:sz w:val="24"/>
                <w:szCs w:val="24"/>
                <w:lang w:val="ru-RU" w:eastAsia="zh-CN" w:bidi="hi-IN"/>
              </w:rPr>
              <w:t xml:space="preserve"> р-ну, </w:t>
            </w:r>
            <w:proofErr w:type="spellStart"/>
            <w:r w:rsidRPr="008C5A4C">
              <w:rPr>
                <w:rFonts w:ascii="Times New Roman" w:eastAsia="TimesNewRomanPSMT" w:hAnsi="Times New Roman"/>
                <w:color w:val="000000"/>
                <w:sz w:val="24"/>
                <w:szCs w:val="24"/>
                <w:lang w:val="ru-RU" w:eastAsia="zh-CN" w:bidi="hi-IN"/>
              </w:rPr>
              <w:t>Київської</w:t>
            </w:r>
            <w:proofErr w:type="spellEnd"/>
            <w:r w:rsidRPr="008C5A4C">
              <w:rPr>
                <w:rFonts w:ascii="Times New Roman" w:eastAsia="TimesNewRomanPSMT" w:hAnsi="Times New Roman"/>
                <w:color w:val="000000"/>
                <w:sz w:val="24"/>
                <w:szCs w:val="24"/>
                <w:lang w:val="ru-RU" w:eastAsia="zh-CN" w:bidi="hi-IN"/>
              </w:rPr>
              <w:t xml:space="preserve"> </w:t>
            </w:r>
            <w:proofErr w:type="spellStart"/>
            <w:r w:rsidRPr="008C5A4C">
              <w:rPr>
                <w:rFonts w:ascii="Times New Roman" w:eastAsia="TimesNewRomanPSMT" w:hAnsi="Times New Roman"/>
                <w:color w:val="000000"/>
                <w:sz w:val="24"/>
                <w:szCs w:val="24"/>
                <w:lang w:val="ru-RU" w:eastAsia="zh-CN" w:bidi="hi-IN"/>
              </w:rPr>
              <w:t>області</w:t>
            </w:r>
            <w:proofErr w:type="spellEnd"/>
            <w:r w:rsidRPr="008C5A4C">
              <w:rPr>
                <w:rFonts w:ascii="Times New Roman" w:eastAsia="TimesNewRomanPSMT" w:hAnsi="Times New Roman"/>
                <w:color w:val="000000"/>
                <w:sz w:val="24"/>
                <w:szCs w:val="24"/>
                <w:lang w:val="ru-RU" w:eastAsia="zh-CN" w:bidi="hi-IN"/>
              </w:rPr>
              <w:t xml:space="preserve">, </w:t>
            </w:r>
            <w:proofErr w:type="spellStart"/>
            <w:r w:rsidRPr="008C5A4C">
              <w:rPr>
                <w:rFonts w:ascii="Times New Roman" w:eastAsia="TimesNewRomanPSMT" w:hAnsi="Times New Roman"/>
                <w:color w:val="000000"/>
                <w:sz w:val="24"/>
                <w:szCs w:val="24"/>
                <w:lang w:val="ru-RU" w:eastAsia="zh-CN" w:bidi="hi-IN"/>
              </w:rPr>
              <w:t>вул</w:t>
            </w:r>
            <w:proofErr w:type="spellEnd"/>
            <w:r w:rsidRPr="008C5A4C">
              <w:rPr>
                <w:rFonts w:ascii="Times New Roman" w:eastAsia="TimesNewRomanPSMT" w:hAnsi="Times New Roman"/>
                <w:color w:val="000000"/>
                <w:sz w:val="24"/>
                <w:szCs w:val="24"/>
                <w:lang w:val="ru-RU" w:eastAsia="zh-CN" w:bidi="hi-IN"/>
              </w:rPr>
              <w:t xml:space="preserve">. </w:t>
            </w:r>
            <w:proofErr w:type="spellStart"/>
            <w:r w:rsidRPr="008C5A4C">
              <w:rPr>
                <w:rFonts w:ascii="Times New Roman" w:eastAsia="TimesNewRomanPSMT" w:hAnsi="Times New Roman"/>
                <w:color w:val="000000"/>
                <w:sz w:val="24"/>
                <w:szCs w:val="24"/>
                <w:lang w:val="ru-RU" w:eastAsia="zh-CN" w:bidi="hi-IN"/>
              </w:rPr>
              <w:t>Бориспільська</w:t>
            </w:r>
            <w:proofErr w:type="spellEnd"/>
            <w:r w:rsidRPr="008C5A4C">
              <w:rPr>
                <w:rFonts w:ascii="Times New Roman" w:eastAsia="TimesNewRomanPSMT" w:hAnsi="Times New Roman"/>
                <w:color w:val="000000"/>
                <w:sz w:val="24"/>
                <w:szCs w:val="24"/>
                <w:lang w:val="ru-RU" w:eastAsia="zh-CN" w:bidi="hi-IN"/>
              </w:rPr>
              <w:t xml:space="preserve"> 9, склад.</w:t>
            </w:r>
          </w:p>
        </w:tc>
      </w:tr>
      <w:tr w:rsidR="008C5A4C" w:rsidRPr="008C5A4C" w14:paraId="7FB76042" w14:textId="77777777" w:rsidTr="008C5A4C">
        <w:tc>
          <w:tcPr>
            <w:tcW w:w="4248" w:type="dxa"/>
            <w:tcBorders>
              <w:top w:val="single" w:sz="6" w:space="0" w:color="auto"/>
              <w:left w:val="single" w:sz="8" w:space="0" w:color="auto"/>
              <w:bottom w:val="single" w:sz="8" w:space="0" w:color="auto"/>
              <w:right w:val="single" w:sz="6" w:space="0" w:color="auto"/>
            </w:tcBorders>
            <w:tcMar>
              <w:top w:w="0" w:type="dxa"/>
              <w:left w:w="108" w:type="dxa"/>
              <w:bottom w:w="0" w:type="dxa"/>
              <w:right w:w="108" w:type="dxa"/>
            </w:tcMar>
          </w:tcPr>
          <w:p w14:paraId="723FC28B" w14:textId="77777777" w:rsidR="008C5A4C" w:rsidRPr="008C5A4C" w:rsidRDefault="008C5A4C" w:rsidP="008C5A4C">
            <w:pPr>
              <w:spacing w:after="0" w:line="240" w:lineRule="auto"/>
              <w:rPr>
                <w:rFonts w:ascii="Times New Roman" w:hAnsi="Times New Roman"/>
                <w:b/>
                <w:bCs/>
                <w:sz w:val="24"/>
                <w:szCs w:val="24"/>
                <w:lang w:eastAsia="ru-RU"/>
              </w:rPr>
            </w:pPr>
            <w:proofErr w:type="spellStart"/>
            <w:r w:rsidRPr="008C5A4C">
              <w:rPr>
                <w:rFonts w:ascii="Times New Roman" w:eastAsia="TimesNewRomanPSMT" w:hAnsi="Times New Roman"/>
                <w:color w:val="000000"/>
                <w:sz w:val="24"/>
                <w:szCs w:val="24"/>
                <w:lang w:val="ru-RU" w:eastAsia="zh-CN" w:bidi="hi-IN"/>
              </w:rPr>
              <w:t>Термін</w:t>
            </w:r>
            <w:proofErr w:type="spellEnd"/>
            <w:r w:rsidRPr="008C5A4C">
              <w:rPr>
                <w:rFonts w:ascii="Times New Roman" w:eastAsia="TimesNewRomanPSMT" w:hAnsi="Times New Roman"/>
                <w:color w:val="000000"/>
                <w:sz w:val="24"/>
                <w:szCs w:val="24"/>
                <w:lang w:val="ru-RU" w:eastAsia="zh-CN" w:bidi="hi-IN"/>
              </w:rPr>
              <w:t xml:space="preserve"> </w:t>
            </w:r>
            <w:proofErr w:type="spellStart"/>
            <w:r w:rsidRPr="008C5A4C">
              <w:rPr>
                <w:rFonts w:ascii="Times New Roman" w:eastAsia="TimesNewRomanPSMT" w:hAnsi="Times New Roman"/>
                <w:color w:val="000000"/>
                <w:sz w:val="24"/>
                <w:szCs w:val="24"/>
                <w:lang w:val="ru-RU" w:eastAsia="zh-CN" w:bidi="hi-IN"/>
              </w:rPr>
              <w:t>постачання</w:t>
            </w:r>
            <w:proofErr w:type="spellEnd"/>
          </w:p>
        </w:tc>
        <w:tc>
          <w:tcPr>
            <w:tcW w:w="5534"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14:paraId="13174B7B" w14:textId="3B601223" w:rsidR="008C5A4C" w:rsidRPr="008C5A4C" w:rsidRDefault="008C5A4C" w:rsidP="008C5A4C">
            <w:pPr>
              <w:spacing w:after="0" w:line="240" w:lineRule="auto"/>
              <w:rPr>
                <w:rFonts w:ascii="Times New Roman" w:hAnsi="Times New Roman"/>
                <w:sz w:val="24"/>
                <w:szCs w:val="24"/>
                <w:lang w:eastAsia="ru-RU"/>
              </w:rPr>
            </w:pPr>
            <w:r w:rsidRPr="008C5A4C">
              <w:rPr>
                <w:rFonts w:ascii="Times New Roman" w:eastAsia="TimesNewRomanPSMT" w:hAnsi="Times New Roman"/>
                <w:color w:val="000000"/>
                <w:sz w:val="24"/>
                <w:szCs w:val="24"/>
                <w:lang w:val="ru-RU" w:eastAsia="zh-CN" w:bidi="hi-IN"/>
              </w:rPr>
              <w:t xml:space="preserve">Не </w:t>
            </w:r>
            <w:proofErr w:type="spellStart"/>
            <w:r w:rsidRPr="008C5A4C">
              <w:rPr>
                <w:rFonts w:ascii="Times New Roman" w:eastAsia="TimesNewRomanPSMT" w:hAnsi="Times New Roman"/>
                <w:color w:val="000000"/>
                <w:sz w:val="24"/>
                <w:szCs w:val="24"/>
                <w:lang w:val="ru-RU" w:eastAsia="zh-CN" w:bidi="hi-IN"/>
              </w:rPr>
              <w:t>пізніше</w:t>
            </w:r>
            <w:proofErr w:type="spellEnd"/>
            <w:r w:rsidRPr="008C5A4C">
              <w:rPr>
                <w:rFonts w:ascii="Times New Roman" w:eastAsia="TimesNewRomanPSMT" w:hAnsi="Times New Roman"/>
                <w:color w:val="000000"/>
                <w:sz w:val="24"/>
                <w:szCs w:val="24"/>
                <w:lang w:val="ru-RU" w:eastAsia="zh-CN" w:bidi="hi-IN"/>
              </w:rPr>
              <w:t xml:space="preserve"> 2</w:t>
            </w:r>
            <w:r>
              <w:rPr>
                <w:rFonts w:ascii="Times New Roman" w:eastAsia="TimesNewRomanPSMT" w:hAnsi="Times New Roman"/>
                <w:color w:val="000000"/>
                <w:sz w:val="24"/>
                <w:szCs w:val="24"/>
                <w:lang w:val="ru-RU" w:eastAsia="zh-CN" w:bidi="hi-IN"/>
              </w:rPr>
              <w:t>2</w:t>
            </w:r>
            <w:r w:rsidRPr="008C5A4C">
              <w:rPr>
                <w:rFonts w:ascii="Times New Roman" w:eastAsia="TimesNewRomanPSMT" w:hAnsi="Times New Roman"/>
                <w:color w:val="000000"/>
                <w:sz w:val="24"/>
                <w:szCs w:val="24"/>
                <w:lang w:val="ru-RU" w:eastAsia="zh-CN" w:bidi="hi-IN"/>
              </w:rPr>
              <w:t xml:space="preserve"> грудня 2023 року</w:t>
            </w:r>
          </w:p>
        </w:tc>
      </w:tr>
    </w:tbl>
    <w:p w14:paraId="5DB959B2" w14:textId="77777777" w:rsidR="008C5A4C" w:rsidRDefault="008C5A4C" w:rsidP="008C5A4C">
      <w:pPr>
        <w:tabs>
          <w:tab w:val="left" w:pos="851"/>
        </w:tabs>
        <w:jc w:val="both"/>
        <w:rPr>
          <w:rFonts w:ascii="Times New Roman" w:hAnsi="Times New Roman"/>
          <w:color w:val="000000"/>
          <w:sz w:val="24"/>
          <w:szCs w:val="24"/>
        </w:rPr>
      </w:pPr>
    </w:p>
    <w:bookmarkEnd w:id="10"/>
    <w:p w14:paraId="32724D8B" w14:textId="5C1EF009"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1617AA">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r w:rsidR="00B07210" w:rsidRPr="001617AA">
        <w:rPr>
          <w:rFonts w:ascii="Times New Roman" w:hAnsi="Times New Roman"/>
          <w:color w:val="000000"/>
          <w:sz w:val="24"/>
          <w:szCs w:val="24"/>
          <w:lang w:val="uk-UA"/>
        </w:rPr>
        <w:t xml:space="preserve">потертостей, </w:t>
      </w:r>
      <w:proofErr w:type="spellStart"/>
      <w:r w:rsidR="00B07210" w:rsidRPr="001617AA">
        <w:rPr>
          <w:rFonts w:ascii="Times New Roman" w:hAnsi="Times New Roman"/>
          <w:color w:val="000000"/>
          <w:sz w:val="24"/>
          <w:szCs w:val="24"/>
          <w:lang w:val="uk-UA"/>
        </w:rPr>
        <w:t>тріщин</w:t>
      </w:r>
      <w:proofErr w:type="spellEnd"/>
      <w:r w:rsidR="00B07210" w:rsidRPr="001617AA">
        <w:rPr>
          <w:rFonts w:ascii="Times New Roman" w:hAnsi="Times New Roman"/>
          <w:color w:val="000000"/>
          <w:sz w:val="24"/>
          <w:szCs w:val="24"/>
          <w:lang w:val="uk-UA"/>
        </w:rPr>
        <w:t xml:space="preserve">,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00B07210" w:rsidRPr="001617AA">
        <w:rPr>
          <w:rFonts w:ascii="Times New Roman" w:hAnsi="Times New Roman"/>
          <w:b/>
          <w:bCs/>
          <w:color w:val="000000"/>
          <w:sz w:val="24"/>
          <w:szCs w:val="24"/>
          <w:lang w:val="uk-UA"/>
        </w:rPr>
        <w:t xml:space="preserve">Транспортні витрати, вантажно-розвантажувальні роботи, </w:t>
      </w:r>
      <w:r w:rsidR="00C15924" w:rsidRPr="001617AA">
        <w:rPr>
          <w:rFonts w:ascii="Times New Roman" w:hAnsi="Times New Roman"/>
          <w:b/>
          <w:bCs/>
          <w:color w:val="000000"/>
          <w:sz w:val="24"/>
          <w:szCs w:val="24"/>
          <w:lang w:val="uk-UA"/>
        </w:rPr>
        <w:t>послуги з</w:t>
      </w:r>
      <w:r w:rsidR="00B07210" w:rsidRPr="001617AA">
        <w:rPr>
          <w:rFonts w:ascii="Times New Roman" w:hAnsi="Times New Roman"/>
          <w:b/>
          <w:bCs/>
          <w:color w:val="000000"/>
          <w:sz w:val="24"/>
          <w:szCs w:val="24"/>
          <w:lang w:val="uk-UA"/>
        </w:rPr>
        <w:t xml:space="preserve"> доставки товару до Замовника за рахунок </w:t>
      </w:r>
      <w:r w:rsidR="00AD7DE9" w:rsidRPr="001617AA">
        <w:rPr>
          <w:rFonts w:ascii="Times New Roman" w:hAnsi="Times New Roman"/>
          <w:b/>
          <w:bCs/>
          <w:color w:val="000000"/>
          <w:sz w:val="24"/>
          <w:szCs w:val="24"/>
          <w:lang w:val="uk-UA"/>
        </w:rPr>
        <w:t>П</w:t>
      </w:r>
      <w:r w:rsidR="00B07210" w:rsidRPr="001617AA">
        <w:rPr>
          <w:rFonts w:ascii="Times New Roman" w:hAnsi="Times New Roman"/>
          <w:b/>
          <w:bCs/>
          <w:color w:val="000000"/>
          <w:sz w:val="24"/>
          <w:szCs w:val="24"/>
          <w:lang w:val="uk-UA"/>
        </w:rPr>
        <w:t xml:space="preserve">остачальника. </w:t>
      </w:r>
      <w:r w:rsidR="00B07210" w:rsidRPr="001617AA">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49444173" w:rsidR="00AD35AD" w:rsidRPr="001617AA" w:rsidRDefault="00B07210"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w:t>
      </w:r>
      <w:r w:rsidR="008C5A4C">
        <w:rPr>
          <w:rFonts w:ascii="Times New Roman" w:hAnsi="Times New Roman"/>
          <w:color w:val="000000"/>
          <w:sz w:val="24"/>
          <w:szCs w:val="24"/>
          <w:lang w:val="uk-UA"/>
        </w:rPr>
        <w:t xml:space="preserve"> </w:t>
      </w:r>
      <w:r w:rsidRPr="001617AA">
        <w:rPr>
          <w:rFonts w:ascii="Times New Roman" w:hAnsi="Times New Roman"/>
          <w:color w:val="000000"/>
          <w:sz w:val="24"/>
          <w:szCs w:val="24"/>
          <w:lang w:val="uk-UA"/>
        </w:rPr>
        <w:t>(сертифікат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1617AA">
        <w:rPr>
          <w:rFonts w:ascii="Times New Roman" w:hAnsi="Times New Roman"/>
          <w:color w:val="000000"/>
          <w:sz w:val="24"/>
          <w:szCs w:val="24"/>
          <w:lang w:val="uk-UA"/>
        </w:rPr>
        <w:t>.</w:t>
      </w:r>
    </w:p>
    <w:p w14:paraId="6958BCE8"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722F9505"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p w14:paraId="2955A39B" w14:textId="19217D6F" w:rsidR="00AD35AD" w:rsidRPr="001617AA" w:rsidRDefault="002A777C"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обов’язково повинен надати З</w:t>
      </w:r>
      <w:r w:rsidRPr="001617AA">
        <w:rPr>
          <w:rFonts w:ascii="Times New Roman" w:hAnsi="Times New Roman"/>
          <w:sz w:val="24"/>
          <w:szCs w:val="24"/>
          <w:lang w:val="uk-UA"/>
        </w:rPr>
        <w:t xml:space="preserve">аповнений та підписаний службовою (посадовою) особою Учасника Додаток № </w:t>
      </w:r>
      <w:r w:rsidR="001F1867" w:rsidRPr="001617AA">
        <w:rPr>
          <w:rFonts w:ascii="Times New Roman" w:hAnsi="Times New Roman"/>
          <w:sz w:val="24"/>
          <w:szCs w:val="24"/>
          <w:lang w:val="uk-UA"/>
        </w:rPr>
        <w:t>7</w:t>
      </w:r>
      <w:r w:rsidRPr="001617AA">
        <w:rPr>
          <w:rFonts w:ascii="Times New Roman" w:hAnsi="Times New Roman"/>
          <w:sz w:val="24"/>
          <w:szCs w:val="24"/>
          <w:lang w:val="uk-UA"/>
        </w:rPr>
        <w:t xml:space="preserve">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p w14:paraId="212A85B1" w14:textId="4CDF3088" w:rsidR="007627D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77777777" w:rsidR="007627DD" w:rsidRPr="001617AA" w:rsidRDefault="007627DD" w:rsidP="001617AA">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1617AA" w:rsidRDefault="00691F4E" w:rsidP="001617AA">
      <w:pPr>
        <w:tabs>
          <w:tab w:val="left" w:pos="1134"/>
        </w:tabs>
        <w:spacing w:after="0" w:line="240" w:lineRule="auto"/>
        <w:ind w:firstLine="709"/>
        <w:jc w:val="both"/>
        <w:rPr>
          <w:rFonts w:ascii="Times New Roman" w:hAnsi="Times New Roman"/>
          <w:sz w:val="24"/>
          <w:szCs w:val="24"/>
        </w:rPr>
      </w:pPr>
      <w:r w:rsidRPr="001617AA">
        <w:rPr>
          <w:rFonts w:ascii="Times New Roman" w:hAnsi="Times New Roman"/>
          <w:b/>
          <w:sz w:val="24"/>
          <w:szCs w:val="24"/>
          <w:u w:val="single"/>
        </w:rPr>
        <w:t>Примітка:</w:t>
      </w:r>
      <w:r w:rsidRPr="001617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p w14:paraId="04F2AB1D" w14:textId="77777777" w:rsidR="004C3CE8" w:rsidRDefault="004C3CE8" w:rsidP="008C5885">
      <w:pPr>
        <w:spacing w:after="0" w:line="240" w:lineRule="auto"/>
        <w:ind w:left="5812"/>
        <w:jc w:val="right"/>
        <w:rPr>
          <w:rFonts w:ascii="Times New Roman" w:hAnsi="Times New Roman"/>
          <w:b/>
          <w:bCs/>
          <w:sz w:val="26"/>
          <w:szCs w:val="26"/>
        </w:rPr>
      </w:pPr>
    </w:p>
    <w:p w14:paraId="03B4CE92" w14:textId="77777777" w:rsidR="004C3CE8" w:rsidRDefault="004C3CE8"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775EE722" w14:textId="5515661C" w:rsidR="00295E76" w:rsidRPr="001617AA" w:rsidRDefault="00295E76" w:rsidP="008C5885">
      <w:pPr>
        <w:spacing w:after="0" w:line="240" w:lineRule="auto"/>
        <w:ind w:left="5812"/>
        <w:jc w:val="right"/>
        <w:rPr>
          <w:rFonts w:ascii="Times New Roman" w:hAnsi="Times New Roman"/>
          <w:b/>
          <w:bCs/>
          <w:sz w:val="24"/>
          <w:szCs w:val="24"/>
        </w:rPr>
      </w:pPr>
      <w:r w:rsidRPr="001617AA">
        <w:rPr>
          <w:rFonts w:ascii="Times New Roman" w:hAnsi="Times New Roman"/>
          <w:b/>
          <w:bCs/>
          <w:sz w:val="24"/>
          <w:szCs w:val="24"/>
        </w:rPr>
        <w:lastRenderedPageBreak/>
        <w:t xml:space="preserve">Додаток № 3 </w:t>
      </w:r>
    </w:p>
    <w:p w14:paraId="2A0461A5" w14:textId="77777777" w:rsidR="00E75712" w:rsidRPr="001617AA"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02DADFB4" w:rsidR="008C5885" w:rsidRPr="001617AA" w:rsidRDefault="008C5885" w:rsidP="008C5885">
      <w:pPr>
        <w:pStyle w:val="a3"/>
        <w:tabs>
          <w:tab w:val="left" w:pos="180"/>
          <w:tab w:val="left" w:pos="993"/>
        </w:tabs>
        <w:ind w:left="0"/>
        <w:jc w:val="center"/>
        <w:rPr>
          <w:rFonts w:ascii="Times New Roman" w:hAnsi="Times New Roman"/>
          <w:b/>
          <w:sz w:val="24"/>
          <w:szCs w:val="24"/>
          <w:lang w:val="uk-UA"/>
        </w:rPr>
      </w:pPr>
      <w:r w:rsidRPr="001617AA">
        <w:rPr>
          <w:rFonts w:ascii="Times New Roman" w:hAnsi="Times New Roman"/>
          <w:b/>
          <w:sz w:val="24"/>
          <w:szCs w:val="24"/>
          <w:lang w:val="uk-UA"/>
        </w:rPr>
        <w:t>ФОРМА ЦІНОВОЇ ПРОПОЗИЦІЇ</w:t>
      </w:r>
    </w:p>
    <w:p w14:paraId="2241048A" w14:textId="11C52EDE" w:rsidR="008C5885" w:rsidRPr="001617AA"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617AA">
        <w:rPr>
          <w:rFonts w:ascii="Times New Roman" w:hAnsi="Times New Roman"/>
          <w:sz w:val="24"/>
          <w:szCs w:val="24"/>
        </w:rPr>
        <w:t xml:space="preserve">Ми, </w:t>
      </w:r>
      <w:r w:rsidR="003E4459" w:rsidRPr="001617AA">
        <w:rPr>
          <w:rFonts w:ascii="Times New Roman" w:hAnsi="Times New Roman"/>
          <w:sz w:val="24"/>
          <w:szCs w:val="24"/>
        </w:rPr>
        <w:t>___</w:t>
      </w:r>
      <w:r w:rsidRPr="001617AA">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BF7BB8" w:rsidRPr="00BF7BB8">
        <w:rPr>
          <w:rFonts w:ascii="Times New Roman" w:hAnsi="Times New Roman"/>
          <w:b/>
          <w:bCs/>
          <w:sz w:val="24"/>
          <w:szCs w:val="24"/>
        </w:rPr>
        <w:t xml:space="preserve">ДК </w:t>
      </w:r>
      <w:r w:rsidR="00DF1C52" w:rsidRPr="00DF1C52">
        <w:rPr>
          <w:rFonts w:ascii="Times New Roman" w:hAnsi="Times New Roman"/>
          <w:b/>
          <w:bCs/>
          <w:sz w:val="24"/>
          <w:szCs w:val="24"/>
        </w:rPr>
        <w:t>021:2015</w:t>
      </w:r>
      <w:r w:rsidR="00DF1C52">
        <w:rPr>
          <w:rFonts w:ascii="Times New Roman" w:hAnsi="Times New Roman"/>
          <w:b/>
          <w:bCs/>
          <w:sz w:val="24"/>
          <w:szCs w:val="24"/>
        </w:rPr>
        <w:t xml:space="preserve"> </w:t>
      </w:r>
      <w:r w:rsidR="00BF7BB8" w:rsidRPr="00BF7BB8">
        <w:rPr>
          <w:rFonts w:ascii="Times New Roman" w:hAnsi="Times New Roman"/>
          <w:b/>
          <w:bCs/>
          <w:sz w:val="24"/>
          <w:szCs w:val="24"/>
        </w:rPr>
        <w:t>- 30230000-0 - Комп’ютерне обладнання (багатофункціональний пристрій для використання регіональними спеціалістами закладів охорони здоров'я)</w:t>
      </w:r>
      <w:r w:rsidR="007627DD" w:rsidRPr="001617AA">
        <w:rPr>
          <w:rFonts w:ascii="Times New Roman" w:hAnsi="Times New Roman"/>
          <w:b/>
          <w:bCs/>
          <w:sz w:val="24"/>
          <w:szCs w:val="24"/>
        </w:rPr>
        <w:t xml:space="preserve"> </w:t>
      </w:r>
      <w:r w:rsidRPr="001617AA">
        <w:rPr>
          <w:rFonts w:ascii="Times New Roman" w:hAnsi="Times New Roman"/>
          <w:sz w:val="24"/>
          <w:szCs w:val="24"/>
        </w:rPr>
        <w:t>в наступному обсязі:</w:t>
      </w:r>
    </w:p>
    <w:p w14:paraId="0E30557A" w14:textId="6F4BE2DD"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369"/>
        <w:gridCol w:w="2120"/>
        <w:gridCol w:w="1144"/>
        <w:gridCol w:w="1428"/>
        <w:gridCol w:w="1250"/>
      </w:tblGrid>
      <w:tr w:rsidR="00E75712" w:rsidRPr="001617AA" w14:paraId="6E043212" w14:textId="77777777" w:rsidTr="005575DF">
        <w:trPr>
          <w:trHeight w:val="1050"/>
        </w:trPr>
        <w:tc>
          <w:tcPr>
            <w:tcW w:w="307"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Предмет закупівлі (найменування товару)</w:t>
            </w:r>
          </w:p>
        </w:tc>
        <w:tc>
          <w:tcPr>
            <w:tcW w:w="1071"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Торгівельна назва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Кількість,</w:t>
            </w:r>
          </w:p>
          <w:p w14:paraId="5197C338"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шт.</w:t>
            </w:r>
          </w:p>
        </w:tc>
        <w:tc>
          <w:tcPr>
            <w:tcW w:w="722"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Ціна за одиницю (без ПДВ), грн</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Вартість товару(без ПДВ), грн.</w:t>
            </w:r>
          </w:p>
        </w:tc>
      </w:tr>
      <w:tr w:rsidR="00E75712" w:rsidRPr="001617AA" w14:paraId="6F65118C" w14:textId="77777777" w:rsidTr="005575DF">
        <w:tc>
          <w:tcPr>
            <w:tcW w:w="307"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Pr="001617AA" w:rsidRDefault="00E75712">
            <w:pPr>
              <w:spacing w:after="0" w:line="240" w:lineRule="auto"/>
              <w:ind w:left="29"/>
              <w:jc w:val="center"/>
              <w:rPr>
                <w:rFonts w:ascii="Times New Roman" w:hAnsi="Times New Roman"/>
                <w:sz w:val="24"/>
                <w:szCs w:val="24"/>
                <w:lang w:eastAsia="en-US"/>
              </w:rPr>
            </w:pPr>
            <w:r w:rsidRPr="001617AA">
              <w:rPr>
                <w:rFonts w:ascii="Times New Roman" w:hAnsi="Times New Roman"/>
                <w:sz w:val="24"/>
                <w:szCs w:val="24"/>
                <w:lang w:eastAsia="en-US"/>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992D866" w14:textId="2F3CE8E6" w:rsidR="00E75712" w:rsidRPr="001617AA" w:rsidRDefault="00BF7BB8" w:rsidP="00C9695A">
            <w:pPr>
              <w:spacing w:after="0" w:line="240" w:lineRule="auto"/>
              <w:rPr>
                <w:rFonts w:ascii="Times New Roman" w:eastAsia="Calibri" w:hAnsi="Times New Roman"/>
                <w:bCs/>
                <w:iCs/>
                <w:sz w:val="24"/>
                <w:szCs w:val="24"/>
                <w:lang w:eastAsia="en-US"/>
              </w:rPr>
            </w:pPr>
            <w:r w:rsidRPr="00BF7BB8">
              <w:rPr>
                <w:rFonts w:ascii="Times New Roman" w:hAnsi="Times New Roman"/>
                <w:b/>
                <w:bCs/>
                <w:sz w:val="24"/>
                <w:szCs w:val="24"/>
              </w:rPr>
              <w:t xml:space="preserve">ДК </w:t>
            </w:r>
            <w:r w:rsidR="00DF1C52" w:rsidRPr="00DF1C52">
              <w:rPr>
                <w:rFonts w:ascii="Times New Roman" w:hAnsi="Times New Roman"/>
                <w:b/>
                <w:bCs/>
                <w:sz w:val="24"/>
                <w:szCs w:val="24"/>
              </w:rPr>
              <w:t>021:2015</w:t>
            </w:r>
            <w:r w:rsidR="00DF1C52">
              <w:rPr>
                <w:rFonts w:ascii="Times New Roman" w:hAnsi="Times New Roman"/>
                <w:b/>
                <w:bCs/>
                <w:sz w:val="24"/>
                <w:szCs w:val="24"/>
              </w:rPr>
              <w:t xml:space="preserve"> </w:t>
            </w:r>
            <w:r w:rsidRPr="00BF7BB8">
              <w:rPr>
                <w:rFonts w:ascii="Times New Roman" w:hAnsi="Times New Roman"/>
                <w:b/>
                <w:bCs/>
                <w:sz w:val="24"/>
                <w:szCs w:val="24"/>
              </w:rPr>
              <w:t>- 30230000-0 - Комп’ютерне обладнання (багатофункціональний пристрій для використання регіональними спеціалістами закладів охорони здоров'я)</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Pr="001617AA" w:rsidRDefault="00E75712" w:rsidP="0016047E">
            <w:pPr>
              <w:spacing w:after="0" w:line="240" w:lineRule="auto"/>
              <w:jc w:val="center"/>
              <w:rPr>
                <w:rFonts w:ascii="Times New Roman" w:hAnsi="Times New Roman"/>
                <w:sz w:val="24"/>
                <w:szCs w:val="24"/>
                <w:lang w:eastAsia="en-US"/>
              </w:rPr>
            </w:pPr>
            <w:r w:rsidRPr="001617AA">
              <w:rPr>
                <w:rFonts w:ascii="Times New Roman" w:hAnsi="Times New Roman"/>
                <w:bCs/>
                <w:i/>
                <w:iCs/>
                <w:color w:val="FF0000"/>
                <w:sz w:val="24"/>
                <w:szCs w:val="24"/>
                <w:lang w:eastAsia="en-US"/>
              </w:rPr>
              <w:t>Вказати марку і модель запропонованого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3209F07C" w14:textId="5EE6E3A3" w:rsidR="00E75712" w:rsidRPr="001617AA" w:rsidRDefault="00BF7BB8" w:rsidP="002A349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r w:rsidR="00CB333C" w:rsidRPr="001617AA">
              <w:rPr>
                <w:rFonts w:ascii="Times New Roman" w:hAnsi="Times New Roman"/>
                <w:sz w:val="24"/>
                <w:szCs w:val="24"/>
                <w:lang w:eastAsia="en-US"/>
              </w:rPr>
              <w:t>00</w:t>
            </w:r>
          </w:p>
        </w:tc>
        <w:tc>
          <w:tcPr>
            <w:tcW w:w="722"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r>
      <w:tr w:rsidR="005575DF" w:rsidRPr="001617AA" w14:paraId="3177CAEA" w14:textId="74DFF18B" w:rsidTr="005575DF">
        <w:tc>
          <w:tcPr>
            <w:tcW w:w="36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0E1EB" w14:textId="50695759" w:rsidR="005575DF" w:rsidRPr="001617AA" w:rsidRDefault="005575DF" w:rsidP="005575DF">
            <w:pPr>
              <w:spacing w:after="120" w:line="240" w:lineRule="auto"/>
              <w:jc w:val="right"/>
              <w:rPr>
                <w:rFonts w:ascii="Times New Roman" w:hAnsi="Times New Roman"/>
                <w:b/>
                <w:color w:val="FFFF00"/>
                <w:sz w:val="24"/>
                <w:szCs w:val="24"/>
                <w:lang w:eastAsia="en-US"/>
              </w:rPr>
            </w:pPr>
            <w:r w:rsidRPr="001617AA">
              <w:rPr>
                <w:rFonts w:ascii="Times New Roman" w:hAnsi="Times New Roman"/>
                <w:b/>
                <w:sz w:val="24"/>
                <w:szCs w:val="24"/>
                <w:lang w:eastAsia="en-US"/>
              </w:rPr>
              <w:t>Всього:</w:t>
            </w:r>
          </w:p>
        </w:tc>
        <w:tc>
          <w:tcPr>
            <w:tcW w:w="722" w:type="pct"/>
            <w:tcBorders>
              <w:top w:val="single" w:sz="4" w:space="0" w:color="auto"/>
              <w:left w:val="single" w:sz="4" w:space="0" w:color="auto"/>
              <w:bottom w:val="single" w:sz="4" w:space="0" w:color="auto"/>
              <w:right w:val="single" w:sz="4" w:space="0" w:color="auto"/>
            </w:tcBorders>
            <w:shd w:val="clear" w:color="auto" w:fill="FFFF00"/>
          </w:tcPr>
          <w:p w14:paraId="63F83E3D" w14:textId="77777777" w:rsidR="005575DF" w:rsidRPr="001617AA" w:rsidRDefault="005575DF">
            <w:pPr>
              <w:spacing w:after="120" w:line="240" w:lineRule="auto"/>
              <w:rPr>
                <w:rFonts w:ascii="Times New Roman" w:hAnsi="Times New Roman"/>
                <w:b/>
                <w:color w:val="FFFF00"/>
                <w:sz w:val="24"/>
                <w:szCs w:val="24"/>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tcPr>
          <w:p w14:paraId="4E425410" w14:textId="6D54A985" w:rsidR="005575DF" w:rsidRPr="001617AA" w:rsidRDefault="005575DF">
            <w:pPr>
              <w:spacing w:after="120" w:line="240" w:lineRule="auto"/>
              <w:rPr>
                <w:rFonts w:ascii="Times New Roman" w:hAnsi="Times New Roman"/>
                <w:b/>
                <w:color w:val="FFFF00"/>
                <w:sz w:val="24"/>
                <w:szCs w:val="24"/>
                <w:lang w:eastAsia="en-US"/>
              </w:rPr>
            </w:pPr>
          </w:p>
        </w:tc>
      </w:tr>
    </w:tbl>
    <w:p w14:paraId="3F198B5C" w14:textId="77777777"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7F3FAA65"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1617AA">
        <w:rPr>
          <w:rFonts w:ascii="Times New Roman" w:hAnsi="Times New Roman"/>
          <w:b/>
          <w:i/>
          <w:sz w:val="24"/>
          <w:szCs w:val="24"/>
        </w:rPr>
        <w:t xml:space="preserve">Умови оплати:  </w:t>
      </w:r>
      <w:r w:rsidR="005A0D3B" w:rsidRPr="001617AA">
        <w:rPr>
          <w:rFonts w:ascii="Times New Roman" w:hAnsi="Times New Roman"/>
          <w:i/>
          <w:sz w:val="24"/>
          <w:szCs w:val="24"/>
          <w:u w:val="single"/>
        </w:rPr>
        <w:t>Оплата</w:t>
      </w:r>
      <w:r w:rsidR="00AD7DE9" w:rsidRPr="001617AA">
        <w:rPr>
          <w:rFonts w:ascii="Times New Roman" w:hAnsi="Times New Roman"/>
          <w:i/>
          <w:sz w:val="24"/>
          <w:szCs w:val="24"/>
          <w:u w:val="single"/>
        </w:rPr>
        <w:t xml:space="preserve"> </w:t>
      </w:r>
      <w:r w:rsidR="005A0D3B" w:rsidRPr="001617AA">
        <w:rPr>
          <w:rFonts w:ascii="Times New Roman" w:hAnsi="Times New Roman"/>
          <w:i/>
          <w:sz w:val="24"/>
          <w:szCs w:val="24"/>
          <w:u w:val="single"/>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4B034B" w:rsidRPr="001617AA">
        <w:rPr>
          <w:rFonts w:ascii="Times New Roman" w:hAnsi="Times New Roman"/>
          <w:i/>
          <w:sz w:val="24"/>
          <w:szCs w:val="24"/>
          <w:u w:val="single"/>
        </w:rPr>
        <w:t xml:space="preserve">. </w:t>
      </w:r>
    </w:p>
    <w:p w14:paraId="021687DD" w14:textId="77777777"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060" w:type="dxa"/>
        <w:tblInd w:w="-142" w:type="dxa"/>
        <w:tblLook w:val="04A0" w:firstRow="1" w:lastRow="0" w:firstColumn="1" w:lastColumn="0" w:noHBand="0" w:noVBand="1"/>
      </w:tblPr>
      <w:tblGrid>
        <w:gridCol w:w="563"/>
        <w:gridCol w:w="4536"/>
        <w:gridCol w:w="4961"/>
      </w:tblGrid>
      <w:tr w:rsidR="008C5885" w:rsidRPr="001617AA" w14:paraId="59909656" w14:textId="77777777" w:rsidTr="00E75712">
        <w:tc>
          <w:tcPr>
            <w:tcW w:w="563" w:type="dxa"/>
            <w:shd w:val="clear" w:color="auto" w:fill="D9D9D9" w:themeFill="background1" w:themeFillShade="D9"/>
          </w:tcPr>
          <w:p w14:paraId="50E8F6F3"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w:t>
            </w:r>
          </w:p>
        </w:tc>
        <w:tc>
          <w:tcPr>
            <w:tcW w:w="9497" w:type="dxa"/>
            <w:gridSpan w:val="2"/>
            <w:shd w:val="clear" w:color="auto" w:fill="D9D9D9" w:themeFill="background1" w:themeFillShade="D9"/>
          </w:tcPr>
          <w:p w14:paraId="14569B4D" w14:textId="77777777" w:rsidR="008C5885" w:rsidRPr="001617AA"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1617AA">
              <w:rPr>
                <w:rFonts w:ascii="Times New Roman" w:hAnsi="Times New Roman"/>
                <w:sz w:val="24"/>
                <w:szCs w:val="24"/>
                <w:lang w:val="uk-UA"/>
              </w:rPr>
              <w:t>Відомості про учасника*</w:t>
            </w:r>
          </w:p>
        </w:tc>
      </w:tr>
      <w:tr w:rsidR="008C5885" w:rsidRPr="001617AA" w14:paraId="62A84A4A" w14:textId="77777777" w:rsidTr="00E75712">
        <w:tc>
          <w:tcPr>
            <w:tcW w:w="563" w:type="dxa"/>
          </w:tcPr>
          <w:p w14:paraId="1AE4586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w:t>
            </w:r>
          </w:p>
        </w:tc>
        <w:tc>
          <w:tcPr>
            <w:tcW w:w="4536" w:type="dxa"/>
          </w:tcPr>
          <w:p w14:paraId="451C02E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Найменування юридичної особи:</w:t>
            </w:r>
          </w:p>
          <w:p w14:paraId="451F53BC" w14:textId="3566D592"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5DDC2C9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09587E03" w14:textId="77777777" w:rsidTr="00E75712">
        <w:tc>
          <w:tcPr>
            <w:tcW w:w="563" w:type="dxa"/>
          </w:tcPr>
          <w:p w14:paraId="6D36EF1E"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2</w:t>
            </w:r>
          </w:p>
        </w:tc>
        <w:tc>
          <w:tcPr>
            <w:tcW w:w="4536" w:type="dxa"/>
          </w:tcPr>
          <w:p w14:paraId="1D35483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Юридична адреса:</w:t>
            </w:r>
          </w:p>
          <w:p w14:paraId="6F8043DD" w14:textId="5EA93A7A"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26B859C4"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2732A9B7" w14:textId="77777777" w:rsidTr="00E75712">
        <w:tc>
          <w:tcPr>
            <w:tcW w:w="563" w:type="dxa"/>
          </w:tcPr>
          <w:p w14:paraId="22E6E95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3</w:t>
            </w:r>
          </w:p>
        </w:tc>
        <w:tc>
          <w:tcPr>
            <w:tcW w:w="4536" w:type="dxa"/>
          </w:tcPr>
          <w:p w14:paraId="0F92ADE9"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09268E6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FC0489B" w14:textId="77777777" w:rsidTr="00E75712">
        <w:tc>
          <w:tcPr>
            <w:tcW w:w="563" w:type="dxa"/>
          </w:tcPr>
          <w:p w14:paraId="5DA59B3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4</w:t>
            </w:r>
          </w:p>
        </w:tc>
        <w:tc>
          <w:tcPr>
            <w:tcW w:w="4536" w:type="dxa"/>
          </w:tcPr>
          <w:p w14:paraId="35403644"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B6EABC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C879EDE" w14:textId="77777777" w:rsidTr="00E75712">
        <w:tc>
          <w:tcPr>
            <w:tcW w:w="563" w:type="dxa"/>
          </w:tcPr>
          <w:p w14:paraId="6EAE4A62"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5</w:t>
            </w:r>
          </w:p>
        </w:tc>
        <w:tc>
          <w:tcPr>
            <w:tcW w:w="4536" w:type="dxa"/>
          </w:tcPr>
          <w:p w14:paraId="2F6876E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Контактна особа:</w:t>
            </w:r>
          </w:p>
        </w:tc>
        <w:tc>
          <w:tcPr>
            <w:tcW w:w="4961" w:type="dxa"/>
            <w:shd w:val="clear" w:color="auto" w:fill="FFFF00"/>
          </w:tcPr>
          <w:p w14:paraId="55A66BEF"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7FB397CD" w14:textId="77777777" w:rsidTr="00E75712">
        <w:tc>
          <w:tcPr>
            <w:tcW w:w="563" w:type="dxa"/>
          </w:tcPr>
          <w:p w14:paraId="29E68BD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6</w:t>
            </w:r>
          </w:p>
        </w:tc>
        <w:tc>
          <w:tcPr>
            <w:tcW w:w="4536" w:type="dxa"/>
          </w:tcPr>
          <w:p w14:paraId="0C8F347D"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 xml:space="preserve">Номер </w:t>
            </w:r>
            <w:proofErr w:type="spellStart"/>
            <w:r w:rsidRPr="001617AA">
              <w:rPr>
                <w:rFonts w:ascii="Times New Roman" w:hAnsi="Times New Roman"/>
                <w:color w:val="000000"/>
                <w:sz w:val="24"/>
                <w:szCs w:val="24"/>
                <w:lang w:val="uk-UA"/>
              </w:rPr>
              <w:t>моб</w:t>
            </w:r>
            <w:proofErr w:type="spellEnd"/>
            <w:r w:rsidRPr="001617AA">
              <w:rPr>
                <w:rFonts w:ascii="Times New Roman" w:hAnsi="Times New Roman"/>
                <w:color w:val="000000"/>
                <w:sz w:val="24"/>
                <w:szCs w:val="24"/>
                <w:lang w:val="uk-UA"/>
              </w:rPr>
              <w:t>. телефону контактної особи:</w:t>
            </w:r>
          </w:p>
        </w:tc>
        <w:tc>
          <w:tcPr>
            <w:tcW w:w="4961" w:type="dxa"/>
            <w:shd w:val="clear" w:color="auto" w:fill="FFFF00"/>
          </w:tcPr>
          <w:p w14:paraId="6CDD452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8E34B85" w14:textId="77777777" w:rsidTr="00E75712">
        <w:tc>
          <w:tcPr>
            <w:tcW w:w="563" w:type="dxa"/>
          </w:tcPr>
          <w:p w14:paraId="27D3863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7</w:t>
            </w:r>
          </w:p>
        </w:tc>
        <w:tc>
          <w:tcPr>
            <w:tcW w:w="4536" w:type="dxa"/>
          </w:tcPr>
          <w:p w14:paraId="78CFBCD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548DA442"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5AE8655" w14:textId="77777777" w:rsidTr="00E75712">
        <w:tc>
          <w:tcPr>
            <w:tcW w:w="563" w:type="dxa"/>
          </w:tcPr>
          <w:p w14:paraId="22D51B77"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8</w:t>
            </w:r>
          </w:p>
        </w:tc>
        <w:tc>
          <w:tcPr>
            <w:tcW w:w="4536" w:type="dxa"/>
          </w:tcPr>
          <w:p w14:paraId="648B5827"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Адреса веб-сайту (за наявності):</w:t>
            </w:r>
          </w:p>
        </w:tc>
        <w:tc>
          <w:tcPr>
            <w:tcW w:w="4961" w:type="dxa"/>
            <w:shd w:val="clear" w:color="auto" w:fill="FFFF00"/>
          </w:tcPr>
          <w:p w14:paraId="50C1CBA6"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43729D9" w14:textId="77777777" w:rsidTr="00E75712">
        <w:tc>
          <w:tcPr>
            <w:tcW w:w="563" w:type="dxa"/>
          </w:tcPr>
          <w:p w14:paraId="03643B5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9</w:t>
            </w:r>
          </w:p>
        </w:tc>
        <w:tc>
          <w:tcPr>
            <w:tcW w:w="4536" w:type="dxa"/>
          </w:tcPr>
          <w:p w14:paraId="3745C8A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Банківські реквізити:</w:t>
            </w:r>
          </w:p>
        </w:tc>
        <w:tc>
          <w:tcPr>
            <w:tcW w:w="4961" w:type="dxa"/>
            <w:shd w:val="clear" w:color="auto" w:fill="FFFF00"/>
          </w:tcPr>
          <w:p w14:paraId="0B30A50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FB7291D" w14:textId="77777777" w:rsidTr="00E75712">
        <w:tc>
          <w:tcPr>
            <w:tcW w:w="563" w:type="dxa"/>
          </w:tcPr>
          <w:p w14:paraId="334D47C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10</w:t>
            </w:r>
          </w:p>
        </w:tc>
        <w:tc>
          <w:tcPr>
            <w:tcW w:w="4536" w:type="dxa"/>
          </w:tcPr>
          <w:p w14:paraId="36C8080B" w14:textId="1703DB60"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1617AA">
              <w:rPr>
                <w:rFonts w:ascii="Times New Roman" w:hAnsi="Times New Roman"/>
                <w:color w:val="000000"/>
                <w:sz w:val="24"/>
                <w:szCs w:val="24"/>
                <w:lang w:val="uk-UA"/>
              </w:rPr>
              <w:t>поставляти</w:t>
            </w:r>
            <w:r w:rsidRPr="001617AA">
              <w:rPr>
                <w:rFonts w:ascii="Times New Roman" w:hAnsi="Times New Roman"/>
                <w:color w:val="000000"/>
                <w:sz w:val="24"/>
                <w:szCs w:val="24"/>
                <w:lang w:val="uk-UA"/>
              </w:rPr>
              <w:t xml:space="preserve"> відповідн</w:t>
            </w:r>
            <w:r w:rsidR="00445426" w:rsidRPr="001617AA">
              <w:rPr>
                <w:rFonts w:ascii="Times New Roman" w:hAnsi="Times New Roman"/>
                <w:color w:val="000000"/>
                <w:sz w:val="24"/>
                <w:szCs w:val="24"/>
                <w:lang w:val="uk-UA"/>
              </w:rPr>
              <w:t>ий товар:</w:t>
            </w:r>
          </w:p>
        </w:tc>
        <w:tc>
          <w:tcPr>
            <w:tcW w:w="4961" w:type="dxa"/>
            <w:shd w:val="clear" w:color="auto" w:fill="FFFF00"/>
          </w:tcPr>
          <w:p w14:paraId="32E96AE9"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989D528" w14:textId="77777777" w:rsidTr="00E75712">
        <w:tc>
          <w:tcPr>
            <w:tcW w:w="563" w:type="dxa"/>
          </w:tcPr>
          <w:p w14:paraId="70B1076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11</w:t>
            </w:r>
          </w:p>
        </w:tc>
        <w:tc>
          <w:tcPr>
            <w:tcW w:w="4536" w:type="dxa"/>
          </w:tcPr>
          <w:p w14:paraId="52764B1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348F276D" w:rsidR="008C5885" w:rsidRPr="001617AA" w:rsidRDefault="008C5885" w:rsidP="008C5885">
      <w:pPr>
        <w:pBdr>
          <w:top w:val="nil"/>
          <w:left w:val="nil"/>
          <w:bottom w:val="nil"/>
          <w:right w:val="nil"/>
          <w:between w:val="nil"/>
        </w:pBdr>
        <w:ind w:right="-426"/>
        <w:rPr>
          <w:rFonts w:ascii="Times New Roman" w:hAnsi="Times New Roman"/>
          <w:sz w:val="24"/>
          <w:szCs w:val="24"/>
        </w:rPr>
      </w:pPr>
      <w:r w:rsidRPr="001617AA">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1617AA" w14:paraId="5CA05056" w14:textId="77777777" w:rsidTr="00691F4E">
        <w:trPr>
          <w:trHeight w:val="765"/>
        </w:trPr>
        <w:tc>
          <w:tcPr>
            <w:tcW w:w="568" w:type="dxa"/>
            <w:shd w:val="clear" w:color="000000" w:fill="BFBFBF"/>
            <w:noWrap/>
            <w:vAlign w:val="bottom"/>
            <w:hideMark/>
          </w:tcPr>
          <w:p w14:paraId="1C431AF0" w14:textId="77777777" w:rsidR="00DB2E4D" w:rsidRPr="001617AA"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17AA" w:rsidRDefault="00DB2E4D" w:rsidP="00586ADC">
            <w:pPr>
              <w:spacing w:after="0" w:line="240" w:lineRule="auto"/>
              <w:jc w:val="center"/>
              <w:rPr>
                <w:rFonts w:ascii="Times New Roman" w:hAnsi="Times New Roman"/>
                <w:b/>
                <w:bCs/>
                <w:color w:val="000000"/>
                <w:sz w:val="23"/>
                <w:szCs w:val="23"/>
              </w:rPr>
            </w:pPr>
            <w:r w:rsidRPr="001617AA">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17AA" w:rsidRDefault="00DB2E4D" w:rsidP="00586ADC">
            <w:pPr>
              <w:spacing w:after="0" w:line="240" w:lineRule="auto"/>
              <w:jc w:val="center"/>
              <w:rPr>
                <w:rFonts w:ascii="Times New Roman" w:hAnsi="Times New Roman"/>
                <w:b/>
                <w:bCs/>
                <w:color w:val="000000"/>
              </w:rPr>
            </w:pPr>
            <w:r w:rsidRPr="001617AA">
              <w:rPr>
                <w:rFonts w:ascii="Times New Roman" w:hAnsi="Times New Roman"/>
                <w:b/>
                <w:bCs/>
                <w:color w:val="000000"/>
              </w:rPr>
              <w:t>Відповідність вимогам / згода</w:t>
            </w:r>
            <w:r w:rsidRPr="001617AA">
              <w:rPr>
                <w:rFonts w:ascii="Times New Roman" w:hAnsi="Times New Roman"/>
                <w:b/>
                <w:bCs/>
                <w:color w:val="000000"/>
              </w:rPr>
              <w:br/>
              <w:t>(ТАК / НІ)</w:t>
            </w:r>
          </w:p>
        </w:tc>
      </w:tr>
      <w:tr w:rsidR="00DB2E4D" w:rsidRPr="001617AA" w14:paraId="00E89A4C" w14:textId="77777777" w:rsidTr="00691F4E">
        <w:trPr>
          <w:trHeight w:val="510"/>
        </w:trPr>
        <w:tc>
          <w:tcPr>
            <w:tcW w:w="568" w:type="dxa"/>
            <w:shd w:val="clear" w:color="auto" w:fill="auto"/>
            <w:noWrap/>
            <w:hideMark/>
          </w:tcPr>
          <w:p w14:paraId="0D36D61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lastRenderedPageBreak/>
              <w:t>1</w:t>
            </w:r>
          </w:p>
        </w:tc>
        <w:tc>
          <w:tcPr>
            <w:tcW w:w="2551" w:type="dxa"/>
            <w:shd w:val="clear" w:color="auto" w:fill="auto"/>
            <w:hideMark/>
          </w:tcPr>
          <w:p w14:paraId="0BBF60C9"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початок:</w:t>
            </w:r>
          </w:p>
        </w:tc>
        <w:tc>
          <w:tcPr>
            <w:tcW w:w="1467" w:type="dxa"/>
            <w:shd w:val="clear" w:color="auto" w:fill="auto"/>
            <w:hideMark/>
          </w:tcPr>
          <w:p w14:paraId="788C3D57"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5475600E" w:rsidR="00DB2E4D" w:rsidRPr="001617AA" w:rsidRDefault="00DB2E4D" w:rsidP="00586ADC">
            <w:pPr>
              <w:spacing w:after="0" w:line="240" w:lineRule="auto"/>
              <w:jc w:val="center"/>
              <w:rPr>
                <w:rFonts w:ascii="Times New Roman" w:hAnsi="Times New Roman"/>
                <w:sz w:val="23"/>
                <w:szCs w:val="23"/>
              </w:rPr>
            </w:pPr>
            <w:r w:rsidRPr="001617AA">
              <w:rPr>
                <w:rFonts w:ascii="Times New Roman" w:hAnsi="Times New Roman"/>
                <w:sz w:val="23"/>
                <w:szCs w:val="23"/>
              </w:rPr>
              <w:t>кінець: 31.12.20</w:t>
            </w:r>
            <w:r w:rsidR="00694D7D" w:rsidRPr="001617AA">
              <w:rPr>
                <w:rFonts w:ascii="Times New Roman" w:hAnsi="Times New Roman"/>
                <w:sz w:val="23"/>
                <w:szCs w:val="23"/>
              </w:rPr>
              <w:t>2</w:t>
            </w:r>
            <w:r w:rsidR="00CB333C" w:rsidRPr="001617AA">
              <w:rPr>
                <w:rFonts w:ascii="Times New Roman" w:hAnsi="Times New Roman"/>
                <w:sz w:val="23"/>
                <w:szCs w:val="23"/>
              </w:rPr>
              <w:t>3</w:t>
            </w:r>
          </w:p>
        </w:tc>
      </w:tr>
      <w:tr w:rsidR="00DB2E4D" w:rsidRPr="001617AA" w14:paraId="015A7026" w14:textId="77777777" w:rsidTr="00691F4E">
        <w:trPr>
          <w:trHeight w:val="897"/>
        </w:trPr>
        <w:tc>
          <w:tcPr>
            <w:tcW w:w="568" w:type="dxa"/>
            <w:shd w:val="clear" w:color="auto" w:fill="auto"/>
            <w:noWrap/>
            <w:hideMark/>
          </w:tcPr>
          <w:p w14:paraId="767411B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2</w:t>
            </w:r>
          </w:p>
        </w:tc>
        <w:tc>
          <w:tcPr>
            <w:tcW w:w="2551" w:type="dxa"/>
            <w:shd w:val="clear" w:color="auto" w:fill="auto"/>
            <w:hideMark/>
          </w:tcPr>
          <w:p w14:paraId="5DD7F3C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Умови оплати:</w:t>
            </w:r>
          </w:p>
        </w:tc>
        <w:tc>
          <w:tcPr>
            <w:tcW w:w="5103" w:type="dxa"/>
            <w:gridSpan w:val="3"/>
            <w:shd w:val="clear" w:color="auto" w:fill="auto"/>
            <w:hideMark/>
          </w:tcPr>
          <w:p w14:paraId="40B08A30" w14:textId="6A5AABE2" w:rsidR="00DB2E4D" w:rsidRPr="001617AA" w:rsidRDefault="005A0D3B" w:rsidP="00AD7DE9">
            <w:pPr>
              <w:spacing w:after="0" w:line="240" w:lineRule="auto"/>
              <w:jc w:val="both"/>
              <w:rPr>
                <w:rFonts w:ascii="Times New Roman" w:hAnsi="Times New Roman"/>
                <w:sz w:val="23"/>
                <w:szCs w:val="23"/>
              </w:rPr>
            </w:pPr>
            <w:r w:rsidRPr="001617AA">
              <w:rPr>
                <w:rFonts w:ascii="Times New Roman" w:hAnsi="Times New Roman"/>
                <w:sz w:val="23"/>
                <w:szCs w:val="23"/>
              </w:rPr>
              <w:t>Оплата 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AD7DE9" w:rsidRPr="001617AA">
              <w:rPr>
                <w:rFonts w:ascii="Times New Roman" w:hAnsi="Times New Roman"/>
                <w:i/>
                <w:sz w:val="23"/>
                <w:szCs w:val="23"/>
                <w:u w:val="single"/>
              </w:rPr>
              <w:t xml:space="preserve">. </w:t>
            </w:r>
          </w:p>
        </w:tc>
        <w:tc>
          <w:tcPr>
            <w:tcW w:w="1843" w:type="dxa"/>
            <w:shd w:val="clear" w:color="000000" w:fill="FFFF00"/>
            <w:noWrap/>
            <w:hideMark/>
          </w:tcPr>
          <w:p w14:paraId="4FB22C4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B2CA7C8" w14:textId="77777777" w:rsidTr="00691F4E">
        <w:trPr>
          <w:trHeight w:val="255"/>
        </w:trPr>
        <w:tc>
          <w:tcPr>
            <w:tcW w:w="568" w:type="dxa"/>
            <w:shd w:val="clear" w:color="auto" w:fill="auto"/>
            <w:noWrap/>
            <w:hideMark/>
          </w:tcPr>
          <w:p w14:paraId="058D240C"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3</w:t>
            </w:r>
          </w:p>
        </w:tc>
        <w:tc>
          <w:tcPr>
            <w:tcW w:w="2551" w:type="dxa"/>
            <w:shd w:val="clear" w:color="auto" w:fill="auto"/>
            <w:hideMark/>
          </w:tcPr>
          <w:p w14:paraId="12AC835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Безготівковий розрахунок</w:t>
            </w:r>
            <w:r w:rsidR="00C80BEC" w:rsidRPr="001617AA">
              <w:rPr>
                <w:rFonts w:ascii="Times New Roman" w:hAnsi="Times New Roman"/>
                <w:sz w:val="23"/>
                <w:szCs w:val="23"/>
              </w:rPr>
              <w:t>.</w:t>
            </w:r>
          </w:p>
        </w:tc>
        <w:tc>
          <w:tcPr>
            <w:tcW w:w="1843" w:type="dxa"/>
            <w:shd w:val="clear" w:color="000000" w:fill="FFFF00"/>
            <w:noWrap/>
            <w:hideMark/>
          </w:tcPr>
          <w:p w14:paraId="2059AC1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6274E02" w14:textId="77777777" w:rsidTr="00691F4E">
        <w:trPr>
          <w:trHeight w:val="570"/>
        </w:trPr>
        <w:tc>
          <w:tcPr>
            <w:tcW w:w="568" w:type="dxa"/>
            <w:shd w:val="clear" w:color="auto" w:fill="auto"/>
            <w:noWrap/>
            <w:hideMark/>
          </w:tcPr>
          <w:p w14:paraId="6B2D75E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4</w:t>
            </w:r>
          </w:p>
        </w:tc>
        <w:tc>
          <w:tcPr>
            <w:tcW w:w="2551" w:type="dxa"/>
            <w:shd w:val="clear" w:color="auto" w:fill="auto"/>
            <w:hideMark/>
          </w:tcPr>
          <w:p w14:paraId="4A11EFDF"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Можливість обрання кількох переможців:</w:t>
            </w:r>
          </w:p>
        </w:tc>
        <w:tc>
          <w:tcPr>
            <w:tcW w:w="5103" w:type="dxa"/>
            <w:gridSpan w:val="3"/>
            <w:shd w:val="clear" w:color="auto" w:fill="auto"/>
            <w:hideMark/>
          </w:tcPr>
          <w:p w14:paraId="2D2C11B5"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ТАК</w:t>
            </w:r>
          </w:p>
        </w:tc>
        <w:tc>
          <w:tcPr>
            <w:tcW w:w="1843" w:type="dxa"/>
            <w:shd w:val="clear" w:color="000000" w:fill="FFFF00"/>
            <w:noWrap/>
            <w:hideMark/>
          </w:tcPr>
          <w:p w14:paraId="0EB0227A"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642E4E6E" w14:textId="77777777" w:rsidTr="00691F4E">
        <w:trPr>
          <w:trHeight w:val="405"/>
        </w:trPr>
        <w:tc>
          <w:tcPr>
            <w:tcW w:w="568" w:type="dxa"/>
            <w:shd w:val="clear" w:color="auto" w:fill="auto"/>
            <w:noWrap/>
            <w:hideMark/>
          </w:tcPr>
          <w:p w14:paraId="7CE8523A"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5</w:t>
            </w:r>
          </w:p>
        </w:tc>
        <w:tc>
          <w:tcPr>
            <w:tcW w:w="2551" w:type="dxa"/>
            <w:shd w:val="clear" w:color="auto" w:fill="auto"/>
            <w:hideMark/>
          </w:tcPr>
          <w:p w14:paraId="77A7816A"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1821CFD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3004A6DB" w14:textId="77777777" w:rsidTr="00691F4E">
        <w:trPr>
          <w:trHeight w:val="420"/>
        </w:trPr>
        <w:tc>
          <w:tcPr>
            <w:tcW w:w="568" w:type="dxa"/>
            <w:shd w:val="clear" w:color="auto" w:fill="auto"/>
            <w:noWrap/>
            <w:hideMark/>
          </w:tcPr>
          <w:p w14:paraId="5F83B31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6</w:t>
            </w:r>
          </w:p>
        </w:tc>
        <w:tc>
          <w:tcPr>
            <w:tcW w:w="2551" w:type="dxa"/>
            <w:shd w:val="clear" w:color="auto" w:fill="auto"/>
            <w:hideMark/>
          </w:tcPr>
          <w:p w14:paraId="5A797C99" w14:textId="422E989C"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 xml:space="preserve">Умови </w:t>
            </w:r>
            <w:r w:rsidR="00445426" w:rsidRPr="001617AA">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07D92247"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196EA55" w14:textId="77777777" w:rsidTr="00691F4E">
        <w:trPr>
          <w:trHeight w:val="563"/>
        </w:trPr>
        <w:tc>
          <w:tcPr>
            <w:tcW w:w="568" w:type="dxa"/>
            <w:shd w:val="clear" w:color="auto" w:fill="auto"/>
            <w:noWrap/>
            <w:hideMark/>
          </w:tcPr>
          <w:p w14:paraId="3D81FEB5"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7</w:t>
            </w:r>
          </w:p>
        </w:tc>
        <w:tc>
          <w:tcPr>
            <w:tcW w:w="2551" w:type="dxa"/>
            <w:shd w:val="clear" w:color="auto" w:fill="auto"/>
            <w:hideMark/>
          </w:tcPr>
          <w:p w14:paraId="3F154A92"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789ADF1" w14:textId="77777777" w:rsidTr="00691F4E">
        <w:trPr>
          <w:trHeight w:val="765"/>
        </w:trPr>
        <w:tc>
          <w:tcPr>
            <w:tcW w:w="568" w:type="dxa"/>
            <w:shd w:val="clear" w:color="auto" w:fill="auto"/>
            <w:noWrap/>
            <w:hideMark/>
          </w:tcPr>
          <w:p w14:paraId="35A87940"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8</w:t>
            </w:r>
          </w:p>
        </w:tc>
        <w:tc>
          <w:tcPr>
            <w:tcW w:w="2551" w:type="dxa"/>
            <w:shd w:val="clear" w:color="auto" w:fill="auto"/>
            <w:hideMark/>
          </w:tcPr>
          <w:p w14:paraId="1B4052D6"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Вартість товару, робіт або послуг не може бути змінена протягом строку дії договору</w:t>
            </w:r>
            <w:r w:rsidR="00C80BEC" w:rsidRPr="001617AA">
              <w:rPr>
                <w:rFonts w:ascii="Times New Roman" w:hAnsi="Times New Roman"/>
                <w:sz w:val="23"/>
                <w:szCs w:val="23"/>
              </w:rPr>
              <w:t>.</w:t>
            </w:r>
          </w:p>
        </w:tc>
        <w:tc>
          <w:tcPr>
            <w:tcW w:w="1843" w:type="dxa"/>
            <w:shd w:val="clear" w:color="000000" w:fill="FFFF00"/>
            <w:noWrap/>
            <w:hideMark/>
          </w:tcPr>
          <w:p w14:paraId="303C6209"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bl>
    <w:p w14:paraId="3EB269DB" w14:textId="77777777" w:rsidR="00CB333C" w:rsidRDefault="00CB333C" w:rsidP="00DB2E4D">
      <w:pPr>
        <w:spacing w:after="0" w:line="240" w:lineRule="auto"/>
        <w:ind w:left="-284" w:right="-142" w:firstLine="568"/>
        <w:jc w:val="both"/>
        <w:rPr>
          <w:rFonts w:ascii="Times New Roman" w:hAnsi="Times New Roman"/>
          <w:color w:val="000000"/>
          <w:sz w:val="24"/>
          <w:szCs w:val="24"/>
        </w:rPr>
      </w:pPr>
    </w:p>
    <w:p w14:paraId="1087FB18" w14:textId="35F2CD15"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3FF5900B"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BF7BB8" w:rsidRPr="00BF7BB8">
        <w:rPr>
          <w:rFonts w:ascii="Times New Roman" w:hAnsi="Times New Roman"/>
          <w:sz w:val="23"/>
          <w:szCs w:val="23"/>
        </w:rPr>
        <w:t xml:space="preserve">ДК </w:t>
      </w:r>
      <w:r w:rsidR="00DF1C52" w:rsidRPr="00DF1C52">
        <w:rPr>
          <w:rFonts w:ascii="Times New Roman" w:hAnsi="Times New Roman"/>
          <w:sz w:val="23"/>
          <w:szCs w:val="23"/>
        </w:rPr>
        <w:t>021:2015</w:t>
      </w:r>
      <w:r w:rsidR="00DF1C52">
        <w:rPr>
          <w:rFonts w:ascii="Times New Roman" w:hAnsi="Times New Roman"/>
          <w:sz w:val="23"/>
          <w:szCs w:val="23"/>
        </w:rPr>
        <w:t xml:space="preserve"> </w:t>
      </w:r>
      <w:r w:rsidR="00BF7BB8" w:rsidRPr="00BF7BB8">
        <w:rPr>
          <w:rFonts w:ascii="Times New Roman" w:hAnsi="Times New Roman"/>
          <w:sz w:val="23"/>
          <w:szCs w:val="23"/>
        </w:rPr>
        <w:t xml:space="preserve">- 30230000-0 - Комп’ютерне обладнання (багатофункціональний пристрій для використання регіональними спеціалістами закладів охорони здоров'я)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Default="00CC3E1B" w:rsidP="00C80BEC">
      <w:pPr>
        <w:suppressAutoHyphens/>
        <w:spacing w:after="0" w:line="240" w:lineRule="auto"/>
        <w:ind w:firstLine="426"/>
        <w:jc w:val="both"/>
        <w:rPr>
          <w:rFonts w:ascii="Times New Roman" w:hAnsi="Times New Roman"/>
          <w:sz w:val="23"/>
          <w:szCs w:val="23"/>
        </w:rPr>
      </w:pPr>
    </w:p>
    <w:p w14:paraId="29A845A1" w14:textId="74A03708"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BD6708">
        <w:rPr>
          <w:rFonts w:ascii="Times New Roman" w:hAnsi="Times New Roman"/>
          <w:sz w:val="24"/>
          <w:szCs w:val="24"/>
        </w:rPr>
        <w:t>3</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7DAC8D23" w14:textId="3185A691" w:rsidR="00C80BEC" w:rsidRPr="00CB333C" w:rsidRDefault="001E4D5E" w:rsidP="00C80BEC">
      <w:pPr>
        <w:spacing w:after="0" w:line="240" w:lineRule="auto"/>
        <w:ind w:left="4820"/>
        <w:rPr>
          <w:rFonts w:ascii="Times New Roman" w:hAnsi="Times New Roman"/>
          <w:sz w:val="24"/>
          <w:szCs w:val="24"/>
        </w:rPr>
      </w:pPr>
      <w:r w:rsidRPr="00CB333C">
        <w:rPr>
          <w:rFonts w:ascii="Times New Roman" w:hAnsi="Times New Roman"/>
          <w:sz w:val="24"/>
          <w:szCs w:val="24"/>
        </w:rPr>
        <w:lastRenderedPageBreak/>
        <w:t xml:space="preserve">Додаток № </w:t>
      </w:r>
      <w:r w:rsidR="00894E7C" w:rsidRPr="00CB333C">
        <w:rPr>
          <w:rFonts w:ascii="Times New Roman" w:hAnsi="Times New Roman"/>
          <w:sz w:val="24"/>
          <w:szCs w:val="24"/>
        </w:rPr>
        <w:t>4</w:t>
      </w:r>
    </w:p>
    <w:p w14:paraId="66DAE3AC" w14:textId="77777777" w:rsidR="00C80BEC" w:rsidRPr="00CB333C" w:rsidRDefault="00C80BEC" w:rsidP="00C80BEC">
      <w:pPr>
        <w:spacing w:after="0" w:line="240" w:lineRule="auto"/>
        <w:ind w:left="4820"/>
        <w:rPr>
          <w:rFonts w:ascii="Times New Roman" w:hAnsi="Times New Roman"/>
          <w:sz w:val="24"/>
          <w:szCs w:val="24"/>
        </w:rPr>
      </w:pPr>
      <w:r w:rsidRPr="00CB333C">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CB333C" w:rsidRDefault="00C80BEC" w:rsidP="00C80BEC">
      <w:pPr>
        <w:spacing w:after="0" w:line="240" w:lineRule="auto"/>
        <w:ind w:left="4820"/>
        <w:rPr>
          <w:rFonts w:ascii="Times New Roman" w:hAnsi="Times New Roman"/>
          <w:sz w:val="24"/>
          <w:szCs w:val="24"/>
        </w:rPr>
      </w:pPr>
    </w:p>
    <w:p w14:paraId="04B3CCCD" w14:textId="77777777" w:rsidR="00C80BEC" w:rsidRPr="00CB333C" w:rsidRDefault="00C80BEC" w:rsidP="00C80BEC">
      <w:pPr>
        <w:pStyle w:val="af5"/>
        <w:spacing w:before="0" w:beforeAutospacing="0" w:after="0" w:afterAutospacing="0"/>
        <w:jc w:val="center"/>
        <w:rPr>
          <w:rFonts w:ascii="Times New Roman" w:hAnsi="Times New Roman" w:cs="Times New Roman"/>
          <w:b/>
        </w:rPr>
      </w:pPr>
      <w:r w:rsidRPr="00CB333C">
        <w:rPr>
          <w:rFonts w:ascii="Times New Roman" w:hAnsi="Times New Roman" w:cs="Times New Roman"/>
          <w:b/>
          <w:color w:val="000000"/>
        </w:rPr>
        <w:t>ДЕКЛАРАЦІЯ КОНФЛІКТУ ІНТЕРЕСІВ</w:t>
      </w:r>
    </w:p>
    <w:p w14:paraId="00C47FB6" w14:textId="77777777" w:rsidR="00C80BEC" w:rsidRPr="00CB333C" w:rsidRDefault="00C80BEC" w:rsidP="00C80BEC">
      <w:pPr>
        <w:pStyle w:val="af5"/>
        <w:spacing w:before="0" w:beforeAutospacing="0" w:after="0" w:afterAutospacing="0"/>
        <w:jc w:val="center"/>
        <w:rPr>
          <w:rFonts w:ascii="Times New Roman" w:hAnsi="Times New Roman" w:cs="Times New Roman"/>
        </w:rPr>
      </w:pPr>
      <w:r w:rsidRPr="00CB333C">
        <w:rPr>
          <w:rFonts w:ascii="Times New Roman" w:hAnsi="Times New Roman" w:cs="Times New Roman"/>
          <w:color w:val="000000"/>
        </w:rPr>
        <w:t>Учасника тендерної процедури</w:t>
      </w:r>
    </w:p>
    <w:p w14:paraId="0D64152E" w14:textId="77777777" w:rsidR="00C80BEC" w:rsidRPr="00CB333C" w:rsidRDefault="00C80BEC" w:rsidP="00C80BEC">
      <w:pPr>
        <w:spacing w:after="0" w:line="240" w:lineRule="auto"/>
        <w:rPr>
          <w:rFonts w:ascii="Times New Roman" w:hAnsi="Times New Roman"/>
          <w:sz w:val="24"/>
          <w:szCs w:val="24"/>
        </w:rPr>
      </w:pPr>
    </w:p>
    <w:p w14:paraId="538D31B2" w14:textId="7857ED8F" w:rsidR="00C80BEC" w:rsidRPr="00CB333C" w:rsidRDefault="00C80BEC" w:rsidP="00BE2973">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Щодо тендерної процедури</w:t>
      </w:r>
      <w:r w:rsidRPr="00CB333C">
        <w:t xml:space="preserve"> </w:t>
      </w:r>
      <w:r w:rsidR="00C15924" w:rsidRPr="00CB333C">
        <w:rPr>
          <w:rFonts w:ascii="Times New Roman" w:hAnsi="Times New Roman" w:cs="Times New Roman"/>
          <w:color w:val="000000"/>
        </w:rPr>
        <w:t>«Запит цінових пропозицій»</w:t>
      </w:r>
      <w:r w:rsidRPr="00CB333C">
        <w:rPr>
          <w:rFonts w:ascii="Times New Roman" w:hAnsi="Times New Roman" w:cs="Times New Roman"/>
          <w:color w:val="000000"/>
        </w:rPr>
        <w:t xml:space="preserve"> на закупівлю </w:t>
      </w:r>
      <w:r w:rsidR="00BF7BB8" w:rsidRPr="00BF7BB8">
        <w:rPr>
          <w:rFonts w:ascii="Times New Roman" w:hAnsi="Times New Roman"/>
        </w:rPr>
        <w:t xml:space="preserve">ДК </w:t>
      </w:r>
      <w:r w:rsidR="00DF1C52" w:rsidRPr="00DF1C52">
        <w:rPr>
          <w:rFonts w:ascii="Times New Roman" w:hAnsi="Times New Roman"/>
        </w:rPr>
        <w:t>021:2015</w:t>
      </w:r>
      <w:r w:rsidR="00BF7BB8" w:rsidRPr="00BF7BB8">
        <w:rPr>
          <w:rFonts w:ascii="Times New Roman" w:hAnsi="Times New Roman"/>
        </w:rPr>
        <w:t>- 30230000-0 - Комп’ютерне обладнання (багатофункціональний пристрій для використання регіональними спеціалістами закладів охорони здоров'я)</w:t>
      </w:r>
      <w:r w:rsidR="00D72C71" w:rsidRPr="00CB333C">
        <w:rPr>
          <w:rFonts w:ascii="Times New Roman" w:hAnsi="Times New Roman" w:cs="Times New Roman"/>
          <w:color w:val="000000"/>
        </w:rPr>
        <w:t xml:space="preserve">, </w:t>
      </w:r>
      <w:r w:rsidRPr="00CB333C">
        <w:rPr>
          <w:rFonts w:ascii="Times New Roman" w:hAnsi="Times New Roman" w:cs="Times New Roman"/>
          <w:color w:val="000000"/>
        </w:rPr>
        <w:t>в рамках реалізації про</w:t>
      </w:r>
      <w:r w:rsidR="00D72C71" w:rsidRPr="00CB333C">
        <w:rPr>
          <w:rFonts w:ascii="Times New Roman" w:hAnsi="Times New Roman" w:cs="Times New Roman"/>
          <w:color w:val="000000"/>
        </w:rPr>
        <w:t>грами</w:t>
      </w:r>
      <w:r w:rsidRPr="00CB333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B333C" w:rsidRDefault="00C80BEC" w:rsidP="00C80BEC">
      <w:pPr>
        <w:spacing w:after="0" w:line="240" w:lineRule="auto"/>
        <w:rPr>
          <w:rFonts w:ascii="Times New Roman" w:hAnsi="Times New Roman"/>
          <w:sz w:val="24"/>
          <w:szCs w:val="24"/>
        </w:rPr>
      </w:pPr>
    </w:p>
    <w:p w14:paraId="3BF6C29B" w14:textId="77777777" w:rsidR="00C80BEC" w:rsidRPr="00CB333C" w:rsidRDefault="00C80BEC" w:rsidP="00C80BEC">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2ED102A" w14:textId="77777777" w:rsidR="00C80BEC" w:rsidRPr="00CB333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B333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B333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82"/>
        <w:gridCol w:w="1478"/>
        <w:gridCol w:w="1569"/>
      </w:tblGrid>
      <w:tr w:rsidR="00C80BEC" w:rsidRPr="00CB333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Відповідь</w:t>
            </w:r>
          </w:p>
          <w:p w14:paraId="53DE4772"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Роз’яснення</w:t>
            </w:r>
          </w:p>
          <w:p w14:paraId="576632FC"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 xml:space="preserve"> якщо відповідь «Так»</w:t>
            </w:r>
          </w:p>
        </w:tc>
      </w:tr>
      <w:tr w:rsidR="00C80BEC" w:rsidRPr="00CB333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CB333C">
              <w:rPr>
                <w:rFonts w:ascii="Times New Roman" w:hAnsi="Times New Roman" w:cs="Times New Roman"/>
                <w:color w:val="000000"/>
                <w:sz w:val="23"/>
                <w:szCs w:val="23"/>
              </w:rPr>
              <w:t>бенефіціар</w:t>
            </w:r>
            <w:proofErr w:type="spellEnd"/>
            <w:r w:rsidRPr="00CB333C">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B333C" w:rsidRDefault="00C80BEC" w:rsidP="00717950">
            <w:pPr>
              <w:rPr>
                <w:rFonts w:ascii="Times New Roman" w:hAnsi="Times New Roman"/>
                <w:sz w:val="23"/>
                <w:szCs w:val="23"/>
              </w:rPr>
            </w:pPr>
          </w:p>
        </w:tc>
      </w:tr>
      <w:tr w:rsidR="00C80BEC" w:rsidRPr="00CB333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B333C">
              <w:rPr>
                <w:rFonts w:ascii="Times New Roman" w:hAnsi="Times New Roman" w:cs="Times New Roman"/>
                <w:color w:val="000000"/>
                <w:sz w:val="23"/>
                <w:szCs w:val="23"/>
              </w:rPr>
              <w:t>т.п</w:t>
            </w:r>
            <w:proofErr w:type="spellEnd"/>
            <w:r w:rsidRPr="00CB333C">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B333C" w:rsidRDefault="00C80BEC" w:rsidP="00717950">
            <w:pPr>
              <w:rPr>
                <w:rFonts w:ascii="Times New Roman" w:hAnsi="Times New Roman"/>
                <w:sz w:val="23"/>
                <w:szCs w:val="23"/>
              </w:rPr>
            </w:pPr>
          </w:p>
        </w:tc>
      </w:tr>
      <w:tr w:rsidR="00C80BEC" w:rsidRPr="00CB333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B333C">
              <w:rPr>
                <w:rFonts w:ascii="Times New Roman" w:hAnsi="Times New Roman" w:cs="Times New Roman"/>
                <w:color w:val="000000"/>
                <w:sz w:val="23"/>
                <w:szCs w:val="23"/>
              </w:rPr>
              <w:t>сприйнято</w:t>
            </w:r>
            <w:proofErr w:type="spellEnd"/>
            <w:r w:rsidRPr="00CB333C">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B333C" w:rsidRDefault="00C80BEC" w:rsidP="00717950">
            <w:pPr>
              <w:rPr>
                <w:rFonts w:ascii="Times New Roman" w:hAnsi="Times New Roman"/>
                <w:sz w:val="23"/>
                <w:szCs w:val="23"/>
              </w:rPr>
            </w:pPr>
          </w:p>
        </w:tc>
      </w:tr>
    </w:tbl>
    <w:p w14:paraId="31235308" w14:textId="77777777"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hd w:val="clear" w:color="auto" w:fill="FFFFFF"/>
        </w:rPr>
        <w:t>*</w:t>
      </w:r>
      <w:r w:rsidRPr="00CB333C">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z w:val="23"/>
          <w:szCs w:val="23"/>
          <w:shd w:val="clear" w:color="auto" w:fill="FFFFFF"/>
        </w:rPr>
        <w:t>**</w:t>
      </w:r>
      <w:r w:rsidRPr="00CB333C">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B333C">
          <w:rPr>
            <w:rStyle w:val="a7"/>
            <w:rFonts w:ascii="Times New Roman" w:hAnsi="Times New Roman"/>
            <w:color w:val="000000"/>
            <w:sz w:val="23"/>
            <w:szCs w:val="23"/>
          </w:rPr>
          <w:t>частині першій</w:t>
        </w:r>
      </w:hyperlink>
      <w:r w:rsidRPr="00CB333C">
        <w:rPr>
          <w:rFonts w:ascii="Times New Roman" w:hAnsi="Times New Roman" w:cs="Times New Roman"/>
          <w:color w:val="000000"/>
          <w:sz w:val="23"/>
          <w:szCs w:val="23"/>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B333C">
        <w:rPr>
          <w:rFonts w:ascii="Times New Roman" w:hAnsi="Times New Roman" w:cs="Times New Roman"/>
          <w:color w:val="000000"/>
          <w:sz w:val="23"/>
          <w:szCs w:val="23"/>
          <w:shd w:val="clear" w:color="auto" w:fill="FFFFFF"/>
        </w:rPr>
        <w:t>усиновлювач</w:t>
      </w:r>
      <w:proofErr w:type="spellEnd"/>
      <w:r w:rsidRPr="00CB333C">
        <w:rPr>
          <w:rFonts w:ascii="Times New Roman" w:hAnsi="Times New Roman" w:cs="Times New Roman"/>
          <w:color w:val="000000"/>
          <w:sz w:val="23"/>
          <w:szCs w:val="23"/>
          <w:shd w:val="clear" w:color="auto" w:fill="FFFFFF"/>
        </w:rPr>
        <w:t xml:space="preserve"> чи усиновлений, опікун чи піклувальник, особа, яка перебуває під опікою або піклуванням згаданого суб’єкта</w:t>
      </w:r>
    </w:p>
    <w:p w14:paraId="037194FD" w14:textId="7D59F3D3" w:rsidR="00C80BEC" w:rsidRPr="00CB333C" w:rsidRDefault="00C80BEC" w:rsidP="00C80BEC">
      <w:pPr>
        <w:rPr>
          <w:rFonts w:ascii="Times New Roman" w:hAnsi="Times New Roman"/>
          <w:sz w:val="24"/>
          <w:szCs w:val="24"/>
        </w:rPr>
      </w:pPr>
      <w:r w:rsidRPr="00CB333C">
        <w:rPr>
          <w:rFonts w:ascii="Times New Roman" w:hAnsi="Times New Roman"/>
          <w:sz w:val="24"/>
          <w:szCs w:val="24"/>
        </w:rPr>
        <w:t>«__»______20___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________________</w:t>
      </w:r>
    </w:p>
    <w:p w14:paraId="376D5AB8" w14:textId="1FF45562" w:rsidR="00C80BEC" w:rsidRPr="00CB333C" w:rsidRDefault="00C80BEC" w:rsidP="00C80BEC">
      <w:pPr>
        <w:rPr>
          <w:rFonts w:ascii="Times New Roman" w:hAnsi="Times New Roman"/>
          <w:sz w:val="24"/>
          <w:szCs w:val="24"/>
        </w:rPr>
      </w:pP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(підпис)</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П.І.Б.</w:t>
      </w: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2C8A9A77" w14:textId="77777777" w:rsidR="00CB333C" w:rsidRPr="00D85AB9" w:rsidRDefault="00CB333C" w:rsidP="00CB333C">
      <w:pPr>
        <w:pStyle w:val="Default"/>
        <w:jc w:val="center"/>
        <w:rPr>
          <w:b/>
          <w:lang w:val="uk-UA"/>
        </w:rPr>
      </w:pPr>
      <w:r w:rsidRPr="00D85AB9">
        <w:rPr>
          <w:b/>
          <w:lang w:val="uk-UA"/>
        </w:rPr>
        <w:t>КОДЕКС ПОВЕДІНКИ ПОСТАЧАЛЬНИКІВ*</w:t>
      </w:r>
    </w:p>
    <w:p w14:paraId="5C54A4BD" w14:textId="77777777" w:rsidR="00CB333C" w:rsidRPr="00D85AB9" w:rsidRDefault="00CB333C" w:rsidP="00CB333C">
      <w:pPr>
        <w:pStyle w:val="Default"/>
        <w:jc w:val="both"/>
        <w:rPr>
          <w:b/>
          <w:lang w:val="uk-UA"/>
        </w:rPr>
      </w:pPr>
    </w:p>
    <w:p w14:paraId="3640DAE0" w14:textId="77777777" w:rsidR="00CB333C" w:rsidRPr="00D85AB9" w:rsidRDefault="00CB333C" w:rsidP="00CB333C">
      <w:pPr>
        <w:pStyle w:val="Default"/>
        <w:numPr>
          <w:ilvl w:val="0"/>
          <w:numId w:val="28"/>
        </w:numPr>
        <w:jc w:val="both"/>
        <w:rPr>
          <w:b/>
          <w:lang w:val="uk-UA"/>
        </w:rPr>
      </w:pPr>
      <w:r w:rsidRPr="00D85AB9">
        <w:rPr>
          <w:b/>
          <w:lang w:val="uk-UA"/>
        </w:rPr>
        <w:t>Вступ</w:t>
      </w:r>
    </w:p>
    <w:p w14:paraId="711992A5" w14:textId="77777777" w:rsidR="00CB333C" w:rsidRPr="00D85AB9" w:rsidRDefault="00CB333C" w:rsidP="00CB333C">
      <w:pPr>
        <w:pStyle w:val="Default"/>
        <w:jc w:val="both"/>
        <w:rPr>
          <w:lang w:val="uk-UA"/>
        </w:rPr>
      </w:pPr>
    </w:p>
    <w:p w14:paraId="7D1BCAE2" w14:textId="77777777" w:rsidR="00CB333C" w:rsidRPr="00D85AB9" w:rsidRDefault="00CB333C" w:rsidP="00CB333C">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E43458D" w14:textId="77777777" w:rsidR="00CB333C" w:rsidRPr="00D85AB9" w:rsidRDefault="00CB333C" w:rsidP="00CB333C">
      <w:pPr>
        <w:pStyle w:val="Default"/>
        <w:jc w:val="both"/>
        <w:rPr>
          <w:lang w:val="uk-UA"/>
        </w:rPr>
      </w:pPr>
    </w:p>
    <w:p w14:paraId="65CFF907" w14:textId="77777777" w:rsidR="00CB333C" w:rsidRPr="00D85AB9" w:rsidRDefault="00CB333C" w:rsidP="00CB333C">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76917455" w14:textId="77777777" w:rsidR="00CB333C" w:rsidRPr="00D85AB9" w:rsidRDefault="00CB333C" w:rsidP="00CB333C">
      <w:pPr>
        <w:pStyle w:val="Default"/>
        <w:jc w:val="both"/>
        <w:rPr>
          <w:lang w:val="uk-UA"/>
        </w:rPr>
      </w:pPr>
    </w:p>
    <w:p w14:paraId="4528C535" w14:textId="77777777" w:rsidR="00CB333C" w:rsidRPr="00D85AB9" w:rsidRDefault="00CB333C" w:rsidP="00CB333C">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822647C" w14:textId="77777777" w:rsidR="00CB333C" w:rsidRPr="00D85AB9" w:rsidRDefault="00CB333C" w:rsidP="00CB333C">
      <w:pPr>
        <w:pStyle w:val="Default"/>
        <w:jc w:val="both"/>
        <w:rPr>
          <w:lang w:val="uk-UA"/>
        </w:rPr>
      </w:pPr>
    </w:p>
    <w:p w14:paraId="6A75C7E7" w14:textId="77777777" w:rsidR="00CB333C" w:rsidRDefault="00CB333C" w:rsidP="00CB333C">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382E779" w14:textId="77777777" w:rsidR="00CB333C" w:rsidRPr="00D85AB9" w:rsidRDefault="00CB333C" w:rsidP="00CB333C">
      <w:pPr>
        <w:pStyle w:val="Default"/>
        <w:jc w:val="both"/>
        <w:rPr>
          <w:lang w:val="uk-UA"/>
        </w:rPr>
      </w:pPr>
    </w:p>
    <w:p w14:paraId="0FF6DEC8" w14:textId="77777777" w:rsidR="00CB333C" w:rsidRPr="00D85AB9" w:rsidRDefault="00CB333C" w:rsidP="00CB333C">
      <w:pPr>
        <w:pStyle w:val="Default"/>
        <w:numPr>
          <w:ilvl w:val="0"/>
          <w:numId w:val="28"/>
        </w:numPr>
        <w:jc w:val="both"/>
        <w:rPr>
          <w:b/>
          <w:lang w:val="uk-UA"/>
        </w:rPr>
      </w:pPr>
      <w:r w:rsidRPr="00D85AB9">
        <w:rPr>
          <w:b/>
          <w:lang w:val="uk-UA"/>
        </w:rPr>
        <w:t xml:space="preserve">Мандат цього Кодексу </w:t>
      </w:r>
    </w:p>
    <w:p w14:paraId="0CCD5F9F" w14:textId="77777777" w:rsidR="00CB333C" w:rsidRPr="00D85AB9" w:rsidRDefault="00CB333C" w:rsidP="00CB333C">
      <w:pPr>
        <w:pStyle w:val="Default"/>
        <w:jc w:val="both"/>
        <w:rPr>
          <w:lang w:val="uk-UA"/>
        </w:rPr>
      </w:pPr>
    </w:p>
    <w:p w14:paraId="3DDA1CBF" w14:textId="77777777" w:rsidR="00CB333C" w:rsidRPr="00D85AB9" w:rsidRDefault="00CB333C" w:rsidP="00CB333C">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38D97E3" w14:textId="77777777" w:rsidR="00CB333C" w:rsidRPr="00D85AB9" w:rsidRDefault="00CB333C" w:rsidP="00CB333C">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A08CAC4" w14:textId="77777777" w:rsidR="00CB333C" w:rsidRPr="00D85AB9" w:rsidRDefault="00CB333C" w:rsidP="00CB333C">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5E5778E0" w14:textId="77777777" w:rsidR="00CB333C" w:rsidRPr="00D85AB9" w:rsidRDefault="00CB333C" w:rsidP="00CB333C">
      <w:pPr>
        <w:pStyle w:val="Default"/>
        <w:jc w:val="both"/>
        <w:rPr>
          <w:lang w:val="uk-UA"/>
        </w:rPr>
      </w:pPr>
    </w:p>
    <w:p w14:paraId="5CC501A4" w14:textId="77777777" w:rsidR="00CB333C" w:rsidRPr="00D85AB9" w:rsidRDefault="00CB333C" w:rsidP="00CB333C">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CDCC95F" w14:textId="77777777" w:rsidR="00CB333C" w:rsidRPr="00D85AB9" w:rsidRDefault="00CB333C" w:rsidP="00CB333C">
      <w:pPr>
        <w:pStyle w:val="Default"/>
        <w:jc w:val="both"/>
        <w:rPr>
          <w:b/>
          <w:lang w:val="uk-UA"/>
        </w:rPr>
      </w:pPr>
    </w:p>
    <w:p w14:paraId="0D25FE5B" w14:textId="77777777" w:rsidR="00CB333C" w:rsidRPr="00D85AB9" w:rsidRDefault="00CB333C" w:rsidP="00CB333C">
      <w:pPr>
        <w:pStyle w:val="Default"/>
        <w:numPr>
          <w:ilvl w:val="0"/>
          <w:numId w:val="28"/>
        </w:numPr>
        <w:jc w:val="both"/>
        <w:rPr>
          <w:b/>
          <w:lang w:val="uk-UA"/>
        </w:rPr>
      </w:pPr>
      <w:r w:rsidRPr="00D85AB9">
        <w:rPr>
          <w:b/>
          <w:lang w:val="uk-UA"/>
        </w:rPr>
        <w:t xml:space="preserve">Чесність та прозорість діяльності </w:t>
      </w:r>
    </w:p>
    <w:p w14:paraId="059BAF6C" w14:textId="77777777" w:rsidR="00CB333C" w:rsidRPr="00D85AB9" w:rsidRDefault="00CB333C" w:rsidP="00CB333C">
      <w:pPr>
        <w:pStyle w:val="Default"/>
        <w:jc w:val="both"/>
        <w:rPr>
          <w:lang w:val="uk-UA"/>
        </w:rPr>
      </w:pPr>
    </w:p>
    <w:p w14:paraId="40A564DA" w14:textId="77777777" w:rsidR="00CB333C" w:rsidRPr="00D85AB9" w:rsidRDefault="00CB333C" w:rsidP="00CB333C">
      <w:pPr>
        <w:pStyle w:val="Default"/>
        <w:jc w:val="both"/>
        <w:rPr>
          <w:lang w:val="uk-UA"/>
        </w:rPr>
      </w:pPr>
      <w:r w:rsidRPr="00D85AB9">
        <w:rPr>
          <w:lang w:val="uk-UA"/>
        </w:rPr>
        <w:lastRenderedPageBreak/>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41AD5E4" w14:textId="77777777" w:rsidR="00CB333C" w:rsidRPr="00D85AB9" w:rsidRDefault="00CB333C" w:rsidP="00CB333C">
      <w:pPr>
        <w:pStyle w:val="Default"/>
        <w:jc w:val="both"/>
        <w:rPr>
          <w:lang w:val="uk-UA"/>
        </w:rPr>
      </w:pPr>
    </w:p>
    <w:p w14:paraId="348C4560" w14:textId="77777777" w:rsidR="00CB333C" w:rsidRPr="00D85AB9" w:rsidRDefault="00CB333C" w:rsidP="00CB333C">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44E3A89" w14:textId="77777777" w:rsidR="00CB333C" w:rsidRPr="00D85AB9" w:rsidRDefault="00CB333C" w:rsidP="00CB333C">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8285842" w14:textId="77777777" w:rsidR="00CB333C" w:rsidRPr="00D85AB9" w:rsidRDefault="00CB333C" w:rsidP="00CB333C">
      <w:pPr>
        <w:pStyle w:val="Default"/>
        <w:jc w:val="both"/>
        <w:rPr>
          <w:lang w:val="uk-UA"/>
        </w:rPr>
      </w:pPr>
    </w:p>
    <w:p w14:paraId="4ECEC88C" w14:textId="77777777" w:rsidR="00CB333C" w:rsidRPr="00D85AB9" w:rsidRDefault="00CB333C" w:rsidP="00CB333C">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F08444" w14:textId="77777777" w:rsidR="00CB333C" w:rsidRPr="00D85AB9" w:rsidRDefault="00CB333C" w:rsidP="00CB333C">
      <w:pPr>
        <w:pStyle w:val="Default"/>
        <w:jc w:val="both"/>
        <w:rPr>
          <w:lang w:val="uk-UA"/>
        </w:rPr>
      </w:pPr>
    </w:p>
    <w:p w14:paraId="3F0F03A3" w14:textId="77777777" w:rsidR="00CB333C" w:rsidRPr="00D85AB9" w:rsidRDefault="00CB333C" w:rsidP="00CB333C">
      <w:pPr>
        <w:pStyle w:val="Default"/>
        <w:numPr>
          <w:ilvl w:val="0"/>
          <w:numId w:val="3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0B6373" w14:textId="77777777" w:rsidR="00CB333C" w:rsidRPr="00D85AB9" w:rsidRDefault="00CB333C" w:rsidP="00CB333C">
      <w:pPr>
        <w:pStyle w:val="Default"/>
        <w:jc w:val="both"/>
        <w:rPr>
          <w:lang w:val="uk-UA"/>
        </w:rPr>
      </w:pPr>
    </w:p>
    <w:p w14:paraId="55F30772" w14:textId="77777777" w:rsidR="00CB333C" w:rsidRPr="00D85AB9" w:rsidRDefault="00CB333C" w:rsidP="00CB333C">
      <w:pPr>
        <w:pStyle w:val="Default"/>
        <w:numPr>
          <w:ilvl w:val="0"/>
          <w:numId w:val="3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77183FE" w14:textId="77777777" w:rsidR="00CB333C" w:rsidRPr="00D85AB9" w:rsidRDefault="00CB333C" w:rsidP="00CB333C">
      <w:pPr>
        <w:pStyle w:val="Default"/>
        <w:jc w:val="both"/>
        <w:rPr>
          <w:lang w:val="uk-UA"/>
        </w:rPr>
      </w:pPr>
    </w:p>
    <w:p w14:paraId="08E1907A" w14:textId="77777777" w:rsidR="00CB333C" w:rsidRPr="00D85AB9" w:rsidRDefault="00CB333C" w:rsidP="00CB333C">
      <w:pPr>
        <w:pStyle w:val="Default"/>
        <w:numPr>
          <w:ilvl w:val="0"/>
          <w:numId w:val="3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0704CB2" w14:textId="77777777" w:rsidR="00CB333C" w:rsidRPr="00D85AB9" w:rsidRDefault="00CB333C" w:rsidP="00CB333C">
      <w:pPr>
        <w:pStyle w:val="Default"/>
        <w:jc w:val="both"/>
        <w:rPr>
          <w:lang w:val="uk-UA"/>
        </w:rPr>
      </w:pPr>
    </w:p>
    <w:p w14:paraId="7F3B213A" w14:textId="77777777" w:rsidR="00CB333C" w:rsidRPr="00D85AB9" w:rsidRDefault="00CB333C" w:rsidP="00CB333C">
      <w:pPr>
        <w:pStyle w:val="Default"/>
        <w:numPr>
          <w:ilvl w:val="0"/>
          <w:numId w:val="3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A76A2BC" w14:textId="77777777" w:rsidR="00CB333C" w:rsidRPr="00D85AB9" w:rsidRDefault="00CB333C" w:rsidP="00CB333C">
      <w:pPr>
        <w:pStyle w:val="Default"/>
        <w:jc w:val="both"/>
        <w:rPr>
          <w:lang w:val="uk-UA"/>
        </w:rPr>
      </w:pPr>
    </w:p>
    <w:p w14:paraId="544DD917" w14:textId="77777777" w:rsidR="00CB333C" w:rsidRPr="00D85AB9" w:rsidRDefault="00CB333C" w:rsidP="00CB333C">
      <w:pPr>
        <w:pStyle w:val="Default"/>
        <w:numPr>
          <w:ilvl w:val="0"/>
          <w:numId w:val="3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98E3C8B" w14:textId="77777777" w:rsidR="00CB333C" w:rsidRPr="00D85AB9" w:rsidRDefault="00CB333C" w:rsidP="00CB333C">
      <w:pPr>
        <w:pStyle w:val="Default"/>
        <w:jc w:val="both"/>
        <w:rPr>
          <w:lang w:val="uk-UA"/>
        </w:rPr>
      </w:pPr>
    </w:p>
    <w:p w14:paraId="70B57DA1" w14:textId="77777777" w:rsidR="00CB333C" w:rsidRPr="00D85AB9" w:rsidRDefault="00CB333C" w:rsidP="00CB333C">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DA18138" w14:textId="77777777" w:rsidR="00CB333C" w:rsidRPr="00D85AB9" w:rsidRDefault="00CB333C" w:rsidP="00CB333C">
      <w:pPr>
        <w:pStyle w:val="Default"/>
        <w:jc w:val="both"/>
        <w:rPr>
          <w:lang w:val="uk-UA"/>
        </w:rPr>
      </w:pPr>
    </w:p>
    <w:p w14:paraId="37E74BBD" w14:textId="77777777" w:rsidR="00CB333C" w:rsidRPr="00D85AB9" w:rsidRDefault="00CB333C" w:rsidP="00CB333C">
      <w:pPr>
        <w:pStyle w:val="Default"/>
        <w:jc w:val="both"/>
        <w:rPr>
          <w:lang w:val="uk-UA"/>
        </w:rPr>
      </w:pPr>
      <w:r w:rsidRPr="00D85AB9">
        <w:rPr>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F515805" w14:textId="77777777" w:rsidR="00CB333C" w:rsidRDefault="00CB333C" w:rsidP="00CB333C">
      <w:pPr>
        <w:pStyle w:val="Default"/>
        <w:jc w:val="both"/>
        <w:rPr>
          <w:b/>
          <w:lang w:val="uk-UA"/>
        </w:rPr>
      </w:pPr>
    </w:p>
    <w:p w14:paraId="2EAA80CC" w14:textId="77777777" w:rsidR="00CB333C" w:rsidRPr="00D85AB9" w:rsidRDefault="00CB333C" w:rsidP="00CB333C">
      <w:pPr>
        <w:pStyle w:val="Default"/>
        <w:jc w:val="both"/>
        <w:rPr>
          <w:b/>
          <w:lang w:val="uk-UA"/>
        </w:rPr>
      </w:pPr>
    </w:p>
    <w:p w14:paraId="5E1BE8CD" w14:textId="77777777" w:rsidR="00CB333C" w:rsidRPr="00D85AB9" w:rsidRDefault="00CB333C" w:rsidP="00CB333C">
      <w:pPr>
        <w:pStyle w:val="Default"/>
        <w:numPr>
          <w:ilvl w:val="0"/>
          <w:numId w:val="28"/>
        </w:numPr>
        <w:jc w:val="both"/>
        <w:rPr>
          <w:b/>
          <w:lang w:val="uk-UA"/>
        </w:rPr>
      </w:pPr>
      <w:r w:rsidRPr="00D85AB9">
        <w:rPr>
          <w:b/>
          <w:lang w:val="uk-UA"/>
        </w:rPr>
        <w:t xml:space="preserve">Дотримання законодавства </w:t>
      </w:r>
    </w:p>
    <w:p w14:paraId="6FBEE061" w14:textId="77777777" w:rsidR="00CB333C" w:rsidRPr="00D85AB9" w:rsidRDefault="00CB333C" w:rsidP="00CB333C">
      <w:pPr>
        <w:pStyle w:val="Default"/>
        <w:jc w:val="both"/>
        <w:rPr>
          <w:lang w:val="uk-UA"/>
        </w:rPr>
      </w:pPr>
    </w:p>
    <w:p w14:paraId="08B2D643" w14:textId="77777777" w:rsidR="00CB333C" w:rsidRPr="00D85AB9" w:rsidRDefault="00CB333C" w:rsidP="00CB333C">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FD286E8" w14:textId="77777777" w:rsidR="00CB333C" w:rsidRPr="00D85AB9" w:rsidRDefault="00CB333C" w:rsidP="00CB333C">
      <w:pPr>
        <w:pStyle w:val="Default"/>
        <w:jc w:val="both"/>
        <w:rPr>
          <w:lang w:val="uk-UA"/>
        </w:rPr>
      </w:pPr>
    </w:p>
    <w:p w14:paraId="5A8E3F75" w14:textId="77777777" w:rsidR="00CB333C" w:rsidRPr="00D85AB9" w:rsidRDefault="00CB333C" w:rsidP="00CB333C">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E2548CB" w14:textId="77777777" w:rsidR="00CB333C" w:rsidRPr="00D85AB9" w:rsidRDefault="00CB333C" w:rsidP="00CB333C">
      <w:pPr>
        <w:pStyle w:val="Default"/>
        <w:jc w:val="both"/>
        <w:rPr>
          <w:lang w:val="uk-UA"/>
        </w:rPr>
      </w:pPr>
    </w:p>
    <w:p w14:paraId="17664CB2" w14:textId="77777777" w:rsidR="00CB333C" w:rsidRPr="00D85AB9" w:rsidRDefault="00CB333C" w:rsidP="00CB333C">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A98FDF0" w14:textId="77777777" w:rsidR="00CB333C" w:rsidRDefault="00CB333C" w:rsidP="00CB333C">
      <w:pPr>
        <w:pStyle w:val="Default"/>
        <w:jc w:val="both"/>
        <w:rPr>
          <w:lang w:val="uk-UA"/>
        </w:rPr>
      </w:pPr>
    </w:p>
    <w:p w14:paraId="6A52BFA5" w14:textId="77777777" w:rsidR="00CB333C" w:rsidRPr="00D85AB9" w:rsidRDefault="00CB333C" w:rsidP="00CB333C">
      <w:pPr>
        <w:pStyle w:val="Default"/>
        <w:jc w:val="both"/>
        <w:rPr>
          <w:lang w:val="uk-UA"/>
        </w:rPr>
      </w:pPr>
    </w:p>
    <w:p w14:paraId="038F0685" w14:textId="77777777" w:rsidR="00CB333C" w:rsidRPr="00D85AB9" w:rsidRDefault="00CB333C" w:rsidP="00CB333C">
      <w:pPr>
        <w:pStyle w:val="Default"/>
        <w:numPr>
          <w:ilvl w:val="0"/>
          <w:numId w:val="28"/>
        </w:numPr>
        <w:jc w:val="both"/>
        <w:rPr>
          <w:b/>
          <w:lang w:val="uk-UA"/>
        </w:rPr>
      </w:pPr>
      <w:r w:rsidRPr="00D85AB9">
        <w:rPr>
          <w:b/>
          <w:lang w:val="uk-UA"/>
        </w:rPr>
        <w:t xml:space="preserve">Доступ та співпраця </w:t>
      </w:r>
    </w:p>
    <w:p w14:paraId="20F9CD2C" w14:textId="77777777" w:rsidR="00CB333C" w:rsidRPr="00D85AB9" w:rsidRDefault="00CB333C" w:rsidP="00CB333C">
      <w:pPr>
        <w:pStyle w:val="Default"/>
        <w:jc w:val="both"/>
        <w:rPr>
          <w:lang w:val="uk-UA"/>
        </w:rPr>
      </w:pPr>
    </w:p>
    <w:p w14:paraId="2A40D4F2" w14:textId="77777777" w:rsidR="00CB333C" w:rsidRPr="00D85AB9" w:rsidRDefault="00CB333C" w:rsidP="00CB333C">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4361817" w14:textId="77777777" w:rsidR="00CB333C" w:rsidRPr="00D85AB9" w:rsidRDefault="00CB333C" w:rsidP="00CB333C">
      <w:pPr>
        <w:pStyle w:val="Default"/>
        <w:jc w:val="both"/>
        <w:rPr>
          <w:lang w:val="uk-UA"/>
        </w:rPr>
      </w:pPr>
    </w:p>
    <w:p w14:paraId="7A46EB77" w14:textId="77777777" w:rsidR="00CB333C" w:rsidRPr="00D85AB9" w:rsidRDefault="00CB333C" w:rsidP="00CB333C">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C42E84" w14:textId="77777777" w:rsidR="00CB333C" w:rsidRPr="00D85AB9" w:rsidRDefault="00CB333C" w:rsidP="00CB333C">
      <w:pPr>
        <w:pStyle w:val="Default"/>
        <w:jc w:val="both"/>
        <w:rPr>
          <w:lang w:val="uk-UA"/>
        </w:rPr>
      </w:pPr>
    </w:p>
    <w:p w14:paraId="3A394237" w14:textId="77777777" w:rsidR="00CB333C" w:rsidRPr="00D85AB9" w:rsidRDefault="00CB333C" w:rsidP="00CB333C">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1ADFDAA" w14:textId="77777777" w:rsidR="00CB333C" w:rsidRPr="00D85AB9" w:rsidRDefault="00CB333C" w:rsidP="00CB333C">
      <w:pPr>
        <w:pStyle w:val="Default"/>
        <w:jc w:val="both"/>
        <w:rPr>
          <w:lang w:val="uk-UA"/>
        </w:rPr>
      </w:pPr>
    </w:p>
    <w:p w14:paraId="4AE939C0" w14:textId="77777777" w:rsidR="00CB333C" w:rsidRPr="00D85AB9" w:rsidRDefault="00CB333C" w:rsidP="00CB333C">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w:t>
      </w:r>
      <w:r w:rsidRPr="00D85AB9">
        <w:rPr>
          <w:lang w:val="uk-UA"/>
        </w:rPr>
        <w:lastRenderedPageBreak/>
        <w:t xml:space="preserve">випадках, коли реципієнт не вживатиме належним чином (на розсуд Глобального Фонду) негайних та вчасних заходів у подібних ситуаціях. </w:t>
      </w:r>
    </w:p>
    <w:p w14:paraId="7059502A" w14:textId="77777777" w:rsidR="00CB333C" w:rsidRPr="00D85AB9" w:rsidRDefault="00CB333C" w:rsidP="00CB333C">
      <w:pPr>
        <w:pStyle w:val="Default"/>
        <w:jc w:val="both"/>
        <w:rPr>
          <w:b/>
          <w:lang w:val="uk-UA"/>
        </w:rPr>
      </w:pPr>
    </w:p>
    <w:p w14:paraId="2D655E29" w14:textId="77777777" w:rsidR="00CB333C" w:rsidRPr="00D85AB9" w:rsidRDefault="00CB333C" w:rsidP="00CB333C">
      <w:pPr>
        <w:pStyle w:val="Default"/>
        <w:numPr>
          <w:ilvl w:val="0"/>
          <w:numId w:val="28"/>
        </w:numPr>
        <w:jc w:val="both"/>
        <w:rPr>
          <w:b/>
          <w:lang w:val="uk-UA"/>
        </w:rPr>
      </w:pPr>
      <w:r w:rsidRPr="00D85AB9">
        <w:rPr>
          <w:b/>
          <w:lang w:val="uk-UA"/>
        </w:rPr>
        <w:t xml:space="preserve">Публікації та реклама </w:t>
      </w:r>
    </w:p>
    <w:p w14:paraId="24DA0AF6" w14:textId="77777777" w:rsidR="00CB333C" w:rsidRPr="00D85AB9" w:rsidRDefault="00CB333C" w:rsidP="00CB333C">
      <w:pPr>
        <w:pStyle w:val="Default"/>
        <w:jc w:val="both"/>
        <w:rPr>
          <w:lang w:val="uk-UA"/>
        </w:rPr>
      </w:pPr>
    </w:p>
    <w:p w14:paraId="5BE33E75" w14:textId="77777777" w:rsidR="00CB333C" w:rsidRPr="00D85AB9" w:rsidRDefault="00CB333C" w:rsidP="00CB333C">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7DFE619" w14:textId="77777777" w:rsidR="00CB333C" w:rsidRDefault="00CB333C" w:rsidP="00CB333C">
      <w:pPr>
        <w:pStyle w:val="Default"/>
        <w:jc w:val="both"/>
        <w:rPr>
          <w:lang w:val="uk-UA"/>
        </w:rPr>
      </w:pPr>
      <w:r w:rsidRPr="00D85AB9">
        <w:rPr>
          <w:lang w:val="uk-UA"/>
        </w:rPr>
        <w:t xml:space="preserve"> </w:t>
      </w:r>
    </w:p>
    <w:p w14:paraId="238B0D86" w14:textId="77777777" w:rsidR="00CB333C" w:rsidRPr="00D85AB9" w:rsidRDefault="00CB333C" w:rsidP="00CB333C">
      <w:pPr>
        <w:pStyle w:val="Default"/>
        <w:jc w:val="both"/>
        <w:rPr>
          <w:lang w:val="uk-UA"/>
        </w:rPr>
      </w:pPr>
    </w:p>
    <w:p w14:paraId="28928940" w14:textId="77777777" w:rsidR="00CB333C" w:rsidRPr="00D85AB9" w:rsidRDefault="00CB333C" w:rsidP="00CB333C">
      <w:pPr>
        <w:pStyle w:val="Default"/>
        <w:numPr>
          <w:ilvl w:val="0"/>
          <w:numId w:val="28"/>
        </w:numPr>
        <w:jc w:val="both"/>
        <w:rPr>
          <w:b/>
          <w:lang w:val="uk-UA"/>
        </w:rPr>
      </w:pPr>
      <w:r w:rsidRPr="00D85AB9">
        <w:rPr>
          <w:b/>
          <w:lang w:val="uk-UA"/>
        </w:rPr>
        <w:t xml:space="preserve">Повне і відкрите надання інформації і конфлікти інтересів </w:t>
      </w:r>
    </w:p>
    <w:p w14:paraId="18A81F3D" w14:textId="77777777" w:rsidR="00CB333C" w:rsidRPr="00D85AB9" w:rsidRDefault="00CB333C" w:rsidP="00CB333C">
      <w:pPr>
        <w:pStyle w:val="Default"/>
        <w:jc w:val="both"/>
        <w:rPr>
          <w:lang w:val="uk-UA"/>
        </w:rPr>
      </w:pPr>
    </w:p>
    <w:p w14:paraId="04C3297A" w14:textId="77777777" w:rsidR="00CB333C" w:rsidRPr="00D85AB9" w:rsidRDefault="00CB333C" w:rsidP="00CB333C">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E1AD748" w14:textId="77777777" w:rsidR="00CB333C" w:rsidRPr="00D85AB9" w:rsidRDefault="00CB333C" w:rsidP="00CB333C">
      <w:pPr>
        <w:pStyle w:val="Default"/>
        <w:jc w:val="both"/>
        <w:rPr>
          <w:lang w:val="uk-UA"/>
        </w:rPr>
      </w:pPr>
    </w:p>
    <w:p w14:paraId="76C1B434" w14:textId="77777777" w:rsidR="00CB333C" w:rsidRPr="00D85AB9" w:rsidRDefault="00CB333C" w:rsidP="00CB333C">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02B20F0" w14:textId="77777777" w:rsidR="00CB333C" w:rsidRPr="00D85AB9" w:rsidRDefault="00CB333C" w:rsidP="00CB333C">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9B35FC" w14:textId="77777777" w:rsidR="00CB333C" w:rsidRPr="00D85AB9" w:rsidRDefault="00CB333C" w:rsidP="00CB333C">
      <w:pPr>
        <w:pStyle w:val="Default"/>
        <w:jc w:val="both"/>
        <w:rPr>
          <w:lang w:val="uk-UA"/>
        </w:rPr>
      </w:pPr>
    </w:p>
    <w:p w14:paraId="0A72D121" w14:textId="77777777" w:rsidR="00CB333C" w:rsidRPr="00D85AB9" w:rsidRDefault="00CB333C" w:rsidP="00CB333C">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71CD92E4" w14:textId="77777777" w:rsidR="00CB333C" w:rsidRPr="00D85AB9" w:rsidRDefault="00CB333C" w:rsidP="00CB333C">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6893828" w14:textId="77777777" w:rsidR="00CB333C" w:rsidRPr="00D85AB9" w:rsidRDefault="00CB333C" w:rsidP="00CB333C">
      <w:pPr>
        <w:pStyle w:val="Default"/>
        <w:jc w:val="both"/>
        <w:rPr>
          <w:lang w:val="uk-UA"/>
        </w:rPr>
      </w:pPr>
    </w:p>
    <w:p w14:paraId="093C4833" w14:textId="77777777" w:rsidR="00CB333C" w:rsidRPr="00D85AB9" w:rsidRDefault="00CB333C" w:rsidP="00CB333C">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8AA9521" w14:textId="77777777" w:rsidR="00CB333C" w:rsidRDefault="00CB333C" w:rsidP="00CB333C">
      <w:pPr>
        <w:pStyle w:val="Default"/>
        <w:jc w:val="both"/>
        <w:rPr>
          <w:lang w:val="uk-UA"/>
        </w:rPr>
      </w:pPr>
      <w:r w:rsidRPr="00D85AB9">
        <w:rPr>
          <w:lang w:val="uk-UA"/>
        </w:rPr>
        <w:t xml:space="preserve"> </w:t>
      </w:r>
    </w:p>
    <w:p w14:paraId="73281390" w14:textId="77777777" w:rsidR="00CB333C" w:rsidRPr="00D85AB9" w:rsidRDefault="00CB333C" w:rsidP="00CB333C">
      <w:pPr>
        <w:pStyle w:val="Default"/>
        <w:jc w:val="both"/>
        <w:rPr>
          <w:lang w:val="uk-UA"/>
        </w:rPr>
      </w:pPr>
    </w:p>
    <w:p w14:paraId="63836FD3" w14:textId="77777777" w:rsidR="00CB333C" w:rsidRPr="00D85AB9" w:rsidRDefault="00CB333C" w:rsidP="00CB333C">
      <w:pPr>
        <w:pStyle w:val="Default"/>
        <w:numPr>
          <w:ilvl w:val="0"/>
          <w:numId w:val="28"/>
        </w:numPr>
        <w:jc w:val="both"/>
        <w:rPr>
          <w:b/>
          <w:lang w:val="uk-UA"/>
        </w:rPr>
      </w:pPr>
      <w:r w:rsidRPr="00D85AB9">
        <w:rPr>
          <w:b/>
          <w:lang w:val="uk-UA"/>
        </w:rPr>
        <w:t xml:space="preserve">Глобальний Договір ООН про корпоративну соціальну відповідальність </w:t>
      </w:r>
    </w:p>
    <w:p w14:paraId="4465DCE0" w14:textId="77777777" w:rsidR="00CB333C" w:rsidRPr="00D85AB9" w:rsidRDefault="00CB333C" w:rsidP="00CB333C">
      <w:pPr>
        <w:pStyle w:val="Default"/>
        <w:jc w:val="both"/>
        <w:rPr>
          <w:lang w:val="uk-UA"/>
        </w:rPr>
      </w:pPr>
    </w:p>
    <w:p w14:paraId="12D75472" w14:textId="77777777" w:rsidR="00CB333C" w:rsidRPr="00D85AB9" w:rsidRDefault="00CB333C" w:rsidP="00CB333C">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69CF4F6F" w14:textId="77777777" w:rsidR="00CB333C" w:rsidRPr="00D85AB9" w:rsidRDefault="00CB333C" w:rsidP="00CB333C">
      <w:pPr>
        <w:pStyle w:val="Default"/>
        <w:jc w:val="both"/>
        <w:rPr>
          <w:lang w:val="uk-UA"/>
        </w:rPr>
      </w:pPr>
    </w:p>
    <w:p w14:paraId="5127541A" w14:textId="77777777" w:rsidR="00CB333C" w:rsidRPr="00D85AB9" w:rsidRDefault="00CB333C" w:rsidP="00CB333C">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CD2502B" w14:textId="77777777" w:rsidR="00CB333C" w:rsidRPr="00D85AB9" w:rsidRDefault="00CB333C" w:rsidP="00CB333C">
      <w:pPr>
        <w:pStyle w:val="Default"/>
        <w:jc w:val="both"/>
        <w:rPr>
          <w:lang w:val="uk-UA"/>
        </w:rPr>
      </w:pPr>
    </w:p>
    <w:p w14:paraId="5B5A82F2" w14:textId="77777777" w:rsidR="00CB333C" w:rsidRPr="00D85AB9" w:rsidRDefault="00CB333C" w:rsidP="00CB333C">
      <w:pPr>
        <w:pStyle w:val="Default"/>
        <w:numPr>
          <w:ilvl w:val="0"/>
          <w:numId w:val="32"/>
        </w:numPr>
        <w:jc w:val="both"/>
        <w:rPr>
          <w:lang w:val="uk-UA"/>
        </w:rPr>
      </w:pPr>
      <w:r w:rsidRPr="00D85AB9">
        <w:rPr>
          <w:lang w:val="uk-UA"/>
        </w:rPr>
        <w:t>підтримка та повага захисту загальновизнаних у світі прав людини;</w:t>
      </w:r>
    </w:p>
    <w:p w14:paraId="3A5E6B89" w14:textId="77777777" w:rsidR="00CB333C" w:rsidRPr="00D85AB9" w:rsidRDefault="00CB333C" w:rsidP="00CB333C">
      <w:pPr>
        <w:pStyle w:val="Default"/>
        <w:numPr>
          <w:ilvl w:val="0"/>
          <w:numId w:val="32"/>
        </w:numPr>
        <w:jc w:val="both"/>
        <w:rPr>
          <w:lang w:val="uk-UA"/>
        </w:rPr>
      </w:pPr>
      <w:r w:rsidRPr="00D85AB9">
        <w:rPr>
          <w:lang w:val="uk-UA"/>
        </w:rPr>
        <w:t xml:space="preserve">утримання від діяльності або участі в процесах порушення прав людини; </w:t>
      </w:r>
    </w:p>
    <w:p w14:paraId="535036A4" w14:textId="77777777" w:rsidR="00CB333C" w:rsidRPr="00D85AB9" w:rsidRDefault="00CB333C" w:rsidP="00CB333C">
      <w:pPr>
        <w:pStyle w:val="Default"/>
        <w:numPr>
          <w:ilvl w:val="0"/>
          <w:numId w:val="32"/>
        </w:numPr>
        <w:jc w:val="both"/>
        <w:rPr>
          <w:lang w:val="uk-UA"/>
        </w:rPr>
      </w:pPr>
      <w:r w:rsidRPr="00D85AB9">
        <w:rPr>
          <w:lang w:val="uk-UA"/>
        </w:rPr>
        <w:t xml:space="preserve">дотримання свободи спілкування та визнання права на колективні переговори; </w:t>
      </w:r>
    </w:p>
    <w:p w14:paraId="474D238B"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боротьби з будь-якими формами примусової праці; </w:t>
      </w:r>
    </w:p>
    <w:p w14:paraId="75596FE6"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дій зі скасування дитячої праці; </w:t>
      </w:r>
    </w:p>
    <w:p w14:paraId="0326B3AF" w14:textId="77777777" w:rsidR="00CB333C" w:rsidRPr="0051092D" w:rsidRDefault="00CB333C" w:rsidP="00CB333C">
      <w:pPr>
        <w:pStyle w:val="Default"/>
        <w:numPr>
          <w:ilvl w:val="0"/>
          <w:numId w:val="3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EC7EE0D"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запобіжних заходів зі збереження навколишнього середовища; </w:t>
      </w:r>
    </w:p>
    <w:p w14:paraId="570472BE"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60B2C3E7"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5126FCD" w14:textId="77777777" w:rsidR="00CB333C" w:rsidRPr="00D85AB9" w:rsidRDefault="00CB333C" w:rsidP="00CB333C">
      <w:pPr>
        <w:pStyle w:val="Default"/>
        <w:numPr>
          <w:ilvl w:val="0"/>
          <w:numId w:val="32"/>
        </w:numPr>
        <w:jc w:val="both"/>
        <w:rPr>
          <w:lang w:val="uk-UA"/>
        </w:rPr>
      </w:pPr>
      <w:r w:rsidRPr="00D85AB9">
        <w:rPr>
          <w:lang w:val="uk-UA"/>
        </w:rPr>
        <w:t>протидія корупції у всіх її проявах, включаючи вимагання та хабарництво.</w:t>
      </w:r>
    </w:p>
    <w:p w14:paraId="6F57E11D" w14:textId="77777777" w:rsidR="00CB333C" w:rsidRDefault="00CB333C" w:rsidP="00CB333C">
      <w:pPr>
        <w:pStyle w:val="Default"/>
        <w:jc w:val="both"/>
        <w:rPr>
          <w:lang w:val="uk-UA"/>
        </w:rPr>
      </w:pPr>
    </w:p>
    <w:p w14:paraId="196406FB" w14:textId="77777777" w:rsidR="00CB333C" w:rsidRPr="00D85AB9" w:rsidRDefault="00CB333C" w:rsidP="00CB333C">
      <w:pPr>
        <w:pStyle w:val="Default"/>
        <w:jc w:val="both"/>
        <w:rPr>
          <w:lang w:val="uk-UA"/>
        </w:rPr>
      </w:pPr>
    </w:p>
    <w:p w14:paraId="2D6C7EF6" w14:textId="77777777" w:rsidR="00CB333C" w:rsidRDefault="00CB333C" w:rsidP="00CB333C">
      <w:pPr>
        <w:pStyle w:val="Default"/>
        <w:numPr>
          <w:ilvl w:val="0"/>
          <w:numId w:val="28"/>
        </w:numPr>
        <w:jc w:val="both"/>
        <w:rPr>
          <w:b/>
          <w:lang w:val="uk-UA"/>
        </w:rPr>
      </w:pPr>
      <w:r w:rsidRPr="004D7D6E">
        <w:rPr>
          <w:b/>
          <w:lang w:val="uk-UA"/>
        </w:rPr>
        <w:t xml:space="preserve">Захист дітей </w:t>
      </w:r>
    </w:p>
    <w:p w14:paraId="364F6A8D" w14:textId="77777777" w:rsidR="00CB333C" w:rsidRPr="004D7D6E" w:rsidRDefault="00CB333C" w:rsidP="00CB333C">
      <w:pPr>
        <w:pStyle w:val="Default"/>
        <w:jc w:val="both"/>
        <w:rPr>
          <w:b/>
          <w:lang w:val="uk-UA"/>
        </w:rPr>
      </w:pPr>
    </w:p>
    <w:p w14:paraId="1FB76C21" w14:textId="77777777" w:rsidR="00CB333C" w:rsidRPr="00C462A5" w:rsidRDefault="00CB333C" w:rsidP="00CB333C">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ABBFDB6" w14:textId="77777777" w:rsidR="00CB333C" w:rsidRPr="00C462A5" w:rsidRDefault="00CB333C" w:rsidP="00CB333C">
      <w:pPr>
        <w:pStyle w:val="Default"/>
        <w:jc w:val="both"/>
        <w:rPr>
          <w:color w:val="auto"/>
          <w:lang w:val="uk-UA"/>
        </w:rPr>
      </w:pPr>
    </w:p>
    <w:p w14:paraId="79011325" w14:textId="77777777" w:rsidR="00CB333C" w:rsidRPr="00C462A5" w:rsidRDefault="00CB333C" w:rsidP="00CB333C">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9485F17" w14:textId="77777777" w:rsidR="00CB333C" w:rsidRPr="00C462A5" w:rsidRDefault="00CB333C" w:rsidP="00CB333C">
      <w:pPr>
        <w:pStyle w:val="Default"/>
        <w:jc w:val="both"/>
        <w:rPr>
          <w:color w:val="auto"/>
          <w:lang w:val="uk-UA"/>
        </w:rPr>
      </w:pPr>
    </w:p>
    <w:p w14:paraId="2874B785" w14:textId="77777777" w:rsidR="00CB333C" w:rsidRDefault="00CB333C" w:rsidP="00CB333C">
      <w:pPr>
        <w:pStyle w:val="Default"/>
        <w:numPr>
          <w:ilvl w:val="0"/>
          <w:numId w:val="2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20B12BB5" w14:textId="77777777" w:rsidR="00CB333C" w:rsidRPr="00C462A5" w:rsidRDefault="00CB333C" w:rsidP="00CB333C">
      <w:pPr>
        <w:pStyle w:val="Default"/>
        <w:ind w:left="720"/>
        <w:jc w:val="both"/>
        <w:rPr>
          <w:color w:val="auto"/>
          <w:lang w:val="uk-UA"/>
        </w:rPr>
      </w:pPr>
    </w:p>
    <w:p w14:paraId="47E66FAF" w14:textId="77777777" w:rsidR="00CB333C" w:rsidRDefault="00CB333C" w:rsidP="00CB333C">
      <w:pPr>
        <w:pStyle w:val="Default"/>
        <w:numPr>
          <w:ilvl w:val="0"/>
          <w:numId w:val="2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6E575780" w14:textId="77777777" w:rsidR="00CB333C" w:rsidRDefault="00CB333C" w:rsidP="00CB333C">
      <w:pPr>
        <w:pStyle w:val="a3"/>
        <w:rPr>
          <w:rFonts w:ascii="Arial" w:hAnsi="Arial" w:cs="Arial"/>
          <w:lang w:val="uk-UA"/>
        </w:rPr>
      </w:pPr>
    </w:p>
    <w:p w14:paraId="27C4BBEB"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4169E7EF" w14:textId="77777777" w:rsidR="00CB333C" w:rsidRDefault="00CB333C" w:rsidP="00CB333C">
      <w:pPr>
        <w:pStyle w:val="a3"/>
        <w:rPr>
          <w:rFonts w:ascii="Arial" w:hAnsi="Arial" w:cs="Arial"/>
          <w:lang w:val="uk-UA"/>
        </w:rPr>
      </w:pPr>
    </w:p>
    <w:p w14:paraId="16F39332"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196290B3" w14:textId="77777777" w:rsidR="00CB333C" w:rsidRDefault="00CB333C" w:rsidP="00CB333C">
      <w:pPr>
        <w:pStyle w:val="a3"/>
        <w:rPr>
          <w:rFonts w:ascii="Arial" w:hAnsi="Arial" w:cs="Arial"/>
          <w:lang w:val="uk-UA"/>
        </w:rPr>
      </w:pPr>
    </w:p>
    <w:p w14:paraId="7555EAF5" w14:textId="77777777" w:rsidR="00CB333C"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7C23A13A" w14:textId="77777777" w:rsidR="00CB333C" w:rsidRDefault="00CB333C" w:rsidP="00CB333C">
      <w:pPr>
        <w:pStyle w:val="a3"/>
        <w:rPr>
          <w:rFonts w:ascii="Arial" w:hAnsi="Arial" w:cs="Arial"/>
          <w:lang w:val="uk-UA"/>
        </w:rPr>
      </w:pPr>
    </w:p>
    <w:p w14:paraId="7DED2162" w14:textId="77777777" w:rsidR="00CB333C" w:rsidRDefault="00CB333C" w:rsidP="00CB333C">
      <w:pPr>
        <w:pStyle w:val="Default"/>
        <w:numPr>
          <w:ilvl w:val="0"/>
          <w:numId w:val="2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0D269B6D" w14:textId="77777777" w:rsidR="00CB333C" w:rsidRDefault="00CB333C" w:rsidP="00CB333C">
      <w:pPr>
        <w:pStyle w:val="a3"/>
        <w:rPr>
          <w:rFonts w:ascii="Arial" w:hAnsi="Arial" w:cs="Arial"/>
          <w:lang w:val="uk-UA"/>
        </w:rPr>
      </w:pPr>
    </w:p>
    <w:p w14:paraId="1D254A97"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3AAB39DA" w14:textId="77777777" w:rsidR="00CB333C" w:rsidRDefault="00CB333C" w:rsidP="00CB333C">
      <w:pPr>
        <w:pStyle w:val="a3"/>
        <w:rPr>
          <w:rFonts w:ascii="Arial" w:hAnsi="Arial" w:cs="Arial"/>
          <w:lang w:val="uk-UA"/>
        </w:rPr>
      </w:pPr>
    </w:p>
    <w:p w14:paraId="55D74679" w14:textId="77777777" w:rsidR="00CB333C" w:rsidRDefault="00CB333C" w:rsidP="00CB333C">
      <w:pPr>
        <w:pStyle w:val="Default"/>
        <w:numPr>
          <w:ilvl w:val="0"/>
          <w:numId w:val="29"/>
        </w:numPr>
        <w:jc w:val="both"/>
        <w:rPr>
          <w:color w:val="auto"/>
          <w:lang w:val="uk-UA"/>
        </w:rPr>
      </w:pPr>
      <w:r>
        <w:rPr>
          <w:color w:val="auto"/>
          <w:lang w:val="uk-UA"/>
        </w:rPr>
        <w:lastRenderedPageBreak/>
        <w:t>д</w:t>
      </w:r>
      <w:r w:rsidRPr="00C462A5">
        <w:rPr>
          <w:color w:val="auto"/>
          <w:lang w:val="uk-UA"/>
        </w:rPr>
        <w:t>отримуватись та підтримувати права дітей у заходах безпеки</w:t>
      </w:r>
      <w:r>
        <w:rPr>
          <w:color w:val="auto"/>
          <w:lang w:val="uk-UA"/>
        </w:rPr>
        <w:t>;</w:t>
      </w:r>
    </w:p>
    <w:p w14:paraId="3EB76779" w14:textId="77777777" w:rsidR="00CB333C" w:rsidRDefault="00CB333C" w:rsidP="00CB333C">
      <w:pPr>
        <w:pStyle w:val="a3"/>
        <w:rPr>
          <w:rFonts w:ascii="Arial" w:hAnsi="Arial" w:cs="Arial"/>
          <w:lang w:val="uk-UA"/>
        </w:rPr>
      </w:pPr>
    </w:p>
    <w:p w14:paraId="1D096CCB"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0D9F6770" w14:textId="77777777" w:rsidR="00CB333C" w:rsidRDefault="00CB333C" w:rsidP="00CB333C">
      <w:pPr>
        <w:pStyle w:val="a3"/>
        <w:rPr>
          <w:rFonts w:ascii="Arial" w:hAnsi="Arial" w:cs="Arial"/>
          <w:lang w:val="uk-UA"/>
        </w:rPr>
      </w:pPr>
    </w:p>
    <w:p w14:paraId="374FF64D" w14:textId="77777777" w:rsidR="00CB333C" w:rsidRPr="00C462A5"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11A8ADCF" w14:textId="77777777" w:rsidR="00CB333C" w:rsidRPr="00C462A5" w:rsidRDefault="00CB333C" w:rsidP="00CB333C">
      <w:pPr>
        <w:pStyle w:val="Default"/>
        <w:jc w:val="both"/>
        <w:rPr>
          <w:color w:val="auto"/>
          <w:lang w:val="uk-UA"/>
        </w:rPr>
      </w:pPr>
    </w:p>
    <w:p w14:paraId="0F209CC5" w14:textId="77777777" w:rsidR="00CB333C" w:rsidRPr="00C462A5" w:rsidRDefault="00CB333C" w:rsidP="00CB333C">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12AD860" w14:textId="77777777" w:rsidR="00CB333C" w:rsidRPr="00C462A5" w:rsidRDefault="00CB333C" w:rsidP="00CB333C">
      <w:pPr>
        <w:pStyle w:val="Default"/>
        <w:jc w:val="both"/>
        <w:rPr>
          <w:color w:val="auto"/>
          <w:lang w:val="uk-UA"/>
        </w:rPr>
      </w:pPr>
    </w:p>
    <w:p w14:paraId="13BBDE87" w14:textId="77777777" w:rsidR="00CB333C" w:rsidRPr="00C462A5" w:rsidRDefault="00CB333C" w:rsidP="00CB333C">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9549A11" w14:textId="77777777" w:rsidR="00CB333C" w:rsidRDefault="00CB333C" w:rsidP="00CB333C">
      <w:pPr>
        <w:pStyle w:val="Default"/>
        <w:jc w:val="both"/>
        <w:rPr>
          <w:color w:val="auto"/>
          <w:lang w:val="uk-UA"/>
        </w:rPr>
      </w:pPr>
    </w:p>
    <w:p w14:paraId="2DA73A6B" w14:textId="77777777" w:rsidR="00CB333C" w:rsidRPr="00C462A5" w:rsidRDefault="00CB333C" w:rsidP="00CB333C">
      <w:pPr>
        <w:pStyle w:val="Default"/>
        <w:jc w:val="both"/>
        <w:rPr>
          <w:color w:val="auto"/>
          <w:lang w:val="uk-UA"/>
        </w:rPr>
      </w:pPr>
    </w:p>
    <w:p w14:paraId="0378F636" w14:textId="77777777" w:rsidR="00CB333C" w:rsidRPr="00C462A5" w:rsidRDefault="00CB333C" w:rsidP="00CB333C">
      <w:pPr>
        <w:pStyle w:val="Default"/>
        <w:numPr>
          <w:ilvl w:val="0"/>
          <w:numId w:val="2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28A3934" w14:textId="77777777" w:rsidR="00CB333C" w:rsidRPr="00C462A5" w:rsidRDefault="00CB333C" w:rsidP="00CB333C">
      <w:pPr>
        <w:pStyle w:val="Default"/>
        <w:ind w:left="720"/>
        <w:jc w:val="both"/>
        <w:rPr>
          <w:b/>
          <w:color w:val="auto"/>
          <w:lang w:val="uk-UA"/>
        </w:rPr>
      </w:pPr>
    </w:p>
    <w:p w14:paraId="1BC15397" w14:textId="77777777" w:rsidR="00CB333C" w:rsidRPr="00C462A5" w:rsidRDefault="00CB333C" w:rsidP="00CB333C">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2B07735" w14:textId="77777777" w:rsidR="00CB333C" w:rsidRPr="00C462A5" w:rsidRDefault="00CB333C" w:rsidP="00CB333C">
      <w:pPr>
        <w:pStyle w:val="Default"/>
        <w:jc w:val="both"/>
        <w:rPr>
          <w:color w:val="auto"/>
          <w:lang w:val="uk-UA"/>
        </w:rPr>
      </w:pPr>
    </w:p>
    <w:p w14:paraId="26DA24AA"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9BD63A1" w14:textId="77777777" w:rsidR="00CB333C" w:rsidRPr="00C462A5" w:rsidRDefault="00CB333C" w:rsidP="00CB333C">
      <w:pPr>
        <w:pStyle w:val="Default"/>
        <w:ind w:left="720"/>
        <w:jc w:val="both"/>
        <w:rPr>
          <w:color w:val="auto"/>
          <w:lang w:val="uk-UA"/>
        </w:rPr>
      </w:pPr>
    </w:p>
    <w:p w14:paraId="11A3D11C"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5499ECCC" w14:textId="77777777" w:rsidR="00CB333C" w:rsidRDefault="00CB333C" w:rsidP="00CB333C">
      <w:pPr>
        <w:pStyle w:val="a3"/>
        <w:rPr>
          <w:rFonts w:ascii="Arial" w:hAnsi="Arial" w:cs="Arial"/>
          <w:lang w:val="uk-UA"/>
        </w:rPr>
      </w:pPr>
    </w:p>
    <w:p w14:paraId="301E2ED8" w14:textId="77777777" w:rsidR="00CB333C" w:rsidRPr="00C462A5"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0F7DB0E" w14:textId="77777777" w:rsidR="00CB333C" w:rsidRPr="00C462A5" w:rsidRDefault="00CB333C" w:rsidP="00CB333C">
      <w:pPr>
        <w:pStyle w:val="Default"/>
        <w:jc w:val="both"/>
        <w:rPr>
          <w:color w:val="auto"/>
          <w:lang w:val="uk-UA"/>
        </w:rPr>
      </w:pPr>
    </w:p>
    <w:p w14:paraId="0F9B5F9C" w14:textId="77777777" w:rsidR="00CB333C" w:rsidRPr="00C462A5" w:rsidRDefault="00CB333C" w:rsidP="00CB333C">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6AFAE00" w14:textId="77777777" w:rsidR="00CB333C" w:rsidRPr="00C462A5" w:rsidRDefault="00CB333C" w:rsidP="00CB333C">
      <w:pPr>
        <w:pStyle w:val="Default"/>
        <w:jc w:val="both"/>
        <w:rPr>
          <w:color w:val="auto"/>
          <w:lang w:val="uk-UA"/>
        </w:rPr>
      </w:pPr>
      <w:r w:rsidRPr="00C462A5">
        <w:rPr>
          <w:color w:val="auto"/>
          <w:lang w:val="uk-UA"/>
        </w:rPr>
        <w:t xml:space="preserve"> </w:t>
      </w:r>
    </w:p>
    <w:p w14:paraId="2CB31709" w14:textId="77777777" w:rsidR="00CB333C" w:rsidRPr="00C462A5" w:rsidRDefault="00CB333C" w:rsidP="00CB333C">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D87705C" w14:textId="77777777" w:rsidR="00CB333C" w:rsidRPr="00C462A5" w:rsidRDefault="00CB333C" w:rsidP="00CB333C">
      <w:pPr>
        <w:pStyle w:val="Default"/>
        <w:jc w:val="both"/>
        <w:rPr>
          <w:color w:val="auto"/>
          <w:lang w:val="uk-UA"/>
        </w:rPr>
      </w:pPr>
    </w:p>
    <w:p w14:paraId="7FEE6D2F" w14:textId="77777777" w:rsidR="00CB333C" w:rsidRPr="00C462A5" w:rsidRDefault="00CB333C" w:rsidP="00CB333C">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Default="00295E76" w:rsidP="00CB333C">
      <w:pPr>
        <w:pStyle w:val="Default"/>
        <w:jc w:val="center"/>
        <w:rPr>
          <w:sz w:val="26"/>
          <w:szCs w:val="26"/>
          <w:lang w:val="uk-UA"/>
        </w:rPr>
      </w:pPr>
    </w:p>
    <w:p w14:paraId="25085139" w14:textId="77777777" w:rsidR="00CB333C" w:rsidRPr="00CB333C" w:rsidRDefault="00CB333C" w:rsidP="00CB333C">
      <w:pPr>
        <w:rPr>
          <w:lang w:eastAsia="ru-RU"/>
        </w:rPr>
      </w:pPr>
    </w:p>
    <w:p w14:paraId="4441E2F9" w14:textId="77777777" w:rsidR="00CB333C" w:rsidRPr="00CB333C" w:rsidRDefault="00CB333C" w:rsidP="00CB333C">
      <w:pPr>
        <w:rPr>
          <w:lang w:eastAsia="ru-RU"/>
        </w:rPr>
      </w:pPr>
    </w:p>
    <w:p w14:paraId="4727D488" w14:textId="77777777" w:rsidR="00CB333C" w:rsidRPr="00CB333C" w:rsidRDefault="00CB333C" w:rsidP="00CB333C">
      <w:pPr>
        <w:rPr>
          <w:lang w:eastAsia="ru-RU"/>
        </w:rPr>
      </w:pPr>
    </w:p>
    <w:p w14:paraId="589FAF71" w14:textId="77777777" w:rsidR="00CB333C" w:rsidRPr="00CB333C" w:rsidRDefault="00CB333C" w:rsidP="00CB333C">
      <w:pPr>
        <w:rPr>
          <w:lang w:eastAsia="ru-RU"/>
        </w:rPr>
      </w:pPr>
    </w:p>
    <w:p w14:paraId="6ED34280" w14:textId="77777777" w:rsidR="00CB333C" w:rsidRPr="00CB333C" w:rsidRDefault="00CB333C" w:rsidP="00CB333C">
      <w:pPr>
        <w:rPr>
          <w:lang w:eastAsia="ru-RU"/>
        </w:rPr>
      </w:pPr>
    </w:p>
    <w:p w14:paraId="75E682DE" w14:textId="77777777" w:rsidR="00CB333C" w:rsidRPr="00CB333C" w:rsidRDefault="00CB333C" w:rsidP="00CB333C">
      <w:pPr>
        <w:rPr>
          <w:lang w:eastAsia="ru-RU"/>
        </w:rPr>
      </w:pPr>
    </w:p>
    <w:p w14:paraId="143303BD" w14:textId="77777777" w:rsidR="00CB333C" w:rsidRPr="00CB333C" w:rsidRDefault="00CB333C" w:rsidP="00CB333C">
      <w:pPr>
        <w:rPr>
          <w:lang w:eastAsia="ru-RU"/>
        </w:rPr>
      </w:pPr>
    </w:p>
    <w:p w14:paraId="552C9657" w14:textId="77777777" w:rsidR="00CB333C" w:rsidRDefault="00CB333C" w:rsidP="00CB333C">
      <w:pPr>
        <w:rPr>
          <w:rFonts w:ascii="Arial" w:hAnsi="Arial" w:cs="Arial"/>
          <w:color w:val="000000"/>
          <w:sz w:val="26"/>
          <w:szCs w:val="26"/>
          <w:lang w:eastAsia="ru-RU"/>
        </w:rPr>
      </w:pPr>
    </w:p>
    <w:p w14:paraId="7F420C3B" w14:textId="77777777" w:rsidR="00CB333C" w:rsidRDefault="00CB333C" w:rsidP="00CB333C">
      <w:pPr>
        <w:ind w:firstLine="708"/>
        <w:rPr>
          <w:lang w:eastAsia="ru-RU"/>
        </w:rPr>
      </w:pPr>
    </w:p>
    <w:p w14:paraId="504E7634" w14:textId="77777777" w:rsidR="00CB333C" w:rsidRDefault="00CB333C" w:rsidP="00CB333C">
      <w:pPr>
        <w:ind w:firstLine="708"/>
        <w:rPr>
          <w:lang w:eastAsia="ru-RU"/>
        </w:rPr>
      </w:pPr>
    </w:p>
    <w:p w14:paraId="05744039" w14:textId="77777777" w:rsidR="00CB333C" w:rsidRDefault="00CB333C" w:rsidP="00CB333C">
      <w:pPr>
        <w:ind w:firstLine="708"/>
        <w:rPr>
          <w:lang w:eastAsia="ru-RU"/>
        </w:rPr>
      </w:pPr>
    </w:p>
    <w:p w14:paraId="75435A35" w14:textId="77777777" w:rsidR="00CB333C" w:rsidRDefault="00CB333C" w:rsidP="00CB333C">
      <w:pPr>
        <w:ind w:firstLine="708"/>
        <w:rPr>
          <w:lang w:eastAsia="ru-RU"/>
        </w:rPr>
      </w:pPr>
    </w:p>
    <w:p w14:paraId="7E3E17F9" w14:textId="77777777" w:rsidR="00CB333C" w:rsidRDefault="00CB333C" w:rsidP="00CB333C">
      <w:pPr>
        <w:ind w:firstLine="708"/>
        <w:rPr>
          <w:lang w:eastAsia="ru-RU"/>
        </w:rPr>
      </w:pPr>
    </w:p>
    <w:p w14:paraId="11A0F463" w14:textId="77777777" w:rsidR="00CB333C" w:rsidRDefault="00CB333C" w:rsidP="00CB333C">
      <w:pPr>
        <w:ind w:firstLine="708"/>
        <w:rPr>
          <w:lang w:eastAsia="ru-RU"/>
        </w:rPr>
      </w:pPr>
    </w:p>
    <w:p w14:paraId="40B34856" w14:textId="77777777" w:rsidR="00CB333C" w:rsidRDefault="00CB333C" w:rsidP="00CB333C">
      <w:pPr>
        <w:ind w:firstLine="708"/>
        <w:rPr>
          <w:lang w:eastAsia="ru-RU"/>
        </w:rPr>
      </w:pPr>
    </w:p>
    <w:p w14:paraId="271DFFE5" w14:textId="77777777" w:rsidR="00CB333C" w:rsidRDefault="00CB333C" w:rsidP="00CB333C">
      <w:pPr>
        <w:ind w:firstLine="708"/>
        <w:rPr>
          <w:lang w:eastAsia="ru-RU"/>
        </w:rPr>
      </w:pPr>
    </w:p>
    <w:p w14:paraId="186B7A31" w14:textId="77777777" w:rsidR="00CB333C" w:rsidRDefault="00CB333C" w:rsidP="00CB333C">
      <w:pPr>
        <w:ind w:firstLine="708"/>
        <w:rPr>
          <w:lang w:eastAsia="ru-RU"/>
        </w:rPr>
      </w:pPr>
    </w:p>
    <w:p w14:paraId="7A4A725D" w14:textId="77777777" w:rsidR="00CB333C" w:rsidRDefault="00CB333C" w:rsidP="00CB333C">
      <w:pPr>
        <w:ind w:firstLine="708"/>
        <w:rPr>
          <w:lang w:eastAsia="ru-RU"/>
        </w:rPr>
      </w:pPr>
    </w:p>
    <w:p w14:paraId="598592E0" w14:textId="6E146642" w:rsidR="00CB333C" w:rsidRPr="00A179F4" w:rsidRDefault="00CB333C" w:rsidP="00CB333C">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6</w:t>
      </w:r>
    </w:p>
    <w:p w14:paraId="74607CA1" w14:textId="77777777" w:rsidR="00CB333C" w:rsidRDefault="00CB333C" w:rsidP="00CB333C">
      <w:pPr>
        <w:spacing w:after="0" w:line="240" w:lineRule="auto"/>
        <w:jc w:val="center"/>
        <w:rPr>
          <w:rFonts w:ascii="Times New Roman" w:hAnsi="Times New Roman"/>
          <w:b/>
          <w:bCs/>
        </w:rPr>
      </w:pPr>
    </w:p>
    <w:p w14:paraId="349A23DA" w14:textId="77777777" w:rsidR="00CB333C" w:rsidRDefault="00CB333C" w:rsidP="00CB333C">
      <w:pPr>
        <w:spacing w:after="0" w:line="240" w:lineRule="auto"/>
        <w:jc w:val="center"/>
        <w:rPr>
          <w:rFonts w:ascii="Times New Roman" w:hAnsi="Times New Roman"/>
          <w:b/>
          <w:bCs/>
        </w:rPr>
      </w:pPr>
    </w:p>
    <w:p w14:paraId="185E2350" w14:textId="77777777" w:rsidR="00CB333C" w:rsidRDefault="00CB333C" w:rsidP="00CB333C">
      <w:pPr>
        <w:spacing w:after="0" w:line="240" w:lineRule="auto"/>
        <w:jc w:val="center"/>
        <w:rPr>
          <w:rFonts w:ascii="Times New Roman" w:hAnsi="Times New Roman"/>
          <w:b/>
          <w:bCs/>
        </w:rPr>
      </w:pPr>
    </w:p>
    <w:p w14:paraId="6E7D619E" w14:textId="77777777" w:rsidR="00CB333C" w:rsidRDefault="00CB333C" w:rsidP="00CB333C">
      <w:pPr>
        <w:spacing w:after="0" w:line="240" w:lineRule="auto"/>
        <w:jc w:val="center"/>
        <w:rPr>
          <w:rFonts w:ascii="Times New Roman" w:hAnsi="Times New Roman"/>
          <w:b/>
          <w:bCs/>
        </w:rPr>
      </w:pPr>
    </w:p>
    <w:p w14:paraId="5B16D505" w14:textId="77777777" w:rsidR="00CB333C" w:rsidRPr="007E246B" w:rsidRDefault="00CB333C" w:rsidP="00CB333C">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5F70CF1" w14:textId="77777777" w:rsidR="00CB333C" w:rsidRDefault="00CB333C" w:rsidP="00CB333C">
      <w:pPr>
        <w:spacing w:after="0" w:line="240" w:lineRule="auto"/>
        <w:rPr>
          <w:rFonts w:ascii="Times New Roman" w:hAnsi="Times New Roman"/>
        </w:rPr>
      </w:pPr>
    </w:p>
    <w:p w14:paraId="41B83126" w14:textId="77777777" w:rsidR="00CB333C" w:rsidRDefault="00CB333C" w:rsidP="00CB333C">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CB333C" w:rsidRPr="00C46FC5" w14:paraId="257D666D" w14:textId="77777777" w:rsidTr="00B54784">
        <w:tc>
          <w:tcPr>
            <w:tcW w:w="3969" w:type="dxa"/>
            <w:vAlign w:val="center"/>
          </w:tcPr>
          <w:p w14:paraId="5242501A"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5507D25B"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81DCFE4"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1ABD27B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65A9285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CB333C" w:rsidRPr="00C46FC5" w14:paraId="2706F77D" w14:textId="77777777" w:rsidTr="00B54784">
        <w:trPr>
          <w:trHeight w:val="1805"/>
        </w:trPr>
        <w:tc>
          <w:tcPr>
            <w:tcW w:w="3969" w:type="dxa"/>
          </w:tcPr>
          <w:p w14:paraId="56CF2EC0" w14:textId="2913031A" w:rsidR="00CB333C" w:rsidRPr="00C46FC5" w:rsidRDefault="00CB333C" w:rsidP="00B54784">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008C5A4C" w:rsidRPr="008C5A4C">
              <w:rPr>
                <w:rFonts w:ascii="Times New Roman" w:hAnsi="Times New Roman"/>
                <w:sz w:val="24"/>
                <w:szCs w:val="24"/>
              </w:rPr>
              <w:t xml:space="preserve">ДК </w:t>
            </w:r>
            <w:r w:rsidR="00DF1C52" w:rsidRPr="00DF1C52">
              <w:rPr>
                <w:rFonts w:ascii="Times New Roman" w:hAnsi="Times New Roman"/>
                <w:sz w:val="24"/>
                <w:szCs w:val="24"/>
              </w:rPr>
              <w:t>021:2015</w:t>
            </w:r>
            <w:r w:rsidR="00DF1C52">
              <w:rPr>
                <w:rFonts w:ascii="Times New Roman" w:hAnsi="Times New Roman"/>
                <w:sz w:val="24"/>
                <w:szCs w:val="24"/>
              </w:rPr>
              <w:t xml:space="preserve"> </w:t>
            </w:r>
            <w:r w:rsidR="008C5A4C" w:rsidRPr="008C5A4C">
              <w:rPr>
                <w:rFonts w:ascii="Times New Roman" w:hAnsi="Times New Roman"/>
                <w:sz w:val="24"/>
                <w:szCs w:val="24"/>
              </w:rPr>
              <w:t>- 30230000-0 - Комп’ютерне обладнання (багатофункціональний пристрій для використання регіональними спеціалістами закладів охорони здоров'я)</w:t>
            </w:r>
          </w:p>
        </w:tc>
        <w:tc>
          <w:tcPr>
            <w:tcW w:w="4395" w:type="dxa"/>
          </w:tcPr>
          <w:p w14:paraId="65415CB5" w14:textId="77777777" w:rsidR="00CB333C" w:rsidRPr="00C46FC5" w:rsidRDefault="00CB333C" w:rsidP="00B54784">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178E673F"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4D1B870C"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418A2D0"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302ADC08" w14:textId="77777777" w:rsidR="00CB333C" w:rsidRPr="008505E9" w:rsidRDefault="00CB333C" w:rsidP="00B54784">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vAlign w:val="center"/>
          </w:tcPr>
          <w:p w14:paraId="7747E9E8" w14:textId="2B3FD190" w:rsidR="00CB333C" w:rsidRPr="007E246B" w:rsidRDefault="008C5A4C" w:rsidP="00B54784">
            <w:pPr>
              <w:spacing w:after="0" w:line="240" w:lineRule="auto"/>
              <w:jc w:val="center"/>
              <w:rPr>
                <w:rFonts w:ascii="Times New Roman" w:hAnsi="Times New Roman"/>
                <w:sz w:val="24"/>
                <w:szCs w:val="24"/>
              </w:rPr>
            </w:pPr>
            <w:r>
              <w:rPr>
                <w:rFonts w:ascii="Times New Roman" w:hAnsi="Times New Roman"/>
                <w:sz w:val="24"/>
                <w:szCs w:val="24"/>
              </w:rPr>
              <w:t>3</w:t>
            </w:r>
            <w:r w:rsidR="00CB333C">
              <w:rPr>
                <w:rFonts w:ascii="Times New Roman" w:hAnsi="Times New Roman"/>
                <w:sz w:val="24"/>
                <w:szCs w:val="24"/>
              </w:rPr>
              <w:t>00</w:t>
            </w:r>
          </w:p>
          <w:p w14:paraId="1CE562AB" w14:textId="77777777" w:rsidR="00CB333C" w:rsidRPr="007E246B" w:rsidRDefault="00CB333C" w:rsidP="00B54784">
            <w:pPr>
              <w:spacing w:after="0" w:line="240" w:lineRule="auto"/>
              <w:jc w:val="center"/>
              <w:rPr>
                <w:rFonts w:ascii="Times New Roman" w:hAnsi="Times New Roman"/>
                <w:sz w:val="24"/>
                <w:szCs w:val="24"/>
              </w:rPr>
            </w:pPr>
          </w:p>
        </w:tc>
      </w:tr>
    </w:tbl>
    <w:p w14:paraId="5151472F" w14:textId="77777777" w:rsidR="00CB333C" w:rsidRDefault="00CB333C" w:rsidP="00CB333C">
      <w:pPr>
        <w:rPr>
          <w:rFonts w:ascii="Times New Roman" w:hAnsi="Times New Roman"/>
        </w:rPr>
      </w:pPr>
    </w:p>
    <w:p w14:paraId="3624A892" w14:textId="77777777" w:rsidR="00CB333C" w:rsidRDefault="00CB333C" w:rsidP="00CB333C">
      <w:pPr>
        <w:rPr>
          <w:rFonts w:ascii="Times New Roman" w:hAnsi="Times New Roman"/>
        </w:rPr>
      </w:pPr>
      <w:r>
        <w:rPr>
          <w:rFonts w:ascii="Times New Roman" w:hAnsi="Times New Roman"/>
        </w:rPr>
        <w:t>Зображення наклейки:</w:t>
      </w:r>
    </w:p>
    <w:p w14:paraId="3763C25B" w14:textId="77777777" w:rsidR="00CB333C" w:rsidRDefault="00CB333C" w:rsidP="00CB333C">
      <w:pPr>
        <w:rPr>
          <w:rFonts w:ascii="Times New Roman" w:hAnsi="Times New Roman"/>
        </w:rPr>
      </w:pPr>
      <w:r>
        <w:rPr>
          <w:noProof/>
        </w:rPr>
        <w:drawing>
          <wp:inline distT="0" distB="0" distL="0" distR="0" wp14:anchorId="40FAC74D" wp14:editId="6FBCA093">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923E452" w14:textId="77777777" w:rsidR="00CB333C" w:rsidRPr="00D85AB9" w:rsidRDefault="00CB333C" w:rsidP="00CB333C">
      <w:pPr>
        <w:spacing w:after="0"/>
        <w:rPr>
          <w:rFonts w:ascii="Times New Roman" w:hAnsi="Times New Roman"/>
          <w:b/>
          <w:sz w:val="24"/>
          <w:szCs w:val="24"/>
          <w:lang w:eastAsia="ru-RU"/>
        </w:rPr>
      </w:pPr>
    </w:p>
    <w:p w14:paraId="78643B13" w14:textId="77777777" w:rsidR="00CB333C" w:rsidRPr="00CB333C" w:rsidRDefault="00CB333C" w:rsidP="00CB333C">
      <w:pPr>
        <w:rPr>
          <w:lang w:eastAsia="ru-RU"/>
        </w:rPr>
      </w:pPr>
    </w:p>
    <w:sectPr w:rsidR="00CB333C" w:rsidRPr="00CB333C" w:rsidSect="00282495">
      <w:footerReference w:type="default" r:id="rId21"/>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4862" w14:textId="77777777" w:rsidR="002F351D" w:rsidRDefault="002F351D" w:rsidP="00295E76">
      <w:pPr>
        <w:spacing w:after="0" w:line="240" w:lineRule="auto"/>
      </w:pPr>
      <w:r>
        <w:separator/>
      </w:r>
    </w:p>
  </w:endnote>
  <w:endnote w:type="continuationSeparator" w:id="0">
    <w:p w14:paraId="378130F5" w14:textId="77777777" w:rsidR="002F351D" w:rsidRDefault="002F351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2DE" w14:textId="77777777" w:rsidR="002F351D" w:rsidRDefault="002F351D" w:rsidP="00295E76">
      <w:pPr>
        <w:spacing w:after="0" w:line="240" w:lineRule="auto"/>
      </w:pPr>
      <w:r>
        <w:separator/>
      </w:r>
    </w:p>
  </w:footnote>
  <w:footnote w:type="continuationSeparator" w:id="0">
    <w:p w14:paraId="2CFD4E7D" w14:textId="77777777" w:rsidR="002F351D" w:rsidRDefault="002F351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F82C64"/>
    <w:multiLevelType w:val="hybridMultilevel"/>
    <w:tmpl w:val="48AC77AA"/>
    <w:lvl w:ilvl="0" w:tplc="7C0078C2">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CE1A0A"/>
    <w:multiLevelType w:val="hybridMultilevel"/>
    <w:tmpl w:val="9DBA9922"/>
    <w:lvl w:ilvl="0" w:tplc="2C08B1FE">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047835">
    <w:abstractNumId w:val="22"/>
  </w:num>
  <w:num w:numId="2" w16cid:durableId="1226330295">
    <w:abstractNumId w:val="25"/>
  </w:num>
  <w:num w:numId="3" w16cid:durableId="740636714">
    <w:abstractNumId w:val="0"/>
  </w:num>
  <w:num w:numId="4" w16cid:durableId="510611531">
    <w:abstractNumId w:val="27"/>
  </w:num>
  <w:num w:numId="5" w16cid:durableId="2073848498">
    <w:abstractNumId w:val="20"/>
  </w:num>
  <w:num w:numId="6" w16cid:durableId="1028530690">
    <w:abstractNumId w:val="17"/>
  </w:num>
  <w:num w:numId="7" w16cid:durableId="1288506070">
    <w:abstractNumId w:val="32"/>
  </w:num>
  <w:num w:numId="8" w16cid:durableId="655693925">
    <w:abstractNumId w:val="4"/>
  </w:num>
  <w:num w:numId="9" w16cid:durableId="817308419">
    <w:abstractNumId w:val="15"/>
  </w:num>
  <w:num w:numId="10" w16cid:durableId="1004287766">
    <w:abstractNumId w:val="13"/>
  </w:num>
  <w:num w:numId="11" w16cid:durableId="1906599185">
    <w:abstractNumId w:val="24"/>
  </w:num>
  <w:num w:numId="12" w16cid:durableId="1612466998">
    <w:abstractNumId w:val="21"/>
  </w:num>
  <w:num w:numId="13" w16cid:durableId="519701572">
    <w:abstractNumId w:val="30"/>
  </w:num>
  <w:num w:numId="14" w16cid:durableId="1747651913">
    <w:abstractNumId w:val="23"/>
  </w:num>
  <w:num w:numId="15" w16cid:durableId="36515824">
    <w:abstractNumId w:val="1"/>
  </w:num>
  <w:num w:numId="16" w16cid:durableId="530656536">
    <w:abstractNumId w:val="19"/>
  </w:num>
  <w:num w:numId="17" w16cid:durableId="1174955274">
    <w:abstractNumId w:val="31"/>
  </w:num>
  <w:num w:numId="18" w16cid:durableId="1955362567">
    <w:abstractNumId w:val="9"/>
  </w:num>
  <w:num w:numId="19" w16cid:durableId="503979601">
    <w:abstractNumId w:val="18"/>
  </w:num>
  <w:num w:numId="20" w16cid:durableId="1207714826">
    <w:abstractNumId w:val="3"/>
  </w:num>
  <w:num w:numId="21" w16cid:durableId="342322608">
    <w:abstractNumId w:val="29"/>
  </w:num>
  <w:num w:numId="22" w16cid:durableId="1158618510">
    <w:abstractNumId w:val="12"/>
  </w:num>
  <w:num w:numId="23" w16cid:durableId="323752306">
    <w:abstractNumId w:val="7"/>
  </w:num>
  <w:num w:numId="24" w16cid:durableId="510341551">
    <w:abstractNumId w:val="2"/>
  </w:num>
  <w:num w:numId="25" w16cid:durableId="1256675261">
    <w:abstractNumId w:val="26"/>
  </w:num>
  <w:num w:numId="26" w16cid:durableId="114522845">
    <w:abstractNumId w:val="10"/>
  </w:num>
  <w:num w:numId="27" w16cid:durableId="1710255344">
    <w:abstractNumId w:val="6"/>
  </w:num>
  <w:num w:numId="28" w16cid:durableId="93400321">
    <w:abstractNumId w:val="5"/>
  </w:num>
  <w:num w:numId="29" w16cid:durableId="2113939983">
    <w:abstractNumId w:val="8"/>
  </w:num>
  <w:num w:numId="30" w16cid:durableId="1200975670">
    <w:abstractNumId w:val="28"/>
  </w:num>
  <w:num w:numId="31" w16cid:durableId="183591572">
    <w:abstractNumId w:val="16"/>
  </w:num>
  <w:num w:numId="32" w16cid:durableId="1924601758">
    <w:abstractNumId w:val="14"/>
  </w:num>
  <w:num w:numId="33" w16cid:durableId="51264382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5413"/>
    <w:rsid w:val="00080BE4"/>
    <w:rsid w:val="00081BC5"/>
    <w:rsid w:val="00084C0C"/>
    <w:rsid w:val="00086558"/>
    <w:rsid w:val="000871C6"/>
    <w:rsid w:val="00087D94"/>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5307"/>
    <w:rsid w:val="000C7A3A"/>
    <w:rsid w:val="000D2FC9"/>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47E"/>
    <w:rsid w:val="00160B0D"/>
    <w:rsid w:val="001617AA"/>
    <w:rsid w:val="00162B4A"/>
    <w:rsid w:val="00164BA2"/>
    <w:rsid w:val="0017233C"/>
    <w:rsid w:val="001735A9"/>
    <w:rsid w:val="00180DE2"/>
    <w:rsid w:val="00182C50"/>
    <w:rsid w:val="001839C4"/>
    <w:rsid w:val="001910FD"/>
    <w:rsid w:val="00191535"/>
    <w:rsid w:val="00191CBD"/>
    <w:rsid w:val="00197466"/>
    <w:rsid w:val="001A08AD"/>
    <w:rsid w:val="001A2139"/>
    <w:rsid w:val="001A2708"/>
    <w:rsid w:val="001A5766"/>
    <w:rsid w:val="001A76CB"/>
    <w:rsid w:val="001A7FD9"/>
    <w:rsid w:val="001B2299"/>
    <w:rsid w:val="001B3BE5"/>
    <w:rsid w:val="001B63CA"/>
    <w:rsid w:val="001C29E4"/>
    <w:rsid w:val="001C2FC8"/>
    <w:rsid w:val="001C44B5"/>
    <w:rsid w:val="001C5F40"/>
    <w:rsid w:val="001C6FE2"/>
    <w:rsid w:val="001D467B"/>
    <w:rsid w:val="001E0433"/>
    <w:rsid w:val="001E0BE4"/>
    <w:rsid w:val="001E4BC0"/>
    <w:rsid w:val="001E4D5E"/>
    <w:rsid w:val="001E69FF"/>
    <w:rsid w:val="001F1867"/>
    <w:rsid w:val="001F27B3"/>
    <w:rsid w:val="001F3509"/>
    <w:rsid w:val="001F48D7"/>
    <w:rsid w:val="001F5667"/>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351D"/>
    <w:rsid w:val="002F4725"/>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AA2"/>
    <w:rsid w:val="00403A7C"/>
    <w:rsid w:val="00404D79"/>
    <w:rsid w:val="00412E20"/>
    <w:rsid w:val="0041482B"/>
    <w:rsid w:val="00415819"/>
    <w:rsid w:val="00417D36"/>
    <w:rsid w:val="00420215"/>
    <w:rsid w:val="0042796D"/>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CE8"/>
    <w:rsid w:val="004C3E29"/>
    <w:rsid w:val="004C4A0C"/>
    <w:rsid w:val="004C5FC1"/>
    <w:rsid w:val="004C702A"/>
    <w:rsid w:val="004D3C0F"/>
    <w:rsid w:val="004E1C6B"/>
    <w:rsid w:val="004E7800"/>
    <w:rsid w:val="004F5C7E"/>
    <w:rsid w:val="005028B6"/>
    <w:rsid w:val="00510788"/>
    <w:rsid w:val="00515E27"/>
    <w:rsid w:val="005163BA"/>
    <w:rsid w:val="00522953"/>
    <w:rsid w:val="0052568D"/>
    <w:rsid w:val="00525874"/>
    <w:rsid w:val="005378A4"/>
    <w:rsid w:val="00537AB7"/>
    <w:rsid w:val="00540F22"/>
    <w:rsid w:val="00551C65"/>
    <w:rsid w:val="00555850"/>
    <w:rsid w:val="00556018"/>
    <w:rsid w:val="005575DF"/>
    <w:rsid w:val="005623E6"/>
    <w:rsid w:val="00563645"/>
    <w:rsid w:val="00565AFC"/>
    <w:rsid w:val="005679E5"/>
    <w:rsid w:val="00572A9E"/>
    <w:rsid w:val="00572D34"/>
    <w:rsid w:val="00574D58"/>
    <w:rsid w:val="005828AE"/>
    <w:rsid w:val="005829F1"/>
    <w:rsid w:val="00586ADC"/>
    <w:rsid w:val="00595914"/>
    <w:rsid w:val="00596E2E"/>
    <w:rsid w:val="005A0D3B"/>
    <w:rsid w:val="005A24C6"/>
    <w:rsid w:val="005A275B"/>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12759"/>
    <w:rsid w:val="00613EEB"/>
    <w:rsid w:val="0062117F"/>
    <w:rsid w:val="00622221"/>
    <w:rsid w:val="00634D1F"/>
    <w:rsid w:val="00635429"/>
    <w:rsid w:val="00645015"/>
    <w:rsid w:val="00645E54"/>
    <w:rsid w:val="00652253"/>
    <w:rsid w:val="006571C3"/>
    <w:rsid w:val="006603B9"/>
    <w:rsid w:val="00665E03"/>
    <w:rsid w:val="0067643E"/>
    <w:rsid w:val="00676C62"/>
    <w:rsid w:val="00681AF0"/>
    <w:rsid w:val="00682FF0"/>
    <w:rsid w:val="006863B2"/>
    <w:rsid w:val="00691F4E"/>
    <w:rsid w:val="00692364"/>
    <w:rsid w:val="00694D7D"/>
    <w:rsid w:val="00697004"/>
    <w:rsid w:val="006A0194"/>
    <w:rsid w:val="006A04A5"/>
    <w:rsid w:val="006A289E"/>
    <w:rsid w:val="006A2F99"/>
    <w:rsid w:val="006B0391"/>
    <w:rsid w:val="006B5889"/>
    <w:rsid w:val="006C035B"/>
    <w:rsid w:val="006C044A"/>
    <w:rsid w:val="006C109C"/>
    <w:rsid w:val="006C1C8A"/>
    <w:rsid w:val="006C334B"/>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0A5E"/>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B21CB"/>
    <w:rsid w:val="008B37EF"/>
    <w:rsid w:val="008C0124"/>
    <w:rsid w:val="008C2880"/>
    <w:rsid w:val="008C5885"/>
    <w:rsid w:val="008C5900"/>
    <w:rsid w:val="008C5A4C"/>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260"/>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204D"/>
    <w:rsid w:val="00AB7BC7"/>
    <w:rsid w:val="00AC1B68"/>
    <w:rsid w:val="00AC1D06"/>
    <w:rsid w:val="00AD0539"/>
    <w:rsid w:val="00AD35AD"/>
    <w:rsid w:val="00AD7DE9"/>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66F89"/>
    <w:rsid w:val="00B76D26"/>
    <w:rsid w:val="00B80663"/>
    <w:rsid w:val="00B940A0"/>
    <w:rsid w:val="00B96CEF"/>
    <w:rsid w:val="00BA280C"/>
    <w:rsid w:val="00BA53DE"/>
    <w:rsid w:val="00BA6874"/>
    <w:rsid w:val="00BB0B8C"/>
    <w:rsid w:val="00BB0CD3"/>
    <w:rsid w:val="00BB6E1F"/>
    <w:rsid w:val="00BB757A"/>
    <w:rsid w:val="00BC3B30"/>
    <w:rsid w:val="00BC660C"/>
    <w:rsid w:val="00BC7C3C"/>
    <w:rsid w:val="00BD1202"/>
    <w:rsid w:val="00BD6708"/>
    <w:rsid w:val="00BD6B2D"/>
    <w:rsid w:val="00BE0E43"/>
    <w:rsid w:val="00BE2961"/>
    <w:rsid w:val="00BE2973"/>
    <w:rsid w:val="00BF0E1C"/>
    <w:rsid w:val="00BF13BF"/>
    <w:rsid w:val="00BF2C40"/>
    <w:rsid w:val="00BF2F9E"/>
    <w:rsid w:val="00BF70C5"/>
    <w:rsid w:val="00BF7BB8"/>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1A5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9695A"/>
    <w:rsid w:val="00CA0AF7"/>
    <w:rsid w:val="00CA1FF5"/>
    <w:rsid w:val="00CA4AF0"/>
    <w:rsid w:val="00CA4CDA"/>
    <w:rsid w:val="00CA79F0"/>
    <w:rsid w:val="00CB1129"/>
    <w:rsid w:val="00CB2995"/>
    <w:rsid w:val="00CB2CAF"/>
    <w:rsid w:val="00CB3069"/>
    <w:rsid w:val="00CB333C"/>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109D"/>
    <w:rsid w:val="00CF3955"/>
    <w:rsid w:val="00CF49C5"/>
    <w:rsid w:val="00CF58CC"/>
    <w:rsid w:val="00D05D6D"/>
    <w:rsid w:val="00D06B7E"/>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E13"/>
    <w:rsid w:val="00DB2E4D"/>
    <w:rsid w:val="00DD2659"/>
    <w:rsid w:val="00DE2F78"/>
    <w:rsid w:val="00DE3809"/>
    <w:rsid w:val="00DE3FB6"/>
    <w:rsid w:val="00DE7099"/>
    <w:rsid w:val="00DF1C52"/>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EF7004"/>
    <w:rsid w:val="00F052EF"/>
    <w:rsid w:val="00F14A93"/>
    <w:rsid w:val="00F25464"/>
    <w:rsid w:val="00F31A29"/>
    <w:rsid w:val="00F35B3D"/>
    <w:rsid w:val="00F46FE5"/>
    <w:rsid w:val="00F5048A"/>
    <w:rsid w:val="00F564C0"/>
    <w:rsid w:val="00F61143"/>
    <w:rsid w:val="00F75972"/>
    <w:rsid w:val="00F75E39"/>
    <w:rsid w:val="00F8111C"/>
    <w:rsid w:val="00F86617"/>
    <w:rsid w:val="00FA4247"/>
    <w:rsid w:val="00FA5452"/>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DFAC929F-6042-4A41-B56F-727BE7C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A798-06F8-4946-AAED-4248B9B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27956</Words>
  <Characters>15935</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10</cp:revision>
  <cp:lastPrinted>2023-11-23T13:38:00Z</cp:lastPrinted>
  <dcterms:created xsi:type="dcterms:W3CDTF">2023-11-21T12:33:00Z</dcterms:created>
  <dcterms:modified xsi:type="dcterms:W3CDTF">2023-11-23T13:45:00Z</dcterms:modified>
</cp:coreProperties>
</file>