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5E0DD897"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5347A">
              <w:rPr>
                <w:rFonts w:ascii="Times New Roman" w:hAnsi="Times New Roman"/>
                <w:iCs/>
                <w:sz w:val="24"/>
                <w:szCs w:val="24"/>
              </w:rPr>
              <w:t>1</w:t>
            </w:r>
            <w:r w:rsidR="00374366">
              <w:rPr>
                <w:rFonts w:ascii="Times New Roman" w:hAnsi="Times New Roman"/>
                <w:iCs/>
                <w:sz w:val="24"/>
                <w:szCs w:val="24"/>
              </w:rPr>
              <w:t>7</w:t>
            </w:r>
            <w:r w:rsidRPr="00D85AB9">
              <w:rPr>
                <w:rFonts w:ascii="Times New Roman" w:hAnsi="Times New Roman"/>
                <w:iCs/>
                <w:sz w:val="24"/>
                <w:szCs w:val="24"/>
              </w:rPr>
              <w:t>"</w:t>
            </w:r>
            <w:r w:rsidR="00114CA7">
              <w:rPr>
                <w:rFonts w:ascii="Times New Roman" w:hAnsi="Times New Roman"/>
                <w:iCs/>
                <w:sz w:val="24"/>
                <w:szCs w:val="24"/>
              </w:rPr>
              <w:t xml:space="preserve"> </w:t>
            </w:r>
            <w:r w:rsidR="00D5347A">
              <w:rPr>
                <w:rFonts w:ascii="Times New Roman" w:hAnsi="Times New Roman"/>
                <w:iCs/>
                <w:sz w:val="24"/>
                <w:szCs w:val="24"/>
              </w:rPr>
              <w:t>1</w:t>
            </w:r>
            <w:r w:rsidR="006B386D">
              <w:rPr>
                <w:rFonts w:ascii="Times New Roman" w:hAnsi="Times New Roman"/>
                <w:iCs/>
                <w:sz w:val="24"/>
                <w:szCs w:val="24"/>
              </w:rPr>
              <w:t>1</w:t>
            </w:r>
            <w:r w:rsidRPr="00D85AB9">
              <w:rPr>
                <w:rFonts w:ascii="Times New Roman" w:hAnsi="Times New Roman"/>
                <w:iCs/>
                <w:sz w:val="24"/>
                <w:szCs w:val="24"/>
              </w:rPr>
              <w:t xml:space="preserve"> 20</w:t>
            </w:r>
            <w:r w:rsidR="00996646">
              <w:rPr>
                <w:rFonts w:ascii="Times New Roman" w:hAnsi="Times New Roman"/>
                <w:iCs/>
                <w:sz w:val="24"/>
                <w:szCs w:val="24"/>
              </w:rPr>
              <w:t>2</w:t>
            </w:r>
            <w:r w:rsidR="006B386D">
              <w:rPr>
                <w:rFonts w:ascii="Times New Roman" w:hAnsi="Times New Roman"/>
                <w:iCs/>
                <w:sz w:val="24"/>
                <w:szCs w:val="24"/>
              </w:rPr>
              <w:t>1</w:t>
            </w:r>
            <w:r w:rsidRPr="00D85AB9">
              <w:rPr>
                <w:rFonts w:ascii="Times New Roman" w:hAnsi="Times New Roman"/>
                <w:iCs/>
                <w:sz w:val="24"/>
                <w:szCs w:val="24"/>
              </w:rPr>
              <w:t xml:space="preserve"> року </w:t>
            </w:r>
            <w:r w:rsidR="00EA290C">
              <w:rPr>
                <w:rFonts w:ascii="Times New Roman" w:hAnsi="Times New Roman"/>
                <w:iCs/>
                <w:sz w:val="24"/>
                <w:szCs w:val="24"/>
              </w:rPr>
              <w:t xml:space="preserve">№ </w:t>
            </w:r>
            <w:r w:rsidR="00374366">
              <w:rPr>
                <w:rFonts w:ascii="Times New Roman" w:hAnsi="Times New Roman"/>
                <w:iCs/>
                <w:sz w:val="24"/>
                <w:szCs w:val="24"/>
              </w:rPr>
              <w:t>703</w:t>
            </w:r>
          </w:p>
          <w:p w14:paraId="309087BE" w14:textId="6BC81364" w:rsidR="00541841" w:rsidRPr="00D85AB9" w:rsidRDefault="000809F0"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208E2FD2"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809F0">
              <w:rPr>
                <w:rFonts w:ascii="Times New Roman" w:hAnsi="Times New Roman"/>
                <w:iCs/>
                <w:sz w:val="24"/>
                <w:szCs w:val="24"/>
              </w:rPr>
              <w:t>О.Ю. Вовченко</w:t>
            </w:r>
          </w:p>
          <w:p w14:paraId="56076A9D" w14:textId="7591DE4D"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5CE3EB49"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374366">
        <w:rPr>
          <w:rFonts w:ascii="Times New Roman" w:hAnsi="Times New Roman"/>
          <w:b/>
          <w:sz w:val="24"/>
          <w:szCs w:val="24"/>
        </w:rPr>
        <w:t>703</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EA10B17" w14:textId="77777777" w:rsidR="006B386D" w:rsidRPr="006B386D" w:rsidRDefault="002B4FB9" w:rsidP="006B386D">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End w:id="1"/>
      <w:r w:rsidR="00BB0F79" w:rsidRPr="00BB0F79">
        <w:rPr>
          <w:rFonts w:ascii="Times New Roman" w:hAnsi="Times New Roman"/>
          <w:b/>
          <w:bCs/>
          <w:sz w:val="24"/>
          <w:szCs w:val="24"/>
        </w:rPr>
        <w:t>ДК 021:2015 - 79820000-8 - Послуги, пов’язані з друком (Друк настільних календарів А5  та настінних календарів на трьох пружинах)</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w:t>
      </w:r>
      <w:bookmarkEnd w:id="3"/>
      <w:bookmarkEnd w:id="4"/>
      <w:r w:rsidR="006B386D" w:rsidRPr="006B386D">
        <w:rPr>
          <w:rFonts w:ascii="Times New Roman" w:hAnsi="Times New Roman"/>
          <w:sz w:val="24"/>
          <w:szCs w:val="24"/>
        </w:rPr>
        <w:t>рамках реалізації програми Глобального фонду для боротьби зі СНІДом, туберкульозом та малярією (далі – Послуги) та запрошує Вас подати цінову пропозицію.</w:t>
      </w:r>
    </w:p>
    <w:p w14:paraId="0CE0CB35" w14:textId="1C5223AE" w:rsidR="002B4FB9" w:rsidRPr="00791A27" w:rsidRDefault="006B386D" w:rsidP="006B386D">
      <w:pPr>
        <w:spacing w:after="0" w:line="240" w:lineRule="auto"/>
        <w:ind w:firstLine="709"/>
        <w:jc w:val="both"/>
        <w:rPr>
          <w:rFonts w:ascii="Times New Roman" w:hAnsi="Times New Roman"/>
          <w:sz w:val="24"/>
          <w:szCs w:val="24"/>
        </w:rPr>
      </w:pPr>
      <w:r w:rsidRPr="006B386D">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6B386D">
        <w:rPr>
          <w:rFonts w:ascii="Times New Roman" w:hAnsi="Times New Roman"/>
          <w:sz w:val="24"/>
          <w:szCs w:val="24"/>
        </w:rPr>
        <w:t>Gain</w:t>
      </w:r>
      <w:proofErr w:type="spellEnd"/>
      <w:r w:rsidRPr="006B386D">
        <w:rPr>
          <w:rFonts w:ascii="Times New Roman" w:hAnsi="Times New Roman"/>
          <w:sz w:val="24"/>
          <w:szCs w:val="24"/>
        </w:rPr>
        <w:t xml:space="preserve"> </w:t>
      </w:r>
      <w:proofErr w:type="spellStart"/>
      <w:r w:rsidRPr="006B386D">
        <w:rPr>
          <w:rFonts w:ascii="Times New Roman" w:hAnsi="Times New Roman"/>
          <w:sz w:val="24"/>
          <w:szCs w:val="24"/>
        </w:rPr>
        <w:t>momentum</w:t>
      </w:r>
      <w:proofErr w:type="spellEnd"/>
      <w:r w:rsidRPr="006B386D">
        <w:rPr>
          <w:rFonts w:ascii="Times New Roman" w:hAnsi="Times New Roman"/>
          <w:sz w:val="24"/>
          <w:szCs w:val="24"/>
        </w:rPr>
        <w:t xml:space="preserve"> </w:t>
      </w:r>
      <w:proofErr w:type="spellStart"/>
      <w:r w:rsidRPr="006B386D">
        <w:rPr>
          <w:rFonts w:ascii="Times New Roman" w:hAnsi="Times New Roman"/>
          <w:sz w:val="24"/>
          <w:szCs w:val="24"/>
        </w:rPr>
        <w:t>in</w:t>
      </w:r>
      <w:proofErr w:type="spellEnd"/>
      <w:r w:rsidRPr="006B386D">
        <w:rPr>
          <w:rFonts w:ascii="Times New Roman" w:hAnsi="Times New Roman"/>
          <w:sz w:val="24"/>
          <w:szCs w:val="24"/>
        </w:rPr>
        <w:t xml:space="preserve"> </w:t>
      </w:r>
      <w:proofErr w:type="spellStart"/>
      <w:r w:rsidRPr="006B386D">
        <w:rPr>
          <w:rFonts w:ascii="Times New Roman" w:hAnsi="Times New Roman"/>
          <w:sz w:val="24"/>
          <w:szCs w:val="24"/>
        </w:rPr>
        <w:t>reducing</w:t>
      </w:r>
      <w:proofErr w:type="spellEnd"/>
      <w:r w:rsidRPr="006B386D">
        <w:rPr>
          <w:rFonts w:ascii="Times New Roman" w:hAnsi="Times New Roman"/>
          <w:sz w:val="24"/>
          <w:szCs w:val="24"/>
        </w:rPr>
        <w:t xml:space="preserve"> TB/ HIV </w:t>
      </w:r>
      <w:proofErr w:type="spellStart"/>
      <w:r w:rsidRPr="006B386D">
        <w:rPr>
          <w:rFonts w:ascii="Times New Roman" w:hAnsi="Times New Roman"/>
          <w:sz w:val="24"/>
          <w:szCs w:val="24"/>
        </w:rPr>
        <w:t>burden</w:t>
      </w:r>
      <w:proofErr w:type="spellEnd"/>
      <w:r w:rsidRPr="006B386D">
        <w:rPr>
          <w:rFonts w:ascii="Times New Roman" w:hAnsi="Times New Roman"/>
          <w:sz w:val="24"/>
          <w:szCs w:val="24"/>
        </w:rPr>
        <w:t xml:space="preserve"> </w:t>
      </w:r>
      <w:proofErr w:type="spellStart"/>
      <w:r w:rsidRPr="006B386D">
        <w:rPr>
          <w:rFonts w:ascii="Times New Roman" w:hAnsi="Times New Roman"/>
          <w:sz w:val="24"/>
          <w:szCs w:val="24"/>
        </w:rPr>
        <w:t>in</w:t>
      </w:r>
      <w:proofErr w:type="spellEnd"/>
      <w:r w:rsidRPr="006B386D">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4D22AE5F"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D5347A">
        <w:rPr>
          <w:rFonts w:ascii="Times New Roman" w:hAnsi="Times New Roman"/>
          <w:b/>
          <w:bCs/>
          <w:sz w:val="24"/>
          <w:szCs w:val="24"/>
          <w:lang w:val="uk-UA"/>
        </w:rPr>
        <w:t xml:space="preserve">код </w:t>
      </w:r>
      <w:r w:rsidR="00BB0F79" w:rsidRPr="00BB0F79">
        <w:rPr>
          <w:rFonts w:ascii="Times New Roman" w:hAnsi="Times New Roman"/>
          <w:b/>
          <w:bCs/>
          <w:sz w:val="24"/>
          <w:szCs w:val="24"/>
          <w:lang w:val="uk-UA"/>
        </w:rPr>
        <w:t>ДК 021:2015 - 79820000-8 - Послуги, пов’язані з друком (Друк настільних календарів А5  та настінних календарів на трьох пружинах)</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50BA99FA"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0809F0">
        <w:rPr>
          <w:rFonts w:ascii="Times New Roman" w:hAnsi="Times New Roman"/>
          <w:b/>
          <w:sz w:val="24"/>
          <w:szCs w:val="24"/>
          <w:lang w:val="uk-UA" w:eastAsia="ru-RU"/>
        </w:rPr>
        <w:t>2</w:t>
      </w:r>
      <w:r w:rsidR="003F473D">
        <w:rPr>
          <w:rFonts w:ascii="Times New Roman" w:hAnsi="Times New Roman"/>
          <w:b/>
          <w:sz w:val="24"/>
          <w:szCs w:val="24"/>
          <w:lang w:val="uk-UA" w:eastAsia="ru-RU"/>
        </w:rPr>
        <w:t>6</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3F473D">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6B386D">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095A9F08" w:rsidR="00CE3159" w:rsidRPr="000809F0"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r w:rsidR="002C15A7">
        <w:fldChar w:fldCharType="begin"/>
      </w:r>
      <w:r w:rsidR="002C15A7" w:rsidRPr="002C15A7">
        <w:rPr>
          <w:lang w:val="ru-RU"/>
        </w:rPr>
        <w:instrText xml:space="preserve"> </w:instrText>
      </w:r>
      <w:r w:rsidR="002C15A7">
        <w:instrText>HYPERLINK</w:instrText>
      </w:r>
      <w:r w:rsidR="002C15A7" w:rsidRPr="002C15A7">
        <w:rPr>
          <w:lang w:val="ru-RU"/>
        </w:rPr>
        <w:instrText xml:space="preserve"> "</w:instrText>
      </w:r>
      <w:r w:rsidR="002C15A7" w:rsidRPr="002C15A7">
        <w:instrText>https</w:instrText>
      </w:r>
      <w:r w:rsidR="002C15A7" w:rsidRPr="002C15A7">
        <w:rPr>
          <w:lang w:val="ru-RU"/>
        </w:rPr>
        <w:instrText>://</w:instrText>
      </w:r>
      <w:r w:rsidR="002C15A7" w:rsidRPr="002C15A7">
        <w:instrText>prozorro</w:instrText>
      </w:r>
      <w:r w:rsidR="002C15A7" w:rsidRPr="002C15A7">
        <w:rPr>
          <w:lang w:val="ru-RU"/>
        </w:rPr>
        <w:instrText>.</w:instrText>
      </w:r>
      <w:r w:rsidR="002C15A7" w:rsidRPr="002C15A7">
        <w:instrText>gov</w:instrText>
      </w:r>
      <w:r w:rsidR="002C15A7" w:rsidRPr="002C15A7">
        <w:rPr>
          <w:lang w:val="ru-RU"/>
        </w:rPr>
        <w:instrText>.</w:instrText>
      </w:r>
      <w:r w:rsidR="002C15A7" w:rsidRPr="002C15A7">
        <w:instrText>ua</w:instrText>
      </w:r>
      <w:r w:rsidR="002C15A7" w:rsidRPr="002C15A7">
        <w:rPr>
          <w:lang w:val="ru-RU"/>
        </w:rPr>
        <w:instrText>/</w:instrText>
      </w:r>
      <w:r w:rsidR="002C15A7" w:rsidRPr="002C15A7">
        <w:instrText>plan</w:instrText>
      </w:r>
      <w:r w:rsidR="002C15A7" w:rsidRPr="002C15A7">
        <w:rPr>
          <w:lang w:val="ru-RU"/>
        </w:rPr>
        <w:instrText>/</w:instrText>
      </w:r>
      <w:r w:rsidR="002C15A7" w:rsidRPr="002C15A7">
        <w:instrText>UA</w:instrText>
      </w:r>
      <w:r w:rsidR="002C15A7" w:rsidRPr="002C15A7">
        <w:rPr>
          <w:lang w:val="ru-RU"/>
        </w:rPr>
        <w:instrText>-</w:instrText>
      </w:r>
      <w:r w:rsidR="002C15A7" w:rsidRPr="002C15A7">
        <w:instrText>P</w:instrText>
      </w:r>
      <w:r w:rsidR="002C15A7" w:rsidRPr="002C15A7">
        <w:rPr>
          <w:lang w:val="ru-RU"/>
        </w:rPr>
        <w:instrText>-2021-11-17-006945-</w:instrText>
      </w:r>
      <w:r w:rsidR="002C15A7" w:rsidRPr="002C15A7">
        <w:instrText>a</w:instrText>
      </w:r>
      <w:r w:rsidR="002C15A7" w:rsidRPr="002C15A7">
        <w:rPr>
          <w:lang w:val="ru-RU"/>
        </w:rPr>
        <w:instrText xml:space="preserve">" </w:instrText>
      </w:r>
      <w:r w:rsidR="002C15A7">
        <w:fldChar w:fldCharType="separate"/>
      </w:r>
      <w:r w:rsidR="002C15A7" w:rsidRPr="001E0511">
        <w:rPr>
          <w:rStyle w:val="a4"/>
        </w:rPr>
        <w:t>https</w:t>
      </w:r>
      <w:r w:rsidR="002C15A7" w:rsidRPr="002C15A7">
        <w:rPr>
          <w:rStyle w:val="a4"/>
          <w:lang w:val="ru-RU"/>
        </w:rPr>
        <w:t>://</w:t>
      </w:r>
      <w:r w:rsidR="002C15A7" w:rsidRPr="001E0511">
        <w:rPr>
          <w:rStyle w:val="a4"/>
        </w:rPr>
        <w:t>prozorro</w:t>
      </w:r>
      <w:r w:rsidR="002C15A7" w:rsidRPr="002C15A7">
        <w:rPr>
          <w:rStyle w:val="a4"/>
          <w:lang w:val="ru-RU"/>
        </w:rPr>
        <w:t>.</w:t>
      </w:r>
      <w:r w:rsidR="002C15A7" w:rsidRPr="001E0511">
        <w:rPr>
          <w:rStyle w:val="a4"/>
        </w:rPr>
        <w:t>gov</w:t>
      </w:r>
      <w:r w:rsidR="002C15A7" w:rsidRPr="002C15A7">
        <w:rPr>
          <w:rStyle w:val="a4"/>
          <w:lang w:val="ru-RU"/>
        </w:rPr>
        <w:t>.</w:t>
      </w:r>
      <w:r w:rsidR="002C15A7" w:rsidRPr="001E0511">
        <w:rPr>
          <w:rStyle w:val="a4"/>
        </w:rPr>
        <w:t>ua</w:t>
      </w:r>
      <w:r w:rsidR="002C15A7" w:rsidRPr="002C15A7">
        <w:rPr>
          <w:rStyle w:val="a4"/>
          <w:lang w:val="ru-RU"/>
        </w:rPr>
        <w:t>/</w:t>
      </w:r>
      <w:r w:rsidR="002C15A7" w:rsidRPr="001E0511">
        <w:rPr>
          <w:rStyle w:val="a4"/>
        </w:rPr>
        <w:t>plan</w:t>
      </w:r>
      <w:r w:rsidR="002C15A7" w:rsidRPr="002C15A7">
        <w:rPr>
          <w:rStyle w:val="a4"/>
          <w:lang w:val="ru-RU"/>
        </w:rPr>
        <w:t>/</w:t>
      </w:r>
      <w:r w:rsidR="002C15A7" w:rsidRPr="001E0511">
        <w:rPr>
          <w:rStyle w:val="a4"/>
        </w:rPr>
        <w:t>UA</w:t>
      </w:r>
      <w:r w:rsidR="002C15A7" w:rsidRPr="002C15A7">
        <w:rPr>
          <w:rStyle w:val="a4"/>
          <w:lang w:val="ru-RU"/>
        </w:rPr>
        <w:t>-</w:t>
      </w:r>
      <w:r w:rsidR="002C15A7" w:rsidRPr="001E0511">
        <w:rPr>
          <w:rStyle w:val="a4"/>
        </w:rPr>
        <w:t>P</w:t>
      </w:r>
      <w:r w:rsidR="002C15A7" w:rsidRPr="002C15A7">
        <w:rPr>
          <w:rStyle w:val="a4"/>
          <w:lang w:val="ru-RU"/>
        </w:rPr>
        <w:t>-2021-11-17-006945-</w:t>
      </w:r>
      <w:r w:rsidR="002C15A7" w:rsidRPr="001E0511">
        <w:rPr>
          <w:rStyle w:val="a4"/>
        </w:rPr>
        <w:t>a</w:t>
      </w:r>
      <w:r w:rsidR="002C15A7">
        <w:fldChar w:fldCharType="end"/>
      </w:r>
      <w:r w:rsidR="002C15A7">
        <w:rPr>
          <w:lang w:val="uk-UA"/>
        </w:rPr>
        <w:t xml:space="preserve"> </w:t>
      </w:r>
      <w:r w:rsidR="00261C6E">
        <w:rPr>
          <w:lang w:val="uk-UA"/>
        </w:rPr>
        <w:t xml:space="preserve"> </w:t>
      </w:r>
      <w:r w:rsidR="00D5347A">
        <w:rPr>
          <w:lang w:val="uk-UA"/>
        </w:rPr>
        <w:t xml:space="preserve"> </w:t>
      </w:r>
      <w:r w:rsidR="00813527">
        <w:rPr>
          <w:lang w:val="uk-UA"/>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677438C6"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lastRenderedPageBreak/>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8" w:name="_Hlk56771074"/>
      <w:r w:rsidR="00E1218F" w:rsidRPr="00E1218F">
        <w:rPr>
          <w:rFonts w:ascii="Times New Roman" w:eastAsia="Tahoma" w:hAnsi="Times New Roman"/>
          <w:b/>
          <w:sz w:val="24"/>
          <w:szCs w:val="24"/>
          <w:lang w:val="ru-RU" w:eastAsia="ru-RU"/>
        </w:rPr>
        <w:t xml:space="preserve">з </w:t>
      </w:r>
      <w:bookmarkEnd w:id="8"/>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w:t>
      </w:r>
      <w:r w:rsidR="006B386D">
        <w:rPr>
          <w:rFonts w:ascii="Times New Roman" w:eastAsia="Tahoma" w:hAnsi="Times New Roman"/>
          <w:b/>
          <w:sz w:val="24"/>
          <w:szCs w:val="24"/>
          <w:lang w:val="ru-RU" w:eastAsia="ru-RU"/>
        </w:rPr>
        <w:t>20</w:t>
      </w:r>
      <w:r w:rsidR="000809F0">
        <w:rPr>
          <w:rFonts w:ascii="Times New Roman" w:eastAsia="Tahoma" w:hAnsi="Times New Roman"/>
          <w:b/>
          <w:sz w:val="24"/>
          <w:szCs w:val="24"/>
          <w:lang w:val="ru-RU" w:eastAsia="ru-RU"/>
        </w:rPr>
        <w:t>.12.202</w:t>
      </w:r>
      <w:r w:rsidR="006B386D">
        <w:rPr>
          <w:rFonts w:ascii="Times New Roman" w:eastAsia="Tahoma" w:hAnsi="Times New Roman"/>
          <w:b/>
          <w:sz w:val="24"/>
          <w:szCs w:val="24"/>
          <w:lang w:val="ru-RU" w:eastAsia="ru-RU"/>
        </w:rPr>
        <w:t>1</w:t>
      </w:r>
      <w:r w:rsidR="000809F0">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48245A30"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9" w:name="_Hlk88058466"/>
      <w:bookmarkStart w:id="10" w:name="_Hlk56764444"/>
      <w:r w:rsidR="00CE3159" w:rsidRPr="003B5E7F">
        <w:rPr>
          <w:rFonts w:ascii="Times New Roman" w:hAnsi="Times New Roman"/>
          <w:b/>
          <w:bCs/>
          <w:sz w:val="24"/>
          <w:szCs w:val="24"/>
          <w:lang w:val="uk-UA"/>
        </w:rPr>
        <w:t xml:space="preserve">код </w:t>
      </w:r>
      <w:r w:rsidR="00BB0F79" w:rsidRPr="00BB0F79">
        <w:rPr>
          <w:rFonts w:ascii="Times New Roman" w:hAnsi="Times New Roman"/>
          <w:b/>
          <w:bCs/>
          <w:sz w:val="24"/>
          <w:szCs w:val="24"/>
          <w:lang w:val="uk-UA"/>
        </w:rPr>
        <w:t>ДК 021:2015 - 79820000-8 - Послуги, пов’язані з друком (Друк настільних календарів А5  та настінних календарів на трьох пружинах)</w:t>
      </w:r>
      <w:bookmarkEnd w:id="9"/>
      <w:r w:rsidR="000809F0" w:rsidRPr="000809F0">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0"/>
      <w:r w:rsidRPr="00B74F54">
        <w:rPr>
          <w:rFonts w:ascii="Times New Roman" w:eastAsia="Times New Roman" w:hAnsi="Times New Roman"/>
          <w:sz w:val="24"/>
          <w:szCs w:val="24"/>
          <w:lang w:val="uk-UA"/>
        </w:rPr>
        <w:t xml:space="preserve">до уваги: </w:t>
      </w:r>
      <w:r w:rsidR="00BB0F79">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003F473D">
        <w:rPr>
          <w:rFonts w:ascii="Times New Roman" w:eastAsia="Times New Roman" w:hAnsi="Times New Roman"/>
          <w:sz w:val="24"/>
          <w:szCs w:val="24"/>
          <w:lang w:val="uk-UA" w:eastAsia="ru-RU"/>
        </w:rPr>
        <w:t xml:space="preserve">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4B0367C5"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BB0F79" w:rsidRPr="00BB0F79">
        <w:rPr>
          <w:rFonts w:ascii="Times New Roman" w:hAnsi="Times New Roman"/>
          <w:b/>
          <w:bCs/>
          <w:sz w:val="24"/>
          <w:szCs w:val="24"/>
          <w:lang w:val="uk-UA"/>
        </w:rPr>
        <w:t>ДК 021:2015 - 79820000-8 - Послуги, пов’язані з друком (Друк настільних календарів А5  та настінних календарів на трьох пружинах)</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20C3C070" w14:textId="77777777" w:rsidR="00285A13" w:rsidRDefault="00285A13" w:rsidP="00C33D70">
      <w:pPr>
        <w:spacing w:after="0" w:line="240" w:lineRule="auto"/>
        <w:jc w:val="center"/>
        <w:rPr>
          <w:rFonts w:ascii="Times New Roman" w:hAnsi="Times New Roman"/>
          <w:b/>
          <w:highlight w:val="white"/>
        </w:rPr>
      </w:pPr>
    </w:p>
    <w:p w14:paraId="5AD2C693" w14:textId="77777777" w:rsidR="0049553F" w:rsidRDefault="0049553F" w:rsidP="00C33D70">
      <w:pPr>
        <w:spacing w:after="0" w:line="240" w:lineRule="auto"/>
        <w:jc w:val="center"/>
        <w:rPr>
          <w:rFonts w:ascii="Times New Roman" w:hAnsi="Times New Roman"/>
          <w:b/>
          <w:highlight w:val="white"/>
        </w:rPr>
      </w:pPr>
    </w:p>
    <w:p w14:paraId="43D914D4" w14:textId="1ED1345E"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6318D9B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B65BD17" w14:textId="77777777" w:rsidR="0049553F" w:rsidRDefault="0049553F" w:rsidP="00C33D70">
      <w:pPr>
        <w:spacing w:after="0" w:line="240" w:lineRule="auto"/>
        <w:jc w:val="center"/>
        <w:rPr>
          <w:rFonts w:ascii="Times New Roman" w:hAnsi="Times New Roman"/>
          <w:color w:val="000000"/>
          <w:shd w:val="clear" w:color="auto" w:fill="FFFFFF"/>
        </w:rPr>
      </w:pPr>
    </w:p>
    <w:p w14:paraId="6C343BAA" w14:textId="77777777" w:rsidR="00285A13" w:rsidRPr="00447219" w:rsidRDefault="00285A13" w:rsidP="00C33D70">
      <w:pPr>
        <w:spacing w:after="0" w:line="240" w:lineRule="auto"/>
        <w:jc w:val="center"/>
        <w:rPr>
          <w:rFonts w:ascii="Times New Roman" w:hAnsi="Times New Roman"/>
          <w:color w:val="000000"/>
          <w:shd w:val="clear" w:color="auto" w:fill="FFFFFF"/>
        </w:rPr>
      </w:pPr>
    </w:p>
    <w:p w14:paraId="32E4AE77" w14:textId="1913F340" w:rsidR="00285A13" w:rsidRDefault="00D5347A" w:rsidP="00E1218F">
      <w:pPr>
        <w:jc w:val="center"/>
        <w:rPr>
          <w:rFonts w:ascii="Times New Roman" w:hAnsi="Times New Roman"/>
          <w:b/>
          <w:sz w:val="24"/>
          <w:szCs w:val="24"/>
        </w:rPr>
      </w:pPr>
      <w:bookmarkStart w:id="11" w:name="_Hlk58959454"/>
      <w:r w:rsidRPr="00D5347A">
        <w:rPr>
          <w:rFonts w:ascii="Times New Roman" w:hAnsi="Times New Roman"/>
          <w:b/>
          <w:sz w:val="24"/>
          <w:szCs w:val="24"/>
        </w:rPr>
        <w:t xml:space="preserve">код </w:t>
      </w:r>
      <w:r w:rsidR="006B386D" w:rsidRPr="006B386D">
        <w:rPr>
          <w:rFonts w:ascii="Times New Roman" w:hAnsi="Times New Roman"/>
          <w:b/>
          <w:sz w:val="24"/>
          <w:szCs w:val="24"/>
        </w:rPr>
        <w:t>ДК 021:2015 - 79820000-8 - Послуги, пов’язані з друком (Друк настільних календарів А5  та настінних календарів на трьох пружинах)</w:t>
      </w:r>
      <w:bookmarkEnd w:id="11"/>
    </w:p>
    <w:p w14:paraId="2D679433" w14:textId="77777777" w:rsidR="0049553F" w:rsidRDefault="0049553F" w:rsidP="00E1218F">
      <w:pPr>
        <w:jc w:val="center"/>
        <w:rPr>
          <w:rFonts w:ascii="Times New Roman" w:hAnsi="Times New Roman"/>
          <w:b/>
          <w:sz w:val="24"/>
          <w:szCs w:val="24"/>
        </w:rPr>
      </w:pPr>
    </w:p>
    <w:tbl>
      <w:tblPr>
        <w:tblStyle w:val="TableNormal"/>
        <w:tblW w:w="103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47"/>
        <w:gridCol w:w="1767"/>
        <w:gridCol w:w="6612"/>
        <w:gridCol w:w="1441"/>
      </w:tblGrid>
      <w:tr w:rsidR="00AB5971" w14:paraId="1C2FEAED" w14:textId="77777777" w:rsidTr="005F20CD">
        <w:trPr>
          <w:trHeight w:val="684"/>
          <w:jc w:val="center"/>
        </w:trPr>
        <w:tc>
          <w:tcPr>
            <w:tcW w:w="5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4683D14" w14:textId="77777777" w:rsidR="00AB5971" w:rsidRPr="005F20CD" w:rsidRDefault="00AB5971" w:rsidP="00EA290C">
            <w:pPr>
              <w:pStyle w:val="22"/>
              <w:jc w:val="center"/>
              <w:rPr>
                <w:i/>
                <w:iCs/>
              </w:rPr>
            </w:pPr>
            <w:r w:rsidRPr="005F20CD">
              <w:rPr>
                <w:rFonts w:ascii="Times Roman" w:hAnsi="Times Roman"/>
                <w:b/>
                <w:bCs/>
                <w:i/>
                <w:iCs/>
              </w:rPr>
              <w:t>№ п/п</w:t>
            </w:r>
          </w:p>
        </w:tc>
        <w:tc>
          <w:tcPr>
            <w:tcW w:w="17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FBF045" w14:textId="77777777" w:rsidR="00AB5971" w:rsidRPr="005F20CD" w:rsidRDefault="00AB5971" w:rsidP="00EA290C">
            <w:pPr>
              <w:pStyle w:val="22"/>
              <w:tabs>
                <w:tab w:val="left" w:pos="708"/>
                <w:tab w:val="left" w:pos="1416"/>
              </w:tabs>
              <w:jc w:val="center"/>
              <w:rPr>
                <w:i/>
                <w:iCs/>
              </w:rPr>
            </w:pPr>
            <w:r w:rsidRPr="005F20CD">
              <w:rPr>
                <w:rFonts w:ascii="Times Roman" w:hAnsi="Times Roman"/>
                <w:b/>
                <w:bCs/>
                <w:i/>
                <w:iCs/>
              </w:rPr>
              <w:t>Найменування товару</w:t>
            </w:r>
          </w:p>
        </w:tc>
        <w:tc>
          <w:tcPr>
            <w:tcW w:w="661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53D7642" w14:textId="77777777" w:rsidR="00AB5971" w:rsidRPr="005F20CD" w:rsidRDefault="00AB5971" w:rsidP="00EA290C">
            <w:pPr>
              <w:pStyle w:val="22"/>
              <w:tabs>
                <w:tab w:val="left" w:pos="708"/>
                <w:tab w:val="left" w:pos="1416"/>
                <w:tab w:val="left" w:pos="2124"/>
                <w:tab w:val="left" w:pos="2832"/>
                <w:tab w:val="left" w:pos="3540"/>
              </w:tabs>
              <w:jc w:val="center"/>
              <w:rPr>
                <w:i/>
                <w:iCs/>
              </w:rPr>
            </w:pPr>
            <w:r w:rsidRPr="005F20CD">
              <w:rPr>
                <w:rFonts w:ascii="Times Roman" w:hAnsi="Times Roman"/>
                <w:b/>
                <w:bCs/>
                <w:i/>
                <w:iCs/>
              </w:rPr>
              <w:t>Характеристика товару та вимоги</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D0CCDDF" w14:textId="51839937" w:rsidR="00AB5971" w:rsidRPr="005F20CD" w:rsidRDefault="00AB5971" w:rsidP="00EA290C">
            <w:pPr>
              <w:pStyle w:val="22"/>
              <w:tabs>
                <w:tab w:val="left" w:pos="708"/>
              </w:tabs>
              <w:jc w:val="center"/>
              <w:rPr>
                <w:i/>
                <w:iCs/>
              </w:rPr>
            </w:pPr>
            <w:r w:rsidRPr="005F20CD">
              <w:rPr>
                <w:rFonts w:ascii="Times Roman" w:hAnsi="Times Roman"/>
                <w:b/>
                <w:bCs/>
                <w:i/>
                <w:iCs/>
              </w:rPr>
              <w:t>Кількість,</w:t>
            </w:r>
          </w:p>
          <w:p w14:paraId="5F42A9EB" w14:textId="77777777" w:rsidR="00AB5971" w:rsidRPr="005F20CD" w:rsidRDefault="00AB5971" w:rsidP="00EA290C">
            <w:pPr>
              <w:pStyle w:val="22"/>
              <w:tabs>
                <w:tab w:val="left" w:pos="708"/>
              </w:tabs>
              <w:jc w:val="center"/>
              <w:rPr>
                <w:i/>
                <w:iCs/>
              </w:rPr>
            </w:pPr>
            <w:proofErr w:type="spellStart"/>
            <w:r w:rsidRPr="005F20CD">
              <w:rPr>
                <w:rFonts w:ascii="Times Roman" w:hAnsi="Times Roman"/>
                <w:b/>
                <w:bCs/>
                <w:i/>
                <w:iCs/>
                <w:lang w:val="ru-RU"/>
              </w:rPr>
              <w:t>шт</w:t>
            </w:r>
            <w:proofErr w:type="spellEnd"/>
            <w:r w:rsidRPr="005F20CD">
              <w:rPr>
                <w:rFonts w:ascii="Times Roman" w:hAnsi="Times Roman"/>
                <w:b/>
                <w:bCs/>
                <w:i/>
                <w:iCs/>
              </w:rPr>
              <w:t>.</w:t>
            </w:r>
          </w:p>
        </w:tc>
      </w:tr>
      <w:tr w:rsidR="00AB5971" w14:paraId="336D4F83" w14:textId="77777777" w:rsidTr="005F20CD">
        <w:trPr>
          <w:trHeight w:val="6265"/>
          <w:jc w:val="center"/>
        </w:trPr>
        <w:tc>
          <w:tcPr>
            <w:tcW w:w="5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543B85" w14:textId="77777777" w:rsidR="00AB5971" w:rsidRDefault="00AB5971" w:rsidP="00EA290C">
            <w:pPr>
              <w:pStyle w:val="22"/>
              <w:jc w:val="both"/>
            </w:pPr>
            <w:r>
              <w:rPr>
                <w:rFonts w:ascii="Times New Roman" w:hAnsi="Times New Roman"/>
                <w:sz w:val="22"/>
                <w:szCs w:val="22"/>
              </w:rPr>
              <w:t>1.</w:t>
            </w:r>
          </w:p>
        </w:tc>
        <w:tc>
          <w:tcPr>
            <w:tcW w:w="17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B7C4AB6" w14:textId="0C83EB61" w:rsidR="00AB5971" w:rsidRDefault="005F20CD" w:rsidP="00EA290C">
            <w:pPr>
              <w:pStyle w:val="22"/>
              <w:tabs>
                <w:tab w:val="left" w:pos="708"/>
                <w:tab w:val="left" w:pos="1416"/>
              </w:tabs>
            </w:pPr>
            <w:r w:rsidRPr="005F20CD">
              <w:rPr>
                <w:rFonts w:ascii="Times Roman" w:hAnsi="Times Roman"/>
                <w:sz w:val="22"/>
                <w:szCs w:val="22"/>
              </w:rPr>
              <w:t>Настільний календар А5 «Вакцинація рятує життя»</w:t>
            </w:r>
          </w:p>
        </w:tc>
        <w:tc>
          <w:tcPr>
            <w:tcW w:w="661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0EEF006" w14:textId="77777777" w:rsidR="005F20CD" w:rsidRPr="005F20CD" w:rsidRDefault="005F20CD" w:rsidP="005F20CD">
            <w:pPr>
              <w:spacing w:after="0"/>
              <w:rPr>
                <w:rFonts w:eastAsia="Arial"/>
                <w:lang w:val="uk"/>
              </w:rPr>
            </w:pPr>
            <w:r w:rsidRPr="005F20CD">
              <w:rPr>
                <w:rFonts w:eastAsia="Arial"/>
                <w:lang w:val="uk"/>
              </w:rPr>
              <w:t>Настільний календар А5 (розмір 210×160 мм).</w:t>
            </w:r>
          </w:p>
          <w:p w14:paraId="397AD2F2" w14:textId="77777777" w:rsidR="005F20CD" w:rsidRPr="005F20CD" w:rsidRDefault="005F20CD" w:rsidP="005F20CD">
            <w:pPr>
              <w:spacing w:after="0"/>
              <w:rPr>
                <w:rFonts w:eastAsia="Arial"/>
                <w:lang w:val="uk"/>
              </w:rPr>
            </w:pPr>
          </w:p>
          <w:p w14:paraId="37FB73AB" w14:textId="77777777" w:rsidR="005F20CD" w:rsidRPr="005F20CD" w:rsidRDefault="005F20CD" w:rsidP="005F20CD">
            <w:pPr>
              <w:spacing w:after="0"/>
              <w:rPr>
                <w:rFonts w:eastAsia="Arial"/>
                <w:b/>
                <w:lang w:val="uk"/>
              </w:rPr>
            </w:pPr>
            <w:r w:rsidRPr="005F20CD">
              <w:rPr>
                <w:rFonts w:eastAsia="Arial"/>
                <w:b/>
                <w:lang w:val="uk"/>
              </w:rPr>
              <w:t>Орієнтовні технічні характеристики:</w:t>
            </w:r>
          </w:p>
          <w:p w14:paraId="44913439" w14:textId="77777777" w:rsidR="005F20CD" w:rsidRPr="005F20CD" w:rsidRDefault="005F20CD" w:rsidP="005F20CD">
            <w:pPr>
              <w:numPr>
                <w:ilvl w:val="0"/>
                <w:numId w:val="46"/>
              </w:numPr>
              <w:spacing w:after="0"/>
              <w:rPr>
                <w:rFonts w:eastAsia="Arial"/>
                <w:lang w:val="uk"/>
              </w:rPr>
            </w:pPr>
            <w:r w:rsidRPr="005F20CD">
              <w:rPr>
                <w:rFonts w:eastAsia="Arial"/>
                <w:lang w:val="uk"/>
              </w:rPr>
              <w:t>Пружина – білого кольору;</w:t>
            </w:r>
          </w:p>
          <w:p w14:paraId="118D4507" w14:textId="77777777" w:rsidR="005F20CD" w:rsidRPr="005F20CD" w:rsidRDefault="005F20CD" w:rsidP="005F20CD">
            <w:pPr>
              <w:numPr>
                <w:ilvl w:val="0"/>
                <w:numId w:val="46"/>
              </w:numPr>
              <w:spacing w:after="0"/>
              <w:rPr>
                <w:rFonts w:eastAsia="Arial"/>
                <w:lang w:val="uk"/>
              </w:rPr>
            </w:pPr>
            <w:r w:rsidRPr="005F20CD">
              <w:rPr>
                <w:rFonts w:eastAsia="Arial"/>
                <w:lang w:val="uk"/>
              </w:rPr>
              <w:t>Висота підйому – 35 мм;</w:t>
            </w:r>
          </w:p>
          <w:p w14:paraId="739DDA9B" w14:textId="77777777" w:rsidR="005F20CD" w:rsidRPr="005F20CD" w:rsidRDefault="005F20CD" w:rsidP="005F20CD">
            <w:pPr>
              <w:numPr>
                <w:ilvl w:val="0"/>
                <w:numId w:val="46"/>
              </w:numPr>
              <w:spacing w:after="0"/>
              <w:rPr>
                <w:rFonts w:eastAsia="Arial"/>
                <w:lang w:val="uk"/>
              </w:rPr>
            </w:pPr>
            <w:r w:rsidRPr="005F20CD">
              <w:rPr>
                <w:rFonts w:eastAsia="Arial"/>
                <w:lang w:val="uk"/>
              </w:rPr>
              <w:t xml:space="preserve">Обкладинка: </w:t>
            </w:r>
            <w:proofErr w:type="spellStart"/>
            <w:r w:rsidRPr="005F20CD">
              <w:rPr>
                <w:rFonts w:eastAsia="Arial"/>
                <w:lang w:val="uk"/>
              </w:rPr>
              <w:t>мелований</w:t>
            </w:r>
            <w:proofErr w:type="spellEnd"/>
            <w:r w:rsidRPr="005F20CD">
              <w:rPr>
                <w:rFonts w:eastAsia="Arial"/>
                <w:lang w:val="uk"/>
              </w:rPr>
              <w:t xml:space="preserve"> матовий папір, щільність – 200 г, друк двосторонній 4+4, без покриття;</w:t>
            </w:r>
          </w:p>
          <w:p w14:paraId="09D86DF0" w14:textId="77777777" w:rsidR="005F20CD" w:rsidRPr="005F20CD" w:rsidRDefault="005F20CD" w:rsidP="005F20CD">
            <w:pPr>
              <w:numPr>
                <w:ilvl w:val="0"/>
                <w:numId w:val="46"/>
              </w:numPr>
              <w:spacing w:after="0"/>
              <w:rPr>
                <w:rFonts w:eastAsia="Arial"/>
                <w:lang w:val="uk"/>
              </w:rPr>
            </w:pPr>
            <w:r w:rsidRPr="005F20CD">
              <w:rPr>
                <w:rFonts w:eastAsia="Arial"/>
                <w:lang w:val="uk"/>
              </w:rPr>
              <w:t xml:space="preserve">Внутрішній блок: 12 сторінок, </w:t>
            </w:r>
            <w:proofErr w:type="spellStart"/>
            <w:r w:rsidRPr="005F20CD">
              <w:rPr>
                <w:rFonts w:eastAsia="Arial"/>
                <w:lang w:val="uk"/>
              </w:rPr>
              <w:t>мелований</w:t>
            </w:r>
            <w:proofErr w:type="spellEnd"/>
            <w:r w:rsidRPr="005F20CD">
              <w:rPr>
                <w:rFonts w:eastAsia="Arial"/>
                <w:lang w:val="uk"/>
              </w:rPr>
              <w:t xml:space="preserve"> матовий папір, щільність – 150 г, друк двосторонній 4+4, без покриття;</w:t>
            </w:r>
          </w:p>
          <w:p w14:paraId="4EFE4CF4" w14:textId="77777777" w:rsidR="005F20CD" w:rsidRPr="005F20CD" w:rsidRDefault="005F20CD" w:rsidP="005F20CD">
            <w:pPr>
              <w:numPr>
                <w:ilvl w:val="0"/>
                <w:numId w:val="46"/>
              </w:numPr>
              <w:spacing w:after="0"/>
              <w:rPr>
                <w:rFonts w:eastAsia="Arial"/>
                <w:lang w:val="uk"/>
              </w:rPr>
            </w:pPr>
            <w:proofErr w:type="spellStart"/>
            <w:r w:rsidRPr="005F20CD">
              <w:rPr>
                <w:rFonts w:eastAsia="Arial"/>
                <w:lang w:val="uk"/>
              </w:rPr>
              <w:t>Подложка</w:t>
            </w:r>
            <w:proofErr w:type="spellEnd"/>
            <w:r w:rsidRPr="005F20CD">
              <w:rPr>
                <w:rFonts w:eastAsia="Arial"/>
                <w:lang w:val="uk"/>
              </w:rPr>
              <w:t xml:space="preserve">: </w:t>
            </w:r>
            <w:proofErr w:type="spellStart"/>
            <w:r w:rsidRPr="005F20CD">
              <w:rPr>
                <w:rFonts w:eastAsia="Arial"/>
                <w:lang w:val="uk"/>
              </w:rPr>
              <w:t>мелована</w:t>
            </w:r>
            <w:proofErr w:type="spellEnd"/>
            <w:r w:rsidRPr="005F20CD">
              <w:rPr>
                <w:rFonts w:eastAsia="Arial"/>
                <w:lang w:val="uk"/>
              </w:rPr>
              <w:t xml:space="preserve"> матова, щільність – </w:t>
            </w:r>
            <w:r w:rsidRPr="005F20CD">
              <w:rPr>
                <w:rFonts w:eastAsia="Arial"/>
                <w:lang w:val="uk"/>
              </w:rPr>
              <w:br/>
              <w:t xml:space="preserve">350 г, без друку 0+0;  </w:t>
            </w:r>
          </w:p>
          <w:p w14:paraId="0CDB1266" w14:textId="77777777" w:rsidR="005F20CD" w:rsidRPr="005F20CD" w:rsidRDefault="005F20CD" w:rsidP="005F20CD">
            <w:pPr>
              <w:spacing w:after="0"/>
              <w:rPr>
                <w:rFonts w:eastAsia="Arial"/>
                <w:lang w:val="uk"/>
              </w:rPr>
            </w:pPr>
          </w:p>
          <w:p w14:paraId="4B5D79CB" w14:textId="77777777" w:rsidR="005F20CD" w:rsidRPr="005F20CD" w:rsidRDefault="005F20CD" w:rsidP="005F20CD">
            <w:pPr>
              <w:spacing w:after="0"/>
              <w:rPr>
                <w:rFonts w:eastAsia="Arial"/>
                <w:lang w:val="uk"/>
              </w:rPr>
            </w:pPr>
            <w:r w:rsidRPr="005F20CD">
              <w:rPr>
                <w:rFonts w:eastAsia="Arial"/>
                <w:lang w:val="uk"/>
              </w:rPr>
              <w:t xml:space="preserve">Друк за макетом, що буде наданий Замовником. </w:t>
            </w:r>
          </w:p>
          <w:p w14:paraId="5C163710" w14:textId="77777777" w:rsidR="005F20CD" w:rsidRPr="005F20CD" w:rsidRDefault="005F20CD" w:rsidP="005F20CD">
            <w:pPr>
              <w:spacing w:after="0"/>
              <w:rPr>
                <w:rFonts w:eastAsia="Arial"/>
                <w:lang w:val="uk"/>
              </w:rPr>
            </w:pPr>
          </w:p>
          <w:p w14:paraId="5B4B443E" w14:textId="77777777" w:rsidR="005F20CD" w:rsidRPr="005F20CD" w:rsidRDefault="005F20CD" w:rsidP="005F20CD">
            <w:pPr>
              <w:spacing w:after="0"/>
              <w:rPr>
                <w:rFonts w:eastAsia="Arial"/>
                <w:lang w:val="uk"/>
              </w:rPr>
            </w:pPr>
            <w:r w:rsidRPr="005F20CD">
              <w:rPr>
                <w:rFonts w:eastAsia="Arial"/>
                <w:lang w:val="uk"/>
              </w:rPr>
              <w:t xml:space="preserve">До вартості друку має бути враховано підгін макету до вимог обладнання для друку. </w:t>
            </w:r>
          </w:p>
          <w:p w14:paraId="7185D9C9" w14:textId="77777777" w:rsidR="005F20CD" w:rsidRPr="005F20CD" w:rsidRDefault="005F20CD" w:rsidP="005F20CD">
            <w:pPr>
              <w:spacing w:after="0"/>
              <w:rPr>
                <w:rFonts w:eastAsia="Arial"/>
                <w:lang w:val="uk"/>
              </w:rPr>
            </w:pPr>
          </w:p>
          <w:p w14:paraId="3700D700" w14:textId="77777777" w:rsidR="005F20CD" w:rsidRPr="005F20CD" w:rsidRDefault="005F20CD" w:rsidP="005F20CD">
            <w:pPr>
              <w:spacing w:after="0"/>
              <w:rPr>
                <w:rFonts w:eastAsia="Arial"/>
                <w:lang w:val="uk"/>
              </w:rPr>
            </w:pPr>
            <w:r w:rsidRPr="005F20CD">
              <w:rPr>
                <w:rFonts w:eastAsia="Arial"/>
                <w:lang w:val="uk"/>
              </w:rPr>
              <w:t xml:space="preserve">Продукція повинна бути упакована належним чином, що забезпечує її збереження при транспортуванні та зберіганні по 20 календарів в упаковці.  </w:t>
            </w:r>
          </w:p>
          <w:p w14:paraId="3644F2E4" w14:textId="77777777" w:rsidR="005F20CD" w:rsidRPr="005F20CD" w:rsidRDefault="005F20CD" w:rsidP="005F20CD">
            <w:pPr>
              <w:spacing w:after="0"/>
              <w:rPr>
                <w:rFonts w:eastAsia="Arial"/>
                <w:lang w:val="uk"/>
              </w:rPr>
            </w:pPr>
            <w:r w:rsidRPr="005F20CD">
              <w:rPr>
                <w:rFonts w:eastAsia="Arial"/>
                <w:lang w:val="uk"/>
              </w:rPr>
              <w:t xml:space="preserve"> </w:t>
            </w:r>
          </w:p>
          <w:p w14:paraId="0595F04F" w14:textId="77777777" w:rsidR="00AB5971" w:rsidRDefault="005F20CD" w:rsidP="005F20CD">
            <w:pPr>
              <w:pStyle w:val="22"/>
              <w:tabs>
                <w:tab w:val="left" w:pos="708"/>
                <w:tab w:val="left" w:pos="1416"/>
                <w:tab w:val="left" w:pos="2124"/>
                <w:tab w:val="left" w:pos="2832"/>
                <w:tab w:val="left" w:pos="3540"/>
              </w:tabs>
              <w:rPr>
                <w:rFonts w:ascii="Times New Roman" w:eastAsia="Arial" w:hAnsi="Times New Roman" w:cs="Times New Roman"/>
                <w:color w:val="auto"/>
                <w:sz w:val="22"/>
                <w:szCs w:val="22"/>
                <w:bdr w:val="none" w:sz="0" w:space="0" w:color="auto"/>
                <w:lang w:val="uk"/>
                <w14:textOutline w14:w="0" w14:cap="rnd" w14:cmpd="sng" w14:algn="ctr">
                  <w14:noFill/>
                  <w14:prstDash w14:val="solid"/>
                  <w14:bevel/>
                </w14:textOutline>
              </w:rPr>
            </w:pPr>
            <w:r w:rsidRPr="005F20CD">
              <w:rPr>
                <w:rFonts w:ascii="Times New Roman" w:eastAsia="Arial" w:hAnsi="Times New Roman" w:cs="Times New Roman"/>
                <w:color w:val="auto"/>
                <w:sz w:val="22"/>
                <w:szCs w:val="22"/>
                <w:bdr w:val="none" w:sz="0" w:space="0" w:color="auto"/>
                <w:lang w:val="uk"/>
                <w14:textOutline w14:w="0" w14:cap="rnd" w14:cmpd="sng" w14:algn="ctr">
                  <w14:noFill/>
                  <w14:prstDash w14:val="solid"/>
                  <w14:bevel/>
                </w14:textOutline>
              </w:rPr>
              <w:t>Доставка: м. Київ, вул. Ярославська, 41</w:t>
            </w:r>
          </w:p>
          <w:p w14:paraId="1684649B" w14:textId="79AD39F9" w:rsidR="0049553F" w:rsidRDefault="0049553F" w:rsidP="005F20CD">
            <w:pPr>
              <w:pStyle w:val="22"/>
              <w:tabs>
                <w:tab w:val="left" w:pos="708"/>
                <w:tab w:val="left" w:pos="1416"/>
                <w:tab w:val="left" w:pos="2124"/>
                <w:tab w:val="left" w:pos="2832"/>
                <w:tab w:val="left" w:pos="3540"/>
              </w:tabs>
            </w:pPr>
          </w:p>
        </w:tc>
        <w:tc>
          <w:tcPr>
            <w:tcW w:w="14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1442FB" w14:textId="6477C2B9" w:rsidR="00AB5971" w:rsidRPr="00285A13" w:rsidRDefault="005F20CD" w:rsidP="00285A13">
            <w:pPr>
              <w:pStyle w:val="a5"/>
              <w:jc w:val="center"/>
              <w:rPr>
                <w:rFonts w:ascii="Times New Roman" w:hAnsi="Times New Roman"/>
              </w:rPr>
            </w:pPr>
            <w:r>
              <w:rPr>
                <w:rFonts w:ascii="Times New Roman" w:hAnsi="Times New Roman"/>
                <w:sz w:val="22"/>
                <w:szCs w:val="22"/>
                <w:lang w:val="uk-UA"/>
                <w14:textOutline w14:w="12700" w14:cap="flat" w14:cmpd="sng" w14:algn="ctr">
                  <w14:noFill/>
                  <w14:prstDash w14:val="solid"/>
                  <w14:miter w14:lim="400000"/>
                </w14:textOutline>
              </w:rPr>
              <w:t>3</w:t>
            </w:r>
            <w:r w:rsidR="00AB5971" w:rsidRPr="00285A13">
              <w:rPr>
                <w:rFonts w:ascii="Times New Roman" w:hAnsi="Times New Roman"/>
                <w:sz w:val="22"/>
                <w:szCs w:val="22"/>
                <w14:textOutline w14:w="12700" w14:cap="flat" w14:cmpd="sng" w14:algn="ctr">
                  <w14:noFill/>
                  <w14:prstDash w14:val="solid"/>
                  <w14:miter w14:lim="400000"/>
                </w14:textOutline>
              </w:rPr>
              <w:t>00</w:t>
            </w:r>
          </w:p>
        </w:tc>
      </w:tr>
      <w:tr w:rsidR="00AB5971" w14:paraId="2223CF6C" w14:textId="77777777" w:rsidTr="005F20CD">
        <w:trPr>
          <w:trHeight w:val="6566"/>
          <w:jc w:val="center"/>
        </w:trPr>
        <w:tc>
          <w:tcPr>
            <w:tcW w:w="5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902C7C" w14:textId="77777777" w:rsidR="00AB5971" w:rsidRDefault="00AB5971" w:rsidP="00EA290C">
            <w:pPr>
              <w:pStyle w:val="22"/>
            </w:pPr>
            <w:r>
              <w:rPr>
                <w:rFonts w:ascii="Times New Roman" w:hAnsi="Times New Roman"/>
                <w:sz w:val="22"/>
                <w:szCs w:val="22"/>
              </w:rPr>
              <w:lastRenderedPageBreak/>
              <w:t>2.</w:t>
            </w:r>
          </w:p>
        </w:tc>
        <w:tc>
          <w:tcPr>
            <w:tcW w:w="17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0746FF" w14:textId="79BA59B8" w:rsidR="00AB5971" w:rsidRDefault="00AB5971" w:rsidP="005F20CD">
            <w:r>
              <w:rPr>
                <w:rFonts w:ascii="Times Roman" w:hAnsi="Times Roman"/>
              </w:rPr>
              <w:t xml:space="preserve">Настінний календар на трьох </w:t>
            </w:r>
            <w:r w:rsidR="005F20CD" w:rsidRPr="005F20CD">
              <w:rPr>
                <w:rFonts w:eastAsia="Arial"/>
                <w:lang w:val="uk"/>
              </w:rPr>
              <w:t>пружинах</w:t>
            </w:r>
            <w:r w:rsidR="005F20CD">
              <w:rPr>
                <w:rFonts w:eastAsia="Arial"/>
                <w:lang w:val="uk"/>
              </w:rPr>
              <w:t xml:space="preserve"> </w:t>
            </w:r>
            <w:r w:rsidR="005F20CD" w:rsidRPr="005F20CD">
              <w:rPr>
                <w:rFonts w:eastAsia="Arial"/>
                <w:bdr w:val="none" w:sz="0" w:space="0" w:color="auto"/>
                <w:lang w:val="uk"/>
              </w:rPr>
              <w:t>«Вакцинація рятує життя»</w:t>
            </w:r>
          </w:p>
        </w:tc>
        <w:tc>
          <w:tcPr>
            <w:tcW w:w="661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3DDEAA" w14:textId="77777777" w:rsidR="005F20CD" w:rsidRPr="005F20CD" w:rsidRDefault="005F20CD" w:rsidP="005F20CD">
            <w:pPr>
              <w:spacing w:after="0"/>
              <w:rPr>
                <w:rFonts w:eastAsia="Arial"/>
                <w:lang w:val="uk"/>
              </w:rPr>
            </w:pPr>
            <w:r w:rsidRPr="005F20CD">
              <w:rPr>
                <w:rFonts w:eastAsia="Arial"/>
                <w:lang w:val="uk"/>
              </w:rPr>
              <w:t xml:space="preserve">Настінний календар А4 на трьох пружинах </w:t>
            </w:r>
            <w:r w:rsidRPr="005F20CD">
              <w:rPr>
                <w:rFonts w:eastAsia="Arial"/>
                <w:lang w:val="uk"/>
              </w:rPr>
              <w:br/>
              <w:t>(розмір 210×297 мм – в складеному варіанті) з одним рекламним полем А4 вгорі та одним рекламним полем унизу (70 мм х 297 мм).</w:t>
            </w:r>
            <w:r w:rsidRPr="005F20CD">
              <w:rPr>
                <w:rFonts w:eastAsia="Arial"/>
                <w:lang w:val="uk"/>
              </w:rPr>
              <w:br/>
            </w:r>
          </w:p>
          <w:p w14:paraId="7593EBCF" w14:textId="77777777" w:rsidR="005F20CD" w:rsidRPr="005F20CD" w:rsidRDefault="005F20CD" w:rsidP="005F20CD">
            <w:pPr>
              <w:spacing w:after="0"/>
              <w:rPr>
                <w:rFonts w:eastAsia="Arial"/>
                <w:lang w:val="uk"/>
              </w:rPr>
            </w:pPr>
            <w:r w:rsidRPr="005F20CD">
              <w:rPr>
                <w:rFonts w:eastAsia="Arial"/>
                <w:b/>
                <w:lang w:val="uk"/>
              </w:rPr>
              <w:t xml:space="preserve">Концепція календаря: </w:t>
            </w:r>
            <w:hyperlink r:id="rId16">
              <w:r w:rsidRPr="005F20CD">
                <w:rPr>
                  <w:rFonts w:eastAsia="Arial"/>
                  <w:color w:val="1155CC"/>
                  <w:u w:val="single"/>
                  <w:lang w:val="uk"/>
                </w:rPr>
                <w:t>https://bit.ly/3ohNyN9</w:t>
              </w:r>
            </w:hyperlink>
            <w:r w:rsidRPr="005F20CD">
              <w:rPr>
                <w:rFonts w:eastAsia="Arial"/>
                <w:lang w:val="uk"/>
              </w:rPr>
              <w:t xml:space="preserve"> </w:t>
            </w:r>
          </w:p>
          <w:p w14:paraId="46CA4C0D" w14:textId="77777777" w:rsidR="005F20CD" w:rsidRPr="005F20CD" w:rsidRDefault="005F20CD" w:rsidP="005F20CD">
            <w:pPr>
              <w:spacing w:after="0"/>
              <w:rPr>
                <w:rFonts w:eastAsia="Arial"/>
                <w:lang w:val="uk"/>
              </w:rPr>
            </w:pPr>
            <w:r w:rsidRPr="005F20CD">
              <w:rPr>
                <w:rFonts w:eastAsia="Arial"/>
                <w:lang w:val="uk"/>
              </w:rPr>
              <w:t xml:space="preserve">Макет рекламних полів буде надано Замовником. </w:t>
            </w:r>
          </w:p>
          <w:p w14:paraId="59D45F45" w14:textId="77777777" w:rsidR="005F20CD" w:rsidRPr="005F20CD" w:rsidRDefault="005F20CD" w:rsidP="005F20CD">
            <w:pPr>
              <w:spacing w:after="0"/>
              <w:rPr>
                <w:rFonts w:eastAsia="Arial"/>
                <w:lang w:val="uk"/>
              </w:rPr>
            </w:pPr>
            <w:r w:rsidRPr="005F20CD">
              <w:rPr>
                <w:rFonts w:eastAsia="Arial"/>
                <w:lang w:val="uk"/>
              </w:rPr>
              <w:br/>
            </w:r>
            <w:r w:rsidRPr="005F20CD">
              <w:rPr>
                <w:rFonts w:eastAsia="Arial"/>
                <w:b/>
                <w:lang w:val="uk"/>
              </w:rPr>
              <w:t xml:space="preserve">Орієнтовний вигляд сітки: </w:t>
            </w:r>
            <w:hyperlink r:id="rId17">
              <w:r w:rsidRPr="005F20CD">
                <w:rPr>
                  <w:rFonts w:eastAsia="Arial"/>
                  <w:b/>
                  <w:color w:val="1155CC"/>
                  <w:u w:val="single"/>
                  <w:lang w:val="uk"/>
                </w:rPr>
                <w:t>https://bit.ly/3ksc4Ky</w:t>
              </w:r>
            </w:hyperlink>
            <w:r w:rsidRPr="005F20CD">
              <w:rPr>
                <w:rFonts w:eastAsia="Arial"/>
                <w:b/>
                <w:lang w:val="uk"/>
              </w:rPr>
              <w:t xml:space="preserve">  </w:t>
            </w:r>
          </w:p>
          <w:p w14:paraId="4357BE05" w14:textId="77777777" w:rsidR="005F20CD" w:rsidRPr="005F20CD" w:rsidRDefault="005F20CD" w:rsidP="005F20CD">
            <w:pPr>
              <w:spacing w:after="0"/>
              <w:rPr>
                <w:rFonts w:eastAsia="Arial"/>
                <w:lang w:val="uk"/>
              </w:rPr>
            </w:pPr>
          </w:p>
          <w:p w14:paraId="1821AB7F" w14:textId="77777777" w:rsidR="005F20CD" w:rsidRPr="005F20CD" w:rsidRDefault="005F20CD" w:rsidP="005F20CD">
            <w:pPr>
              <w:spacing w:after="0"/>
              <w:rPr>
                <w:rFonts w:eastAsia="Arial"/>
                <w:b/>
                <w:lang w:val="uk"/>
              </w:rPr>
            </w:pPr>
            <w:r w:rsidRPr="005F20CD">
              <w:rPr>
                <w:rFonts w:eastAsia="Arial"/>
                <w:b/>
                <w:lang w:val="uk"/>
              </w:rPr>
              <w:t>Орієнтовні технічні характеристики:</w:t>
            </w:r>
          </w:p>
          <w:p w14:paraId="5EBCED45" w14:textId="77777777" w:rsidR="005F20CD" w:rsidRPr="005F20CD" w:rsidRDefault="005F20CD" w:rsidP="005F20CD">
            <w:pPr>
              <w:numPr>
                <w:ilvl w:val="0"/>
                <w:numId w:val="48"/>
              </w:numPr>
              <w:spacing w:after="0"/>
              <w:rPr>
                <w:rFonts w:eastAsia="Arial"/>
                <w:lang w:val="uk"/>
              </w:rPr>
            </w:pPr>
            <w:r w:rsidRPr="005F20CD">
              <w:rPr>
                <w:rFonts w:eastAsia="Arial"/>
                <w:lang w:val="uk"/>
              </w:rPr>
              <w:t>Пружини – білого кольору;</w:t>
            </w:r>
          </w:p>
          <w:p w14:paraId="10E74A82" w14:textId="77777777" w:rsidR="005F20CD" w:rsidRPr="005F20CD" w:rsidRDefault="005F20CD" w:rsidP="005F20CD">
            <w:pPr>
              <w:numPr>
                <w:ilvl w:val="0"/>
                <w:numId w:val="48"/>
              </w:numPr>
              <w:spacing w:after="0"/>
              <w:rPr>
                <w:rFonts w:eastAsia="Arial"/>
                <w:lang w:val="uk"/>
              </w:rPr>
            </w:pPr>
            <w:proofErr w:type="spellStart"/>
            <w:r w:rsidRPr="005F20CD">
              <w:rPr>
                <w:rFonts w:eastAsia="Arial"/>
                <w:lang w:val="uk"/>
              </w:rPr>
              <w:t>Підложка</w:t>
            </w:r>
            <w:proofErr w:type="spellEnd"/>
            <w:r w:rsidRPr="005F20CD">
              <w:rPr>
                <w:rFonts w:eastAsia="Arial"/>
                <w:lang w:val="uk"/>
              </w:rPr>
              <w:t xml:space="preserve">: </w:t>
            </w:r>
            <w:proofErr w:type="spellStart"/>
            <w:r w:rsidRPr="005F20CD">
              <w:rPr>
                <w:rFonts w:eastAsia="Arial"/>
                <w:lang w:val="uk"/>
              </w:rPr>
              <w:t>мелований</w:t>
            </w:r>
            <w:proofErr w:type="spellEnd"/>
            <w:r w:rsidRPr="005F20CD">
              <w:rPr>
                <w:rFonts w:eastAsia="Arial"/>
                <w:lang w:val="uk"/>
              </w:rPr>
              <w:t xml:space="preserve"> матовий картон, щільність – 450 г, матова ламінація з одного боку.</w:t>
            </w:r>
          </w:p>
          <w:p w14:paraId="142219EC" w14:textId="77777777" w:rsidR="005F20CD" w:rsidRPr="005F20CD" w:rsidRDefault="005F20CD" w:rsidP="005F20CD">
            <w:pPr>
              <w:numPr>
                <w:ilvl w:val="0"/>
                <w:numId w:val="48"/>
              </w:numPr>
              <w:spacing w:after="0"/>
              <w:rPr>
                <w:rFonts w:eastAsia="Arial"/>
                <w:lang w:val="uk"/>
              </w:rPr>
            </w:pPr>
            <w:proofErr w:type="spellStart"/>
            <w:r w:rsidRPr="005F20CD">
              <w:rPr>
                <w:rFonts w:eastAsia="Arial"/>
                <w:lang w:val="uk"/>
              </w:rPr>
              <w:t>Постер</w:t>
            </w:r>
            <w:proofErr w:type="spellEnd"/>
            <w:r w:rsidRPr="005F20CD">
              <w:rPr>
                <w:rFonts w:eastAsia="Arial"/>
                <w:lang w:val="uk"/>
              </w:rPr>
              <w:t xml:space="preserve">: </w:t>
            </w:r>
            <w:proofErr w:type="spellStart"/>
            <w:r w:rsidRPr="005F20CD">
              <w:rPr>
                <w:rFonts w:eastAsia="Arial"/>
                <w:lang w:val="uk"/>
              </w:rPr>
              <w:t>мелований</w:t>
            </w:r>
            <w:proofErr w:type="spellEnd"/>
            <w:r w:rsidRPr="005F20CD">
              <w:rPr>
                <w:rFonts w:eastAsia="Arial"/>
                <w:lang w:val="uk"/>
              </w:rPr>
              <w:t xml:space="preserve"> матовий картон, щільність — 450 г, матова ламінація з одного боку.</w:t>
            </w:r>
          </w:p>
          <w:p w14:paraId="7B492B27" w14:textId="77777777" w:rsidR="005F20CD" w:rsidRPr="005F20CD" w:rsidRDefault="005F20CD" w:rsidP="005F20CD">
            <w:pPr>
              <w:numPr>
                <w:ilvl w:val="0"/>
                <w:numId w:val="48"/>
              </w:numPr>
              <w:spacing w:after="0"/>
              <w:rPr>
                <w:rFonts w:eastAsia="Arial"/>
                <w:lang w:val="uk"/>
              </w:rPr>
            </w:pPr>
            <w:r w:rsidRPr="005F20CD">
              <w:rPr>
                <w:rFonts w:eastAsia="Arial"/>
                <w:lang w:val="uk"/>
              </w:rPr>
              <w:t xml:space="preserve">Друк на </w:t>
            </w:r>
            <w:proofErr w:type="spellStart"/>
            <w:r w:rsidRPr="005F20CD">
              <w:rPr>
                <w:rFonts w:eastAsia="Arial"/>
                <w:lang w:val="uk"/>
              </w:rPr>
              <w:t>постері</w:t>
            </w:r>
            <w:proofErr w:type="spellEnd"/>
            <w:r w:rsidRPr="005F20CD">
              <w:rPr>
                <w:rFonts w:eastAsia="Arial"/>
                <w:lang w:val="uk"/>
              </w:rPr>
              <w:t xml:space="preserve"> та </w:t>
            </w:r>
            <w:proofErr w:type="spellStart"/>
            <w:r w:rsidRPr="005F20CD">
              <w:rPr>
                <w:rFonts w:eastAsia="Arial"/>
                <w:lang w:val="uk"/>
              </w:rPr>
              <w:t>підложці</w:t>
            </w:r>
            <w:proofErr w:type="spellEnd"/>
            <w:r w:rsidRPr="005F20CD">
              <w:rPr>
                <w:rFonts w:eastAsia="Arial"/>
                <w:lang w:val="uk"/>
              </w:rPr>
              <w:t xml:space="preserve"> – зверху та знизу, односторонній 4+0;</w:t>
            </w:r>
          </w:p>
          <w:p w14:paraId="41096EC1" w14:textId="77777777" w:rsidR="005F20CD" w:rsidRPr="005F20CD" w:rsidRDefault="005F20CD" w:rsidP="005F20CD">
            <w:pPr>
              <w:numPr>
                <w:ilvl w:val="0"/>
                <w:numId w:val="48"/>
              </w:numPr>
              <w:spacing w:after="0"/>
              <w:rPr>
                <w:rFonts w:eastAsia="Arial"/>
                <w:lang w:val="uk"/>
              </w:rPr>
            </w:pPr>
            <w:r w:rsidRPr="005F20CD">
              <w:rPr>
                <w:rFonts w:eastAsia="Arial"/>
                <w:lang w:val="uk"/>
              </w:rPr>
              <w:t>Календарний блок: білий (українська мова)</w:t>
            </w:r>
          </w:p>
          <w:p w14:paraId="21EAB80F" w14:textId="77777777" w:rsidR="005F20CD" w:rsidRPr="005F20CD" w:rsidRDefault="005F20CD" w:rsidP="005F20CD">
            <w:pPr>
              <w:spacing w:after="0"/>
              <w:ind w:left="720"/>
              <w:rPr>
                <w:rFonts w:eastAsia="Arial"/>
                <w:lang w:val="uk"/>
              </w:rPr>
            </w:pPr>
            <w:r w:rsidRPr="005F20CD">
              <w:rPr>
                <w:rFonts w:eastAsia="Arial"/>
                <w:lang w:val="uk"/>
              </w:rPr>
              <w:t xml:space="preserve">3 блоки по 12 сторінок. </w:t>
            </w:r>
            <w:proofErr w:type="spellStart"/>
            <w:r w:rsidRPr="005F20CD">
              <w:rPr>
                <w:rFonts w:eastAsia="Arial"/>
                <w:lang w:val="uk"/>
              </w:rPr>
              <w:t>мелований</w:t>
            </w:r>
            <w:proofErr w:type="spellEnd"/>
            <w:r w:rsidRPr="005F20CD">
              <w:rPr>
                <w:rFonts w:eastAsia="Arial"/>
                <w:lang w:val="uk"/>
              </w:rPr>
              <w:t xml:space="preserve"> матовий папір 80-100 г, друк односторонній 4+0;</w:t>
            </w:r>
          </w:p>
          <w:p w14:paraId="44A3D80A" w14:textId="77777777" w:rsidR="005F20CD" w:rsidRPr="005F20CD" w:rsidRDefault="005F20CD" w:rsidP="005F20CD">
            <w:pPr>
              <w:numPr>
                <w:ilvl w:val="0"/>
                <w:numId w:val="47"/>
              </w:numPr>
              <w:spacing w:after="0"/>
              <w:rPr>
                <w:rFonts w:eastAsia="Arial"/>
                <w:lang w:val="uk"/>
              </w:rPr>
            </w:pPr>
            <w:r w:rsidRPr="005F20CD">
              <w:rPr>
                <w:rFonts w:eastAsia="Arial"/>
                <w:lang w:val="uk"/>
              </w:rPr>
              <w:t>1 блок: грудень 2020-листопад 2021</w:t>
            </w:r>
          </w:p>
          <w:p w14:paraId="5CA3C123" w14:textId="77777777" w:rsidR="005F20CD" w:rsidRPr="005F20CD" w:rsidRDefault="005F20CD" w:rsidP="005F20CD">
            <w:pPr>
              <w:numPr>
                <w:ilvl w:val="0"/>
                <w:numId w:val="47"/>
              </w:numPr>
              <w:spacing w:after="0"/>
              <w:rPr>
                <w:rFonts w:eastAsia="Arial"/>
                <w:lang w:val="uk"/>
              </w:rPr>
            </w:pPr>
            <w:r w:rsidRPr="005F20CD">
              <w:rPr>
                <w:rFonts w:eastAsia="Arial"/>
                <w:lang w:val="uk"/>
              </w:rPr>
              <w:t>2 блок: січень 2021-грудень 2021</w:t>
            </w:r>
          </w:p>
          <w:p w14:paraId="11353CD3" w14:textId="77777777" w:rsidR="005F20CD" w:rsidRPr="005F20CD" w:rsidRDefault="005F20CD" w:rsidP="005F20CD">
            <w:pPr>
              <w:numPr>
                <w:ilvl w:val="0"/>
                <w:numId w:val="47"/>
              </w:numPr>
              <w:spacing w:after="0"/>
              <w:rPr>
                <w:rFonts w:eastAsia="Arial"/>
                <w:lang w:val="uk"/>
              </w:rPr>
            </w:pPr>
            <w:r w:rsidRPr="005F20CD">
              <w:rPr>
                <w:rFonts w:eastAsia="Arial"/>
                <w:lang w:val="uk"/>
              </w:rPr>
              <w:t>3 блок: лютий 2021-січень 2022</w:t>
            </w:r>
          </w:p>
          <w:p w14:paraId="426B2DB7" w14:textId="77777777" w:rsidR="005F20CD" w:rsidRPr="005F20CD" w:rsidRDefault="005F20CD" w:rsidP="005F20CD">
            <w:pPr>
              <w:numPr>
                <w:ilvl w:val="0"/>
                <w:numId w:val="48"/>
              </w:numPr>
              <w:spacing w:after="0"/>
              <w:rPr>
                <w:rFonts w:eastAsia="Arial"/>
                <w:lang w:val="uk"/>
              </w:rPr>
            </w:pPr>
            <w:r w:rsidRPr="005F20CD">
              <w:rPr>
                <w:rFonts w:eastAsia="Arial"/>
                <w:lang w:val="uk"/>
              </w:rPr>
              <w:t>На другому блоці – курсор з віконцем.</w:t>
            </w:r>
          </w:p>
          <w:p w14:paraId="24C58EC3" w14:textId="77777777" w:rsidR="005F20CD" w:rsidRPr="005F20CD" w:rsidRDefault="005F20CD" w:rsidP="005F20CD">
            <w:pPr>
              <w:numPr>
                <w:ilvl w:val="0"/>
                <w:numId w:val="48"/>
              </w:numPr>
              <w:spacing w:after="0"/>
              <w:rPr>
                <w:rFonts w:eastAsia="Arial"/>
                <w:lang w:val="uk"/>
              </w:rPr>
            </w:pPr>
            <w:r w:rsidRPr="005F20CD">
              <w:rPr>
                <w:rFonts w:eastAsia="Arial"/>
                <w:lang w:val="uk"/>
              </w:rPr>
              <w:t xml:space="preserve">Настінне кріплення – люверс срібний. </w:t>
            </w:r>
          </w:p>
          <w:p w14:paraId="4A029B0B" w14:textId="77777777" w:rsidR="005F20CD" w:rsidRPr="005F20CD" w:rsidRDefault="005F20CD" w:rsidP="005F20CD">
            <w:pPr>
              <w:spacing w:after="0"/>
              <w:rPr>
                <w:rFonts w:eastAsia="Arial"/>
                <w:lang w:val="uk"/>
              </w:rPr>
            </w:pPr>
          </w:p>
          <w:p w14:paraId="6102C46B" w14:textId="77777777" w:rsidR="005F20CD" w:rsidRPr="005F20CD" w:rsidRDefault="005F20CD" w:rsidP="005F20CD">
            <w:pPr>
              <w:spacing w:after="0"/>
              <w:rPr>
                <w:rFonts w:eastAsia="Arial"/>
                <w:lang w:val="uk"/>
              </w:rPr>
            </w:pPr>
            <w:r w:rsidRPr="005F20CD">
              <w:rPr>
                <w:rFonts w:eastAsia="Arial"/>
                <w:lang w:val="uk"/>
              </w:rPr>
              <w:t xml:space="preserve">Друк за макетом, що буде наданий Замовником. </w:t>
            </w:r>
          </w:p>
          <w:p w14:paraId="42362B64" w14:textId="77777777" w:rsidR="005F20CD" w:rsidRPr="005F20CD" w:rsidRDefault="005F20CD" w:rsidP="005F20CD">
            <w:pPr>
              <w:spacing w:after="0"/>
              <w:rPr>
                <w:rFonts w:eastAsia="Arial"/>
                <w:lang w:val="uk"/>
              </w:rPr>
            </w:pPr>
            <w:r w:rsidRPr="005F20CD">
              <w:rPr>
                <w:rFonts w:eastAsia="Arial"/>
                <w:lang w:val="uk"/>
              </w:rPr>
              <w:t xml:space="preserve"> </w:t>
            </w:r>
          </w:p>
          <w:p w14:paraId="332B7219" w14:textId="77777777" w:rsidR="005F20CD" w:rsidRPr="005F20CD" w:rsidRDefault="005F20CD" w:rsidP="005F20CD">
            <w:pPr>
              <w:spacing w:after="0"/>
              <w:rPr>
                <w:rFonts w:eastAsia="Arial"/>
                <w:lang w:val="uk"/>
              </w:rPr>
            </w:pPr>
            <w:r w:rsidRPr="005F20CD">
              <w:rPr>
                <w:rFonts w:eastAsia="Arial"/>
                <w:lang w:val="uk"/>
              </w:rPr>
              <w:t xml:space="preserve">До вартості друку має бути враховано підгін макету до вимог обладнання для друку. </w:t>
            </w:r>
          </w:p>
          <w:p w14:paraId="24C4E999" w14:textId="77777777" w:rsidR="005F20CD" w:rsidRPr="005F20CD" w:rsidRDefault="005F20CD" w:rsidP="005F20CD">
            <w:pPr>
              <w:spacing w:after="0"/>
              <w:rPr>
                <w:rFonts w:eastAsia="Arial"/>
                <w:lang w:val="uk"/>
              </w:rPr>
            </w:pPr>
            <w:r w:rsidRPr="005F20CD">
              <w:rPr>
                <w:rFonts w:eastAsia="Arial"/>
                <w:lang w:val="uk"/>
              </w:rPr>
              <w:t xml:space="preserve"> </w:t>
            </w:r>
          </w:p>
          <w:p w14:paraId="3142551F" w14:textId="77777777" w:rsidR="005F20CD" w:rsidRPr="005F20CD" w:rsidRDefault="005F20CD" w:rsidP="005F20CD">
            <w:pPr>
              <w:spacing w:after="0"/>
              <w:rPr>
                <w:rFonts w:eastAsia="Arial"/>
                <w:lang w:val="uk"/>
              </w:rPr>
            </w:pPr>
            <w:r w:rsidRPr="005F20CD">
              <w:rPr>
                <w:rFonts w:eastAsia="Arial"/>
                <w:lang w:val="uk"/>
              </w:rPr>
              <w:t xml:space="preserve">Продукція повинна бути упакована належним чином, що забезпечує її збереження при транспортуванні та зберіганні по 20 календарів в упаковці.  </w:t>
            </w:r>
          </w:p>
          <w:p w14:paraId="58C84520" w14:textId="77777777" w:rsidR="005F20CD" w:rsidRPr="005F20CD" w:rsidRDefault="005F20CD" w:rsidP="005F20CD">
            <w:pPr>
              <w:spacing w:after="0"/>
              <w:rPr>
                <w:rFonts w:eastAsia="Arial"/>
                <w:lang w:val="uk"/>
              </w:rPr>
            </w:pPr>
            <w:r w:rsidRPr="005F20CD">
              <w:rPr>
                <w:rFonts w:eastAsia="Arial"/>
                <w:lang w:val="uk"/>
              </w:rPr>
              <w:t xml:space="preserve"> </w:t>
            </w:r>
          </w:p>
          <w:p w14:paraId="736EC234" w14:textId="4876CF69" w:rsidR="00AB5971" w:rsidRPr="005F20CD" w:rsidRDefault="005F20CD" w:rsidP="005F20CD">
            <w:pPr>
              <w:spacing w:after="0"/>
              <w:rPr>
                <w:lang w:val="uk"/>
              </w:rPr>
            </w:pPr>
            <w:r w:rsidRPr="005F20CD">
              <w:rPr>
                <w:rFonts w:eastAsia="Arial"/>
                <w:lang w:val="uk"/>
              </w:rPr>
              <w:t>Доставка: м. Київ, вул. Ярославська, 41</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1D3F65" w14:textId="429CDCE3" w:rsidR="00AB5971" w:rsidRPr="00285A13" w:rsidRDefault="005F20CD" w:rsidP="00285A13">
            <w:pPr>
              <w:pStyle w:val="a5"/>
              <w:jc w:val="center"/>
              <w:rPr>
                <w:rFonts w:ascii="Times New Roman" w:hAnsi="Times New Roman"/>
              </w:rPr>
            </w:pPr>
            <w:r>
              <w:rPr>
                <w:rFonts w:ascii="Times New Roman" w:hAnsi="Times New Roman"/>
                <w:sz w:val="22"/>
                <w:szCs w:val="22"/>
                <w:lang w:val="uk-UA"/>
                <w14:textOutline w14:w="12700" w14:cap="flat" w14:cmpd="sng" w14:algn="ctr">
                  <w14:noFill/>
                  <w14:prstDash w14:val="solid"/>
                  <w14:miter w14:lim="400000"/>
                </w14:textOutline>
              </w:rPr>
              <w:t>2</w:t>
            </w:r>
            <w:r w:rsidR="00AB5971" w:rsidRPr="00285A13">
              <w:rPr>
                <w:rFonts w:ascii="Times New Roman" w:hAnsi="Times New Roman"/>
                <w:sz w:val="22"/>
                <w:szCs w:val="22"/>
                <w14:textOutline w14:w="12700" w14:cap="flat" w14:cmpd="sng" w14:algn="ctr">
                  <w14:noFill/>
                  <w14:prstDash w14:val="solid"/>
                  <w14:miter w14:lim="400000"/>
                </w14:textOutline>
              </w:rPr>
              <w:t>00</w:t>
            </w:r>
          </w:p>
        </w:tc>
      </w:tr>
    </w:tbl>
    <w:p w14:paraId="2948213C" w14:textId="77777777" w:rsidR="00FB688B" w:rsidRDefault="00FB688B" w:rsidP="00FD7376">
      <w:pPr>
        <w:pStyle w:val="a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b/>
          <w:bCs/>
          <w:sz w:val="26"/>
          <w:szCs w:val="26"/>
        </w:rPr>
      </w:pPr>
    </w:p>
    <w:p w14:paraId="4A7E3222" w14:textId="57DBB7A7" w:rsidR="0061124F" w:rsidRDefault="00346700" w:rsidP="0061124F">
      <w:pPr>
        <w:shd w:val="clear" w:color="auto" w:fill="FFFFFF"/>
        <w:spacing w:after="0" w:line="240" w:lineRule="auto"/>
        <w:ind w:left="284"/>
        <w:rPr>
          <w:rFonts w:ascii="Times New Roman" w:eastAsia="Arial" w:hAnsi="Times New Roman"/>
          <w:b/>
          <w:color w:val="000000"/>
          <w:lang w:eastAsia="ru-RU"/>
        </w:rPr>
      </w:pPr>
      <w:r>
        <w:rPr>
          <w:rFonts w:ascii="Times New Roman" w:hAnsi="Times New Roman"/>
          <w:b/>
          <w:color w:val="000000"/>
          <w:lang w:eastAsia="ru-RU"/>
        </w:rPr>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w:t>
      </w:r>
      <w:r w:rsidR="00CC2574">
        <w:rPr>
          <w:rFonts w:ascii="Times New Roman" w:hAnsi="Times New Roman"/>
          <w:b/>
          <w:color w:val="000000"/>
          <w:lang w:eastAsia="ru-RU"/>
        </w:rPr>
        <w:t>20</w:t>
      </w:r>
      <w:r w:rsidR="00FD7376">
        <w:rPr>
          <w:rFonts w:ascii="Times New Roman" w:hAnsi="Times New Roman"/>
          <w:b/>
          <w:color w:val="000000"/>
          <w:lang w:eastAsia="ru-RU"/>
        </w:rPr>
        <w:t>.12.202</w:t>
      </w:r>
      <w:r w:rsidR="00CC2574">
        <w:rPr>
          <w:rFonts w:ascii="Times New Roman" w:hAnsi="Times New Roman"/>
          <w:b/>
          <w:color w:val="000000"/>
          <w:lang w:eastAsia="ru-RU"/>
        </w:rPr>
        <w:t>1</w:t>
      </w:r>
      <w:r w:rsidR="00FD7376">
        <w:rPr>
          <w:rFonts w:ascii="Times New Roman" w:hAnsi="Times New Roman"/>
          <w:b/>
          <w:color w:val="000000"/>
          <w:lang w:eastAsia="ru-RU"/>
        </w:rPr>
        <w:t xml:space="preserve"> року</w:t>
      </w:r>
      <w:r w:rsidR="0061124F">
        <w:rPr>
          <w:rFonts w:ascii="Times New Roman" w:eastAsia="Arial" w:hAnsi="Times New Roman"/>
          <w:b/>
          <w:color w:val="000000"/>
          <w:lang w:eastAsia="ru-RU"/>
        </w:rPr>
        <w:t>.</w:t>
      </w:r>
    </w:p>
    <w:p w14:paraId="7622E84B" w14:textId="1C10C5BA" w:rsidR="00346700" w:rsidRPr="00933072" w:rsidRDefault="00346700" w:rsidP="0061124F">
      <w:pPr>
        <w:shd w:val="clear" w:color="auto" w:fill="FFFFFF"/>
        <w:spacing w:after="0" w:line="240" w:lineRule="auto"/>
        <w:ind w:left="284"/>
        <w:rPr>
          <w:rFonts w:ascii="Times New Roman" w:eastAsia="Arial" w:hAnsi="Times New Roman"/>
          <w:color w:val="000000"/>
        </w:rPr>
      </w:pPr>
      <w:r w:rsidRPr="00933072">
        <w:rPr>
          <w:rFonts w:ascii="Times New Roman" w:eastAsia="Arial" w:hAnsi="Times New Roman"/>
          <w:color w:val="000000"/>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933072">
        <w:rPr>
          <w:rFonts w:ascii="Times New Roman" w:eastAsia="Arial" w:hAnsi="Times New Roman"/>
          <w:color w:val="000000"/>
        </w:rPr>
        <w:t>аркушних</w:t>
      </w:r>
      <w:proofErr w:type="spellEnd"/>
      <w:r w:rsidRPr="00933072">
        <w:rPr>
          <w:rFonts w:ascii="Times New Roman" w:eastAsia="Arial" w:hAnsi="Times New Roman"/>
          <w:color w:val="000000"/>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725A9CD6" w14:textId="77777777" w:rsidR="00FB688B" w:rsidRDefault="00FB688B" w:rsidP="00346700">
      <w:pPr>
        <w:ind w:firstLine="487"/>
        <w:jc w:val="center"/>
        <w:rPr>
          <w:rFonts w:ascii="Times New Roman" w:eastAsia="Arial" w:hAnsi="Times New Roman"/>
          <w:b/>
          <w:bCs/>
          <w:color w:val="000000"/>
        </w:rPr>
      </w:pPr>
    </w:p>
    <w:p w14:paraId="34367A96" w14:textId="48E77404"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909915A" w14:textId="77777777" w:rsidR="00346700" w:rsidRPr="007F1E90" w:rsidRDefault="00346700" w:rsidP="00346700">
      <w:pPr>
        <w:pStyle w:val="HTML"/>
        <w:numPr>
          <w:ilvl w:val="0"/>
          <w:numId w:val="45"/>
        </w:numPr>
        <w:rPr>
          <w:rFonts w:ascii="Times New Roman" w:hAnsi="Times New Roman" w:cs="Times New Roman"/>
          <w:b/>
          <w:color w:val="auto"/>
          <w:sz w:val="22"/>
          <w:szCs w:val="22"/>
          <w:lang w:val="uk-UA"/>
        </w:rPr>
      </w:pPr>
      <w:r w:rsidRPr="007F1E90">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77777777" w:rsidR="00346700" w:rsidRPr="007F1E90" w:rsidRDefault="00346700" w:rsidP="00346700">
      <w:pPr>
        <w:pStyle w:val="HTML"/>
        <w:numPr>
          <w:ilvl w:val="0"/>
          <w:numId w:val="45"/>
        </w:numPr>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Виконавець гарантує проведення адаптації макету за свій рахунок у разі необхідності!</w:t>
      </w:r>
    </w:p>
    <w:p w14:paraId="539C153A" w14:textId="77777777" w:rsidR="00346700" w:rsidRPr="007F1E90" w:rsidRDefault="00346700" w:rsidP="00346700">
      <w:pPr>
        <w:pStyle w:val="HTML"/>
        <w:numPr>
          <w:ilvl w:val="0"/>
          <w:numId w:val="45"/>
        </w:numPr>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lastRenderedPageBreak/>
        <w:t>Заміна неякісної поліграфічної продукції протягом 2 (двох) робочих днів з моменту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346700">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346700">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D08FE07" w14:textId="1107FD13" w:rsidR="00E1218F" w:rsidRDefault="00E1218F" w:rsidP="00E1218F">
      <w:pPr>
        <w:jc w:val="center"/>
        <w:rPr>
          <w:rFonts w:ascii="Times New Roman" w:hAnsi="Times New Roman"/>
          <w:b/>
          <w:sz w:val="24"/>
          <w:szCs w:val="24"/>
        </w:rPr>
      </w:pPr>
    </w:p>
    <w:p w14:paraId="7A847AB2" w14:textId="4763F2BA" w:rsidR="0004308F" w:rsidRDefault="0004308F" w:rsidP="00E1218F">
      <w:pPr>
        <w:jc w:val="center"/>
        <w:rPr>
          <w:rFonts w:ascii="Times New Roman" w:hAnsi="Times New Roman"/>
          <w:b/>
          <w:sz w:val="24"/>
          <w:szCs w:val="24"/>
        </w:rPr>
      </w:pPr>
    </w:p>
    <w:p w14:paraId="6063B158" w14:textId="77777777" w:rsidR="0004308F" w:rsidRDefault="0004308F" w:rsidP="00E1218F">
      <w:pPr>
        <w:jc w:val="center"/>
        <w:rPr>
          <w:rFonts w:ascii="Times New Roman" w:hAnsi="Times New Roman"/>
          <w:b/>
          <w:sz w:val="24"/>
          <w:szCs w:val="24"/>
        </w:rPr>
      </w:pPr>
    </w:p>
    <w:p w14:paraId="0F3AA7B4" w14:textId="77777777" w:rsidR="00D55B1F" w:rsidRDefault="00D55B1F" w:rsidP="00A06897">
      <w:pPr>
        <w:spacing w:after="0" w:line="240" w:lineRule="auto"/>
        <w:ind w:left="-567"/>
        <w:jc w:val="center"/>
        <w:rPr>
          <w:rFonts w:ascii="Times New Roman" w:hAnsi="Times New Roman"/>
          <w:sz w:val="24"/>
          <w:szCs w:val="24"/>
          <w:lang w:eastAsia="en-US"/>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676486">
          <w:pgSz w:w="11906" w:h="16838"/>
          <w:pgMar w:top="567" w:right="1134" w:bottom="709" w:left="567"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648EA62A"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F898DB2" w14:textId="77777777" w:rsidR="006B386D" w:rsidRPr="00D85AB9" w:rsidRDefault="006B386D" w:rsidP="00903456">
      <w:pPr>
        <w:pStyle w:val="a8"/>
        <w:tabs>
          <w:tab w:val="left" w:pos="180"/>
          <w:tab w:val="left" w:pos="993"/>
        </w:tabs>
        <w:ind w:left="0"/>
        <w:jc w:val="center"/>
        <w:rPr>
          <w:rFonts w:ascii="Times New Roman" w:hAnsi="Times New Roman"/>
          <w:b/>
          <w:sz w:val="24"/>
          <w:szCs w:val="24"/>
          <w:lang w:val="uk-UA"/>
        </w:rPr>
      </w:pPr>
    </w:p>
    <w:p w14:paraId="7D738CB3" w14:textId="6B0DC9D7" w:rsidR="00903456" w:rsidRDefault="00903456" w:rsidP="006B386D">
      <w:pPr>
        <w:widowControl w:val="0"/>
        <w:autoSpaceDE w:val="0"/>
        <w:autoSpaceDN w:val="0"/>
        <w:adjustRightInd w:val="0"/>
        <w:spacing w:after="0" w:line="240" w:lineRule="auto"/>
        <w:ind w:left="142" w:right="-568" w:firstLine="567"/>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bookmarkStart w:id="61" w:name="_Hlk88059088"/>
      <w:r w:rsidR="006B386D" w:rsidRPr="006B386D">
        <w:rPr>
          <w:rFonts w:ascii="Times New Roman" w:hAnsi="Times New Roman"/>
          <w:b/>
          <w:bCs/>
          <w:sz w:val="24"/>
          <w:szCs w:val="24"/>
        </w:rPr>
        <w:t>ДК 021:2015 - 79820000-8 - Послуги, пов’язані з друком (Друк настільних календарів А5  та настінних календарів на трьох пружинах)</w:t>
      </w:r>
      <w:r w:rsidR="00261C6E">
        <w:rPr>
          <w:rFonts w:ascii="Times New Roman" w:hAnsi="Times New Roman"/>
          <w:b/>
          <w:bCs/>
          <w:sz w:val="24"/>
          <w:szCs w:val="24"/>
        </w:rPr>
        <w:t xml:space="preserve"> </w:t>
      </w:r>
      <w:bookmarkEnd w:id="61"/>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118"/>
        <w:gridCol w:w="1559"/>
        <w:gridCol w:w="1134"/>
        <w:gridCol w:w="1134"/>
      </w:tblGrid>
      <w:tr w:rsidR="009C22BA" w:rsidRPr="00A81969" w14:paraId="19C568F1" w14:textId="77777777" w:rsidTr="0049553F">
        <w:trPr>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49553F" w:rsidRDefault="009C22BA" w:rsidP="0049553F">
            <w:pPr>
              <w:jc w:val="center"/>
              <w:rPr>
                <w:rFonts w:ascii="Times New Roman" w:hAnsi="Times New Roman"/>
                <w:b/>
                <w:sz w:val="20"/>
                <w:szCs w:val="20"/>
              </w:rPr>
            </w:pPr>
            <w:bookmarkStart w:id="62" w:name="_Hlk10467288"/>
          </w:p>
          <w:p w14:paraId="21EBF3AA" w14:textId="40867DA3"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w:t>
            </w:r>
          </w:p>
        </w:tc>
        <w:tc>
          <w:tcPr>
            <w:tcW w:w="6095" w:type="dxa"/>
            <w:gridSpan w:val="3"/>
            <w:shd w:val="clear" w:color="auto" w:fill="BFBFBF" w:themeFill="background1" w:themeFillShade="BF"/>
            <w:vAlign w:val="center"/>
            <w:hideMark/>
          </w:tcPr>
          <w:p w14:paraId="48DCDED5" w14:textId="7D4F36F1"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 xml:space="preserve">Найменування </w:t>
            </w:r>
            <w:r w:rsidR="00A5583A" w:rsidRPr="0049553F">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0873C32C" w14:textId="62FBB682"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Кількість</w:t>
            </w:r>
            <w:r w:rsidR="00F4146C" w:rsidRPr="0049553F">
              <w:rPr>
                <w:rFonts w:ascii="Times New Roman" w:hAnsi="Times New Roman"/>
                <w:b/>
                <w:sz w:val="20"/>
                <w:szCs w:val="20"/>
              </w:rPr>
              <w:t xml:space="preserve"> друкованої продукції</w:t>
            </w:r>
            <w:r w:rsidRPr="0049553F">
              <w:rPr>
                <w:rFonts w:ascii="Times New Roman" w:hAnsi="Times New Roman"/>
                <w:b/>
                <w:sz w:val="20"/>
                <w:szCs w:val="20"/>
              </w:rPr>
              <w:t xml:space="preserve">, </w:t>
            </w:r>
            <w:r w:rsidR="006C291B" w:rsidRPr="0049553F">
              <w:rPr>
                <w:rFonts w:ascii="Times New Roman" w:hAnsi="Times New Roman"/>
                <w:b/>
                <w:sz w:val="20"/>
                <w:szCs w:val="20"/>
              </w:rPr>
              <w:t xml:space="preserve">примірники, </w:t>
            </w:r>
            <w:r w:rsidRPr="0049553F">
              <w:rPr>
                <w:rFonts w:ascii="Times New Roman" w:hAnsi="Times New Roman"/>
                <w:b/>
                <w:sz w:val="20"/>
                <w:szCs w:val="20"/>
              </w:rPr>
              <w:t>шт.</w:t>
            </w:r>
          </w:p>
        </w:tc>
        <w:tc>
          <w:tcPr>
            <w:tcW w:w="1134" w:type="dxa"/>
            <w:tcBorders>
              <w:bottom w:val="single" w:sz="4" w:space="0" w:color="auto"/>
            </w:tcBorders>
            <w:shd w:val="clear" w:color="auto" w:fill="BFBFBF" w:themeFill="background1" w:themeFillShade="BF"/>
            <w:vAlign w:val="center"/>
          </w:tcPr>
          <w:p w14:paraId="660F4FAC" w14:textId="408BD7FA"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 xml:space="preserve">Ціна за  </w:t>
            </w:r>
            <w:r w:rsidR="00F4146C" w:rsidRPr="0049553F">
              <w:rPr>
                <w:rFonts w:ascii="Times New Roman" w:hAnsi="Times New Roman"/>
                <w:b/>
                <w:sz w:val="20"/>
                <w:szCs w:val="20"/>
              </w:rPr>
              <w:t>шт</w:t>
            </w:r>
            <w:r w:rsidRPr="0049553F">
              <w:rPr>
                <w:rFonts w:ascii="Times New Roman" w:hAnsi="Times New Roman"/>
                <w:b/>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9C22BA" w:rsidRPr="0049553F" w:rsidRDefault="009C22BA" w:rsidP="0049553F">
            <w:pPr>
              <w:jc w:val="center"/>
              <w:rPr>
                <w:rFonts w:ascii="Times New Roman" w:hAnsi="Times New Roman"/>
                <w:b/>
                <w:sz w:val="20"/>
                <w:szCs w:val="20"/>
              </w:rPr>
            </w:pPr>
            <w:r w:rsidRPr="0049553F">
              <w:rPr>
                <w:rFonts w:ascii="Times New Roman" w:hAnsi="Times New Roman"/>
                <w:b/>
                <w:sz w:val="20"/>
                <w:szCs w:val="20"/>
              </w:rPr>
              <w:t>Загальна вартість, грн</w:t>
            </w:r>
          </w:p>
        </w:tc>
      </w:tr>
      <w:tr w:rsidR="009C22BA" w:rsidRPr="008A1783" w14:paraId="2874BB90" w14:textId="77777777" w:rsidTr="0049553F">
        <w:trPr>
          <w:trHeight w:val="296"/>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095" w:type="dxa"/>
            <w:gridSpan w:val="3"/>
            <w:vAlign w:val="center"/>
          </w:tcPr>
          <w:p w14:paraId="7A65DF0D" w14:textId="2CD5A346" w:rsidR="009C22BA" w:rsidRPr="00261C6E" w:rsidRDefault="00261C6E" w:rsidP="0049553F">
            <w:pPr>
              <w:rPr>
                <w:rFonts w:ascii="Times New Roman" w:hAnsi="Times New Roman"/>
              </w:rPr>
            </w:pPr>
            <w:r w:rsidRPr="00261C6E">
              <w:rPr>
                <w:rFonts w:ascii="Times New Roman" w:hAnsi="Times New Roman"/>
              </w:rPr>
              <w:t xml:space="preserve">Настільний </w:t>
            </w:r>
            <w:r w:rsidR="0049553F" w:rsidRPr="0049553F">
              <w:rPr>
                <w:rFonts w:ascii="Times New Roman" w:hAnsi="Times New Roman"/>
              </w:rPr>
              <w:t>календар А5 «Вакцинація рятує життя»</w:t>
            </w:r>
          </w:p>
        </w:tc>
        <w:tc>
          <w:tcPr>
            <w:tcW w:w="1559" w:type="dxa"/>
            <w:vAlign w:val="center"/>
          </w:tcPr>
          <w:p w14:paraId="7C00C414" w14:textId="77777777" w:rsidR="009C22BA" w:rsidRDefault="009C22BA" w:rsidP="0049553F">
            <w:pPr>
              <w:spacing w:after="0" w:line="240" w:lineRule="auto"/>
              <w:jc w:val="center"/>
              <w:rPr>
                <w:rFonts w:ascii="Times New Roman" w:hAnsi="Times New Roman"/>
              </w:rPr>
            </w:pPr>
          </w:p>
          <w:p w14:paraId="312B01EA" w14:textId="71F1D15C" w:rsidR="00A5583A" w:rsidRPr="00CE6D9E" w:rsidRDefault="0049553F" w:rsidP="0049553F">
            <w:pPr>
              <w:spacing w:after="0" w:line="240" w:lineRule="auto"/>
              <w:jc w:val="center"/>
              <w:rPr>
                <w:rFonts w:ascii="Times New Roman" w:hAnsi="Times New Roman"/>
              </w:rPr>
            </w:pPr>
            <w:r>
              <w:rPr>
                <w:rFonts w:ascii="Times New Roman" w:hAnsi="Times New Roman"/>
              </w:rPr>
              <w:t>3</w:t>
            </w:r>
            <w:r w:rsidR="00A5583A">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9C22BA" w:rsidRPr="00CE6D9E" w:rsidRDefault="009C22BA" w:rsidP="009C22BA">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9C22BA" w:rsidRPr="00CE6D9E" w:rsidRDefault="009C22BA" w:rsidP="009C22BA">
            <w:pPr>
              <w:jc w:val="center"/>
              <w:rPr>
                <w:rFonts w:ascii="Times New Roman" w:hAnsi="Times New Roman"/>
                <w:b/>
                <w:bCs/>
                <w:highlight w:val="yellow"/>
              </w:rPr>
            </w:pPr>
          </w:p>
        </w:tc>
      </w:tr>
      <w:tr w:rsidR="00261C6E" w:rsidRPr="008A1783" w14:paraId="28438679" w14:textId="77777777" w:rsidTr="0049553F">
        <w:trPr>
          <w:trHeight w:val="487"/>
        </w:trPr>
        <w:tc>
          <w:tcPr>
            <w:tcW w:w="568" w:type="dxa"/>
            <w:shd w:val="clear" w:color="auto" w:fill="FFFFFF" w:themeFill="background1"/>
          </w:tcPr>
          <w:p w14:paraId="35030D3E" w14:textId="31D833C6" w:rsidR="00261C6E" w:rsidRPr="00CE6D9E" w:rsidRDefault="00261C6E" w:rsidP="009C22BA">
            <w:pPr>
              <w:spacing w:after="0" w:line="240" w:lineRule="auto"/>
              <w:jc w:val="center"/>
              <w:rPr>
                <w:rFonts w:ascii="Times New Roman" w:hAnsi="Times New Roman"/>
                <w:bCs/>
              </w:rPr>
            </w:pPr>
            <w:r>
              <w:rPr>
                <w:rFonts w:ascii="Times New Roman" w:hAnsi="Times New Roman"/>
                <w:bCs/>
              </w:rPr>
              <w:t>2</w:t>
            </w:r>
          </w:p>
        </w:tc>
        <w:tc>
          <w:tcPr>
            <w:tcW w:w="6095" w:type="dxa"/>
            <w:gridSpan w:val="3"/>
            <w:vAlign w:val="center"/>
          </w:tcPr>
          <w:p w14:paraId="511FD186" w14:textId="659E75D9" w:rsidR="00261C6E" w:rsidRPr="00261C6E" w:rsidRDefault="00261C6E" w:rsidP="0049553F">
            <w:pPr>
              <w:rPr>
                <w:rFonts w:ascii="Times New Roman" w:hAnsi="Times New Roman"/>
                <w:color w:val="000000"/>
                <w:lang w:val="ru-RU"/>
              </w:rPr>
            </w:pPr>
            <w:proofErr w:type="spellStart"/>
            <w:r w:rsidRPr="00261C6E">
              <w:rPr>
                <w:rFonts w:ascii="Times New Roman" w:hAnsi="Times New Roman"/>
                <w:color w:val="000000"/>
                <w:lang w:val="ru-RU"/>
              </w:rPr>
              <w:t>Настінний</w:t>
            </w:r>
            <w:proofErr w:type="spellEnd"/>
            <w:r w:rsidRPr="00261C6E">
              <w:rPr>
                <w:rFonts w:ascii="Times New Roman" w:hAnsi="Times New Roman"/>
                <w:color w:val="000000"/>
                <w:lang w:val="ru-RU"/>
              </w:rPr>
              <w:t xml:space="preserve"> </w:t>
            </w:r>
            <w:proofErr w:type="spellStart"/>
            <w:r w:rsidR="0049553F" w:rsidRPr="0049553F">
              <w:rPr>
                <w:rFonts w:ascii="Times New Roman" w:hAnsi="Times New Roman"/>
                <w:color w:val="000000"/>
                <w:lang w:val="ru-RU"/>
              </w:rPr>
              <w:t>календар</w:t>
            </w:r>
            <w:proofErr w:type="spellEnd"/>
            <w:r w:rsidR="0049553F" w:rsidRPr="0049553F">
              <w:rPr>
                <w:rFonts w:ascii="Times New Roman" w:hAnsi="Times New Roman"/>
                <w:color w:val="000000"/>
                <w:lang w:val="ru-RU"/>
              </w:rPr>
              <w:t xml:space="preserve"> на </w:t>
            </w:r>
            <w:proofErr w:type="spellStart"/>
            <w:r w:rsidR="0049553F" w:rsidRPr="0049553F">
              <w:rPr>
                <w:rFonts w:ascii="Times New Roman" w:hAnsi="Times New Roman"/>
                <w:color w:val="000000"/>
                <w:lang w:val="ru-RU"/>
              </w:rPr>
              <w:t>трьох</w:t>
            </w:r>
            <w:proofErr w:type="spellEnd"/>
            <w:r w:rsidR="0049553F" w:rsidRPr="0049553F">
              <w:rPr>
                <w:rFonts w:ascii="Times New Roman" w:hAnsi="Times New Roman"/>
                <w:color w:val="000000"/>
                <w:lang w:val="ru-RU"/>
              </w:rPr>
              <w:t xml:space="preserve"> пружинах</w:t>
            </w:r>
            <w:r w:rsidR="0049553F">
              <w:rPr>
                <w:rFonts w:ascii="Times New Roman" w:hAnsi="Times New Roman"/>
                <w:color w:val="000000"/>
                <w:lang w:val="ru-RU"/>
              </w:rPr>
              <w:t xml:space="preserve"> </w:t>
            </w:r>
            <w:r w:rsidR="0049553F" w:rsidRPr="0049553F">
              <w:rPr>
                <w:rFonts w:ascii="Times New Roman" w:hAnsi="Times New Roman"/>
                <w:color w:val="000000"/>
                <w:lang w:val="ru-RU"/>
              </w:rPr>
              <w:t>«</w:t>
            </w:r>
            <w:proofErr w:type="spellStart"/>
            <w:r w:rsidR="0049553F" w:rsidRPr="0049553F">
              <w:rPr>
                <w:rFonts w:ascii="Times New Roman" w:hAnsi="Times New Roman"/>
                <w:color w:val="000000"/>
                <w:lang w:val="ru-RU"/>
              </w:rPr>
              <w:t>Вакцинація</w:t>
            </w:r>
            <w:proofErr w:type="spellEnd"/>
            <w:r w:rsidR="0049553F" w:rsidRPr="0049553F">
              <w:rPr>
                <w:rFonts w:ascii="Times New Roman" w:hAnsi="Times New Roman"/>
                <w:color w:val="000000"/>
                <w:lang w:val="ru-RU"/>
              </w:rPr>
              <w:t xml:space="preserve"> </w:t>
            </w:r>
            <w:proofErr w:type="spellStart"/>
            <w:r w:rsidR="0049553F" w:rsidRPr="0049553F">
              <w:rPr>
                <w:rFonts w:ascii="Times New Roman" w:hAnsi="Times New Roman"/>
                <w:color w:val="000000"/>
                <w:lang w:val="ru-RU"/>
              </w:rPr>
              <w:t>рятує</w:t>
            </w:r>
            <w:proofErr w:type="spellEnd"/>
            <w:r w:rsidR="0049553F" w:rsidRPr="0049553F">
              <w:rPr>
                <w:rFonts w:ascii="Times New Roman" w:hAnsi="Times New Roman"/>
                <w:color w:val="000000"/>
                <w:lang w:val="ru-RU"/>
              </w:rPr>
              <w:t xml:space="preserve"> </w:t>
            </w:r>
            <w:proofErr w:type="spellStart"/>
            <w:r w:rsidR="0049553F" w:rsidRPr="0049553F">
              <w:rPr>
                <w:rFonts w:ascii="Times New Roman" w:hAnsi="Times New Roman"/>
                <w:color w:val="000000"/>
                <w:lang w:val="ru-RU"/>
              </w:rPr>
              <w:t>життя</w:t>
            </w:r>
            <w:proofErr w:type="spellEnd"/>
            <w:r w:rsidR="0049553F" w:rsidRPr="0049553F">
              <w:rPr>
                <w:rFonts w:ascii="Times New Roman" w:hAnsi="Times New Roman"/>
                <w:color w:val="000000"/>
                <w:lang w:val="ru-RU"/>
              </w:rPr>
              <w:t>»</w:t>
            </w:r>
          </w:p>
        </w:tc>
        <w:tc>
          <w:tcPr>
            <w:tcW w:w="1559" w:type="dxa"/>
            <w:vAlign w:val="center"/>
          </w:tcPr>
          <w:p w14:paraId="4CB5DEE4" w14:textId="4774BA40" w:rsidR="00261C6E" w:rsidRDefault="0049553F" w:rsidP="0049553F">
            <w:pPr>
              <w:spacing w:after="0" w:line="240" w:lineRule="auto"/>
              <w:jc w:val="center"/>
              <w:rPr>
                <w:rFonts w:ascii="Times New Roman" w:hAnsi="Times New Roman"/>
              </w:rPr>
            </w:pPr>
            <w:r>
              <w:rPr>
                <w:rFonts w:ascii="Times New Roman" w:hAnsi="Times New Roman"/>
              </w:rPr>
              <w:t>2</w:t>
            </w:r>
            <w:r w:rsidR="00261C6E">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261C6E" w:rsidRPr="00CE6D9E" w:rsidRDefault="00261C6E" w:rsidP="009C22BA">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261C6E" w:rsidRPr="00CE6D9E" w:rsidRDefault="00261C6E" w:rsidP="009C22BA">
            <w:pPr>
              <w:jc w:val="center"/>
              <w:rPr>
                <w:rFonts w:ascii="Times New Roman" w:hAnsi="Times New Roman"/>
                <w:b/>
                <w:bCs/>
                <w:highlight w:val="yellow"/>
              </w:rPr>
            </w:pPr>
          </w:p>
        </w:tc>
      </w:tr>
      <w:bookmarkEnd w:id="62"/>
      <w:tr w:rsidR="00B80652" w:rsidRPr="008A1783" w14:paraId="41D9182C" w14:textId="77777777" w:rsidTr="00CC2574">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095"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CC2574">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095"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CC2574">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118"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827" w:type="dxa"/>
            <w:gridSpan w:val="3"/>
            <w:shd w:val="clear" w:color="auto" w:fill="auto"/>
            <w:hideMark/>
          </w:tcPr>
          <w:p w14:paraId="7117CBD7" w14:textId="62363B1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6B386D">
              <w:rPr>
                <w:rFonts w:ascii="Times New Roman" w:hAnsi="Times New Roman"/>
                <w:sz w:val="24"/>
                <w:szCs w:val="24"/>
              </w:rPr>
              <w:t>1</w:t>
            </w:r>
          </w:p>
        </w:tc>
      </w:tr>
      <w:tr w:rsidR="00867E7B" w:rsidRPr="008A1783" w14:paraId="27DC3EE5" w14:textId="77777777" w:rsidTr="00CC2574">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828"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3"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3"/>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CC2574">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828"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CC2574">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828"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CC2574">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828"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CC2574">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828"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8A1783">
              <w:rPr>
                <w:rFonts w:ascii="Times New Roman" w:hAnsi="Times New Roman"/>
                <w:sz w:val="24"/>
                <w:szCs w:val="24"/>
              </w:rPr>
              <w:lastRenderedPageBreak/>
              <w:t>дозволяє 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CC2574">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828"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90" w:type="dxa"/>
        <w:tblInd w:w="-5" w:type="dxa"/>
        <w:tblLook w:val="04A0" w:firstRow="1" w:lastRow="0" w:firstColumn="1" w:lastColumn="0" w:noHBand="0" w:noVBand="1"/>
      </w:tblPr>
      <w:tblGrid>
        <w:gridCol w:w="993"/>
        <w:gridCol w:w="4820"/>
        <w:gridCol w:w="4677"/>
      </w:tblGrid>
      <w:tr w:rsidR="00A81969" w:rsidRPr="008A1783" w14:paraId="0FD9EDB1" w14:textId="77777777" w:rsidTr="00CC2574">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CC2574">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77"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CC2574">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77"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CC2574">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CC2574">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CC2574">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77"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CC2574">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77"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CC2574">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77"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CC2574">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77"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CC2574">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77"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CC2574">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CC2574">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B163EF">
      <w:pPr>
        <w:spacing w:after="0" w:line="240" w:lineRule="auto"/>
        <w:ind w:right="-427"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B163EF">
      <w:pPr>
        <w:spacing w:after="0" w:line="240" w:lineRule="auto"/>
        <w:ind w:right="-427"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79B108CD" w:rsidR="003C732E" w:rsidRPr="00B163EF" w:rsidRDefault="003C732E" w:rsidP="00B163EF">
      <w:pPr>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proofErr w:type="spellStart"/>
      <w:r w:rsidR="006B386D" w:rsidRPr="006B386D">
        <w:rPr>
          <w:rFonts w:ascii="Times New Roman" w:hAnsi="Times New Roman"/>
          <w:b/>
          <w:bCs/>
          <w:sz w:val="24"/>
          <w:szCs w:val="24"/>
        </w:rPr>
        <w:t>код</w:t>
      </w:r>
      <w:proofErr w:type="spellEnd"/>
      <w:r w:rsidR="006B386D" w:rsidRPr="006B386D">
        <w:rPr>
          <w:rFonts w:ascii="Times New Roman" w:hAnsi="Times New Roman"/>
          <w:b/>
          <w:bCs/>
          <w:sz w:val="24"/>
          <w:szCs w:val="24"/>
        </w:rPr>
        <w:t xml:space="preserve"> ДК 021:2015 - 79820000-8 - Послуги, пов’язані з друком (Друк настільних календарів А5  та настінних календарів на трьох пружинах)</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6B386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B163EF">
      <w:pPr>
        <w:tabs>
          <w:tab w:val="right" w:pos="9356"/>
        </w:tabs>
        <w:suppressAutoHyphens/>
        <w:spacing w:after="0" w:line="240" w:lineRule="auto"/>
        <w:ind w:right="-427"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B163EF">
      <w:pPr>
        <w:suppressAutoHyphens/>
        <w:spacing w:after="0" w:line="240" w:lineRule="auto"/>
        <w:ind w:right="-427"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D5CC8BD"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6B386D">
        <w:rPr>
          <w:rFonts w:ascii="Times New Roman" w:hAnsi="Times New Roman"/>
          <w:sz w:val="24"/>
          <w:szCs w:val="24"/>
        </w:rPr>
        <w:t>1</w:t>
      </w:r>
      <w:r w:rsidRPr="00D85AB9">
        <w:rPr>
          <w:rFonts w:ascii="Times New Roman" w:hAnsi="Times New Roman"/>
          <w:sz w:val="24"/>
          <w:szCs w:val="24"/>
        </w:rPr>
        <w:t xml:space="preserve"> р.</w:t>
      </w:r>
    </w:p>
    <w:tbl>
      <w:tblPr>
        <w:tblW w:w="9498" w:type="dxa"/>
        <w:tblInd w:w="534" w:type="dxa"/>
        <w:tblLayout w:type="fixed"/>
        <w:tblLook w:val="0000" w:firstRow="0" w:lastRow="0" w:firstColumn="0" w:lastColumn="0" w:noHBand="0" w:noVBand="0"/>
      </w:tblPr>
      <w:tblGrid>
        <w:gridCol w:w="4859"/>
        <w:gridCol w:w="2518"/>
        <w:gridCol w:w="2121"/>
      </w:tblGrid>
      <w:tr w:rsidR="00695875" w:rsidRPr="00D85AB9" w14:paraId="05C9B303" w14:textId="77777777" w:rsidTr="009B2343">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0799878" w14:textId="77777777" w:rsidR="009B2343" w:rsidRDefault="009B2343"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8B9F1AF"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8AFE9B0" w14:textId="77777777" w:rsidR="009B2343" w:rsidRDefault="009B2343"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63DB21E3"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2BCC854E"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w:t>
      </w:r>
      <w:r w:rsidR="009B2343" w:rsidRPr="009B2343">
        <w:rPr>
          <w:rFonts w:ascii="Times New Roman" w:hAnsi="Times New Roman" w:cs="Times New Roman"/>
          <w:b/>
          <w:bCs/>
          <w:sz w:val="23"/>
          <w:szCs w:val="23"/>
        </w:rPr>
        <w:t>ДК 021:2015 - 79820000-8 - Послуги, пов’язані з друком (Друк настільних календарів А5 та настінних календарів на трьох пружинах)</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в рамках реалізації про</w:t>
      </w:r>
      <w:r w:rsidR="009B2343">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10173" w:type="dxa"/>
        <w:tblCellMar>
          <w:top w:w="15" w:type="dxa"/>
          <w:left w:w="15" w:type="dxa"/>
          <w:bottom w:w="15" w:type="dxa"/>
          <w:right w:w="15" w:type="dxa"/>
        </w:tblCellMar>
        <w:tblLook w:val="04A0" w:firstRow="1" w:lastRow="0" w:firstColumn="1" w:lastColumn="0" w:noHBand="0" w:noVBand="1"/>
      </w:tblPr>
      <w:tblGrid>
        <w:gridCol w:w="6827"/>
        <w:gridCol w:w="1533"/>
        <w:gridCol w:w="1813"/>
      </w:tblGrid>
      <w:tr w:rsidR="00B3019D" w:rsidRPr="00D85AB9" w14:paraId="51814C4C" w14:textId="77777777" w:rsidTr="009B23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9B23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9B23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9B23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31932C9A" w14:textId="77777777" w:rsidR="009B2343" w:rsidRDefault="009B2343" w:rsidP="003406C8">
      <w:pPr>
        <w:spacing w:after="0"/>
        <w:ind w:left="5812"/>
        <w:jc w:val="center"/>
        <w:rPr>
          <w:rFonts w:ascii="Times New Roman" w:hAnsi="Times New Roman"/>
          <w:bCs/>
          <w:sz w:val="24"/>
          <w:szCs w:val="24"/>
        </w:rPr>
      </w:pPr>
    </w:p>
    <w:p w14:paraId="33997DFC" w14:textId="230FD60B"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D85AB9">
        <w:rPr>
          <w:rFonts w:ascii="Arial" w:hAnsi="Arial" w:cs="Arial"/>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CC2574">
      <w:pgSz w:w="11906" w:h="16838"/>
      <w:pgMar w:top="567" w:right="991"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imes Roman">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363E47"/>
    <w:multiLevelType w:val="multilevel"/>
    <w:tmpl w:val="B6AA2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5"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6"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319F50C3"/>
    <w:multiLevelType w:val="hybridMultilevel"/>
    <w:tmpl w:val="B090EFE6"/>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8" w15:restartNumberingAfterBreak="0">
    <w:nsid w:val="33311993"/>
    <w:multiLevelType w:val="multilevel"/>
    <w:tmpl w:val="B9989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327BA"/>
    <w:multiLevelType w:val="multilevel"/>
    <w:tmpl w:val="89AAE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6"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0"/>
  </w:num>
  <w:num w:numId="3">
    <w:abstractNumId w:val="2"/>
  </w:num>
  <w:num w:numId="4">
    <w:abstractNumId w:val="26"/>
  </w:num>
  <w:num w:numId="5">
    <w:abstractNumId w:val="37"/>
  </w:num>
  <w:num w:numId="6">
    <w:abstractNumId w:val="9"/>
  </w:num>
  <w:num w:numId="7">
    <w:abstractNumId w:val="19"/>
  </w:num>
  <w:num w:numId="8">
    <w:abstractNumId w:val="3"/>
  </w:num>
  <w:num w:numId="9">
    <w:abstractNumId w:val="40"/>
  </w:num>
  <w:num w:numId="10">
    <w:abstractNumId w:val="20"/>
  </w:num>
  <w:num w:numId="11">
    <w:abstractNumId w:val="35"/>
  </w:num>
  <w:num w:numId="12">
    <w:abstractNumId w:val="34"/>
  </w:num>
  <w:num w:numId="13">
    <w:abstractNumId w:val="31"/>
  </w:num>
  <w:num w:numId="14">
    <w:abstractNumId w:val="22"/>
  </w:num>
  <w:num w:numId="15">
    <w:abstractNumId w:val="10"/>
  </w:num>
  <w:num w:numId="16">
    <w:abstractNumId w:val="25"/>
  </w:num>
  <w:num w:numId="17">
    <w:abstractNumId w:val="42"/>
  </w:num>
  <w:num w:numId="18">
    <w:abstractNumId w:val="47"/>
  </w:num>
  <w:num w:numId="19">
    <w:abstractNumId w:val="12"/>
  </w:num>
  <w:num w:numId="20">
    <w:abstractNumId w:val="11"/>
  </w:num>
  <w:num w:numId="21">
    <w:abstractNumId w:val="28"/>
  </w:num>
  <w:num w:numId="22">
    <w:abstractNumId w:val="41"/>
  </w:num>
  <w:num w:numId="23">
    <w:abstractNumId w:val="43"/>
  </w:num>
  <w:num w:numId="24">
    <w:abstractNumId w:val="23"/>
  </w:num>
  <w:num w:numId="25">
    <w:abstractNumId w:val="27"/>
  </w:num>
  <w:num w:numId="26">
    <w:abstractNumId w:val="38"/>
  </w:num>
  <w:num w:numId="27">
    <w:abstractNumId w:val="13"/>
  </w:num>
  <w:num w:numId="28">
    <w:abstractNumId w:val="45"/>
  </w:num>
  <w:num w:numId="29">
    <w:abstractNumId w:val="46"/>
  </w:num>
  <w:num w:numId="30">
    <w:abstractNumId w:val="0"/>
  </w:num>
  <w:num w:numId="31">
    <w:abstractNumId w:val="5"/>
  </w:num>
  <w:num w:numId="32">
    <w:abstractNumId w:val="4"/>
  </w:num>
  <w:num w:numId="33">
    <w:abstractNumId w:val="39"/>
  </w:num>
  <w:num w:numId="34">
    <w:abstractNumId w:val="32"/>
  </w:num>
  <w:num w:numId="35">
    <w:abstractNumId w:val="1"/>
  </w:num>
  <w:num w:numId="36">
    <w:abstractNumId w:val="44"/>
  </w:num>
  <w:num w:numId="37">
    <w:abstractNumId w:val="6"/>
  </w:num>
  <w:num w:numId="38">
    <w:abstractNumId w:val="16"/>
  </w:num>
  <w:num w:numId="39">
    <w:abstractNumId w:val="21"/>
  </w:num>
  <w:num w:numId="40">
    <w:abstractNumId w:val="33"/>
  </w:num>
  <w:num w:numId="41">
    <w:abstractNumId w:val="8"/>
  </w:num>
  <w:num w:numId="42">
    <w:abstractNumId w:val="15"/>
  </w:num>
  <w:num w:numId="43">
    <w:abstractNumId w:val="24"/>
  </w:num>
  <w:num w:numId="44">
    <w:abstractNumId w:val="17"/>
  </w:num>
  <w:num w:numId="45">
    <w:abstractNumId w:val="14"/>
  </w:num>
  <w:num w:numId="46">
    <w:abstractNumId w:val="36"/>
  </w:num>
  <w:num w:numId="47">
    <w:abstractNumId w:val="7"/>
  </w:num>
  <w:num w:numId="4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A97"/>
    <w:rsid w:val="00064C3C"/>
    <w:rsid w:val="00066FD7"/>
    <w:rsid w:val="00067608"/>
    <w:rsid w:val="00071BB8"/>
    <w:rsid w:val="0007243B"/>
    <w:rsid w:val="00073874"/>
    <w:rsid w:val="000739B7"/>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5A7"/>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4366"/>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473D"/>
    <w:rsid w:val="004000F0"/>
    <w:rsid w:val="0040031C"/>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800A5"/>
    <w:rsid w:val="00485D0A"/>
    <w:rsid w:val="00485F52"/>
    <w:rsid w:val="00490DD0"/>
    <w:rsid w:val="0049553F"/>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20CD"/>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386D"/>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5F77"/>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2343"/>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0F79"/>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2574"/>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ksc4Ky" TargetMode="External"/><Relationship Id="rId2" Type="http://schemas.openxmlformats.org/officeDocument/2006/relationships/customXml" Target="../customXml/item2.xml"/><Relationship Id="rId16" Type="http://schemas.openxmlformats.org/officeDocument/2006/relationships/hyperlink" Target="https://bit.ly/3ohNyN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20838</Words>
  <Characters>11878</Characters>
  <Application>Microsoft Office Word</Application>
  <DocSecurity>0</DocSecurity>
  <Lines>98</Lines>
  <Paragraphs>65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32651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5</cp:revision>
  <cp:lastPrinted>2019-05-11T12:06:00Z</cp:lastPrinted>
  <dcterms:created xsi:type="dcterms:W3CDTF">2021-11-17T14:26:00Z</dcterms:created>
  <dcterms:modified xsi:type="dcterms:W3CDTF">2021-11-18T07:49:00Z</dcterms:modified>
</cp:coreProperties>
</file>