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87687"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387687" w:rsidRDefault="00541841" w:rsidP="00541841">
            <w:pPr>
              <w:spacing w:after="0" w:line="240" w:lineRule="auto"/>
              <w:ind w:left="5553"/>
              <w:rPr>
                <w:rFonts w:ascii="Times New Roman" w:hAnsi="Times New Roman"/>
                <w:iCs/>
                <w:sz w:val="24"/>
                <w:szCs w:val="24"/>
              </w:rPr>
            </w:pPr>
            <w:r w:rsidRPr="00387687">
              <w:rPr>
                <w:rFonts w:ascii="Times New Roman" w:hAnsi="Times New Roman"/>
                <w:iCs/>
                <w:sz w:val="24"/>
                <w:szCs w:val="24"/>
              </w:rPr>
              <w:t>ЗАТВЕРДЖЕНО</w:t>
            </w:r>
          </w:p>
          <w:p w14:paraId="0A993807" w14:textId="77777777" w:rsidR="00541841" w:rsidRPr="00387687" w:rsidRDefault="00541841" w:rsidP="00541841">
            <w:pPr>
              <w:spacing w:after="0" w:line="240" w:lineRule="auto"/>
              <w:ind w:left="5553"/>
              <w:rPr>
                <w:rFonts w:ascii="Times New Roman" w:hAnsi="Times New Roman"/>
                <w:iCs/>
                <w:sz w:val="24"/>
                <w:szCs w:val="24"/>
              </w:rPr>
            </w:pPr>
            <w:r w:rsidRPr="00387687">
              <w:rPr>
                <w:rFonts w:ascii="Times New Roman" w:hAnsi="Times New Roman"/>
                <w:iCs/>
                <w:sz w:val="24"/>
                <w:szCs w:val="24"/>
              </w:rPr>
              <w:t>Рішенням тендерного комітету</w:t>
            </w:r>
          </w:p>
          <w:p w14:paraId="33070D28" w14:textId="6E354420" w:rsidR="00541841" w:rsidRPr="00387687" w:rsidRDefault="00541841" w:rsidP="00541841">
            <w:pPr>
              <w:spacing w:after="0" w:line="240" w:lineRule="auto"/>
              <w:ind w:left="5553"/>
              <w:rPr>
                <w:rFonts w:ascii="Times New Roman" w:hAnsi="Times New Roman"/>
                <w:iCs/>
                <w:sz w:val="24"/>
                <w:szCs w:val="24"/>
              </w:rPr>
            </w:pPr>
            <w:r w:rsidRPr="00387687">
              <w:rPr>
                <w:rFonts w:ascii="Times New Roman" w:hAnsi="Times New Roman"/>
                <w:iCs/>
                <w:sz w:val="24"/>
                <w:szCs w:val="24"/>
              </w:rPr>
              <w:t>від "</w:t>
            </w:r>
            <w:r w:rsidR="00D518D9" w:rsidRPr="00387687">
              <w:rPr>
                <w:rFonts w:ascii="Times New Roman" w:hAnsi="Times New Roman"/>
                <w:iCs/>
                <w:sz w:val="24"/>
                <w:szCs w:val="24"/>
              </w:rPr>
              <w:t>1</w:t>
            </w:r>
            <w:r w:rsidR="00387687">
              <w:rPr>
                <w:rFonts w:ascii="Times New Roman" w:hAnsi="Times New Roman"/>
                <w:iCs/>
                <w:sz w:val="24"/>
                <w:szCs w:val="24"/>
              </w:rPr>
              <w:t>7</w:t>
            </w:r>
            <w:r w:rsidRPr="00387687">
              <w:rPr>
                <w:rFonts w:ascii="Times New Roman" w:hAnsi="Times New Roman"/>
                <w:iCs/>
                <w:sz w:val="24"/>
                <w:szCs w:val="24"/>
              </w:rPr>
              <w:t>"</w:t>
            </w:r>
            <w:r w:rsidR="00114CA7" w:rsidRPr="00387687">
              <w:rPr>
                <w:rFonts w:ascii="Times New Roman" w:hAnsi="Times New Roman"/>
                <w:iCs/>
                <w:sz w:val="24"/>
                <w:szCs w:val="24"/>
              </w:rPr>
              <w:t xml:space="preserve"> </w:t>
            </w:r>
            <w:r w:rsidR="0028618B" w:rsidRPr="00387687">
              <w:rPr>
                <w:rFonts w:ascii="Times New Roman" w:hAnsi="Times New Roman"/>
                <w:iCs/>
                <w:sz w:val="24"/>
                <w:szCs w:val="24"/>
              </w:rPr>
              <w:t>лютого</w:t>
            </w:r>
            <w:r w:rsidRPr="00387687">
              <w:rPr>
                <w:rFonts w:ascii="Times New Roman" w:hAnsi="Times New Roman"/>
                <w:iCs/>
                <w:sz w:val="24"/>
                <w:szCs w:val="24"/>
              </w:rPr>
              <w:t xml:space="preserve"> 20</w:t>
            </w:r>
            <w:r w:rsidR="00996646" w:rsidRPr="00387687">
              <w:rPr>
                <w:rFonts w:ascii="Times New Roman" w:hAnsi="Times New Roman"/>
                <w:iCs/>
                <w:sz w:val="24"/>
                <w:szCs w:val="24"/>
              </w:rPr>
              <w:t>2</w:t>
            </w:r>
            <w:r w:rsidR="008F0F70" w:rsidRPr="00387687">
              <w:rPr>
                <w:rFonts w:ascii="Times New Roman" w:hAnsi="Times New Roman"/>
                <w:iCs/>
                <w:sz w:val="24"/>
                <w:szCs w:val="24"/>
              </w:rPr>
              <w:t>2</w:t>
            </w:r>
            <w:r w:rsidR="00E73A36" w:rsidRPr="00387687">
              <w:rPr>
                <w:rFonts w:ascii="Times New Roman" w:hAnsi="Times New Roman"/>
                <w:iCs/>
                <w:sz w:val="24"/>
                <w:szCs w:val="24"/>
              </w:rPr>
              <w:t xml:space="preserve"> </w:t>
            </w:r>
            <w:r w:rsidRPr="00387687">
              <w:rPr>
                <w:rFonts w:ascii="Times New Roman" w:hAnsi="Times New Roman"/>
                <w:iCs/>
                <w:sz w:val="24"/>
                <w:szCs w:val="24"/>
              </w:rPr>
              <w:t xml:space="preserve">року № </w:t>
            </w:r>
            <w:r w:rsidR="00387687">
              <w:rPr>
                <w:rFonts w:ascii="Times New Roman" w:hAnsi="Times New Roman"/>
                <w:iCs/>
                <w:sz w:val="24"/>
                <w:szCs w:val="24"/>
              </w:rPr>
              <w:t>27</w:t>
            </w:r>
          </w:p>
          <w:p w14:paraId="309087BE" w14:textId="7D7D0FC5" w:rsidR="00541841" w:rsidRPr="00387687" w:rsidRDefault="00C62CDF" w:rsidP="00541841">
            <w:pPr>
              <w:spacing w:after="0" w:line="240" w:lineRule="auto"/>
              <w:ind w:left="5553"/>
              <w:rPr>
                <w:rFonts w:ascii="Times New Roman" w:hAnsi="Times New Roman"/>
                <w:color w:val="000000"/>
                <w:sz w:val="24"/>
                <w:szCs w:val="24"/>
              </w:rPr>
            </w:pPr>
            <w:r w:rsidRPr="00387687">
              <w:rPr>
                <w:rFonts w:ascii="Times New Roman" w:hAnsi="Times New Roman"/>
                <w:color w:val="000000"/>
                <w:sz w:val="24"/>
                <w:szCs w:val="24"/>
              </w:rPr>
              <w:t>Г</w:t>
            </w:r>
            <w:r w:rsidR="0063183F" w:rsidRPr="00387687">
              <w:rPr>
                <w:rFonts w:ascii="Times New Roman" w:hAnsi="Times New Roman"/>
                <w:color w:val="000000"/>
                <w:sz w:val="24"/>
                <w:szCs w:val="24"/>
              </w:rPr>
              <w:t>олов</w:t>
            </w:r>
            <w:r w:rsidR="00387687">
              <w:rPr>
                <w:rFonts w:ascii="Times New Roman" w:hAnsi="Times New Roman"/>
                <w:color w:val="000000"/>
                <w:sz w:val="24"/>
                <w:szCs w:val="24"/>
              </w:rPr>
              <w:t>а</w:t>
            </w:r>
            <w:r w:rsidR="0063183F" w:rsidRPr="00387687">
              <w:rPr>
                <w:rFonts w:ascii="Times New Roman" w:hAnsi="Times New Roman"/>
                <w:color w:val="000000"/>
                <w:sz w:val="24"/>
                <w:szCs w:val="24"/>
              </w:rPr>
              <w:t xml:space="preserve"> тендерного комітету</w:t>
            </w:r>
          </w:p>
          <w:p w14:paraId="33B45BCE" w14:textId="77777777" w:rsidR="0063183F" w:rsidRPr="00387687" w:rsidRDefault="0063183F" w:rsidP="00541841">
            <w:pPr>
              <w:spacing w:after="0" w:line="240" w:lineRule="auto"/>
              <w:ind w:left="5553"/>
              <w:rPr>
                <w:rFonts w:ascii="Times New Roman" w:hAnsi="Times New Roman"/>
                <w:iCs/>
                <w:sz w:val="24"/>
                <w:szCs w:val="24"/>
              </w:rPr>
            </w:pPr>
          </w:p>
          <w:p w14:paraId="2932AC84" w14:textId="0D5B9BEE" w:rsidR="0063183F" w:rsidRPr="00387687" w:rsidRDefault="0063183F" w:rsidP="00541841">
            <w:pPr>
              <w:spacing w:after="0" w:line="240" w:lineRule="auto"/>
              <w:ind w:left="5553"/>
              <w:rPr>
                <w:rFonts w:ascii="Times New Roman" w:hAnsi="Times New Roman"/>
                <w:iCs/>
                <w:sz w:val="24"/>
                <w:szCs w:val="24"/>
              </w:rPr>
            </w:pPr>
            <w:r w:rsidRPr="00387687">
              <w:rPr>
                <w:rFonts w:ascii="Times New Roman" w:hAnsi="Times New Roman"/>
                <w:iCs/>
                <w:sz w:val="24"/>
                <w:szCs w:val="24"/>
              </w:rPr>
              <w:softHyphen/>
            </w:r>
            <w:r w:rsidRPr="00387687">
              <w:rPr>
                <w:rFonts w:ascii="Times New Roman" w:hAnsi="Times New Roman"/>
                <w:iCs/>
                <w:sz w:val="24"/>
                <w:szCs w:val="24"/>
              </w:rPr>
              <w:softHyphen/>
              <w:t xml:space="preserve">_____________  </w:t>
            </w:r>
            <w:r w:rsidR="00387687">
              <w:rPr>
                <w:rFonts w:ascii="Times New Roman" w:hAnsi="Times New Roman"/>
                <w:iCs/>
                <w:sz w:val="24"/>
                <w:szCs w:val="24"/>
              </w:rPr>
              <w:t>О.Ю. Вовченко</w:t>
            </w:r>
          </w:p>
          <w:p w14:paraId="18110867" w14:textId="77777777" w:rsidR="00541841" w:rsidRPr="00387687" w:rsidRDefault="00541841" w:rsidP="00541841">
            <w:pPr>
              <w:spacing w:after="0" w:line="240" w:lineRule="auto"/>
              <w:ind w:left="5978" w:hanging="425"/>
              <w:jc w:val="right"/>
              <w:rPr>
                <w:rFonts w:ascii="Times New Roman" w:hAnsi="Times New Roman"/>
                <w:iCs/>
                <w:sz w:val="24"/>
                <w:szCs w:val="24"/>
              </w:rPr>
            </w:pPr>
          </w:p>
        </w:tc>
      </w:tr>
    </w:tbl>
    <w:p w14:paraId="0896763C" w14:textId="5F49B2C0" w:rsidR="00E73A36" w:rsidRDefault="00E73A36" w:rsidP="002B4FB9">
      <w:pPr>
        <w:spacing w:after="0" w:line="240" w:lineRule="auto"/>
        <w:jc w:val="center"/>
        <w:rPr>
          <w:rFonts w:ascii="Times New Roman" w:hAnsi="Times New Roman"/>
          <w:b/>
          <w:sz w:val="24"/>
          <w:szCs w:val="24"/>
        </w:rPr>
      </w:pPr>
    </w:p>
    <w:p w14:paraId="295B5235" w14:textId="77777777" w:rsidR="00387687" w:rsidRPr="00387687" w:rsidRDefault="00387687" w:rsidP="002B4FB9">
      <w:pPr>
        <w:spacing w:after="0" w:line="240" w:lineRule="auto"/>
        <w:jc w:val="center"/>
        <w:rPr>
          <w:rFonts w:ascii="Times New Roman" w:hAnsi="Times New Roman"/>
          <w:b/>
          <w:sz w:val="24"/>
          <w:szCs w:val="24"/>
        </w:rPr>
      </w:pPr>
    </w:p>
    <w:p w14:paraId="1431B87B" w14:textId="49F88D18" w:rsidR="002B4FB9" w:rsidRPr="00387687" w:rsidRDefault="002B4FB9" w:rsidP="002B4FB9">
      <w:pPr>
        <w:spacing w:after="0" w:line="240" w:lineRule="auto"/>
        <w:jc w:val="center"/>
        <w:rPr>
          <w:rFonts w:ascii="Times New Roman" w:hAnsi="Times New Roman"/>
          <w:b/>
          <w:sz w:val="24"/>
          <w:szCs w:val="24"/>
          <w:lang w:val="ru-RU"/>
        </w:rPr>
      </w:pPr>
      <w:r w:rsidRPr="00387687">
        <w:rPr>
          <w:rFonts w:ascii="Times New Roman" w:hAnsi="Times New Roman"/>
          <w:b/>
          <w:sz w:val="24"/>
          <w:szCs w:val="24"/>
        </w:rPr>
        <w:t xml:space="preserve">ОГОЛОШЕННЯ №  </w:t>
      </w:r>
      <w:r w:rsidR="00387687">
        <w:rPr>
          <w:rFonts w:ascii="Times New Roman" w:hAnsi="Times New Roman"/>
          <w:b/>
          <w:sz w:val="24"/>
          <w:szCs w:val="24"/>
        </w:rPr>
        <w:t>27</w:t>
      </w:r>
    </w:p>
    <w:p w14:paraId="527EF6A3" w14:textId="0F42932C" w:rsidR="002B4FB9" w:rsidRDefault="002B4FB9" w:rsidP="002B4FB9">
      <w:pPr>
        <w:spacing w:after="0" w:line="240" w:lineRule="auto"/>
        <w:jc w:val="center"/>
        <w:rPr>
          <w:rFonts w:ascii="Times New Roman" w:hAnsi="Times New Roman"/>
          <w:b/>
          <w:sz w:val="24"/>
          <w:szCs w:val="24"/>
        </w:rPr>
      </w:pPr>
      <w:r w:rsidRPr="00387687">
        <w:rPr>
          <w:rFonts w:ascii="Times New Roman" w:hAnsi="Times New Roman"/>
          <w:b/>
          <w:sz w:val="24"/>
          <w:szCs w:val="24"/>
        </w:rPr>
        <w:t xml:space="preserve">про проведення </w:t>
      </w:r>
      <w:r w:rsidR="003D0AD2" w:rsidRPr="00387687">
        <w:rPr>
          <w:rFonts w:ascii="Times New Roman" w:hAnsi="Times New Roman"/>
          <w:b/>
          <w:sz w:val="24"/>
          <w:szCs w:val="24"/>
        </w:rPr>
        <w:t>запиту цінових пропозицій</w:t>
      </w:r>
    </w:p>
    <w:p w14:paraId="0814BB61" w14:textId="77777777" w:rsidR="00E73A36" w:rsidRDefault="00E73A36"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072BA44B"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r w:rsidR="00D77B79" w:rsidRPr="00D77B79">
        <w:rPr>
          <w:rFonts w:ascii="Times New Roman" w:hAnsi="Times New Roman"/>
          <w:b/>
          <w:bCs/>
          <w:sz w:val="24"/>
          <w:szCs w:val="24"/>
        </w:rPr>
        <w:t>ДК 021:2015 - 79820000-8 - Послуг, пов’язан</w:t>
      </w:r>
      <w:r w:rsidR="00D77B79">
        <w:rPr>
          <w:rFonts w:ascii="Times New Roman" w:hAnsi="Times New Roman"/>
          <w:b/>
          <w:bCs/>
          <w:sz w:val="24"/>
          <w:szCs w:val="24"/>
        </w:rPr>
        <w:t>их</w:t>
      </w:r>
      <w:r w:rsidR="00D77B79" w:rsidRPr="00D77B79">
        <w:rPr>
          <w:rFonts w:ascii="Times New Roman" w:hAnsi="Times New Roman"/>
          <w:b/>
          <w:bCs/>
          <w:sz w:val="24"/>
          <w:szCs w:val="24"/>
        </w:rPr>
        <w:t xml:space="preserve"> з друком (Друк та доставка друкованої продукції в протитуберкульозні обласні заклади)</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в рамках реалізації про</w:t>
      </w:r>
      <w:r w:rsidR="007A02E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7081C1E2" w14:textId="3795FC92" w:rsidR="00E73A36" w:rsidRPr="00E73A36" w:rsidRDefault="002B4FB9" w:rsidP="00E73A36">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E73A36" w:rsidRPr="00E73A36">
        <w:rPr>
          <w:rFonts w:ascii="Times New Roman" w:hAnsi="Times New Roman"/>
          <w:sz w:val="24"/>
          <w:szCs w:val="24"/>
        </w:rPr>
        <w:t xml:space="preserve">здійснюється </w:t>
      </w:r>
      <w:r w:rsidR="00E73A36" w:rsidRPr="00E73A36">
        <w:rPr>
          <w:rFonts w:ascii="Times New Roman" w:hAnsi="Times New Roman"/>
          <w:bCs/>
          <w:sz w:val="24"/>
          <w:szCs w:val="24"/>
        </w:rPr>
        <w:t>за кошти Глобального фонду для боротьби зі СНІДом, туберкульозом та малярією в рамках реалізації про</w:t>
      </w:r>
      <w:r w:rsidR="007A02EF">
        <w:rPr>
          <w:rFonts w:ascii="Times New Roman" w:hAnsi="Times New Roman"/>
          <w:bCs/>
          <w:sz w:val="24"/>
          <w:szCs w:val="24"/>
        </w:rPr>
        <w:t>грами</w:t>
      </w:r>
      <w:r w:rsidR="00E73A36" w:rsidRPr="00E73A36">
        <w:rPr>
          <w:rFonts w:ascii="Times New Roman" w:hAnsi="Times New Roman"/>
          <w:bCs/>
          <w:sz w:val="24"/>
          <w:szCs w:val="24"/>
        </w:rPr>
        <w:t xml:space="preserve"> </w:t>
      </w:r>
      <w:r w:rsidR="00E73A36" w:rsidRPr="00E73A36">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00E73A36" w:rsidRPr="00E73A36">
        <w:rPr>
          <w:rFonts w:ascii="Times New Roman" w:hAnsi="Times New Roman"/>
          <w:sz w:val="24"/>
          <w:szCs w:val="24"/>
        </w:rPr>
        <w:t>Gain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momentum</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reducing</w:t>
      </w:r>
      <w:proofErr w:type="spellEnd"/>
      <w:r w:rsidR="00E73A36" w:rsidRPr="00E73A36">
        <w:rPr>
          <w:rFonts w:ascii="Times New Roman" w:hAnsi="Times New Roman"/>
          <w:sz w:val="24"/>
          <w:szCs w:val="24"/>
        </w:rPr>
        <w:t xml:space="preserve"> TB/ HIV </w:t>
      </w:r>
      <w:proofErr w:type="spellStart"/>
      <w:r w:rsidR="00E73A36" w:rsidRPr="00E73A36">
        <w:rPr>
          <w:rFonts w:ascii="Times New Roman" w:hAnsi="Times New Roman"/>
          <w:sz w:val="24"/>
          <w:szCs w:val="24"/>
        </w:rPr>
        <w:t>burden</w:t>
      </w:r>
      <w:proofErr w:type="spellEnd"/>
      <w:r w:rsidR="00E73A36" w:rsidRPr="00E73A36">
        <w:rPr>
          <w:rFonts w:ascii="Times New Roman" w:hAnsi="Times New Roman"/>
          <w:sz w:val="24"/>
          <w:szCs w:val="24"/>
        </w:rPr>
        <w:t xml:space="preserve"> </w:t>
      </w:r>
      <w:proofErr w:type="spellStart"/>
      <w:r w:rsidR="00E73A36" w:rsidRPr="00E73A36">
        <w:rPr>
          <w:rFonts w:ascii="Times New Roman" w:hAnsi="Times New Roman"/>
          <w:sz w:val="24"/>
          <w:szCs w:val="24"/>
        </w:rPr>
        <w:t>in</w:t>
      </w:r>
      <w:proofErr w:type="spellEnd"/>
      <w:r w:rsidR="00E73A36" w:rsidRPr="00E73A36">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76B4DF3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 xml:space="preserve">код </w:t>
      </w:r>
      <w:r w:rsidR="00D77B79" w:rsidRPr="00D77B79">
        <w:rPr>
          <w:rFonts w:ascii="Times New Roman" w:hAnsi="Times New Roman"/>
          <w:b/>
          <w:bCs/>
          <w:sz w:val="24"/>
          <w:szCs w:val="24"/>
          <w:lang w:val="ru-RU"/>
        </w:rPr>
        <w:t xml:space="preserve">ДК 021:2015 - 79820000-8 - Послуги, </w:t>
      </w:r>
      <w:proofErr w:type="spellStart"/>
      <w:r w:rsidR="00D77B79" w:rsidRPr="00D77B79">
        <w:rPr>
          <w:rFonts w:ascii="Times New Roman" w:hAnsi="Times New Roman"/>
          <w:b/>
          <w:bCs/>
          <w:sz w:val="24"/>
          <w:szCs w:val="24"/>
          <w:lang w:val="ru-RU"/>
        </w:rPr>
        <w:t>пов’язані</w:t>
      </w:r>
      <w:proofErr w:type="spellEnd"/>
      <w:r w:rsidR="00D77B79" w:rsidRPr="00D77B79">
        <w:rPr>
          <w:rFonts w:ascii="Times New Roman" w:hAnsi="Times New Roman"/>
          <w:b/>
          <w:bCs/>
          <w:sz w:val="24"/>
          <w:szCs w:val="24"/>
          <w:lang w:val="ru-RU"/>
        </w:rPr>
        <w:t xml:space="preserve"> з </w:t>
      </w:r>
      <w:proofErr w:type="spellStart"/>
      <w:r w:rsidR="00D77B79" w:rsidRPr="00D77B79">
        <w:rPr>
          <w:rFonts w:ascii="Times New Roman" w:hAnsi="Times New Roman"/>
          <w:b/>
          <w:bCs/>
          <w:sz w:val="24"/>
          <w:szCs w:val="24"/>
          <w:lang w:val="ru-RU"/>
        </w:rPr>
        <w:t>друком</w:t>
      </w:r>
      <w:proofErr w:type="spellEnd"/>
      <w:r w:rsidR="00D77B79" w:rsidRPr="00D77B79">
        <w:rPr>
          <w:rFonts w:ascii="Times New Roman" w:hAnsi="Times New Roman"/>
          <w:b/>
          <w:bCs/>
          <w:sz w:val="24"/>
          <w:szCs w:val="24"/>
          <w:lang w:val="ru-RU"/>
        </w:rPr>
        <w:t xml:space="preserve"> (Друк та доставка </w:t>
      </w:r>
      <w:proofErr w:type="spellStart"/>
      <w:r w:rsidR="00D77B79" w:rsidRPr="00D77B79">
        <w:rPr>
          <w:rFonts w:ascii="Times New Roman" w:hAnsi="Times New Roman"/>
          <w:b/>
          <w:bCs/>
          <w:sz w:val="24"/>
          <w:szCs w:val="24"/>
          <w:lang w:val="ru-RU"/>
        </w:rPr>
        <w:t>друкованої</w:t>
      </w:r>
      <w:proofErr w:type="spellEnd"/>
      <w:r w:rsidR="00D77B79" w:rsidRPr="00D77B79">
        <w:rPr>
          <w:rFonts w:ascii="Times New Roman" w:hAnsi="Times New Roman"/>
          <w:b/>
          <w:bCs/>
          <w:sz w:val="24"/>
          <w:szCs w:val="24"/>
          <w:lang w:val="ru-RU"/>
        </w:rPr>
        <w:t xml:space="preserve"> продукції в </w:t>
      </w:r>
      <w:proofErr w:type="spellStart"/>
      <w:r w:rsidR="00D77B79" w:rsidRPr="00D77B79">
        <w:rPr>
          <w:rFonts w:ascii="Times New Roman" w:hAnsi="Times New Roman"/>
          <w:b/>
          <w:bCs/>
          <w:sz w:val="24"/>
          <w:szCs w:val="24"/>
          <w:lang w:val="ru-RU"/>
        </w:rPr>
        <w:t>протитуберкульозні</w:t>
      </w:r>
      <w:proofErr w:type="spellEnd"/>
      <w:r w:rsidR="00D77B79" w:rsidRPr="00D77B79">
        <w:rPr>
          <w:rFonts w:ascii="Times New Roman" w:hAnsi="Times New Roman"/>
          <w:b/>
          <w:bCs/>
          <w:sz w:val="24"/>
          <w:szCs w:val="24"/>
          <w:lang w:val="ru-RU"/>
        </w:rPr>
        <w:t xml:space="preserve"> </w:t>
      </w:r>
      <w:proofErr w:type="spellStart"/>
      <w:r w:rsidR="00D77B79" w:rsidRPr="00D77B79">
        <w:rPr>
          <w:rFonts w:ascii="Times New Roman" w:hAnsi="Times New Roman"/>
          <w:b/>
          <w:bCs/>
          <w:sz w:val="24"/>
          <w:szCs w:val="24"/>
          <w:lang w:val="ru-RU"/>
        </w:rPr>
        <w:t>обласні</w:t>
      </w:r>
      <w:proofErr w:type="spellEnd"/>
      <w:r w:rsidR="00D77B79" w:rsidRPr="00D77B79">
        <w:rPr>
          <w:rFonts w:ascii="Times New Roman" w:hAnsi="Times New Roman"/>
          <w:b/>
          <w:bCs/>
          <w:sz w:val="24"/>
          <w:szCs w:val="24"/>
          <w:lang w:val="ru-RU"/>
        </w:rPr>
        <w:t xml:space="preserve"> </w:t>
      </w:r>
      <w:proofErr w:type="spellStart"/>
      <w:r w:rsidR="00D77B79" w:rsidRPr="00D77B79">
        <w:rPr>
          <w:rFonts w:ascii="Times New Roman" w:hAnsi="Times New Roman"/>
          <w:b/>
          <w:bCs/>
          <w:sz w:val="24"/>
          <w:szCs w:val="24"/>
          <w:lang w:val="ru-RU"/>
        </w:rPr>
        <w:t>заклади</w:t>
      </w:r>
      <w:proofErr w:type="spellEnd"/>
      <w:r w:rsidR="00D77B79" w:rsidRPr="00D77B79">
        <w:rPr>
          <w:rFonts w:ascii="Times New Roman" w:hAnsi="Times New Roman"/>
          <w:b/>
          <w:bCs/>
          <w:sz w:val="24"/>
          <w:szCs w:val="24"/>
          <w:lang w:val="ru-RU"/>
        </w:rPr>
        <w:t>)</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36101DBA"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004566">
        <w:rPr>
          <w:rFonts w:ascii="Times New Roman" w:hAnsi="Times New Roman"/>
          <w:b/>
          <w:sz w:val="24"/>
          <w:szCs w:val="24"/>
          <w:lang w:val="uk-UA" w:eastAsia="ru-RU"/>
        </w:rPr>
        <w:t>2</w:t>
      </w:r>
      <w:r w:rsidR="00387687">
        <w:rPr>
          <w:rFonts w:ascii="Times New Roman" w:hAnsi="Times New Roman"/>
          <w:b/>
          <w:sz w:val="24"/>
          <w:szCs w:val="24"/>
          <w:lang w:val="uk-UA" w:eastAsia="ru-RU"/>
        </w:rPr>
        <w:t>5</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8F0F70">
        <w:rPr>
          <w:rFonts w:ascii="Times New Roman" w:hAnsi="Times New Roman"/>
          <w:b/>
          <w:sz w:val="24"/>
          <w:szCs w:val="24"/>
          <w:lang w:val="uk-UA" w:eastAsia="ru-RU"/>
        </w:rPr>
        <w:t>лютого</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8F0F70">
        <w:rPr>
          <w:rFonts w:ascii="Times New Roman" w:eastAsia="Times New Roman" w:hAnsi="Times New Roman"/>
          <w:b/>
          <w:sz w:val="24"/>
          <w:szCs w:val="24"/>
          <w:lang w:val="uk-UA" w:eastAsia="ru-RU"/>
        </w:rPr>
        <w:t>2</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EF4DF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EF4DFA">
          <w:rPr>
            <w:rStyle w:val="a4"/>
            <w:rFonts w:ascii="Times New Roman" w:hAnsi="Times New Roman"/>
            <w:bCs/>
            <w:iCs/>
            <w:sz w:val="24"/>
            <w:szCs w:val="24"/>
            <w:lang w:val="uk-UA"/>
          </w:rPr>
          <w:t>https://phc.org.ua</w:t>
        </w:r>
      </w:hyperlink>
      <w:r w:rsidRPr="00EF4DFA">
        <w:rPr>
          <w:rFonts w:ascii="Times New Roman" w:hAnsi="Times New Roman"/>
          <w:bCs/>
          <w:iCs/>
          <w:sz w:val="24"/>
          <w:szCs w:val="24"/>
          <w:lang w:val="uk-UA"/>
        </w:rPr>
        <w:t xml:space="preserve"> в розділі «Закупівлі».</w:t>
      </w:r>
    </w:p>
    <w:p w14:paraId="27CFD71D" w14:textId="77777777" w:rsidR="00207223" w:rsidRPr="00EF4DFA" w:rsidRDefault="00207223" w:rsidP="00207223">
      <w:pPr>
        <w:pStyle w:val="a8"/>
        <w:rPr>
          <w:rFonts w:ascii="Times New Roman" w:hAnsi="Times New Roman"/>
          <w:bCs/>
          <w:iCs/>
          <w:sz w:val="24"/>
          <w:szCs w:val="24"/>
          <w:lang w:val="uk-UA"/>
        </w:rPr>
      </w:pPr>
    </w:p>
    <w:p w14:paraId="07F1F831" w14:textId="7A915A0F" w:rsidR="00D77B79" w:rsidRPr="004E2743" w:rsidRDefault="00D77B79" w:rsidP="00D77B79">
      <w:pPr>
        <w:pStyle w:val="a8"/>
        <w:numPr>
          <w:ilvl w:val="0"/>
          <w:numId w:val="1"/>
        </w:numPr>
        <w:rPr>
          <w:rFonts w:ascii="Times New Roman" w:hAnsi="Times New Roman"/>
          <w:b/>
          <w:bCs/>
          <w:iCs/>
          <w:sz w:val="24"/>
          <w:szCs w:val="24"/>
          <w:lang w:val="uk-UA"/>
        </w:rPr>
      </w:pPr>
      <w:r w:rsidRPr="004E2743">
        <w:rPr>
          <w:rFonts w:ascii="Times New Roman" w:hAnsi="Times New Roman"/>
          <w:b/>
          <w:bCs/>
          <w:iCs/>
          <w:sz w:val="24"/>
          <w:szCs w:val="24"/>
          <w:lang w:val="uk-UA"/>
        </w:rPr>
        <w:t xml:space="preserve">Очікувана вартість закупівлі: </w:t>
      </w:r>
      <w:r w:rsidR="00D518D9">
        <w:rPr>
          <w:rFonts w:ascii="Times New Roman" w:hAnsi="Times New Roman"/>
          <w:b/>
          <w:bCs/>
          <w:iCs/>
          <w:sz w:val="24"/>
          <w:szCs w:val="24"/>
          <w:lang w:val="uk-UA"/>
        </w:rPr>
        <w:t>2</w:t>
      </w:r>
      <w:r>
        <w:rPr>
          <w:rFonts w:ascii="Times New Roman" w:hAnsi="Times New Roman"/>
          <w:b/>
          <w:bCs/>
          <w:iCs/>
          <w:sz w:val="24"/>
          <w:szCs w:val="24"/>
          <w:lang w:val="uk-UA"/>
        </w:rPr>
        <w:t>50 000,00</w:t>
      </w:r>
      <w:r w:rsidRPr="004E2743">
        <w:rPr>
          <w:rFonts w:ascii="Times New Roman" w:hAnsi="Times New Roman"/>
          <w:b/>
          <w:bCs/>
          <w:iCs/>
          <w:sz w:val="24"/>
          <w:szCs w:val="24"/>
          <w:lang w:val="uk-UA"/>
        </w:rPr>
        <w:t xml:space="preserve"> грн.</w:t>
      </w:r>
    </w:p>
    <w:p w14:paraId="65DE4BF2" w14:textId="0C7CC854" w:rsidR="00135DC9" w:rsidRPr="00135DC9" w:rsidRDefault="00135DC9" w:rsidP="00D77B79">
      <w:pPr>
        <w:pStyle w:val="a8"/>
        <w:tabs>
          <w:tab w:val="left" w:pos="284"/>
          <w:tab w:val="left" w:pos="993"/>
        </w:tabs>
        <w:ind w:left="709"/>
        <w:rPr>
          <w:u w:val="single"/>
          <w:lang w:val="uk-UA"/>
        </w:rPr>
      </w:pPr>
    </w:p>
    <w:p w14:paraId="4A0570E0" w14:textId="72F62C18" w:rsidR="00EF4DFA" w:rsidRPr="00135DC9" w:rsidRDefault="00EF4DFA" w:rsidP="00135DC9">
      <w:pPr>
        <w:tabs>
          <w:tab w:val="left" w:pos="284"/>
          <w:tab w:val="left" w:pos="993"/>
        </w:tabs>
        <w:jc w:val="both"/>
        <w:rPr>
          <w:rFonts w:ascii="Times New Roman" w:hAnsi="Times New Roman"/>
          <w:u w:val="single"/>
        </w:rPr>
      </w:pPr>
    </w:p>
    <w:p w14:paraId="4EAD51AA" w14:textId="77777777" w:rsidR="004E17D0" w:rsidRPr="004E17D0" w:rsidRDefault="004E17D0" w:rsidP="004E17D0">
      <w:pPr>
        <w:pStyle w:val="a8"/>
        <w:rPr>
          <w:rFonts w:ascii="Times New Roman" w:hAnsi="Times New Roman"/>
          <w:u w:val="single"/>
          <w:lang w:val="uk-UA"/>
        </w:rPr>
      </w:pPr>
    </w:p>
    <w:p w14:paraId="5ED3C516" w14:textId="27BD9318" w:rsidR="002B4FB9" w:rsidRPr="00EF4DFA" w:rsidRDefault="002B4FB9" w:rsidP="004E17D0">
      <w:pPr>
        <w:pStyle w:val="a8"/>
        <w:numPr>
          <w:ilvl w:val="0"/>
          <w:numId w:val="1"/>
        </w:numPr>
        <w:tabs>
          <w:tab w:val="left" w:pos="284"/>
          <w:tab w:val="left" w:pos="1134"/>
        </w:tabs>
        <w:ind w:left="0" w:firstLine="709"/>
        <w:jc w:val="both"/>
        <w:rPr>
          <w:rFonts w:ascii="Times New Roman" w:hAnsi="Times New Roman"/>
          <w:bCs/>
          <w:iCs/>
          <w:sz w:val="24"/>
          <w:szCs w:val="24"/>
          <w:lang w:val="uk-UA"/>
        </w:rPr>
      </w:pPr>
      <w:r w:rsidRPr="00EF4DFA">
        <w:rPr>
          <w:rFonts w:ascii="Times New Roman" w:hAnsi="Times New Roman"/>
          <w:b/>
          <w:bCs/>
          <w:iCs/>
          <w:sz w:val="24"/>
          <w:szCs w:val="24"/>
          <w:lang w:val="uk-UA"/>
        </w:rPr>
        <w:lastRenderedPageBreak/>
        <w:t xml:space="preserve">Строк дії </w:t>
      </w:r>
      <w:r w:rsidR="00EB0112" w:rsidRPr="00EF4DFA">
        <w:rPr>
          <w:rFonts w:ascii="Times New Roman" w:hAnsi="Times New Roman"/>
          <w:b/>
          <w:bCs/>
          <w:iCs/>
          <w:sz w:val="24"/>
          <w:szCs w:val="24"/>
          <w:lang w:val="uk-UA"/>
        </w:rPr>
        <w:t>цінов</w:t>
      </w:r>
      <w:r w:rsidRPr="00EF4DFA">
        <w:rPr>
          <w:rFonts w:ascii="Times New Roman" w:hAnsi="Times New Roman"/>
          <w:b/>
          <w:bCs/>
          <w:iCs/>
          <w:sz w:val="24"/>
          <w:szCs w:val="24"/>
          <w:lang w:val="uk-UA"/>
        </w:rPr>
        <w:t xml:space="preserve">ої пропозиції: </w:t>
      </w:r>
      <w:r w:rsidR="007B5695" w:rsidRPr="00EF4DFA">
        <w:rPr>
          <w:rFonts w:ascii="Times New Roman" w:hAnsi="Times New Roman"/>
          <w:bCs/>
          <w:iCs/>
          <w:sz w:val="24"/>
          <w:szCs w:val="24"/>
          <w:lang w:val="uk-UA"/>
        </w:rPr>
        <w:t>цінов</w:t>
      </w:r>
      <w:r w:rsidRPr="00EF4DFA">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1AD6D10A"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9663F4" w:rsidRPr="007B2FA1">
        <w:rPr>
          <w:rFonts w:ascii="Times New Roman" w:eastAsia="Tahoma" w:hAnsi="Times New Roman"/>
          <w:b/>
          <w:sz w:val="24"/>
          <w:szCs w:val="24"/>
          <w:lang w:val="uk-UA" w:eastAsia="ru-RU"/>
        </w:rPr>
        <w:t>нада</w:t>
      </w:r>
      <w:r w:rsidR="00B42431" w:rsidRPr="007B2FA1">
        <w:rPr>
          <w:rFonts w:ascii="Times New Roman" w:eastAsia="Tahoma" w:hAnsi="Times New Roman"/>
          <w:b/>
          <w:sz w:val="24"/>
          <w:szCs w:val="24"/>
          <w:lang w:val="uk-UA" w:eastAsia="ru-RU"/>
        </w:rPr>
        <w:t xml:space="preserve">ння </w:t>
      </w:r>
      <w:r w:rsidR="009663F4" w:rsidRPr="007B2FA1">
        <w:rPr>
          <w:rFonts w:ascii="Times New Roman" w:eastAsia="Tahoma" w:hAnsi="Times New Roman"/>
          <w:b/>
          <w:sz w:val="24"/>
          <w:szCs w:val="24"/>
          <w:lang w:val="uk-UA" w:eastAsia="ru-RU"/>
        </w:rPr>
        <w:t>послуг</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r w:rsidR="008F0F70">
        <w:rPr>
          <w:rFonts w:ascii="Times New Roman" w:eastAsia="Tahoma" w:hAnsi="Times New Roman"/>
          <w:b/>
          <w:sz w:val="24"/>
          <w:szCs w:val="24"/>
          <w:lang w:val="ru-RU" w:eastAsia="ru-RU"/>
        </w:rPr>
        <w:t>3</w:t>
      </w:r>
      <w:r w:rsidR="00E1218F" w:rsidRPr="00E1218F">
        <w:rPr>
          <w:rFonts w:ascii="Times New Roman" w:eastAsia="Tahoma" w:hAnsi="Times New Roman"/>
          <w:b/>
          <w:sz w:val="24"/>
          <w:szCs w:val="24"/>
          <w:lang w:val="ru-RU" w:eastAsia="ru-RU"/>
        </w:rPr>
        <w:t xml:space="preserve">0 робочих днів з моменту </w:t>
      </w:r>
      <w:r w:rsidR="004B4A26">
        <w:rPr>
          <w:rFonts w:ascii="Times New Roman" w:eastAsia="Tahoma" w:hAnsi="Times New Roman"/>
          <w:b/>
          <w:sz w:val="24"/>
          <w:szCs w:val="24"/>
          <w:lang w:val="ru-RU" w:eastAsia="ru-RU"/>
        </w:rPr>
        <w:t>укладання договору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56316EB"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1"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 xml:space="preserve">код </w:t>
      </w:r>
      <w:r w:rsidR="00D77B79" w:rsidRPr="00D77B79">
        <w:rPr>
          <w:rFonts w:ascii="Times New Roman" w:hAnsi="Times New Roman"/>
          <w:b/>
          <w:bCs/>
          <w:sz w:val="24"/>
          <w:szCs w:val="24"/>
          <w:lang w:val="uk-UA"/>
        </w:rPr>
        <w:t>ДК 021:2015 - 79820000-8 - Послуги, пов’язані з друком (Друк та доставка друкованої продукції в протитуберкульозні обласні заклади)</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EF4DFA">
        <w:rPr>
          <w:rFonts w:ascii="Times New Roman" w:hAnsi="Times New Roman"/>
          <w:sz w:val="24"/>
          <w:szCs w:val="24"/>
          <w:lang w:val="uk-UA"/>
        </w:rPr>
        <w:t>головн</w:t>
      </w:r>
      <w:r w:rsidRPr="00B74F54">
        <w:rPr>
          <w:rFonts w:ascii="Times New Roman" w:hAnsi="Times New Roman"/>
          <w:sz w:val="24"/>
          <w:szCs w:val="24"/>
          <w:lang w:val="uk-UA"/>
        </w:rPr>
        <w:t xml:space="preserve">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2"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2028CBAE" w:rsidR="00750AA6" w:rsidRPr="00750AA6" w:rsidRDefault="002B4FB9" w:rsidP="00750AA6">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r w:rsidR="009663F4" w:rsidRPr="009E67FE">
        <w:rPr>
          <w:rFonts w:ascii="Times New Roman" w:hAnsi="Times New Roman"/>
          <w:sz w:val="24"/>
          <w:szCs w:val="24"/>
          <w:lang w:val="ru-RU"/>
        </w:rPr>
        <w:t xml:space="preserve">надані послуги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по факту їх надання в обсязі, визначеному в «Специфікації» та Додатку № 1.1. до Технічного завдання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p>
    <w:p w14:paraId="304B69BC" w14:textId="0E0E7106"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1E9DAD55"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8F0F70">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4406DF3" w14:textId="77777777" w:rsidR="004E17D0" w:rsidRDefault="004E17D0" w:rsidP="002B4FB9">
      <w:pPr>
        <w:tabs>
          <w:tab w:val="left" w:pos="1134"/>
        </w:tabs>
        <w:jc w:val="center"/>
        <w:rPr>
          <w:rFonts w:ascii="Times New Roman" w:hAnsi="Times New Roman"/>
          <w:b/>
          <w:bCs/>
          <w:caps/>
          <w:sz w:val="24"/>
          <w:szCs w:val="24"/>
        </w:rPr>
      </w:pPr>
    </w:p>
    <w:p w14:paraId="1415D5F5" w14:textId="50DC734F"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616AA22"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bookmarkStart w:id="7" w:name="_Hlk94619683"/>
      <w:r w:rsidR="00CE3159" w:rsidRPr="003B5E7F">
        <w:rPr>
          <w:rFonts w:ascii="Times New Roman" w:hAnsi="Times New Roman"/>
          <w:b/>
          <w:bCs/>
          <w:sz w:val="24"/>
          <w:szCs w:val="24"/>
          <w:lang w:val="ru-RU"/>
        </w:rPr>
        <w:t xml:space="preserve">код </w:t>
      </w:r>
      <w:r w:rsidR="00BD6B61" w:rsidRPr="00BD6B61">
        <w:rPr>
          <w:rFonts w:ascii="Times New Roman" w:hAnsi="Times New Roman"/>
          <w:b/>
          <w:bCs/>
          <w:sz w:val="24"/>
          <w:szCs w:val="24"/>
          <w:lang w:val="ru-RU"/>
        </w:rPr>
        <w:t xml:space="preserve">ДК 021:2015 - 79820000-8 - Послуги, </w:t>
      </w:r>
      <w:proofErr w:type="spellStart"/>
      <w:r w:rsidR="00BD6B61" w:rsidRPr="00BD6B61">
        <w:rPr>
          <w:rFonts w:ascii="Times New Roman" w:hAnsi="Times New Roman"/>
          <w:b/>
          <w:bCs/>
          <w:sz w:val="24"/>
          <w:szCs w:val="24"/>
          <w:lang w:val="ru-RU"/>
        </w:rPr>
        <w:t>пов’язані</w:t>
      </w:r>
      <w:proofErr w:type="spellEnd"/>
      <w:r w:rsidR="00BD6B61" w:rsidRPr="00BD6B61">
        <w:rPr>
          <w:rFonts w:ascii="Times New Roman" w:hAnsi="Times New Roman"/>
          <w:b/>
          <w:bCs/>
          <w:sz w:val="24"/>
          <w:szCs w:val="24"/>
          <w:lang w:val="ru-RU"/>
        </w:rPr>
        <w:t xml:space="preserve"> з </w:t>
      </w:r>
      <w:proofErr w:type="spellStart"/>
      <w:r w:rsidR="00BD6B61" w:rsidRPr="00BD6B61">
        <w:rPr>
          <w:rFonts w:ascii="Times New Roman" w:hAnsi="Times New Roman"/>
          <w:b/>
          <w:bCs/>
          <w:sz w:val="24"/>
          <w:szCs w:val="24"/>
          <w:lang w:val="ru-RU"/>
        </w:rPr>
        <w:t>друком</w:t>
      </w:r>
      <w:proofErr w:type="spellEnd"/>
      <w:r w:rsidR="00BD6B61" w:rsidRPr="00BD6B61">
        <w:rPr>
          <w:rFonts w:ascii="Times New Roman" w:hAnsi="Times New Roman"/>
          <w:b/>
          <w:bCs/>
          <w:sz w:val="24"/>
          <w:szCs w:val="24"/>
          <w:lang w:val="ru-RU"/>
        </w:rPr>
        <w:t xml:space="preserve"> (Друк та доставка </w:t>
      </w:r>
      <w:proofErr w:type="spellStart"/>
      <w:r w:rsidR="00BD6B61" w:rsidRPr="00BD6B61">
        <w:rPr>
          <w:rFonts w:ascii="Times New Roman" w:hAnsi="Times New Roman"/>
          <w:b/>
          <w:bCs/>
          <w:sz w:val="24"/>
          <w:szCs w:val="24"/>
          <w:lang w:val="ru-RU"/>
        </w:rPr>
        <w:t>друкованої</w:t>
      </w:r>
      <w:proofErr w:type="spellEnd"/>
      <w:r w:rsidR="00BD6B61" w:rsidRPr="00BD6B61">
        <w:rPr>
          <w:rFonts w:ascii="Times New Roman" w:hAnsi="Times New Roman"/>
          <w:b/>
          <w:bCs/>
          <w:sz w:val="24"/>
          <w:szCs w:val="24"/>
          <w:lang w:val="ru-RU"/>
        </w:rPr>
        <w:t xml:space="preserve"> продукції в </w:t>
      </w:r>
      <w:proofErr w:type="spellStart"/>
      <w:r w:rsidR="00BD6B61" w:rsidRPr="00BD6B61">
        <w:rPr>
          <w:rFonts w:ascii="Times New Roman" w:hAnsi="Times New Roman"/>
          <w:b/>
          <w:bCs/>
          <w:sz w:val="24"/>
          <w:szCs w:val="24"/>
          <w:lang w:val="ru-RU"/>
        </w:rPr>
        <w:t>протитуберкульозні</w:t>
      </w:r>
      <w:proofErr w:type="spellEnd"/>
      <w:r w:rsidR="00BD6B61" w:rsidRPr="00BD6B61">
        <w:rPr>
          <w:rFonts w:ascii="Times New Roman" w:hAnsi="Times New Roman"/>
          <w:b/>
          <w:bCs/>
          <w:sz w:val="24"/>
          <w:szCs w:val="24"/>
          <w:lang w:val="ru-RU"/>
        </w:rPr>
        <w:t xml:space="preserve"> </w:t>
      </w:r>
      <w:proofErr w:type="spellStart"/>
      <w:r w:rsidR="00BD6B61" w:rsidRPr="00BD6B61">
        <w:rPr>
          <w:rFonts w:ascii="Times New Roman" w:hAnsi="Times New Roman"/>
          <w:b/>
          <w:bCs/>
          <w:sz w:val="24"/>
          <w:szCs w:val="24"/>
          <w:lang w:val="ru-RU"/>
        </w:rPr>
        <w:t>обласні</w:t>
      </w:r>
      <w:proofErr w:type="spellEnd"/>
      <w:r w:rsidR="00BD6B61" w:rsidRPr="00BD6B61">
        <w:rPr>
          <w:rFonts w:ascii="Times New Roman" w:hAnsi="Times New Roman"/>
          <w:b/>
          <w:bCs/>
          <w:sz w:val="24"/>
          <w:szCs w:val="24"/>
          <w:lang w:val="ru-RU"/>
        </w:rPr>
        <w:t xml:space="preserve"> </w:t>
      </w:r>
      <w:proofErr w:type="spellStart"/>
      <w:r w:rsidR="00BD6B61" w:rsidRPr="00BD6B61">
        <w:rPr>
          <w:rFonts w:ascii="Times New Roman" w:hAnsi="Times New Roman"/>
          <w:b/>
          <w:bCs/>
          <w:sz w:val="24"/>
          <w:szCs w:val="24"/>
          <w:lang w:val="ru-RU"/>
        </w:rPr>
        <w:t>заклади</w:t>
      </w:r>
      <w:proofErr w:type="spellEnd"/>
      <w:r w:rsidR="00BD6B61" w:rsidRPr="00BD6B61">
        <w:rPr>
          <w:rFonts w:ascii="Times New Roman" w:hAnsi="Times New Roman"/>
          <w:b/>
          <w:bCs/>
          <w:sz w:val="24"/>
          <w:szCs w:val="24"/>
          <w:lang w:val="ru-RU"/>
        </w:rPr>
        <w:t>)</w:t>
      </w:r>
      <w:r w:rsidR="00917B86" w:rsidRPr="00F54A4C">
        <w:rPr>
          <w:rFonts w:ascii="Times New Roman" w:hAnsi="Times New Roman"/>
          <w:b/>
          <w:sz w:val="24"/>
          <w:szCs w:val="24"/>
          <w:lang w:val="uk-UA" w:eastAsia="ru-RU"/>
        </w:rPr>
        <w:t>»</w:t>
      </w:r>
      <w:bookmarkEnd w:id="7"/>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bookmarkStart w:id="8" w:name="_Hlk95811752"/>
      <w:r w:rsidRPr="00441ECD">
        <w:rPr>
          <w:rFonts w:ascii="Times New Roman" w:hAnsi="Times New Roman"/>
          <w:b/>
          <w:bCs/>
          <w:sz w:val="24"/>
          <w:szCs w:val="24"/>
        </w:rPr>
        <w:lastRenderedPageBreak/>
        <w:t>Додаток № 1</w:t>
      </w:r>
    </w:p>
    <w:p w14:paraId="049A0FC4" w14:textId="77777777" w:rsidR="003406C8" w:rsidRDefault="003406C8" w:rsidP="00C33D70">
      <w:pPr>
        <w:spacing w:after="0" w:line="240" w:lineRule="auto"/>
        <w:jc w:val="center"/>
        <w:rPr>
          <w:rFonts w:ascii="Times New Roman" w:hAnsi="Times New Roman"/>
          <w:b/>
          <w:highlight w:val="white"/>
        </w:rPr>
      </w:pPr>
    </w:p>
    <w:p w14:paraId="2742ED04" w14:textId="77777777" w:rsidR="00DD1B20" w:rsidRPr="00447219" w:rsidRDefault="00DD1B20" w:rsidP="00DD1B2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4D8B89F8" w14:textId="77777777" w:rsidR="00DD1B20" w:rsidRPr="00447219" w:rsidRDefault="00DD1B20" w:rsidP="00DD1B2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D38CEEC" w14:textId="5C236D02" w:rsidR="00DD1B20" w:rsidRPr="00DA410F" w:rsidRDefault="00154F84" w:rsidP="00DD1B20">
      <w:pPr>
        <w:jc w:val="center"/>
        <w:rPr>
          <w:rFonts w:ascii="Times New Roman" w:hAnsi="Times New Roman"/>
          <w:b/>
          <w:color w:val="000000" w:themeColor="text1"/>
          <w:sz w:val="23"/>
          <w:szCs w:val="23"/>
        </w:rPr>
      </w:pPr>
      <w:r w:rsidRPr="00DA410F">
        <w:rPr>
          <w:rFonts w:ascii="Times New Roman" w:hAnsi="Times New Roman"/>
          <w:b/>
          <w:sz w:val="23"/>
          <w:szCs w:val="23"/>
        </w:rPr>
        <w:t>код ДК 021:2015 - 79820000-8 - Послуги, пов’язані з друком (Друк та доставка друкованої продукції в протитуберкульозні обласні заклади)</w:t>
      </w:r>
    </w:p>
    <w:p w14:paraId="7200DAA0" w14:textId="77777777" w:rsidR="00DA410F" w:rsidRPr="00DA410F" w:rsidRDefault="00DA410F" w:rsidP="00DA410F">
      <w:pPr>
        <w:rPr>
          <w:rFonts w:ascii="Times New Roman" w:hAnsi="Times New Roman"/>
          <w:b/>
          <w:color w:val="000000" w:themeColor="text1"/>
          <w:sz w:val="23"/>
          <w:szCs w:val="23"/>
        </w:rPr>
      </w:pPr>
      <w:r w:rsidRPr="00DA410F">
        <w:rPr>
          <w:rFonts w:ascii="Times New Roman" w:hAnsi="Times New Roman"/>
          <w:b/>
          <w:color w:val="000000" w:themeColor="text1"/>
          <w:sz w:val="23"/>
          <w:szCs w:val="23"/>
        </w:rPr>
        <w:t xml:space="preserve">Кількість продукції, загальний тираж: </w:t>
      </w:r>
      <w:r w:rsidRPr="00DA410F">
        <w:rPr>
          <w:rFonts w:ascii="Times New Roman" w:hAnsi="Times New Roman"/>
          <w:b/>
          <w:color w:val="000000" w:themeColor="text1"/>
          <w:sz w:val="23"/>
          <w:szCs w:val="23"/>
          <w:lang w:val="ru-RU"/>
        </w:rPr>
        <w:t>74 230 шт.</w:t>
      </w:r>
    </w:p>
    <w:p w14:paraId="25D021FD" w14:textId="77777777" w:rsidR="00DA410F" w:rsidRPr="00DA410F" w:rsidRDefault="00DA410F" w:rsidP="00DA410F">
      <w:pPr>
        <w:rPr>
          <w:rFonts w:ascii="Times New Roman" w:hAnsi="Times New Roman"/>
          <w:b/>
          <w:sz w:val="23"/>
          <w:szCs w:val="23"/>
        </w:rPr>
      </w:pPr>
      <w:r w:rsidRPr="00DA410F">
        <w:rPr>
          <w:rFonts w:ascii="Times New Roman" w:hAnsi="Times New Roman"/>
          <w:b/>
          <w:sz w:val="23"/>
          <w:szCs w:val="23"/>
        </w:rPr>
        <w:t>Кількість видів продукції</w:t>
      </w:r>
      <w:r w:rsidRPr="00DA410F">
        <w:rPr>
          <w:rFonts w:ascii="Times New Roman" w:hAnsi="Times New Roman"/>
          <w:b/>
          <w:color w:val="000000" w:themeColor="text1"/>
          <w:sz w:val="23"/>
          <w:szCs w:val="23"/>
        </w:rPr>
        <w:t>: 18</w:t>
      </w:r>
    </w:p>
    <w:tbl>
      <w:tblPr>
        <w:tblW w:w="15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2695"/>
        <w:gridCol w:w="1131"/>
        <w:gridCol w:w="1618"/>
        <w:gridCol w:w="1929"/>
        <w:gridCol w:w="1389"/>
        <w:gridCol w:w="29"/>
        <w:gridCol w:w="1843"/>
        <w:gridCol w:w="1985"/>
        <w:gridCol w:w="2239"/>
      </w:tblGrid>
      <w:tr w:rsidR="00DA410F" w14:paraId="1450E7A4" w14:textId="77777777" w:rsidTr="0038429D">
        <w:trPr>
          <w:trHeight w:val="718"/>
        </w:trPr>
        <w:tc>
          <w:tcPr>
            <w:tcW w:w="844" w:type="dxa"/>
            <w:vAlign w:val="center"/>
          </w:tcPr>
          <w:p w14:paraId="3CB4B61C" w14:textId="77777777" w:rsidR="00DA410F" w:rsidRDefault="00DA410F" w:rsidP="0038429D">
            <w:pPr>
              <w:jc w:val="center"/>
              <w:rPr>
                <w:rFonts w:ascii="Times New Roman" w:hAnsi="Times New Roman"/>
                <w:b/>
                <w:sz w:val="24"/>
                <w:szCs w:val="24"/>
              </w:rPr>
            </w:pPr>
            <w:bookmarkStart w:id="9" w:name="_Hlk63868274"/>
            <w:r>
              <w:rPr>
                <w:rFonts w:ascii="Times New Roman" w:hAnsi="Times New Roman"/>
              </w:rPr>
              <w:t>№ з/п</w:t>
            </w:r>
          </w:p>
        </w:tc>
        <w:tc>
          <w:tcPr>
            <w:tcW w:w="2695" w:type="dxa"/>
            <w:vAlign w:val="center"/>
          </w:tcPr>
          <w:p w14:paraId="7BBB29C8" w14:textId="77777777" w:rsidR="00DA410F" w:rsidRDefault="00DA410F" w:rsidP="0038429D">
            <w:pPr>
              <w:jc w:val="center"/>
              <w:rPr>
                <w:rFonts w:ascii="Times New Roman" w:hAnsi="Times New Roman"/>
                <w:b/>
                <w:sz w:val="24"/>
                <w:szCs w:val="24"/>
              </w:rPr>
            </w:pPr>
            <w:r>
              <w:rPr>
                <w:rFonts w:ascii="Times New Roman" w:hAnsi="Times New Roman"/>
              </w:rPr>
              <w:t>Назва</w:t>
            </w:r>
          </w:p>
        </w:tc>
        <w:tc>
          <w:tcPr>
            <w:tcW w:w="1131" w:type="dxa"/>
            <w:vAlign w:val="center"/>
          </w:tcPr>
          <w:p w14:paraId="563EE726" w14:textId="77777777" w:rsidR="00DA410F" w:rsidRDefault="00DA410F" w:rsidP="0038429D">
            <w:pPr>
              <w:jc w:val="center"/>
              <w:rPr>
                <w:rFonts w:ascii="Times New Roman" w:hAnsi="Times New Roman"/>
                <w:b/>
              </w:rPr>
            </w:pPr>
            <w:r>
              <w:rPr>
                <w:rFonts w:ascii="Times New Roman" w:hAnsi="Times New Roman"/>
              </w:rPr>
              <w:t>Кількість випусків</w:t>
            </w:r>
          </w:p>
        </w:tc>
        <w:tc>
          <w:tcPr>
            <w:tcW w:w="1618" w:type="dxa"/>
            <w:vAlign w:val="center"/>
          </w:tcPr>
          <w:p w14:paraId="463682A2" w14:textId="77777777" w:rsidR="00DA410F" w:rsidRDefault="00DA410F" w:rsidP="0038429D">
            <w:pPr>
              <w:jc w:val="center"/>
              <w:rPr>
                <w:rFonts w:ascii="Times New Roman" w:hAnsi="Times New Roman"/>
                <w:b/>
                <w:sz w:val="24"/>
                <w:szCs w:val="24"/>
              </w:rPr>
            </w:pPr>
            <w:r>
              <w:rPr>
                <w:rFonts w:ascii="Times New Roman" w:hAnsi="Times New Roman"/>
              </w:rPr>
              <w:t>Формат</w:t>
            </w:r>
          </w:p>
        </w:tc>
        <w:tc>
          <w:tcPr>
            <w:tcW w:w="1929" w:type="dxa"/>
            <w:vAlign w:val="center"/>
          </w:tcPr>
          <w:p w14:paraId="343E54EC" w14:textId="77777777" w:rsidR="00DA410F" w:rsidRDefault="00DA410F" w:rsidP="0038429D">
            <w:pPr>
              <w:jc w:val="center"/>
              <w:rPr>
                <w:rFonts w:ascii="Times New Roman" w:hAnsi="Times New Roman"/>
              </w:rPr>
            </w:pPr>
            <w:r>
              <w:rPr>
                <w:rFonts w:ascii="Times New Roman" w:hAnsi="Times New Roman"/>
              </w:rPr>
              <w:t>К-ть листів</w:t>
            </w:r>
          </w:p>
          <w:p w14:paraId="564CB3EE" w14:textId="77777777" w:rsidR="00DA410F" w:rsidRDefault="00DA410F" w:rsidP="0038429D">
            <w:pPr>
              <w:jc w:val="center"/>
              <w:rPr>
                <w:rFonts w:ascii="Times New Roman" w:hAnsi="Times New Roman"/>
              </w:rPr>
            </w:pPr>
            <w:r>
              <w:rPr>
                <w:rFonts w:ascii="Times New Roman" w:hAnsi="Times New Roman"/>
              </w:rPr>
              <w:t>к-ть сторінок</w:t>
            </w:r>
          </w:p>
        </w:tc>
        <w:tc>
          <w:tcPr>
            <w:tcW w:w="1418" w:type="dxa"/>
            <w:gridSpan w:val="2"/>
            <w:vAlign w:val="center"/>
          </w:tcPr>
          <w:p w14:paraId="579F9544" w14:textId="77777777" w:rsidR="00DA410F" w:rsidRDefault="00DA410F" w:rsidP="0038429D">
            <w:pPr>
              <w:jc w:val="center"/>
              <w:rPr>
                <w:rFonts w:ascii="Times New Roman" w:hAnsi="Times New Roman"/>
                <w:b/>
                <w:sz w:val="24"/>
                <w:szCs w:val="24"/>
              </w:rPr>
            </w:pPr>
            <w:r>
              <w:rPr>
                <w:rFonts w:ascii="Times New Roman" w:hAnsi="Times New Roman"/>
              </w:rPr>
              <w:t>Тираж, примірників</w:t>
            </w:r>
          </w:p>
        </w:tc>
        <w:tc>
          <w:tcPr>
            <w:tcW w:w="1843" w:type="dxa"/>
            <w:vAlign w:val="center"/>
          </w:tcPr>
          <w:p w14:paraId="202E2972" w14:textId="77777777" w:rsidR="00DA410F" w:rsidRDefault="00DA410F" w:rsidP="0038429D">
            <w:pPr>
              <w:jc w:val="center"/>
              <w:rPr>
                <w:rFonts w:ascii="Times New Roman" w:hAnsi="Times New Roman"/>
                <w:b/>
                <w:sz w:val="24"/>
                <w:szCs w:val="24"/>
              </w:rPr>
            </w:pPr>
            <w:r>
              <w:rPr>
                <w:rFonts w:ascii="Times New Roman" w:hAnsi="Times New Roman"/>
              </w:rPr>
              <w:t>Щільність паперу для друку</w:t>
            </w:r>
          </w:p>
        </w:tc>
        <w:tc>
          <w:tcPr>
            <w:tcW w:w="1985" w:type="dxa"/>
            <w:vAlign w:val="center"/>
          </w:tcPr>
          <w:p w14:paraId="25F8C8CA" w14:textId="77777777" w:rsidR="00DA410F" w:rsidRDefault="00DA410F" w:rsidP="0038429D">
            <w:pPr>
              <w:jc w:val="center"/>
              <w:rPr>
                <w:rFonts w:ascii="Times New Roman" w:hAnsi="Times New Roman"/>
                <w:b/>
                <w:sz w:val="24"/>
                <w:szCs w:val="24"/>
              </w:rPr>
            </w:pPr>
            <w:bookmarkStart w:id="10" w:name="_gjdgxs" w:colFirst="0" w:colLast="0"/>
            <w:bookmarkEnd w:id="10"/>
            <w:r>
              <w:rPr>
                <w:rFonts w:ascii="Times New Roman" w:hAnsi="Times New Roman"/>
              </w:rPr>
              <w:t>Обкладинка</w:t>
            </w:r>
          </w:p>
        </w:tc>
        <w:tc>
          <w:tcPr>
            <w:tcW w:w="2239" w:type="dxa"/>
            <w:vAlign w:val="center"/>
          </w:tcPr>
          <w:p w14:paraId="543BC712" w14:textId="77777777" w:rsidR="00DA410F" w:rsidRDefault="00DA410F" w:rsidP="0038429D">
            <w:pPr>
              <w:jc w:val="center"/>
              <w:rPr>
                <w:rFonts w:ascii="Times New Roman" w:hAnsi="Times New Roman"/>
                <w:b/>
                <w:sz w:val="24"/>
                <w:szCs w:val="24"/>
              </w:rPr>
            </w:pPr>
            <w:r>
              <w:rPr>
                <w:rFonts w:ascii="Times New Roman" w:hAnsi="Times New Roman"/>
              </w:rPr>
              <w:t>Друк</w:t>
            </w:r>
          </w:p>
        </w:tc>
      </w:tr>
      <w:bookmarkEnd w:id="9"/>
      <w:tr w:rsidR="00DA410F" w14:paraId="310DDB66" w14:textId="77777777" w:rsidTr="0038429D">
        <w:trPr>
          <w:trHeight w:val="682"/>
        </w:trPr>
        <w:tc>
          <w:tcPr>
            <w:tcW w:w="844" w:type="dxa"/>
          </w:tcPr>
          <w:p w14:paraId="7ED339D8" w14:textId="77777777" w:rsidR="00DA410F" w:rsidRDefault="00DA410F" w:rsidP="0038429D">
            <w:pPr>
              <w:rPr>
                <w:rFonts w:ascii="Times New Roman" w:hAnsi="Times New Roman"/>
                <w:sz w:val="24"/>
                <w:szCs w:val="24"/>
              </w:rPr>
            </w:pPr>
            <w:r>
              <w:rPr>
                <w:rFonts w:ascii="Times New Roman" w:hAnsi="Times New Roman"/>
                <w:sz w:val="24"/>
                <w:szCs w:val="24"/>
              </w:rPr>
              <w:t>1</w:t>
            </w:r>
          </w:p>
        </w:tc>
        <w:tc>
          <w:tcPr>
            <w:tcW w:w="2695" w:type="dxa"/>
          </w:tcPr>
          <w:p w14:paraId="085F0750" w14:textId="77777777" w:rsidR="00DA410F" w:rsidRPr="00D47034" w:rsidRDefault="00DA410F" w:rsidP="0038429D">
            <w:pPr>
              <w:rPr>
                <w:rFonts w:ascii="Times New Roman" w:hAnsi="Times New Roman"/>
              </w:rPr>
            </w:pPr>
            <w:r w:rsidRPr="00D47034">
              <w:rPr>
                <w:rFonts w:ascii="Times New Roman" w:hAnsi="Times New Roman"/>
              </w:rPr>
              <w:t>Протокол операційного дослідження з додатками</w:t>
            </w:r>
          </w:p>
        </w:tc>
        <w:tc>
          <w:tcPr>
            <w:tcW w:w="1131" w:type="dxa"/>
            <w:shd w:val="clear" w:color="auto" w:fill="auto"/>
          </w:tcPr>
          <w:p w14:paraId="40A834A5" w14:textId="77777777" w:rsidR="00DA410F" w:rsidRPr="00D47034" w:rsidRDefault="00DA410F" w:rsidP="0038429D">
            <w:pPr>
              <w:ind w:left="-17" w:right="-136"/>
              <w:jc w:val="center"/>
              <w:rPr>
                <w:rFonts w:ascii="Times New Roman" w:hAnsi="Times New Roman"/>
                <w:color w:val="FF0000"/>
              </w:rPr>
            </w:pPr>
            <w:r w:rsidRPr="00D47034">
              <w:rPr>
                <w:rFonts w:ascii="Times New Roman" w:hAnsi="Times New Roman"/>
              </w:rPr>
              <w:t>1</w:t>
            </w:r>
          </w:p>
        </w:tc>
        <w:tc>
          <w:tcPr>
            <w:tcW w:w="1618" w:type="dxa"/>
          </w:tcPr>
          <w:p w14:paraId="0FF87AB5"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4A882049" w14:textId="77777777" w:rsidR="00DA410F" w:rsidRDefault="00DA410F" w:rsidP="0038429D">
            <w:pPr>
              <w:ind w:left="-17" w:right="-136"/>
              <w:jc w:val="center"/>
              <w:rPr>
                <w:rFonts w:ascii="Times New Roman" w:hAnsi="Times New Roman"/>
              </w:rPr>
            </w:pPr>
            <w:r>
              <w:rPr>
                <w:rFonts w:ascii="Times New Roman" w:hAnsi="Times New Roman"/>
              </w:rPr>
              <w:t>i53</w:t>
            </w:r>
          </w:p>
          <w:p w14:paraId="634B62A4" w14:textId="77777777" w:rsidR="00DA410F" w:rsidRDefault="00DA410F" w:rsidP="0038429D">
            <w:pPr>
              <w:ind w:left="-17" w:right="-136"/>
              <w:jc w:val="center"/>
              <w:rPr>
                <w:rFonts w:ascii="Times New Roman" w:hAnsi="Times New Roman"/>
              </w:rPr>
            </w:pPr>
            <w:r>
              <w:rPr>
                <w:rFonts w:ascii="Times New Roman" w:hAnsi="Times New Roman"/>
              </w:rPr>
              <w:t>(106 сторінок)</w:t>
            </w:r>
          </w:p>
        </w:tc>
        <w:tc>
          <w:tcPr>
            <w:tcW w:w="1418" w:type="dxa"/>
            <w:gridSpan w:val="2"/>
            <w:shd w:val="clear" w:color="auto" w:fill="auto"/>
          </w:tcPr>
          <w:p w14:paraId="5E140A6A"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625</w:t>
            </w:r>
          </w:p>
          <w:p w14:paraId="41E0605F" w14:textId="77777777" w:rsidR="00DA410F" w:rsidRPr="00671A88" w:rsidRDefault="00DA410F" w:rsidP="0038429D">
            <w:pPr>
              <w:ind w:left="-17" w:right="-136"/>
              <w:rPr>
                <w:rFonts w:ascii="Times New Roman" w:hAnsi="Times New Roman"/>
              </w:rPr>
            </w:pPr>
          </w:p>
        </w:tc>
        <w:tc>
          <w:tcPr>
            <w:tcW w:w="1843" w:type="dxa"/>
          </w:tcPr>
          <w:p w14:paraId="57DDEA83"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77A80CC" w14:textId="77777777" w:rsidR="00DA410F" w:rsidRDefault="00DA410F" w:rsidP="0038429D">
            <w:pPr>
              <w:ind w:left="-17" w:right="-136"/>
              <w:jc w:val="center"/>
              <w:rPr>
                <w:rFonts w:ascii="Times New Roman" w:hAnsi="Times New Roman"/>
              </w:rPr>
            </w:pPr>
            <w:r>
              <w:rPr>
                <w:rFonts w:ascii="Times New Roman" w:hAnsi="Times New Roman"/>
              </w:rPr>
              <w:t>крейдований папір, 200 г/м</w:t>
            </w:r>
            <w:r>
              <w:rPr>
                <w:rFonts w:ascii="Times New Roman" w:hAnsi="Times New Roman"/>
                <w:vertAlign w:val="superscript"/>
              </w:rPr>
              <w:t>2</w:t>
            </w:r>
            <w:r>
              <w:rPr>
                <w:rFonts w:ascii="Times New Roman" w:hAnsi="Times New Roman"/>
              </w:rPr>
              <w:t xml:space="preserve"> , 4+0</w:t>
            </w:r>
          </w:p>
        </w:tc>
        <w:tc>
          <w:tcPr>
            <w:tcW w:w="2239" w:type="dxa"/>
          </w:tcPr>
          <w:p w14:paraId="31AC10D0" w14:textId="77777777" w:rsidR="00DA410F" w:rsidRDefault="00DA410F" w:rsidP="0038429D">
            <w:pPr>
              <w:rPr>
                <w:rFonts w:ascii="Times New Roman" w:hAnsi="Times New Roman"/>
                <w:sz w:val="18"/>
                <w:szCs w:val="18"/>
              </w:rPr>
            </w:pPr>
            <w:r>
              <w:rPr>
                <w:rFonts w:ascii="Times New Roman" w:hAnsi="Times New Roman"/>
              </w:rPr>
              <w:t>За наданим макетом,</w:t>
            </w:r>
            <w:r>
              <w:rPr>
                <w:rFonts w:ascii="Times New Roman" w:hAnsi="Times New Roman"/>
              </w:rPr>
              <w:br/>
              <w:t>Склейка протоколу</w:t>
            </w:r>
          </w:p>
        </w:tc>
      </w:tr>
      <w:tr w:rsidR="00DA410F" w14:paraId="4933466B" w14:textId="77777777" w:rsidTr="0038429D">
        <w:trPr>
          <w:trHeight w:val="284"/>
        </w:trPr>
        <w:tc>
          <w:tcPr>
            <w:tcW w:w="844" w:type="dxa"/>
          </w:tcPr>
          <w:p w14:paraId="7BA697BE" w14:textId="77777777" w:rsidR="00DA410F" w:rsidRDefault="00DA410F" w:rsidP="0038429D">
            <w:pPr>
              <w:rPr>
                <w:rFonts w:ascii="Times New Roman" w:hAnsi="Times New Roman"/>
                <w:sz w:val="24"/>
                <w:szCs w:val="24"/>
              </w:rPr>
            </w:pPr>
            <w:r>
              <w:rPr>
                <w:rFonts w:ascii="Times New Roman" w:hAnsi="Times New Roman"/>
                <w:sz w:val="24"/>
                <w:szCs w:val="24"/>
              </w:rPr>
              <w:t>2</w:t>
            </w:r>
          </w:p>
        </w:tc>
        <w:tc>
          <w:tcPr>
            <w:tcW w:w="2695" w:type="dxa"/>
          </w:tcPr>
          <w:p w14:paraId="41183D00" w14:textId="77777777" w:rsidR="00DA410F" w:rsidRPr="00D47034" w:rsidRDefault="00DA410F" w:rsidP="0038429D">
            <w:pPr>
              <w:rPr>
                <w:rFonts w:ascii="Times New Roman" w:hAnsi="Times New Roman"/>
              </w:rPr>
            </w:pPr>
            <w:r w:rsidRPr="00D47034">
              <w:rPr>
                <w:rFonts w:ascii="Times New Roman" w:hAnsi="Times New Roman"/>
              </w:rPr>
              <w:t>Форма скринінгу для участі в дослідженні</w:t>
            </w:r>
          </w:p>
        </w:tc>
        <w:tc>
          <w:tcPr>
            <w:tcW w:w="1131" w:type="dxa"/>
            <w:shd w:val="clear" w:color="auto" w:fill="auto"/>
          </w:tcPr>
          <w:p w14:paraId="59E8EEE8"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5822262D"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11F7BC4" w14:textId="77777777" w:rsidR="00DA410F" w:rsidRDefault="00DA410F" w:rsidP="0038429D">
            <w:pPr>
              <w:ind w:left="-17" w:right="-136"/>
              <w:jc w:val="center"/>
              <w:rPr>
                <w:rFonts w:ascii="Times New Roman" w:hAnsi="Times New Roman"/>
              </w:rPr>
            </w:pPr>
            <w:r>
              <w:rPr>
                <w:rFonts w:ascii="Times New Roman" w:hAnsi="Times New Roman"/>
              </w:rPr>
              <w:t>i2</w:t>
            </w:r>
          </w:p>
          <w:p w14:paraId="1FDBEBDE" w14:textId="77777777" w:rsidR="00DA410F" w:rsidRDefault="00DA410F" w:rsidP="0038429D">
            <w:pPr>
              <w:ind w:left="-17" w:right="-136"/>
              <w:jc w:val="center"/>
              <w:rPr>
                <w:rFonts w:ascii="Times New Roman" w:hAnsi="Times New Roman"/>
              </w:rPr>
            </w:pPr>
            <w:r>
              <w:rPr>
                <w:rFonts w:ascii="Times New Roman" w:hAnsi="Times New Roman"/>
              </w:rPr>
              <w:t>(4 сторінки)</w:t>
            </w:r>
          </w:p>
        </w:tc>
        <w:tc>
          <w:tcPr>
            <w:tcW w:w="1418" w:type="dxa"/>
            <w:gridSpan w:val="2"/>
            <w:shd w:val="clear" w:color="auto" w:fill="auto"/>
          </w:tcPr>
          <w:p w14:paraId="52F45912" w14:textId="77777777" w:rsidR="00DA410F" w:rsidRPr="00671A88" w:rsidRDefault="00DA410F" w:rsidP="0038429D">
            <w:pPr>
              <w:ind w:left="-17" w:right="-136"/>
              <w:jc w:val="center"/>
              <w:rPr>
                <w:rFonts w:ascii="Times New Roman" w:hAnsi="Times New Roman"/>
                <w:lang w:val="en-US"/>
              </w:rPr>
            </w:pPr>
            <w:r w:rsidRPr="00671A88">
              <w:rPr>
                <w:rFonts w:ascii="Times New Roman" w:hAnsi="Times New Roman"/>
                <w:lang w:val="en-US"/>
              </w:rPr>
              <w:t>8224</w:t>
            </w:r>
          </w:p>
        </w:tc>
        <w:tc>
          <w:tcPr>
            <w:tcW w:w="1843" w:type="dxa"/>
          </w:tcPr>
          <w:p w14:paraId="0309F4F0"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30065628"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7E24147F"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7063A5C0" w14:textId="77777777" w:rsidTr="0038429D">
        <w:trPr>
          <w:trHeight w:val="284"/>
        </w:trPr>
        <w:tc>
          <w:tcPr>
            <w:tcW w:w="844" w:type="dxa"/>
          </w:tcPr>
          <w:p w14:paraId="4F21617E" w14:textId="77777777" w:rsidR="00DA410F" w:rsidRDefault="00DA410F" w:rsidP="0038429D">
            <w:pPr>
              <w:rPr>
                <w:rFonts w:ascii="Times New Roman" w:hAnsi="Times New Roman"/>
                <w:sz w:val="24"/>
                <w:szCs w:val="24"/>
                <w:highlight w:val="yellow"/>
              </w:rPr>
            </w:pPr>
            <w:r>
              <w:rPr>
                <w:rFonts w:ascii="Times New Roman" w:hAnsi="Times New Roman"/>
                <w:sz w:val="24"/>
                <w:szCs w:val="24"/>
              </w:rPr>
              <w:t>3</w:t>
            </w:r>
          </w:p>
        </w:tc>
        <w:tc>
          <w:tcPr>
            <w:tcW w:w="2695" w:type="dxa"/>
          </w:tcPr>
          <w:p w14:paraId="4EA60AD2" w14:textId="77777777" w:rsidR="00DA410F" w:rsidRPr="00D47034" w:rsidRDefault="00DA410F" w:rsidP="0038429D">
            <w:pPr>
              <w:rPr>
                <w:rFonts w:ascii="Times New Roman" w:hAnsi="Times New Roman"/>
              </w:rPr>
            </w:pPr>
            <w:r w:rsidRPr="00D47034">
              <w:rPr>
                <w:rFonts w:ascii="Times New Roman" w:hAnsi="Times New Roman"/>
              </w:rPr>
              <w:t xml:space="preserve">Форма «Інформована згода» </w:t>
            </w:r>
          </w:p>
        </w:tc>
        <w:tc>
          <w:tcPr>
            <w:tcW w:w="1131" w:type="dxa"/>
            <w:shd w:val="clear" w:color="auto" w:fill="auto"/>
          </w:tcPr>
          <w:p w14:paraId="52F9F148"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59AA2C93"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707CDFF0" w14:textId="77777777" w:rsidR="00DA410F" w:rsidRDefault="00DA410F" w:rsidP="0038429D">
            <w:pPr>
              <w:ind w:left="-17" w:right="-136"/>
              <w:jc w:val="center"/>
              <w:rPr>
                <w:rFonts w:ascii="Times New Roman" w:hAnsi="Times New Roman"/>
              </w:rPr>
            </w:pPr>
            <w:r>
              <w:rPr>
                <w:rFonts w:ascii="Times New Roman" w:hAnsi="Times New Roman"/>
              </w:rPr>
              <w:t>i3</w:t>
            </w:r>
          </w:p>
          <w:p w14:paraId="01A7E08B" w14:textId="77777777" w:rsidR="00DA410F" w:rsidRDefault="00DA410F" w:rsidP="0038429D">
            <w:pPr>
              <w:ind w:left="-17" w:right="-136"/>
              <w:jc w:val="center"/>
              <w:rPr>
                <w:rFonts w:ascii="Times New Roman" w:hAnsi="Times New Roman"/>
              </w:rPr>
            </w:pPr>
            <w:r>
              <w:rPr>
                <w:rFonts w:ascii="Times New Roman" w:hAnsi="Times New Roman"/>
              </w:rPr>
              <w:t>(6 сторінок)</w:t>
            </w:r>
          </w:p>
        </w:tc>
        <w:tc>
          <w:tcPr>
            <w:tcW w:w="1418" w:type="dxa"/>
            <w:gridSpan w:val="2"/>
            <w:shd w:val="clear" w:color="auto" w:fill="auto"/>
          </w:tcPr>
          <w:p w14:paraId="205DECC5"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2154</w:t>
            </w:r>
          </w:p>
        </w:tc>
        <w:tc>
          <w:tcPr>
            <w:tcW w:w="1843" w:type="dxa"/>
          </w:tcPr>
          <w:p w14:paraId="4E5104DA"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153408E2"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084594A1"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035DBA62" w14:textId="77777777" w:rsidTr="0038429D">
        <w:trPr>
          <w:trHeight w:val="284"/>
        </w:trPr>
        <w:tc>
          <w:tcPr>
            <w:tcW w:w="844" w:type="dxa"/>
          </w:tcPr>
          <w:p w14:paraId="39DA989B" w14:textId="77777777" w:rsidR="00DA410F" w:rsidRDefault="00DA410F" w:rsidP="0038429D">
            <w:pPr>
              <w:rPr>
                <w:rFonts w:ascii="Times New Roman" w:hAnsi="Times New Roman"/>
                <w:sz w:val="24"/>
                <w:szCs w:val="24"/>
              </w:rPr>
            </w:pPr>
            <w:r>
              <w:rPr>
                <w:rFonts w:ascii="Times New Roman" w:hAnsi="Times New Roman"/>
                <w:sz w:val="24"/>
                <w:szCs w:val="24"/>
              </w:rPr>
              <w:t>4</w:t>
            </w:r>
          </w:p>
        </w:tc>
        <w:tc>
          <w:tcPr>
            <w:tcW w:w="2695" w:type="dxa"/>
          </w:tcPr>
          <w:p w14:paraId="121D54D8" w14:textId="77777777" w:rsidR="00DA410F" w:rsidRPr="00D47034" w:rsidRDefault="00DA410F" w:rsidP="0038429D">
            <w:pPr>
              <w:rPr>
                <w:rFonts w:ascii="Times New Roman" w:hAnsi="Times New Roman"/>
              </w:rPr>
            </w:pPr>
            <w:r w:rsidRPr="00D47034">
              <w:rPr>
                <w:rFonts w:ascii="Times New Roman" w:hAnsi="Times New Roman"/>
              </w:rPr>
              <w:t>Форма включення у дослідження</w:t>
            </w:r>
          </w:p>
        </w:tc>
        <w:tc>
          <w:tcPr>
            <w:tcW w:w="1131" w:type="dxa"/>
            <w:shd w:val="clear" w:color="auto" w:fill="auto"/>
          </w:tcPr>
          <w:p w14:paraId="0A4C907A"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364F6007"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1E23BFDE" w14:textId="77777777" w:rsidR="00DA410F" w:rsidRDefault="00DA410F" w:rsidP="0038429D">
            <w:pPr>
              <w:ind w:left="-17" w:right="-136"/>
              <w:jc w:val="center"/>
              <w:rPr>
                <w:rFonts w:ascii="Times New Roman" w:hAnsi="Times New Roman"/>
              </w:rPr>
            </w:pPr>
            <w:r>
              <w:rPr>
                <w:rFonts w:ascii="Times New Roman" w:hAnsi="Times New Roman"/>
              </w:rPr>
              <w:t>i1</w:t>
            </w:r>
          </w:p>
          <w:p w14:paraId="5C845A86" w14:textId="77777777" w:rsidR="00DA410F" w:rsidRDefault="00DA410F" w:rsidP="0038429D">
            <w:pPr>
              <w:ind w:left="-17" w:right="-136"/>
              <w:jc w:val="center"/>
              <w:rPr>
                <w:rFonts w:ascii="Times New Roman" w:hAnsi="Times New Roman"/>
              </w:rPr>
            </w:pPr>
            <w:r>
              <w:rPr>
                <w:rFonts w:ascii="Times New Roman" w:hAnsi="Times New Roman"/>
              </w:rPr>
              <w:t>(2 сторінки)</w:t>
            </w:r>
          </w:p>
        </w:tc>
        <w:tc>
          <w:tcPr>
            <w:tcW w:w="1418" w:type="dxa"/>
            <w:gridSpan w:val="2"/>
            <w:shd w:val="clear" w:color="auto" w:fill="auto"/>
          </w:tcPr>
          <w:p w14:paraId="5C91AD54" w14:textId="77777777" w:rsidR="00DA410F" w:rsidRPr="00671A88" w:rsidRDefault="00DA410F" w:rsidP="0038429D">
            <w:pPr>
              <w:ind w:left="-17" w:right="-136"/>
              <w:jc w:val="center"/>
              <w:rPr>
                <w:rFonts w:ascii="Times New Roman" w:hAnsi="Times New Roman"/>
                <w:lang w:val="ru-RU"/>
              </w:rPr>
            </w:pPr>
            <w:r w:rsidRPr="00671A88">
              <w:rPr>
                <w:rFonts w:ascii="Times New Roman" w:hAnsi="Times New Roman"/>
                <w:lang w:val="ru-RU"/>
              </w:rPr>
              <w:t>2154</w:t>
            </w:r>
          </w:p>
        </w:tc>
        <w:tc>
          <w:tcPr>
            <w:tcW w:w="1843" w:type="dxa"/>
          </w:tcPr>
          <w:p w14:paraId="5BB369DF"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0CF1819B" w14:textId="77777777" w:rsidR="00DA410F" w:rsidRDefault="00DA410F" w:rsidP="0038429D">
            <w:pPr>
              <w:ind w:left="-17" w:right="-136"/>
              <w:jc w:val="center"/>
              <w:rPr>
                <w:rFonts w:ascii="Times New Roman" w:hAnsi="Times New Roman"/>
              </w:rPr>
            </w:pPr>
            <w:r>
              <w:rPr>
                <w:rFonts w:ascii="Times New Roman" w:hAnsi="Times New Roman"/>
              </w:rPr>
              <w:t>-</w:t>
            </w:r>
          </w:p>
        </w:tc>
        <w:tc>
          <w:tcPr>
            <w:tcW w:w="2239" w:type="dxa"/>
          </w:tcPr>
          <w:p w14:paraId="2805D8DF"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4841F163" w14:textId="77777777" w:rsidTr="0038429D">
        <w:trPr>
          <w:trHeight w:val="335"/>
        </w:trPr>
        <w:tc>
          <w:tcPr>
            <w:tcW w:w="844" w:type="dxa"/>
          </w:tcPr>
          <w:p w14:paraId="3DC3ED23" w14:textId="77777777" w:rsidR="00DA410F" w:rsidRDefault="00DA410F" w:rsidP="0038429D">
            <w:pPr>
              <w:rPr>
                <w:rFonts w:ascii="Times New Roman" w:hAnsi="Times New Roman"/>
                <w:sz w:val="24"/>
                <w:szCs w:val="24"/>
              </w:rPr>
            </w:pPr>
            <w:r>
              <w:rPr>
                <w:rFonts w:ascii="Times New Roman" w:hAnsi="Times New Roman"/>
                <w:sz w:val="24"/>
                <w:szCs w:val="24"/>
              </w:rPr>
              <w:t>5</w:t>
            </w:r>
          </w:p>
        </w:tc>
        <w:tc>
          <w:tcPr>
            <w:tcW w:w="2695" w:type="dxa"/>
          </w:tcPr>
          <w:p w14:paraId="206D1FA6" w14:textId="77777777" w:rsidR="00DA410F" w:rsidRPr="00D47034" w:rsidRDefault="00DA410F" w:rsidP="0038429D">
            <w:pPr>
              <w:rPr>
                <w:rFonts w:ascii="Times New Roman" w:hAnsi="Times New Roman"/>
              </w:rPr>
            </w:pPr>
            <w:r w:rsidRPr="00D47034">
              <w:rPr>
                <w:rFonts w:ascii="Times New Roman" w:hAnsi="Times New Roman"/>
              </w:rPr>
              <w:t>Форма клінічної оцінки</w:t>
            </w:r>
          </w:p>
        </w:tc>
        <w:tc>
          <w:tcPr>
            <w:tcW w:w="1131" w:type="dxa"/>
            <w:shd w:val="clear" w:color="auto" w:fill="auto"/>
          </w:tcPr>
          <w:p w14:paraId="1563E52B"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345B6F80"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2D142EA" w14:textId="77777777" w:rsidR="00DA410F" w:rsidRDefault="00DA410F" w:rsidP="0038429D">
            <w:pPr>
              <w:ind w:left="-17" w:right="-136"/>
              <w:jc w:val="center"/>
              <w:rPr>
                <w:rFonts w:ascii="Times New Roman" w:hAnsi="Times New Roman"/>
              </w:rPr>
            </w:pPr>
            <w:r>
              <w:rPr>
                <w:rFonts w:ascii="Times New Roman" w:hAnsi="Times New Roman"/>
              </w:rPr>
              <w:t>i2</w:t>
            </w:r>
          </w:p>
          <w:p w14:paraId="2100D471" w14:textId="77777777" w:rsidR="00DA410F" w:rsidRDefault="00DA410F" w:rsidP="0038429D">
            <w:pPr>
              <w:rPr>
                <w:rFonts w:ascii="Times New Roman" w:hAnsi="Times New Roman"/>
              </w:rPr>
            </w:pPr>
            <w:r>
              <w:rPr>
                <w:rFonts w:ascii="Times New Roman" w:hAnsi="Times New Roman"/>
              </w:rPr>
              <w:t xml:space="preserve"> (3 сторінки)</w:t>
            </w:r>
          </w:p>
        </w:tc>
        <w:tc>
          <w:tcPr>
            <w:tcW w:w="1418" w:type="dxa"/>
            <w:gridSpan w:val="2"/>
            <w:shd w:val="clear" w:color="auto" w:fill="auto"/>
          </w:tcPr>
          <w:p w14:paraId="37E2A6D4"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19776</w:t>
            </w:r>
          </w:p>
        </w:tc>
        <w:tc>
          <w:tcPr>
            <w:tcW w:w="1843" w:type="dxa"/>
          </w:tcPr>
          <w:p w14:paraId="0D26DA33"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68D9F6F"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22A350D" w14:textId="77777777" w:rsidR="00DA410F" w:rsidRDefault="00DA410F" w:rsidP="0038429D">
            <w:pPr>
              <w:ind w:left="-17" w:right="-136"/>
              <w:jc w:val="center"/>
              <w:rPr>
                <w:rFonts w:ascii="Times New Roman" w:hAnsi="Times New Roman"/>
                <w:b/>
              </w:rPr>
            </w:pPr>
            <w:r>
              <w:rPr>
                <w:rFonts w:ascii="Times New Roman" w:hAnsi="Times New Roman"/>
              </w:rPr>
              <w:t>За наданим макетом</w:t>
            </w:r>
          </w:p>
        </w:tc>
      </w:tr>
      <w:tr w:rsidR="00DA410F" w14:paraId="635D0CEE" w14:textId="77777777" w:rsidTr="0038429D">
        <w:trPr>
          <w:trHeight w:val="279"/>
        </w:trPr>
        <w:tc>
          <w:tcPr>
            <w:tcW w:w="844" w:type="dxa"/>
          </w:tcPr>
          <w:p w14:paraId="24D64F9D" w14:textId="77777777" w:rsidR="00DA410F" w:rsidRDefault="00DA410F" w:rsidP="0038429D">
            <w:pPr>
              <w:rPr>
                <w:rFonts w:ascii="Times New Roman" w:hAnsi="Times New Roman"/>
                <w:sz w:val="24"/>
                <w:szCs w:val="24"/>
              </w:rPr>
            </w:pPr>
            <w:r>
              <w:rPr>
                <w:rFonts w:ascii="Times New Roman" w:hAnsi="Times New Roman"/>
                <w:sz w:val="24"/>
                <w:szCs w:val="24"/>
              </w:rPr>
              <w:t>6</w:t>
            </w:r>
          </w:p>
        </w:tc>
        <w:tc>
          <w:tcPr>
            <w:tcW w:w="2695" w:type="dxa"/>
          </w:tcPr>
          <w:p w14:paraId="4CB8FC0C" w14:textId="77777777" w:rsidR="00DA410F" w:rsidRPr="00D47034" w:rsidRDefault="00DA410F" w:rsidP="0038429D">
            <w:pPr>
              <w:rPr>
                <w:rFonts w:ascii="Times New Roman" w:hAnsi="Times New Roman"/>
              </w:rPr>
            </w:pPr>
            <w:r w:rsidRPr="00D47034">
              <w:rPr>
                <w:rFonts w:ascii="Times New Roman" w:hAnsi="Times New Roman"/>
                <w:color w:val="000000" w:themeColor="text1"/>
              </w:rPr>
              <w:t>Форма завершення лікування</w:t>
            </w:r>
          </w:p>
        </w:tc>
        <w:tc>
          <w:tcPr>
            <w:tcW w:w="1131" w:type="dxa"/>
            <w:shd w:val="clear" w:color="auto" w:fill="auto"/>
          </w:tcPr>
          <w:p w14:paraId="6FAA332B"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6F79FE84"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3625FE92" w14:textId="77777777" w:rsidR="00DA410F" w:rsidRDefault="00DA410F" w:rsidP="0038429D">
            <w:pPr>
              <w:ind w:left="-17" w:right="-136"/>
              <w:jc w:val="center"/>
              <w:rPr>
                <w:rFonts w:ascii="Times New Roman" w:hAnsi="Times New Roman"/>
              </w:rPr>
            </w:pPr>
            <w:r>
              <w:rPr>
                <w:rFonts w:ascii="Times New Roman" w:hAnsi="Times New Roman"/>
              </w:rPr>
              <w:t>i1</w:t>
            </w:r>
          </w:p>
          <w:p w14:paraId="6AA4012D"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0CE08E5"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482</w:t>
            </w:r>
          </w:p>
        </w:tc>
        <w:tc>
          <w:tcPr>
            <w:tcW w:w="1843" w:type="dxa"/>
          </w:tcPr>
          <w:p w14:paraId="6B380218"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5EB548CE"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6BB6EADD"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59E636F1" w14:textId="77777777" w:rsidTr="0038429D">
        <w:trPr>
          <w:trHeight w:val="279"/>
        </w:trPr>
        <w:tc>
          <w:tcPr>
            <w:tcW w:w="844" w:type="dxa"/>
          </w:tcPr>
          <w:p w14:paraId="03C5EEFD" w14:textId="77777777" w:rsidR="00DA410F" w:rsidRDefault="00DA410F" w:rsidP="0038429D">
            <w:pPr>
              <w:rPr>
                <w:rFonts w:ascii="Times New Roman" w:hAnsi="Times New Roman"/>
                <w:sz w:val="24"/>
                <w:szCs w:val="24"/>
              </w:rPr>
            </w:pPr>
            <w:r>
              <w:rPr>
                <w:rFonts w:ascii="Times New Roman" w:hAnsi="Times New Roman"/>
                <w:sz w:val="24"/>
                <w:szCs w:val="24"/>
              </w:rPr>
              <w:lastRenderedPageBreak/>
              <w:t>7</w:t>
            </w:r>
          </w:p>
        </w:tc>
        <w:tc>
          <w:tcPr>
            <w:tcW w:w="2695" w:type="dxa"/>
          </w:tcPr>
          <w:p w14:paraId="5B6E224C" w14:textId="77777777" w:rsidR="00DA410F" w:rsidRPr="00D47034" w:rsidRDefault="00DA410F" w:rsidP="0038429D">
            <w:pPr>
              <w:rPr>
                <w:rFonts w:ascii="Times New Roman" w:hAnsi="Times New Roman"/>
              </w:rPr>
            </w:pPr>
            <w:r w:rsidRPr="00D47034">
              <w:rPr>
                <w:rFonts w:ascii="Times New Roman" w:hAnsi="Times New Roman"/>
              </w:rPr>
              <w:t>Форма подальшого спостереження</w:t>
            </w:r>
          </w:p>
        </w:tc>
        <w:tc>
          <w:tcPr>
            <w:tcW w:w="1131" w:type="dxa"/>
            <w:shd w:val="clear" w:color="auto" w:fill="auto"/>
          </w:tcPr>
          <w:p w14:paraId="2B2694E7"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022B2CDA"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4D644CE2" w14:textId="77777777" w:rsidR="00DA410F" w:rsidRDefault="00DA410F" w:rsidP="0038429D">
            <w:pPr>
              <w:ind w:left="-17" w:right="-136"/>
              <w:jc w:val="center"/>
              <w:rPr>
                <w:rFonts w:ascii="Times New Roman" w:hAnsi="Times New Roman"/>
              </w:rPr>
            </w:pPr>
            <w:r>
              <w:rPr>
                <w:rFonts w:ascii="Times New Roman" w:hAnsi="Times New Roman"/>
              </w:rPr>
              <w:t>i1</w:t>
            </w:r>
          </w:p>
          <w:p w14:paraId="1BE661F5" w14:textId="77777777" w:rsidR="00DA410F" w:rsidRDefault="00DA410F" w:rsidP="0038429D">
            <w:pPr>
              <w:jc w:val="center"/>
              <w:rPr>
                <w:rFonts w:ascii="Times New Roman" w:hAnsi="Times New Roman"/>
              </w:rPr>
            </w:pPr>
            <w:r>
              <w:rPr>
                <w:rFonts w:ascii="Times New Roman" w:hAnsi="Times New Roman"/>
              </w:rPr>
              <w:t>(2 сторінки)</w:t>
            </w:r>
          </w:p>
        </w:tc>
        <w:tc>
          <w:tcPr>
            <w:tcW w:w="1418" w:type="dxa"/>
            <w:gridSpan w:val="2"/>
            <w:shd w:val="clear" w:color="auto" w:fill="auto"/>
          </w:tcPr>
          <w:p w14:paraId="7048B50A"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7032</w:t>
            </w:r>
          </w:p>
        </w:tc>
        <w:tc>
          <w:tcPr>
            <w:tcW w:w="1843" w:type="dxa"/>
          </w:tcPr>
          <w:p w14:paraId="305633F3"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613B9BB"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6DC92D92"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1F0F6BD" w14:textId="77777777" w:rsidTr="0038429D">
        <w:trPr>
          <w:trHeight w:val="480"/>
        </w:trPr>
        <w:tc>
          <w:tcPr>
            <w:tcW w:w="844" w:type="dxa"/>
          </w:tcPr>
          <w:p w14:paraId="6FD6B3F5" w14:textId="77777777" w:rsidR="00DA410F" w:rsidRDefault="00DA410F" w:rsidP="0038429D">
            <w:pPr>
              <w:rPr>
                <w:rFonts w:ascii="Times New Roman" w:hAnsi="Times New Roman"/>
                <w:sz w:val="24"/>
                <w:szCs w:val="24"/>
              </w:rPr>
            </w:pPr>
            <w:r>
              <w:rPr>
                <w:rFonts w:ascii="Times New Roman" w:hAnsi="Times New Roman"/>
                <w:sz w:val="24"/>
                <w:szCs w:val="24"/>
              </w:rPr>
              <w:t>8</w:t>
            </w:r>
          </w:p>
        </w:tc>
        <w:tc>
          <w:tcPr>
            <w:tcW w:w="2695" w:type="dxa"/>
          </w:tcPr>
          <w:p w14:paraId="1AC2BA3D" w14:textId="77777777" w:rsidR="00DA410F" w:rsidRPr="00D47034" w:rsidRDefault="00DA410F" w:rsidP="0038429D">
            <w:pPr>
              <w:rPr>
                <w:rFonts w:ascii="Times New Roman" w:hAnsi="Times New Roman"/>
              </w:rPr>
            </w:pPr>
            <w:r w:rsidRPr="00D47034">
              <w:rPr>
                <w:rFonts w:ascii="Times New Roman" w:hAnsi="Times New Roman"/>
              </w:rPr>
              <w:t>Форма реєстрації СНЯ та небажаних явищ</w:t>
            </w:r>
          </w:p>
        </w:tc>
        <w:tc>
          <w:tcPr>
            <w:tcW w:w="1131" w:type="dxa"/>
            <w:shd w:val="clear" w:color="auto" w:fill="auto"/>
          </w:tcPr>
          <w:p w14:paraId="3B6F6FEE" w14:textId="77777777" w:rsidR="00DA410F" w:rsidRPr="00D47034" w:rsidRDefault="00DA410F" w:rsidP="0038429D">
            <w:pPr>
              <w:ind w:right="-136"/>
              <w:jc w:val="center"/>
              <w:rPr>
                <w:rFonts w:ascii="Times New Roman" w:hAnsi="Times New Roman"/>
              </w:rPr>
            </w:pPr>
            <w:r w:rsidRPr="00D47034">
              <w:rPr>
                <w:rFonts w:ascii="Times New Roman" w:hAnsi="Times New Roman"/>
              </w:rPr>
              <w:t>1</w:t>
            </w:r>
          </w:p>
        </w:tc>
        <w:tc>
          <w:tcPr>
            <w:tcW w:w="1618" w:type="dxa"/>
          </w:tcPr>
          <w:p w14:paraId="3D25D906" w14:textId="77777777" w:rsidR="00DA410F" w:rsidRPr="00D47034" w:rsidRDefault="00DA410F" w:rsidP="0038429D">
            <w:pPr>
              <w:jc w:val="center"/>
            </w:pPr>
            <w:r w:rsidRPr="00D47034">
              <w:rPr>
                <w:rFonts w:ascii="Times New Roman" w:hAnsi="Times New Roman"/>
              </w:rPr>
              <w:t>А4 (210х297)</w:t>
            </w:r>
          </w:p>
        </w:tc>
        <w:tc>
          <w:tcPr>
            <w:tcW w:w="1929" w:type="dxa"/>
          </w:tcPr>
          <w:p w14:paraId="700393AB" w14:textId="77777777" w:rsidR="00DA410F" w:rsidRDefault="00DA410F" w:rsidP="0038429D">
            <w:pPr>
              <w:ind w:left="-17" w:right="-136"/>
              <w:jc w:val="center"/>
              <w:rPr>
                <w:rFonts w:ascii="Times New Roman" w:hAnsi="Times New Roman"/>
              </w:rPr>
            </w:pPr>
            <w:r>
              <w:rPr>
                <w:rFonts w:ascii="Times New Roman" w:hAnsi="Times New Roman"/>
              </w:rPr>
              <w:t>i2</w:t>
            </w:r>
          </w:p>
          <w:p w14:paraId="5444F4D1" w14:textId="77777777" w:rsidR="00DA410F" w:rsidRDefault="00DA410F" w:rsidP="0038429D">
            <w:pPr>
              <w:jc w:val="center"/>
              <w:rPr>
                <w:rFonts w:ascii="Times New Roman" w:hAnsi="Times New Roman"/>
              </w:rPr>
            </w:pPr>
            <w:r>
              <w:rPr>
                <w:rFonts w:ascii="Times New Roman" w:hAnsi="Times New Roman"/>
              </w:rPr>
              <w:t>(4 сторінки)</w:t>
            </w:r>
          </w:p>
        </w:tc>
        <w:tc>
          <w:tcPr>
            <w:tcW w:w="1418" w:type="dxa"/>
            <w:gridSpan w:val="2"/>
            <w:shd w:val="clear" w:color="auto" w:fill="auto"/>
          </w:tcPr>
          <w:p w14:paraId="7470CCC4" w14:textId="77777777" w:rsidR="00DA410F" w:rsidRPr="002C0F81" w:rsidRDefault="00DA410F" w:rsidP="0038429D">
            <w:pPr>
              <w:jc w:val="center"/>
              <w:rPr>
                <w:rFonts w:ascii="Times New Roman" w:hAnsi="Times New Roman"/>
                <w:lang w:val="ru-RU"/>
              </w:rPr>
            </w:pPr>
            <w:r w:rsidRPr="00671A88">
              <w:rPr>
                <w:rFonts w:ascii="Times New Roman" w:hAnsi="Times New Roman"/>
                <w:lang w:val="en-US"/>
              </w:rPr>
              <w:t>15</w:t>
            </w:r>
            <w:r>
              <w:rPr>
                <w:rFonts w:ascii="Times New Roman" w:hAnsi="Times New Roman"/>
                <w:lang w:val="ru-RU"/>
              </w:rPr>
              <w:t>25</w:t>
            </w:r>
          </w:p>
        </w:tc>
        <w:tc>
          <w:tcPr>
            <w:tcW w:w="1843" w:type="dxa"/>
          </w:tcPr>
          <w:p w14:paraId="266C690D" w14:textId="77777777" w:rsidR="00DA410F" w:rsidRDefault="00DA410F" w:rsidP="0038429D">
            <w:pPr>
              <w:ind w:left="-17" w:right="-136"/>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2806D64A"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957A210"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D9ADFAA" w14:textId="77777777" w:rsidTr="0038429D">
        <w:trPr>
          <w:trHeight w:val="279"/>
        </w:trPr>
        <w:tc>
          <w:tcPr>
            <w:tcW w:w="844" w:type="dxa"/>
          </w:tcPr>
          <w:p w14:paraId="3436699B" w14:textId="77777777" w:rsidR="00DA410F" w:rsidRDefault="00DA410F" w:rsidP="0038429D">
            <w:pPr>
              <w:rPr>
                <w:rFonts w:ascii="Times New Roman" w:hAnsi="Times New Roman"/>
                <w:sz w:val="24"/>
                <w:szCs w:val="24"/>
              </w:rPr>
            </w:pPr>
            <w:r>
              <w:rPr>
                <w:rFonts w:ascii="Times New Roman" w:hAnsi="Times New Roman"/>
                <w:sz w:val="24"/>
                <w:szCs w:val="24"/>
              </w:rPr>
              <w:t>9</w:t>
            </w:r>
          </w:p>
        </w:tc>
        <w:tc>
          <w:tcPr>
            <w:tcW w:w="2695" w:type="dxa"/>
          </w:tcPr>
          <w:p w14:paraId="267E3AF3" w14:textId="77777777" w:rsidR="00DA410F" w:rsidRPr="00D47034" w:rsidRDefault="00DA410F" w:rsidP="0038429D">
            <w:pPr>
              <w:rPr>
                <w:rFonts w:ascii="Times New Roman" w:hAnsi="Times New Roman"/>
              </w:rPr>
            </w:pPr>
            <w:r w:rsidRPr="00D47034">
              <w:rPr>
                <w:rFonts w:ascii="Times New Roman" w:hAnsi="Times New Roman"/>
              </w:rPr>
              <w:t xml:space="preserve">Інформаційний </w:t>
            </w:r>
            <w:proofErr w:type="spellStart"/>
            <w:r w:rsidRPr="00D47034">
              <w:rPr>
                <w:rFonts w:ascii="Times New Roman" w:hAnsi="Times New Roman"/>
              </w:rPr>
              <w:t>постер</w:t>
            </w:r>
            <w:proofErr w:type="spellEnd"/>
          </w:p>
        </w:tc>
        <w:tc>
          <w:tcPr>
            <w:tcW w:w="1131" w:type="dxa"/>
            <w:shd w:val="clear" w:color="auto" w:fill="auto"/>
          </w:tcPr>
          <w:p w14:paraId="53A8355F"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77146715" w14:textId="77777777" w:rsidR="00DA410F" w:rsidRPr="00D47034" w:rsidRDefault="00DA410F" w:rsidP="0038429D">
            <w:pPr>
              <w:jc w:val="center"/>
            </w:pPr>
            <w:r w:rsidRPr="00D47034">
              <w:rPr>
                <w:rFonts w:ascii="Times New Roman" w:hAnsi="Times New Roman"/>
              </w:rPr>
              <w:t>А1 (594х841)</w:t>
            </w:r>
          </w:p>
        </w:tc>
        <w:tc>
          <w:tcPr>
            <w:tcW w:w="1929" w:type="dxa"/>
          </w:tcPr>
          <w:p w14:paraId="64C38E35" w14:textId="77777777" w:rsidR="00DA410F" w:rsidRDefault="00DA410F" w:rsidP="0038429D">
            <w:pPr>
              <w:ind w:left="-17" w:right="-136"/>
              <w:jc w:val="center"/>
              <w:rPr>
                <w:rFonts w:ascii="Times New Roman" w:hAnsi="Times New Roman"/>
              </w:rPr>
            </w:pPr>
            <w:r>
              <w:rPr>
                <w:rFonts w:ascii="Times New Roman" w:hAnsi="Times New Roman"/>
              </w:rPr>
              <w:t>i1</w:t>
            </w:r>
          </w:p>
          <w:p w14:paraId="3D337194"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79990AF0" w14:textId="77777777" w:rsidR="00DA410F" w:rsidRPr="00671A88" w:rsidRDefault="00DA410F" w:rsidP="0038429D">
            <w:pPr>
              <w:jc w:val="center"/>
              <w:rPr>
                <w:rFonts w:ascii="Times New Roman" w:hAnsi="Times New Roman"/>
                <w:lang w:val="ru-RU"/>
              </w:rPr>
            </w:pPr>
            <w:r w:rsidRPr="00671A88">
              <w:rPr>
                <w:rFonts w:ascii="Times New Roman" w:hAnsi="Times New Roman"/>
                <w:lang w:val="ru-RU"/>
              </w:rPr>
              <w:t>625</w:t>
            </w:r>
          </w:p>
        </w:tc>
        <w:tc>
          <w:tcPr>
            <w:tcW w:w="1843" w:type="dxa"/>
          </w:tcPr>
          <w:p w14:paraId="7F4580A9" w14:textId="77777777" w:rsidR="00DA410F" w:rsidRDefault="00DA410F" w:rsidP="0038429D">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2865CDC1" w14:textId="77777777" w:rsidR="00DA410F" w:rsidRDefault="00DA410F" w:rsidP="0038429D">
            <w:pPr>
              <w:jc w:val="center"/>
              <w:rPr>
                <w:rFonts w:ascii="Times New Roman" w:hAnsi="Times New Roman"/>
              </w:rPr>
            </w:pPr>
            <w:r>
              <w:rPr>
                <w:rFonts w:ascii="Times New Roman" w:hAnsi="Times New Roman"/>
              </w:rPr>
              <w:t>250 г/м</w:t>
            </w:r>
            <w:r>
              <w:rPr>
                <w:rFonts w:ascii="Times New Roman" w:hAnsi="Times New Roman"/>
                <w:vertAlign w:val="superscript"/>
              </w:rPr>
              <w:t>2</w:t>
            </w:r>
            <w:r>
              <w:rPr>
                <w:rFonts w:ascii="Times New Roman" w:hAnsi="Times New Roman"/>
              </w:rPr>
              <w:t>, 4+0,</w:t>
            </w:r>
          </w:p>
        </w:tc>
        <w:tc>
          <w:tcPr>
            <w:tcW w:w="1985" w:type="dxa"/>
          </w:tcPr>
          <w:p w14:paraId="6493306A"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7DB54166"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p>
        </w:tc>
      </w:tr>
      <w:tr w:rsidR="00DA410F" w14:paraId="2F7F1AE5" w14:textId="77777777" w:rsidTr="0038429D">
        <w:trPr>
          <w:trHeight w:val="503"/>
        </w:trPr>
        <w:tc>
          <w:tcPr>
            <w:tcW w:w="844" w:type="dxa"/>
          </w:tcPr>
          <w:p w14:paraId="29834F1B" w14:textId="77777777" w:rsidR="00DA410F" w:rsidRPr="00311CC2" w:rsidRDefault="00DA410F" w:rsidP="0038429D">
            <w:pPr>
              <w:rPr>
                <w:rFonts w:ascii="Times New Roman" w:hAnsi="Times New Roman"/>
                <w:color w:val="FF0000"/>
                <w:sz w:val="24"/>
                <w:szCs w:val="24"/>
              </w:rPr>
            </w:pPr>
            <w:r w:rsidRPr="00D47034">
              <w:rPr>
                <w:rFonts w:ascii="Times New Roman" w:hAnsi="Times New Roman"/>
                <w:color w:val="000000" w:themeColor="text1"/>
                <w:sz w:val="24"/>
                <w:szCs w:val="24"/>
              </w:rPr>
              <w:t>10</w:t>
            </w:r>
          </w:p>
        </w:tc>
        <w:tc>
          <w:tcPr>
            <w:tcW w:w="2695" w:type="dxa"/>
          </w:tcPr>
          <w:p w14:paraId="2D7E8A30" w14:textId="77777777" w:rsidR="00DA410F" w:rsidRPr="00D47034" w:rsidRDefault="00DA410F" w:rsidP="0038429D">
            <w:pPr>
              <w:rPr>
                <w:rFonts w:ascii="Times New Roman" w:hAnsi="Times New Roman"/>
                <w:color w:val="FF0000"/>
              </w:rPr>
            </w:pPr>
            <w:r w:rsidRPr="00D47034">
              <w:rPr>
                <w:rFonts w:ascii="Times New Roman" w:hAnsi="Times New Roman"/>
              </w:rPr>
              <w:t>Брошура «Посібник 1 для учасників дослідження»</w:t>
            </w:r>
          </w:p>
        </w:tc>
        <w:tc>
          <w:tcPr>
            <w:tcW w:w="1131" w:type="dxa"/>
            <w:shd w:val="clear" w:color="auto" w:fill="auto"/>
          </w:tcPr>
          <w:p w14:paraId="6A8822EF" w14:textId="77777777" w:rsidR="00DA410F" w:rsidRPr="00D47034" w:rsidRDefault="00DA410F" w:rsidP="0038429D">
            <w:pPr>
              <w:ind w:left="-17" w:right="-136"/>
              <w:jc w:val="center"/>
              <w:rPr>
                <w:rFonts w:ascii="Times New Roman" w:hAnsi="Times New Roman"/>
                <w:color w:val="FF0000"/>
              </w:rPr>
            </w:pPr>
            <w:r w:rsidRPr="00D47034">
              <w:rPr>
                <w:rFonts w:ascii="Times New Roman" w:hAnsi="Times New Roman"/>
              </w:rPr>
              <w:t>1</w:t>
            </w:r>
          </w:p>
        </w:tc>
        <w:tc>
          <w:tcPr>
            <w:tcW w:w="1618" w:type="dxa"/>
          </w:tcPr>
          <w:p w14:paraId="03B12051" w14:textId="77777777" w:rsidR="00DA410F" w:rsidRPr="00D47034" w:rsidRDefault="00DA410F" w:rsidP="0038429D">
            <w:pPr>
              <w:jc w:val="center"/>
              <w:rPr>
                <w:color w:val="FF0000"/>
              </w:rPr>
            </w:pPr>
            <w:r w:rsidRPr="00D47034">
              <w:rPr>
                <w:rFonts w:ascii="Times New Roman" w:hAnsi="Times New Roman"/>
              </w:rPr>
              <w:t>А5 (148х210)</w:t>
            </w:r>
          </w:p>
        </w:tc>
        <w:tc>
          <w:tcPr>
            <w:tcW w:w="1929" w:type="dxa"/>
          </w:tcPr>
          <w:p w14:paraId="3D316FB5" w14:textId="77777777" w:rsidR="00DA410F" w:rsidRDefault="00DA410F" w:rsidP="0038429D">
            <w:pPr>
              <w:jc w:val="center"/>
              <w:rPr>
                <w:rFonts w:ascii="Times New Roman" w:hAnsi="Times New Roman"/>
              </w:rPr>
            </w:pPr>
            <w:r>
              <w:rPr>
                <w:rFonts w:ascii="Times New Roman" w:hAnsi="Times New Roman"/>
              </w:rPr>
              <w:t>i6</w:t>
            </w:r>
          </w:p>
          <w:p w14:paraId="2C975A02" w14:textId="77777777" w:rsidR="00DA410F" w:rsidRPr="00311CC2" w:rsidRDefault="00DA410F" w:rsidP="0038429D">
            <w:pPr>
              <w:jc w:val="center"/>
              <w:rPr>
                <w:rFonts w:ascii="Times New Roman" w:hAnsi="Times New Roman"/>
                <w:color w:val="FF0000"/>
              </w:rPr>
            </w:pPr>
            <w:r>
              <w:rPr>
                <w:rFonts w:ascii="Times New Roman" w:hAnsi="Times New Roman"/>
              </w:rPr>
              <w:t>(12 сторінок)</w:t>
            </w:r>
          </w:p>
        </w:tc>
        <w:tc>
          <w:tcPr>
            <w:tcW w:w="1418" w:type="dxa"/>
            <w:gridSpan w:val="2"/>
            <w:shd w:val="clear" w:color="auto" w:fill="auto"/>
          </w:tcPr>
          <w:p w14:paraId="4564BDBE" w14:textId="77777777" w:rsidR="00DA410F" w:rsidRPr="00671A88" w:rsidRDefault="00DA410F" w:rsidP="0038429D">
            <w:pPr>
              <w:jc w:val="center"/>
              <w:rPr>
                <w:rFonts w:ascii="Times New Roman" w:hAnsi="Times New Roman"/>
                <w:color w:val="FF0000"/>
                <w:lang w:val="en-US"/>
              </w:rPr>
            </w:pPr>
            <w:r w:rsidRPr="00671A88">
              <w:rPr>
                <w:rFonts w:ascii="Times New Roman" w:hAnsi="Times New Roman"/>
                <w:lang w:val="en-US"/>
              </w:rPr>
              <w:t>6704</w:t>
            </w:r>
          </w:p>
        </w:tc>
        <w:tc>
          <w:tcPr>
            <w:tcW w:w="1843" w:type="dxa"/>
          </w:tcPr>
          <w:p w14:paraId="44CFF2A5" w14:textId="77777777" w:rsidR="00DA410F" w:rsidRDefault="00DA410F" w:rsidP="0038429D">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789C8EDC" w14:textId="77777777" w:rsidR="00DA410F" w:rsidRPr="00311CC2" w:rsidRDefault="00DA410F" w:rsidP="0038429D">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4+4</w:t>
            </w:r>
          </w:p>
        </w:tc>
        <w:tc>
          <w:tcPr>
            <w:tcW w:w="1985" w:type="dxa"/>
          </w:tcPr>
          <w:p w14:paraId="292195D8" w14:textId="77777777" w:rsidR="00DA410F" w:rsidRDefault="00DA410F" w:rsidP="0038429D">
            <w:pPr>
              <w:jc w:val="center"/>
              <w:rPr>
                <w:rFonts w:ascii="Times New Roman" w:hAnsi="Times New Roman"/>
              </w:rPr>
            </w:pPr>
            <w:r>
              <w:rPr>
                <w:rFonts w:ascii="Times New Roman" w:hAnsi="Times New Roman"/>
              </w:rPr>
              <w:t>крейдований папір,</w:t>
            </w:r>
          </w:p>
          <w:p w14:paraId="087E4621" w14:textId="77777777" w:rsidR="00DA410F" w:rsidRPr="00311CC2" w:rsidRDefault="00DA410F" w:rsidP="0038429D">
            <w:pPr>
              <w:jc w:val="center"/>
              <w:rPr>
                <w:rFonts w:ascii="Times New Roman" w:hAnsi="Times New Roman"/>
                <w:color w:val="FF0000"/>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6F551E7A" w14:textId="77777777" w:rsidR="00DA410F" w:rsidRDefault="00DA410F" w:rsidP="0038429D">
            <w:pPr>
              <w:ind w:left="-17" w:right="-136"/>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1DA01DB3" w14:textId="77777777" w:rsidTr="0038429D">
        <w:trPr>
          <w:trHeight w:val="279"/>
        </w:trPr>
        <w:tc>
          <w:tcPr>
            <w:tcW w:w="844" w:type="dxa"/>
          </w:tcPr>
          <w:p w14:paraId="3A377E4F" w14:textId="77777777" w:rsidR="00DA410F" w:rsidRDefault="00DA410F" w:rsidP="0038429D">
            <w:pPr>
              <w:rPr>
                <w:rFonts w:ascii="Times New Roman" w:hAnsi="Times New Roman"/>
                <w:sz w:val="24"/>
                <w:szCs w:val="24"/>
              </w:rPr>
            </w:pPr>
            <w:r>
              <w:rPr>
                <w:rFonts w:ascii="Times New Roman" w:hAnsi="Times New Roman"/>
                <w:sz w:val="24"/>
                <w:szCs w:val="24"/>
              </w:rPr>
              <w:t>11</w:t>
            </w:r>
          </w:p>
        </w:tc>
        <w:tc>
          <w:tcPr>
            <w:tcW w:w="2695" w:type="dxa"/>
          </w:tcPr>
          <w:p w14:paraId="7DF58299" w14:textId="77777777" w:rsidR="00DA410F" w:rsidRPr="00D47034" w:rsidRDefault="00DA410F" w:rsidP="0038429D">
            <w:pPr>
              <w:rPr>
                <w:rFonts w:ascii="Times New Roman" w:hAnsi="Times New Roman"/>
              </w:rPr>
            </w:pPr>
            <w:r w:rsidRPr="00D47034">
              <w:rPr>
                <w:rFonts w:ascii="Times New Roman" w:hAnsi="Times New Roman"/>
              </w:rPr>
              <w:t>Брошура «Посібник 2 для учасників дослідження»</w:t>
            </w:r>
          </w:p>
        </w:tc>
        <w:tc>
          <w:tcPr>
            <w:tcW w:w="1131" w:type="dxa"/>
            <w:shd w:val="clear" w:color="auto" w:fill="auto"/>
          </w:tcPr>
          <w:p w14:paraId="4EA028FC"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715119B2" w14:textId="77777777" w:rsidR="00DA410F" w:rsidRPr="00D47034" w:rsidRDefault="00DA410F" w:rsidP="0038429D">
            <w:pPr>
              <w:jc w:val="center"/>
            </w:pPr>
            <w:r w:rsidRPr="00D47034">
              <w:rPr>
                <w:rFonts w:ascii="Times New Roman" w:hAnsi="Times New Roman"/>
              </w:rPr>
              <w:t>А5 (148х210)</w:t>
            </w:r>
          </w:p>
        </w:tc>
        <w:tc>
          <w:tcPr>
            <w:tcW w:w="1929" w:type="dxa"/>
          </w:tcPr>
          <w:p w14:paraId="4F53ACD0" w14:textId="77777777" w:rsidR="00DA410F" w:rsidRDefault="00DA410F" w:rsidP="0038429D">
            <w:pPr>
              <w:jc w:val="center"/>
              <w:rPr>
                <w:rFonts w:ascii="Times New Roman" w:hAnsi="Times New Roman"/>
              </w:rPr>
            </w:pPr>
            <w:r>
              <w:rPr>
                <w:rFonts w:ascii="Times New Roman" w:hAnsi="Times New Roman"/>
              </w:rPr>
              <w:t>i6</w:t>
            </w:r>
          </w:p>
          <w:p w14:paraId="581977CF" w14:textId="77777777" w:rsidR="00DA410F" w:rsidRDefault="00DA410F" w:rsidP="0038429D">
            <w:pPr>
              <w:jc w:val="center"/>
              <w:rPr>
                <w:rFonts w:ascii="Times New Roman" w:hAnsi="Times New Roman"/>
              </w:rPr>
            </w:pPr>
            <w:r>
              <w:rPr>
                <w:rFonts w:ascii="Times New Roman" w:hAnsi="Times New Roman"/>
              </w:rPr>
              <w:t>(12 сторінок)</w:t>
            </w:r>
          </w:p>
        </w:tc>
        <w:tc>
          <w:tcPr>
            <w:tcW w:w="1389" w:type="dxa"/>
            <w:shd w:val="clear" w:color="auto" w:fill="auto"/>
          </w:tcPr>
          <w:p w14:paraId="64162EA4"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6704</w:t>
            </w:r>
          </w:p>
        </w:tc>
        <w:tc>
          <w:tcPr>
            <w:tcW w:w="1872" w:type="dxa"/>
            <w:gridSpan w:val="2"/>
          </w:tcPr>
          <w:p w14:paraId="42083FBE" w14:textId="77777777" w:rsidR="00DA410F" w:rsidRDefault="00DA410F" w:rsidP="0038429D">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518220A8" w14:textId="77777777" w:rsidR="00DA410F" w:rsidRDefault="00DA410F" w:rsidP="0038429D">
            <w:pPr>
              <w:jc w:val="center"/>
              <w:rPr>
                <w:rFonts w:ascii="Times New Roman" w:hAnsi="Times New Roman"/>
              </w:rPr>
            </w:pPr>
            <w:r>
              <w:rPr>
                <w:rFonts w:ascii="Times New Roman" w:hAnsi="Times New Roman"/>
              </w:rPr>
              <w:t>150 г/м</w:t>
            </w:r>
            <w:r>
              <w:rPr>
                <w:rFonts w:ascii="Times New Roman" w:hAnsi="Times New Roman"/>
                <w:vertAlign w:val="superscript"/>
              </w:rPr>
              <w:t>2</w:t>
            </w:r>
            <w:r>
              <w:rPr>
                <w:rFonts w:ascii="Times New Roman" w:hAnsi="Times New Roman"/>
              </w:rPr>
              <w:t>, 4+4</w:t>
            </w:r>
          </w:p>
        </w:tc>
        <w:tc>
          <w:tcPr>
            <w:tcW w:w="1985" w:type="dxa"/>
          </w:tcPr>
          <w:p w14:paraId="082BB58F" w14:textId="77777777" w:rsidR="00DA410F" w:rsidRDefault="00DA410F" w:rsidP="0038429D">
            <w:pPr>
              <w:jc w:val="center"/>
              <w:rPr>
                <w:rFonts w:ascii="Times New Roman" w:hAnsi="Times New Roman"/>
              </w:rPr>
            </w:pPr>
            <w:r>
              <w:rPr>
                <w:rFonts w:ascii="Times New Roman" w:hAnsi="Times New Roman"/>
              </w:rPr>
              <w:t>крейдований папір,</w:t>
            </w:r>
          </w:p>
          <w:p w14:paraId="0FE0F157" w14:textId="77777777" w:rsidR="00DA410F" w:rsidRDefault="00DA410F" w:rsidP="0038429D">
            <w:pPr>
              <w:jc w:val="center"/>
              <w:rPr>
                <w:rFonts w:ascii="Times New Roman" w:hAnsi="Times New Roman"/>
              </w:rPr>
            </w:pPr>
            <w:r>
              <w:rPr>
                <w:rFonts w:ascii="Times New Roman" w:hAnsi="Times New Roman"/>
              </w:rPr>
              <w:t>130 г/м</w:t>
            </w:r>
            <w:r>
              <w:rPr>
                <w:rFonts w:ascii="Times New Roman" w:hAnsi="Times New Roman"/>
                <w:vertAlign w:val="superscript"/>
              </w:rPr>
              <w:t>2</w:t>
            </w:r>
            <w:r>
              <w:rPr>
                <w:rFonts w:ascii="Times New Roman" w:hAnsi="Times New Roman"/>
              </w:rPr>
              <w:t xml:space="preserve"> , 4+0</w:t>
            </w:r>
          </w:p>
        </w:tc>
        <w:tc>
          <w:tcPr>
            <w:tcW w:w="2239" w:type="dxa"/>
          </w:tcPr>
          <w:p w14:paraId="43974789"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2FFE5899" w14:textId="77777777" w:rsidTr="0038429D">
        <w:trPr>
          <w:trHeight w:val="279"/>
        </w:trPr>
        <w:tc>
          <w:tcPr>
            <w:tcW w:w="844" w:type="dxa"/>
          </w:tcPr>
          <w:p w14:paraId="22A02815" w14:textId="77777777" w:rsidR="00DA410F" w:rsidRDefault="00DA410F" w:rsidP="0038429D">
            <w:pPr>
              <w:rPr>
                <w:rFonts w:ascii="Times New Roman" w:hAnsi="Times New Roman"/>
                <w:sz w:val="24"/>
                <w:szCs w:val="24"/>
              </w:rPr>
            </w:pPr>
            <w:r>
              <w:rPr>
                <w:rFonts w:ascii="Times New Roman" w:hAnsi="Times New Roman"/>
                <w:sz w:val="24"/>
                <w:szCs w:val="24"/>
              </w:rPr>
              <w:t>12</w:t>
            </w:r>
          </w:p>
        </w:tc>
        <w:tc>
          <w:tcPr>
            <w:tcW w:w="2695" w:type="dxa"/>
          </w:tcPr>
          <w:p w14:paraId="752E6F1D" w14:textId="77777777" w:rsidR="00DA410F" w:rsidRPr="00D47034" w:rsidRDefault="00DA410F" w:rsidP="0038429D">
            <w:pPr>
              <w:rPr>
                <w:rFonts w:ascii="Times New Roman" w:hAnsi="Times New Roman"/>
              </w:rPr>
            </w:pPr>
            <w:r w:rsidRPr="00D47034">
              <w:rPr>
                <w:rFonts w:ascii="Times New Roman" w:hAnsi="Times New Roman"/>
              </w:rPr>
              <w:t>Брошура «Стандартні операційні процедури для лікарів»</w:t>
            </w:r>
          </w:p>
        </w:tc>
        <w:tc>
          <w:tcPr>
            <w:tcW w:w="1131" w:type="dxa"/>
          </w:tcPr>
          <w:p w14:paraId="1169A24D"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1C8413B4" w14:textId="77777777" w:rsidR="00DA410F" w:rsidRPr="00D47034" w:rsidRDefault="00DA410F" w:rsidP="0038429D">
            <w:pPr>
              <w:jc w:val="center"/>
            </w:pPr>
            <w:r w:rsidRPr="00D47034">
              <w:rPr>
                <w:rFonts w:ascii="Times New Roman" w:hAnsi="Times New Roman"/>
              </w:rPr>
              <w:t>А4 (210х297)</w:t>
            </w:r>
          </w:p>
        </w:tc>
        <w:tc>
          <w:tcPr>
            <w:tcW w:w="1929" w:type="dxa"/>
          </w:tcPr>
          <w:p w14:paraId="11F4AEEB" w14:textId="77777777" w:rsidR="00DA410F" w:rsidRDefault="00DA410F" w:rsidP="0038429D">
            <w:pPr>
              <w:jc w:val="center"/>
              <w:rPr>
                <w:rFonts w:ascii="Times New Roman" w:hAnsi="Times New Roman"/>
              </w:rPr>
            </w:pPr>
            <w:r>
              <w:rPr>
                <w:rFonts w:ascii="Times New Roman" w:hAnsi="Times New Roman"/>
              </w:rPr>
              <w:t>i11</w:t>
            </w:r>
          </w:p>
          <w:p w14:paraId="72E72EA1" w14:textId="77777777" w:rsidR="00DA410F" w:rsidRDefault="00DA410F" w:rsidP="0038429D">
            <w:pPr>
              <w:jc w:val="center"/>
              <w:rPr>
                <w:rFonts w:ascii="Times New Roman" w:hAnsi="Times New Roman"/>
              </w:rPr>
            </w:pPr>
            <w:r>
              <w:rPr>
                <w:rFonts w:ascii="Times New Roman" w:hAnsi="Times New Roman"/>
              </w:rPr>
              <w:t>(22 сторінки)</w:t>
            </w:r>
          </w:p>
        </w:tc>
        <w:tc>
          <w:tcPr>
            <w:tcW w:w="1418" w:type="dxa"/>
            <w:gridSpan w:val="2"/>
            <w:shd w:val="clear" w:color="auto" w:fill="auto"/>
          </w:tcPr>
          <w:p w14:paraId="29F4DEB6"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625</w:t>
            </w:r>
          </w:p>
        </w:tc>
        <w:tc>
          <w:tcPr>
            <w:tcW w:w="1843" w:type="dxa"/>
          </w:tcPr>
          <w:p w14:paraId="3210A849"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4414CCE4" w14:textId="77777777" w:rsidR="00DA410F" w:rsidRDefault="00DA410F" w:rsidP="0038429D">
            <w:pPr>
              <w:jc w:val="center"/>
              <w:rPr>
                <w:rFonts w:ascii="Times New Roman" w:hAnsi="Times New Roman"/>
              </w:rPr>
            </w:pPr>
            <w:r>
              <w:rPr>
                <w:rFonts w:ascii="Times New Roman" w:hAnsi="Times New Roman"/>
              </w:rPr>
              <w:t>крейдований папір,</w:t>
            </w:r>
          </w:p>
          <w:p w14:paraId="6D050E88" w14:textId="77777777" w:rsidR="00DA410F" w:rsidRDefault="00DA410F" w:rsidP="0038429D">
            <w:pPr>
              <w:jc w:val="center"/>
              <w:rPr>
                <w:rFonts w:ascii="Times New Roman" w:hAnsi="Times New Roman"/>
              </w:rPr>
            </w:pPr>
            <w:r>
              <w:rPr>
                <w:rFonts w:ascii="Times New Roman" w:hAnsi="Times New Roman"/>
              </w:rPr>
              <w:t>200 г/м</w:t>
            </w:r>
            <w:r>
              <w:rPr>
                <w:rFonts w:ascii="Times New Roman" w:hAnsi="Times New Roman"/>
                <w:vertAlign w:val="superscript"/>
              </w:rPr>
              <w:t>2</w:t>
            </w:r>
            <w:r>
              <w:rPr>
                <w:rFonts w:ascii="Times New Roman" w:hAnsi="Times New Roman"/>
              </w:rPr>
              <w:t xml:space="preserve"> , 4+0</w:t>
            </w:r>
          </w:p>
        </w:tc>
        <w:tc>
          <w:tcPr>
            <w:tcW w:w="2239" w:type="dxa"/>
          </w:tcPr>
          <w:p w14:paraId="760B7116"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1B541C33" w14:textId="77777777" w:rsidTr="0038429D">
        <w:trPr>
          <w:trHeight w:val="542"/>
        </w:trPr>
        <w:tc>
          <w:tcPr>
            <w:tcW w:w="844" w:type="dxa"/>
          </w:tcPr>
          <w:p w14:paraId="4B99A5F2" w14:textId="77777777" w:rsidR="00DA410F" w:rsidRDefault="00DA410F" w:rsidP="0038429D">
            <w:pPr>
              <w:rPr>
                <w:rFonts w:ascii="Times New Roman" w:hAnsi="Times New Roman"/>
                <w:sz w:val="24"/>
                <w:szCs w:val="24"/>
              </w:rPr>
            </w:pPr>
            <w:r>
              <w:rPr>
                <w:rFonts w:ascii="Times New Roman" w:hAnsi="Times New Roman"/>
                <w:sz w:val="24"/>
                <w:szCs w:val="24"/>
              </w:rPr>
              <w:t xml:space="preserve">13 </w:t>
            </w:r>
          </w:p>
        </w:tc>
        <w:tc>
          <w:tcPr>
            <w:tcW w:w="2695" w:type="dxa"/>
          </w:tcPr>
          <w:p w14:paraId="60800FE0" w14:textId="77777777" w:rsidR="00DA410F" w:rsidRPr="00D47034" w:rsidRDefault="00DA410F" w:rsidP="0038429D">
            <w:pPr>
              <w:rPr>
                <w:rFonts w:ascii="Times New Roman" w:hAnsi="Times New Roman"/>
              </w:rPr>
            </w:pPr>
            <w:r w:rsidRPr="00D47034">
              <w:rPr>
                <w:rFonts w:ascii="Times New Roman" w:hAnsi="Times New Roman"/>
              </w:rPr>
              <w:t xml:space="preserve">Брошура "Стандартні операційні процедури для  роботи в </w:t>
            </w:r>
            <w:proofErr w:type="spellStart"/>
            <w:r w:rsidRPr="00D47034">
              <w:rPr>
                <w:rFonts w:ascii="Times New Roman" w:hAnsi="Times New Roman"/>
              </w:rPr>
              <w:t>Epi</w:t>
            </w:r>
            <w:proofErr w:type="spellEnd"/>
            <w:r w:rsidRPr="00D47034">
              <w:rPr>
                <w:rFonts w:ascii="Times New Roman" w:hAnsi="Times New Roman"/>
              </w:rPr>
              <w:t xml:space="preserve"> </w:t>
            </w:r>
            <w:proofErr w:type="spellStart"/>
            <w:r w:rsidRPr="00D47034">
              <w:rPr>
                <w:rFonts w:ascii="Times New Roman" w:hAnsi="Times New Roman"/>
              </w:rPr>
              <w:t>Info</w:t>
            </w:r>
            <w:proofErr w:type="spellEnd"/>
            <w:r w:rsidRPr="00D47034">
              <w:rPr>
                <w:rFonts w:ascii="Times New Roman" w:hAnsi="Times New Roman"/>
              </w:rPr>
              <w:t>»</w:t>
            </w:r>
          </w:p>
        </w:tc>
        <w:tc>
          <w:tcPr>
            <w:tcW w:w="1131" w:type="dxa"/>
          </w:tcPr>
          <w:p w14:paraId="2BEDF1D9" w14:textId="77777777" w:rsidR="00DA410F" w:rsidRPr="00D47034" w:rsidRDefault="00DA410F" w:rsidP="0038429D">
            <w:pPr>
              <w:ind w:left="-17" w:right="-136"/>
              <w:jc w:val="center"/>
              <w:rPr>
                <w:rFonts w:ascii="Times New Roman" w:hAnsi="Times New Roman"/>
              </w:rPr>
            </w:pPr>
            <w:r w:rsidRPr="00D47034">
              <w:rPr>
                <w:rFonts w:ascii="Times New Roman" w:hAnsi="Times New Roman"/>
              </w:rPr>
              <w:t>1</w:t>
            </w:r>
          </w:p>
        </w:tc>
        <w:tc>
          <w:tcPr>
            <w:tcW w:w="1618" w:type="dxa"/>
          </w:tcPr>
          <w:p w14:paraId="6263D3C4" w14:textId="77777777" w:rsidR="00DA410F" w:rsidRPr="00D47034" w:rsidRDefault="00DA410F" w:rsidP="0038429D">
            <w:pPr>
              <w:jc w:val="center"/>
              <w:rPr>
                <w:rFonts w:ascii="Times New Roman" w:hAnsi="Times New Roman"/>
                <w:sz w:val="24"/>
                <w:szCs w:val="24"/>
              </w:rPr>
            </w:pPr>
            <w:r w:rsidRPr="00D47034">
              <w:rPr>
                <w:rFonts w:ascii="Times New Roman" w:hAnsi="Times New Roman"/>
              </w:rPr>
              <w:t>А4 (210х297)</w:t>
            </w:r>
          </w:p>
        </w:tc>
        <w:tc>
          <w:tcPr>
            <w:tcW w:w="1929" w:type="dxa"/>
          </w:tcPr>
          <w:p w14:paraId="2AC0006A" w14:textId="77777777" w:rsidR="00DA410F" w:rsidRDefault="00DA410F" w:rsidP="0038429D">
            <w:pPr>
              <w:jc w:val="center"/>
              <w:rPr>
                <w:rFonts w:ascii="Times New Roman" w:hAnsi="Times New Roman"/>
              </w:rPr>
            </w:pPr>
            <w:r>
              <w:rPr>
                <w:rFonts w:ascii="Times New Roman" w:hAnsi="Times New Roman"/>
              </w:rPr>
              <w:t>i28</w:t>
            </w:r>
          </w:p>
          <w:p w14:paraId="22DC9FCD" w14:textId="77777777" w:rsidR="00DA410F" w:rsidRDefault="00DA410F" w:rsidP="0038429D">
            <w:pPr>
              <w:jc w:val="center"/>
              <w:rPr>
                <w:rFonts w:ascii="Times New Roman" w:hAnsi="Times New Roman"/>
              </w:rPr>
            </w:pPr>
            <w:r>
              <w:rPr>
                <w:rFonts w:ascii="Times New Roman" w:hAnsi="Times New Roman"/>
              </w:rPr>
              <w:t>(56 сторінок)</w:t>
            </w:r>
          </w:p>
        </w:tc>
        <w:tc>
          <w:tcPr>
            <w:tcW w:w="1418" w:type="dxa"/>
            <w:gridSpan w:val="2"/>
            <w:shd w:val="clear" w:color="auto" w:fill="auto"/>
          </w:tcPr>
          <w:p w14:paraId="04EB4548"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50</w:t>
            </w:r>
          </w:p>
        </w:tc>
        <w:tc>
          <w:tcPr>
            <w:tcW w:w="1843" w:type="dxa"/>
          </w:tcPr>
          <w:p w14:paraId="50CD8B69" w14:textId="77777777" w:rsidR="00DA410F" w:rsidRDefault="00DA410F" w:rsidP="0038429D">
            <w:pPr>
              <w:jc w:val="center"/>
              <w:rPr>
                <w:rFonts w:ascii="Times New Roman" w:hAnsi="Times New Roman"/>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786A1415" w14:textId="77777777" w:rsidR="00DA410F" w:rsidRDefault="00DA410F" w:rsidP="0038429D">
            <w:pPr>
              <w:jc w:val="center"/>
              <w:rPr>
                <w:rFonts w:ascii="Times New Roman" w:hAnsi="Times New Roman"/>
              </w:rPr>
            </w:pPr>
            <w:r>
              <w:rPr>
                <w:rFonts w:ascii="Times New Roman" w:hAnsi="Times New Roman"/>
              </w:rPr>
              <w:t>крейдований папір</w:t>
            </w:r>
            <w:r>
              <w:rPr>
                <w:rFonts w:ascii="Times New Roman" w:hAnsi="Times New Roman"/>
              </w:rPr>
              <w:br/>
              <w:t>200 г/м</w:t>
            </w:r>
            <w:r>
              <w:rPr>
                <w:rFonts w:ascii="Times New Roman" w:hAnsi="Times New Roman"/>
                <w:vertAlign w:val="superscript"/>
              </w:rPr>
              <w:t>2</w:t>
            </w:r>
            <w:r>
              <w:rPr>
                <w:rFonts w:ascii="Times New Roman" w:hAnsi="Times New Roman"/>
              </w:rPr>
              <w:t xml:space="preserve"> , 4+0</w:t>
            </w:r>
          </w:p>
        </w:tc>
        <w:tc>
          <w:tcPr>
            <w:tcW w:w="2239" w:type="dxa"/>
          </w:tcPr>
          <w:p w14:paraId="18915AC6" w14:textId="77777777" w:rsidR="00DA410F" w:rsidRDefault="00DA410F" w:rsidP="0038429D">
            <w:pPr>
              <w:jc w:val="center"/>
              <w:rPr>
                <w:rFonts w:ascii="Times New Roman" w:hAnsi="Times New Roman"/>
              </w:rPr>
            </w:pPr>
            <w:r>
              <w:rPr>
                <w:rFonts w:ascii="Times New Roman" w:hAnsi="Times New Roman"/>
              </w:rPr>
              <w:t>За наданим макетом</w:t>
            </w:r>
            <w:r>
              <w:rPr>
                <w:rFonts w:ascii="Times New Roman" w:hAnsi="Times New Roman"/>
              </w:rPr>
              <w:br/>
              <w:t>скоба</w:t>
            </w:r>
          </w:p>
        </w:tc>
      </w:tr>
      <w:tr w:rsidR="00DA410F" w14:paraId="39E4744C" w14:textId="77777777" w:rsidTr="0038429D">
        <w:trPr>
          <w:trHeight w:val="857"/>
        </w:trPr>
        <w:tc>
          <w:tcPr>
            <w:tcW w:w="844" w:type="dxa"/>
          </w:tcPr>
          <w:p w14:paraId="04CA81D6" w14:textId="77777777" w:rsidR="00DA410F" w:rsidRDefault="00DA410F" w:rsidP="0038429D">
            <w:pPr>
              <w:rPr>
                <w:rFonts w:ascii="Times New Roman" w:hAnsi="Times New Roman"/>
                <w:sz w:val="24"/>
                <w:szCs w:val="24"/>
              </w:rPr>
            </w:pPr>
            <w:r>
              <w:rPr>
                <w:rFonts w:ascii="Times New Roman" w:hAnsi="Times New Roman"/>
                <w:sz w:val="24"/>
                <w:szCs w:val="24"/>
              </w:rPr>
              <w:t>14</w:t>
            </w:r>
          </w:p>
        </w:tc>
        <w:tc>
          <w:tcPr>
            <w:tcW w:w="2695" w:type="dxa"/>
          </w:tcPr>
          <w:p w14:paraId="67E38FC9" w14:textId="77777777" w:rsidR="00DA410F" w:rsidRPr="00427786" w:rsidRDefault="00DA410F" w:rsidP="0038429D">
            <w:pPr>
              <w:rPr>
                <w:rFonts w:ascii="Times New Roman" w:hAnsi="Times New Roman"/>
                <w:color w:val="000000" w:themeColor="text1"/>
              </w:rPr>
            </w:pPr>
            <w:r w:rsidRPr="00427786">
              <w:rPr>
                <w:rFonts w:ascii="Times New Roman" w:hAnsi="Times New Roman"/>
                <w:color w:val="000000" w:themeColor="text1"/>
              </w:rPr>
              <w:t xml:space="preserve">Тест </w:t>
            </w:r>
            <w:proofErr w:type="spellStart"/>
            <w:r w:rsidRPr="00427786">
              <w:rPr>
                <w:rFonts w:ascii="Times New Roman" w:hAnsi="Times New Roman"/>
                <w:color w:val="000000" w:themeColor="text1"/>
              </w:rPr>
              <w:t>Амслера</w:t>
            </w:r>
            <w:proofErr w:type="spellEnd"/>
          </w:p>
        </w:tc>
        <w:tc>
          <w:tcPr>
            <w:tcW w:w="1131" w:type="dxa"/>
          </w:tcPr>
          <w:p w14:paraId="200FEFD5" w14:textId="77777777" w:rsidR="00DA410F" w:rsidRPr="00427786" w:rsidRDefault="00DA410F" w:rsidP="0038429D">
            <w:pPr>
              <w:ind w:left="-17" w:right="-136"/>
              <w:jc w:val="center"/>
              <w:rPr>
                <w:rFonts w:ascii="Times New Roman" w:hAnsi="Times New Roman"/>
                <w:color w:val="000000" w:themeColor="text1"/>
              </w:rPr>
            </w:pPr>
            <w:r w:rsidRPr="00427786">
              <w:rPr>
                <w:rFonts w:ascii="Times New Roman" w:hAnsi="Times New Roman"/>
                <w:color w:val="000000" w:themeColor="text1"/>
              </w:rPr>
              <w:t>1</w:t>
            </w:r>
          </w:p>
        </w:tc>
        <w:tc>
          <w:tcPr>
            <w:tcW w:w="1618" w:type="dxa"/>
          </w:tcPr>
          <w:p w14:paraId="1E7081BE" w14:textId="77777777" w:rsidR="00DA410F" w:rsidRPr="00427786" w:rsidRDefault="00DA410F" w:rsidP="0038429D">
            <w:pPr>
              <w:jc w:val="center"/>
              <w:rPr>
                <w:rFonts w:ascii="Times New Roman" w:hAnsi="Times New Roman"/>
                <w:color w:val="000000" w:themeColor="text1"/>
                <w:sz w:val="24"/>
                <w:szCs w:val="24"/>
              </w:rPr>
            </w:pPr>
            <w:r w:rsidRPr="00427786">
              <w:rPr>
                <w:rFonts w:ascii="Times New Roman" w:hAnsi="Times New Roman"/>
                <w:color w:val="000000" w:themeColor="text1"/>
              </w:rPr>
              <w:t>А5 (148х210)</w:t>
            </w:r>
          </w:p>
        </w:tc>
        <w:tc>
          <w:tcPr>
            <w:tcW w:w="1929" w:type="dxa"/>
          </w:tcPr>
          <w:p w14:paraId="5D2E14D0" w14:textId="77777777" w:rsidR="00DA410F" w:rsidRPr="00427786" w:rsidRDefault="00DA410F" w:rsidP="0038429D">
            <w:pPr>
              <w:ind w:left="-17" w:right="-136"/>
              <w:jc w:val="center"/>
              <w:rPr>
                <w:rFonts w:ascii="Times New Roman" w:hAnsi="Times New Roman"/>
                <w:color w:val="000000" w:themeColor="text1"/>
              </w:rPr>
            </w:pPr>
            <w:r w:rsidRPr="00427786">
              <w:rPr>
                <w:rFonts w:ascii="Times New Roman" w:hAnsi="Times New Roman"/>
                <w:color w:val="000000" w:themeColor="text1"/>
              </w:rPr>
              <w:t>i1</w:t>
            </w:r>
          </w:p>
          <w:p w14:paraId="4BE151A5" w14:textId="77777777" w:rsidR="00DA410F" w:rsidRPr="00427786" w:rsidRDefault="00DA410F" w:rsidP="0038429D">
            <w:pPr>
              <w:jc w:val="center"/>
              <w:rPr>
                <w:rFonts w:ascii="Times New Roman" w:hAnsi="Times New Roman"/>
                <w:color w:val="000000" w:themeColor="text1"/>
              </w:rPr>
            </w:pPr>
            <w:r w:rsidRPr="00427786">
              <w:rPr>
                <w:rFonts w:ascii="Times New Roman" w:hAnsi="Times New Roman"/>
                <w:color w:val="000000" w:themeColor="text1"/>
              </w:rPr>
              <w:t>(1 сторінка)</w:t>
            </w:r>
            <w:r w:rsidRPr="00427786">
              <w:rPr>
                <w:rFonts w:ascii="Times New Roman" w:hAnsi="Times New Roman"/>
                <w:color w:val="000000" w:themeColor="text1"/>
                <w:lang w:val="ru-RU"/>
              </w:rPr>
              <w:t xml:space="preserve"> </w:t>
            </w:r>
            <w:proofErr w:type="spellStart"/>
            <w:r w:rsidRPr="00427786">
              <w:rPr>
                <w:rFonts w:ascii="Times New Roman" w:hAnsi="Times New Roman"/>
                <w:color w:val="000000" w:themeColor="text1"/>
                <w:lang w:val="ru-RU"/>
              </w:rPr>
              <w:t>двосторонн</w:t>
            </w:r>
            <w:r w:rsidRPr="00427786">
              <w:rPr>
                <w:rFonts w:ascii="Times New Roman" w:hAnsi="Times New Roman"/>
                <w:color w:val="000000" w:themeColor="text1"/>
              </w:rPr>
              <w:t>ій</w:t>
            </w:r>
            <w:proofErr w:type="spellEnd"/>
            <w:r w:rsidRPr="00427786">
              <w:rPr>
                <w:rFonts w:ascii="Times New Roman" w:hAnsi="Times New Roman"/>
                <w:color w:val="000000" w:themeColor="text1"/>
              </w:rPr>
              <w:t xml:space="preserve"> друк</w:t>
            </w:r>
          </w:p>
        </w:tc>
        <w:tc>
          <w:tcPr>
            <w:tcW w:w="1418" w:type="dxa"/>
            <w:gridSpan w:val="2"/>
            <w:shd w:val="clear" w:color="auto" w:fill="auto"/>
          </w:tcPr>
          <w:p w14:paraId="1E05F7DE" w14:textId="77777777" w:rsidR="00DA410F" w:rsidRPr="00427786" w:rsidRDefault="00DA410F" w:rsidP="0038429D">
            <w:pPr>
              <w:jc w:val="center"/>
              <w:rPr>
                <w:rFonts w:ascii="Times New Roman" w:hAnsi="Times New Roman"/>
                <w:color w:val="000000" w:themeColor="text1"/>
              </w:rPr>
            </w:pPr>
            <w:r>
              <w:rPr>
                <w:rFonts w:ascii="Times New Roman" w:hAnsi="Times New Roman"/>
                <w:color w:val="000000" w:themeColor="text1"/>
                <w:lang w:val="ru-RU"/>
              </w:rPr>
              <w:t>2366</w:t>
            </w:r>
          </w:p>
        </w:tc>
        <w:tc>
          <w:tcPr>
            <w:tcW w:w="1843" w:type="dxa"/>
          </w:tcPr>
          <w:p w14:paraId="6602B9B7" w14:textId="77777777" w:rsidR="00DA410F" w:rsidRDefault="00DA410F" w:rsidP="0038429D">
            <w:pPr>
              <w:jc w:val="center"/>
              <w:rPr>
                <w:rFonts w:ascii="Times New Roman" w:hAnsi="Times New Roman"/>
              </w:rPr>
            </w:pPr>
            <w:proofErr w:type="spellStart"/>
            <w:r>
              <w:rPr>
                <w:rFonts w:ascii="Times New Roman" w:hAnsi="Times New Roman"/>
              </w:rPr>
              <w:t>Мелований</w:t>
            </w:r>
            <w:proofErr w:type="spellEnd"/>
            <w:r>
              <w:rPr>
                <w:rFonts w:ascii="Times New Roman" w:hAnsi="Times New Roman"/>
              </w:rPr>
              <w:t xml:space="preserve"> глянцевий папір</w:t>
            </w:r>
          </w:p>
          <w:p w14:paraId="119B98EB" w14:textId="77777777" w:rsidR="00DA410F" w:rsidRDefault="00DA410F" w:rsidP="0038429D">
            <w:pPr>
              <w:jc w:val="center"/>
              <w:rPr>
                <w:rFonts w:ascii="Times New Roman" w:hAnsi="Times New Roman"/>
              </w:rPr>
            </w:pPr>
            <w:r>
              <w:rPr>
                <w:rFonts w:ascii="Times New Roman" w:hAnsi="Times New Roman"/>
              </w:rPr>
              <w:t>1</w:t>
            </w:r>
            <w:r>
              <w:rPr>
                <w:rFonts w:ascii="Times New Roman" w:hAnsi="Times New Roman"/>
                <w:lang w:val="ru-RU"/>
              </w:rPr>
              <w:t>3</w:t>
            </w:r>
            <w:r>
              <w:rPr>
                <w:rFonts w:ascii="Times New Roman" w:hAnsi="Times New Roman"/>
              </w:rPr>
              <w:t>0 г/м</w:t>
            </w:r>
            <w:r>
              <w:rPr>
                <w:rFonts w:ascii="Times New Roman" w:hAnsi="Times New Roman"/>
                <w:vertAlign w:val="superscript"/>
              </w:rPr>
              <w:t>2</w:t>
            </w:r>
            <w:r>
              <w:rPr>
                <w:rFonts w:ascii="Times New Roman" w:hAnsi="Times New Roman"/>
              </w:rPr>
              <w:t>, 4+</w:t>
            </w:r>
            <w:r>
              <w:rPr>
                <w:rFonts w:ascii="Times New Roman" w:hAnsi="Times New Roman"/>
                <w:lang w:val="ru-RU"/>
              </w:rPr>
              <w:t>4</w:t>
            </w:r>
          </w:p>
        </w:tc>
        <w:tc>
          <w:tcPr>
            <w:tcW w:w="1985" w:type="dxa"/>
          </w:tcPr>
          <w:p w14:paraId="19463761"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35C74D12"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rsidRPr="000A1B2D" w14:paraId="27753AED" w14:textId="77777777" w:rsidTr="0038429D">
        <w:trPr>
          <w:trHeight w:val="857"/>
        </w:trPr>
        <w:tc>
          <w:tcPr>
            <w:tcW w:w="844" w:type="dxa"/>
          </w:tcPr>
          <w:p w14:paraId="0C4E4966" w14:textId="77777777" w:rsidR="00DA410F" w:rsidRPr="00535C3A" w:rsidRDefault="00DA410F" w:rsidP="0038429D">
            <w:pPr>
              <w:rPr>
                <w:rFonts w:ascii="Times New Roman" w:hAnsi="Times New Roman"/>
                <w:sz w:val="24"/>
                <w:szCs w:val="24"/>
              </w:rPr>
            </w:pPr>
            <w:r w:rsidRPr="00535C3A">
              <w:rPr>
                <w:rFonts w:ascii="Times New Roman" w:hAnsi="Times New Roman"/>
                <w:sz w:val="24"/>
                <w:szCs w:val="24"/>
              </w:rPr>
              <w:lastRenderedPageBreak/>
              <w:t>15</w:t>
            </w:r>
          </w:p>
        </w:tc>
        <w:tc>
          <w:tcPr>
            <w:tcW w:w="2695" w:type="dxa"/>
          </w:tcPr>
          <w:p w14:paraId="326293F7" w14:textId="77777777" w:rsidR="00DA410F" w:rsidRPr="00535C3A" w:rsidRDefault="00DA410F" w:rsidP="0038429D">
            <w:pPr>
              <w:rPr>
                <w:rFonts w:ascii="Times New Roman" w:hAnsi="Times New Roman"/>
              </w:rPr>
            </w:pPr>
            <w:r>
              <w:rPr>
                <w:rFonts w:ascii="Times New Roman" w:hAnsi="Times New Roman"/>
              </w:rPr>
              <w:t>Опитувальник для виявлення ознак вегетативних змін</w:t>
            </w:r>
          </w:p>
        </w:tc>
        <w:tc>
          <w:tcPr>
            <w:tcW w:w="1131" w:type="dxa"/>
          </w:tcPr>
          <w:p w14:paraId="0AD33044"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62EF69C2" w14:textId="77777777" w:rsidR="00DA410F" w:rsidRPr="001C6632" w:rsidRDefault="00DA410F" w:rsidP="0038429D">
            <w:pPr>
              <w:jc w:val="center"/>
              <w:rPr>
                <w:rFonts w:ascii="Times New Roman" w:hAnsi="Times New Roman"/>
                <w:lang w:val="ru-RU"/>
              </w:rPr>
            </w:pPr>
            <w:r>
              <w:rPr>
                <w:rFonts w:ascii="Times New Roman" w:hAnsi="Times New Roman"/>
              </w:rPr>
              <w:t>А5 (148х210)</w:t>
            </w:r>
          </w:p>
        </w:tc>
        <w:tc>
          <w:tcPr>
            <w:tcW w:w="1929" w:type="dxa"/>
          </w:tcPr>
          <w:p w14:paraId="15B91524" w14:textId="77777777" w:rsidR="00DA410F" w:rsidRDefault="00DA410F" w:rsidP="0038429D">
            <w:pPr>
              <w:ind w:left="-17" w:right="-136"/>
              <w:jc w:val="center"/>
              <w:rPr>
                <w:rFonts w:ascii="Times New Roman" w:hAnsi="Times New Roman"/>
              </w:rPr>
            </w:pPr>
            <w:r>
              <w:rPr>
                <w:rFonts w:ascii="Times New Roman" w:hAnsi="Times New Roman"/>
              </w:rPr>
              <w:t>i1</w:t>
            </w:r>
          </w:p>
          <w:p w14:paraId="786CBB80" w14:textId="77777777" w:rsidR="00DA410F" w:rsidRPr="001C6632"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7E620AE4"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2718</w:t>
            </w:r>
          </w:p>
        </w:tc>
        <w:tc>
          <w:tcPr>
            <w:tcW w:w="1843" w:type="dxa"/>
          </w:tcPr>
          <w:p w14:paraId="1248D487" w14:textId="77777777" w:rsidR="00DA410F" w:rsidRPr="001C6632" w:rsidRDefault="00DA410F" w:rsidP="0038429D">
            <w:pPr>
              <w:jc w:val="center"/>
              <w:rPr>
                <w:rFonts w:ascii="Times New Roman" w:hAnsi="Times New Roman"/>
                <w:lang w:val="ru-RU"/>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0F0DF0B9"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24D8AD18"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24BAC16F" w14:textId="77777777" w:rsidTr="0038429D">
        <w:trPr>
          <w:trHeight w:val="857"/>
        </w:trPr>
        <w:tc>
          <w:tcPr>
            <w:tcW w:w="844" w:type="dxa"/>
          </w:tcPr>
          <w:p w14:paraId="57625B55" w14:textId="77777777" w:rsidR="00DA410F" w:rsidRDefault="00DA410F" w:rsidP="0038429D">
            <w:pPr>
              <w:rPr>
                <w:rFonts w:ascii="Times New Roman" w:hAnsi="Times New Roman"/>
                <w:sz w:val="24"/>
                <w:szCs w:val="24"/>
              </w:rPr>
            </w:pPr>
            <w:r>
              <w:rPr>
                <w:rFonts w:ascii="Times New Roman" w:hAnsi="Times New Roman"/>
                <w:sz w:val="24"/>
                <w:szCs w:val="24"/>
              </w:rPr>
              <w:t>16</w:t>
            </w:r>
          </w:p>
        </w:tc>
        <w:tc>
          <w:tcPr>
            <w:tcW w:w="2695" w:type="dxa"/>
          </w:tcPr>
          <w:p w14:paraId="73569F6C" w14:textId="77777777" w:rsidR="00DA410F" w:rsidRPr="00EC2783" w:rsidRDefault="00DA410F" w:rsidP="0038429D">
            <w:pPr>
              <w:rPr>
                <w:rFonts w:ascii="Times New Roman" w:hAnsi="Times New Roman"/>
              </w:rPr>
            </w:pPr>
            <w:r>
              <w:rPr>
                <w:rFonts w:ascii="Times New Roman" w:hAnsi="Times New Roman"/>
              </w:rPr>
              <w:t>Шкала тривоги та депресії</w:t>
            </w:r>
          </w:p>
        </w:tc>
        <w:tc>
          <w:tcPr>
            <w:tcW w:w="1131" w:type="dxa"/>
          </w:tcPr>
          <w:p w14:paraId="5D2EE061"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6A62C3AD"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69F9A6E7" w14:textId="77777777" w:rsidR="00DA410F" w:rsidRDefault="00DA410F" w:rsidP="0038429D">
            <w:pPr>
              <w:ind w:left="-17" w:right="-136"/>
              <w:jc w:val="center"/>
              <w:rPr>
                <w:rFonts w:ascii="Times New Roman" w:hAnsi="Times New Roman"/>
              </w:rPr>
            </w:pPr>
            <w:r>
              <w:rPr>
                <w:rFonts w:ascii="Times New Roman" w:hAnsi="Times New Roman"/>
              </w:rPr>
              <w:t>i1</w:t>
            </w:r>
          </w:p>
          <w:p w14:paraId="2984CAB4" w14:textId="77777777" w:rsidR="00DA410F" w:rsidRDefault="00DA410F" w:rsidP="0038429D">
            <w:pPr>
              <w:jc w:val="center"/>
              <w:rPr>
                <w:rFonts w:ascii="Times New Roman" w:hAnsi="Times New Roman"/>
              </w:rPr>
            </w:pPr>
            <w:r>
              <w:rPr>
                <w:rFonts w:ascii="Times New Roman" w:hAnsi="Times New Roman"/>
              </w:rPr>
              <w:t>(1 сторінка)</w:t>
            </w:r>
            <w:r>
              <w:rPr>
                <w:rFonts w:ascii="Times New Roman" w:hAnsi="Times New Roman"/>
                <w:lang w:val="ru-RU"/>
              </w:rPr>
              <w:t xml:space="preserve"> </w:t>
            </w:r>
            <w:proofErr w:type="spellStart"/>
            <w:r>
              <w:rPr>
                <w:rFonts w:ascii="Times New Roman" w:hAnsi="Times New Roman"/>
                <w:lang w:val="ru-RU"/>
              </w:rPr>
              <w:t>двосторонн</w:t>
            </w:r>
            <w:r>
              <w:rPr>
                <w:rFonts w:ascii="Times New Roman" w:hAnsi="Times New Roman"/>
              </w:rPr>
              <w:t>ій</w:t>
            </w:r>
            <w:proofErr w:type="spellEnd"/>
            <w:r>
              <w:rPr>
                <w:rFonts w:ascii="Times New Roman" w:hAnsi="Times New Roman"/>
              </w:rPr>
              <w:t xml:space="preserve"> друк</w:t>
            </w:r>
          </w:p>
        </w:tc>
        <w:tc>
          <w:tcPr>
            <w:tcW w:w="1418" w:type="dxa"/>
            <w:gridSpan w:val="2"/>
            <w:shd w:val="clear" w:color="auto" w:fill="auto"/>
          </w:tcPr>
          <w:p w14:paraId="66612C9C"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2418</w:t>
            </w:r>
          </w:p>
        </w:tc>
        <w:tc>
          <w:tcPr>
            <w:tcW w:w="1843" w:type="dxa"/>
          </w:tcPr>
          <w:p w14:paraId="38F958FB"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4</w:t>
            </w:r>
          </w:p>
        </w:tc>
        <w:tc>
          <w:tcPr>
            <w:tcW w:w="1985" w:type="dxa"/>
          </w:tcPr>
          <w:p w14:paraId="50D755C5"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7002566F"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5BCE4932" w14:textId="77777777" w:rsidTr="0038429D">
        <w:trPr>
          <w:trHeight w:val="857"/>
        </w:trPr>
        <w:tc>
          <w:tcPr>
            <w:tcW w:w="844" w:type="dxa"/>
          </w:tcPr>
          <w:p w14:paraId="2B9B8263" w14:textId="77777777" w:rsidR="00DA410F" w:rsidRDefault="00DA410F" w:rsidP="0038429D">
            <w:pPr>
              <w:rPr>
                <w:rFonts w:ascii="Times New Roman" w:hAnsi="Times New Roman"/>
                <w:sz w:val="24"/>
                <w:szCs w:val="24"/>
              </w:rPr>
            </w:pPr>
            <w:r>
              <w:rPr>
                <w:rFonts w:ascii="Times New Roman" w:hAnsi="Times New Roman"/>
                <w:sz w:val="24"/>
                <w:szCs w:val="24"/>
              </w:rPr>
              <w:t>17</w:t>
            </w:r>
          </w:p>
        </w:tc>
        <w:tc>
          <w:tcPr>
            <w:tcW w:w="2695" w:type="dxa"/>
          </w:tcPr>
          <w:p w14:paraId="07E5D940" w14:textId="77777777" w:rsidR="00DA410F" w:rsidRPr="00D47034" w:rsidRDefault="00DA410F" w:rsidP="0038429D">
            <w:pPr>
              <w:jc w:val="both"/>
              <w:rPr>
                <w:rFonts w:ascii="Times New Roman" w:hAnsi="Times New Roman"/>
              </w:rPr>
            </w:pPr>
            <w:r w:rsidRPr="00D47034">
              <w:rPr>
                <w:rFonts w:ascii="Times New Roman" w:hAnsi="Times New Roman"/>
              </w:rPr>
              <w:t>Опитувальник DN4</w:t>
            </w:r>
          </w:p>
        </w:tc>
        <w:tc>
          <w:tcPr>
            <w:tcW w:w="1131" w:type="dxa"/>
          </w:tcPr>
          <w:p w14:paraId="17CC1217"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0ADECBC8"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203C7FD1" w14:textId="77777777" w:rsidR="00DA410F" w:rsidRDefault="00DA410F" w:rsidP="0038429D">
            <w:pPr>
              <w:ind w:left="-17" w:right="-136"/>
              <w:jc w:val="center"/>
              <w:rPr>
                <w:rFonts w:ascii="Times New Roman" w:hAnsi="Times New Roman"/>
              </w:rPr>
            </w:pPr>
            <w:r>
              <w:rPr>
                <w:rFonts w:ascii="Times New Roman" w:hAnsi="Times New Roman"/>
              </w:rPr>
              <w:t>i1</w:t>
            </w:r>
          </w:p>
          <w:p w14:paraId="4C002554"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CA4EE65"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2718</w:t>
            </w:r>
          </w:p>
        </w:tc>
        <w:tc>
          <w:tcPr>
            <w:tcW w:w="1843" w:type="dxa"/>
          </w:tcPr>
          <w:p w14:paraId="1E5A5B3B"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sidRPr="00572E84">
              <w:rPr>
                <w:rFonts w:ascii="Times New Roman" w:hAnsi="Times New Roman"/>
                <w:b/>
                <w:bCs/>
              </w:rPr>
              <w:t>, 4+</w:t>
            </w:r>
            <w:r w:rsidRPr="00572E84">
              <w:rPr>
                <w:rFonts w:ascii="Times New Roman" w:hAnsi="Times New Roman"/>
                <w:b/>
                <w:bCs/>
                <w:lang w:val="ru-RU"/>
              </w:rPr>
              <w:t>0</w:t>
            </w:r>
          </w:p>
        </w:tc>
        <w:tc>
          <w:tcPr>
            <w:tcW w:w="1985" w:type="dxa"/>
          </w:tcPr>
          <w:p w14:paraId="0B6AA54D" w14:textId="77777777" w:rsidR="00DA410F" w:rsidRDefault="00DA410F" w:rsidP="0038429D">
            <w:pPr>
              <w:jc w:val="center"/>
              <w:rPr>
                <w:rFonts w:ascii="Times New Roman" w:hAnsi="Times New Roman"/>
              </w:rPr>
            </w:pPr>
            <w:r>
              <w:rPr>
                <w:rFonts w:ascii="Times New Roman" w:hAnsi="Times New Roman"/>
              </w:rPr>
              <w:t>-</w:t>
            </w:r>
          </w:p>
        </w:tc>
        <w:tc>
          <w:tcPr>
            <w:tcW w:w="2239" w:type="dxa"/>
          </w:tcPr>
          <w:p w14:paraId="15543DA9" w14:textId="77777777" w:rsidR="00DA410F" w:rsidRDefault="00DA410F" w:rsidP="0038429D">
            <w:pPr>
              <w:jc w:val="center"/>
              <w:rPr>
                <w:rFonts w:ascii="Times New Roman" w:hAnsi="Times New Roman"/>
              </w:rPr>
            </w:pPr>
            <w:r>
              <w:rPr>
                <w:rFonts w:ascii="Times New Roman" w:hAnsi="Times New Roman"/>
              </w:rPr>
              <w:t>За наданим макетом</w:t>
            </w:r>
          </w:p>
        </w:tc>
      </w:tr>
      <w:tr w:rsidR="00DA410F" w14:paraId="6986D8D7" w14:textId="77777777" w:rsidTr="0038429D">
        <w:trPr>
          <w:trHeight w:val="857"/>
        </w:trPr>
        <w:tc>
          <w:tcPr>
            <w:tcW w:w="844" w:type="dxa"/>
          </w:tcPr>
          <w:p w14:paraId="13DAE3F9" w14:textId="77777777" w:rsidR="00DA410F" w:rsidRDefault="00DA410F" w:rsidP="0038429D">
            <w:pPr>
              <w:rPr>
                <w:rFonts w:ascii="Times New Roman" w:hAnsi="Times New Roman"/>
                <w:sz w:val="24"/>
                <w:szCs w:val="24"/>
              </w:rPr>
            </w:pPr>
            <w:r>
              <w:rPr>
                <w:rFonts w:ascii="Times New Roman" w:hAnsi="Times New Roman"/>
                <w:sz w:val="24"/>
                <w:szCs w:val="24"/>
              </w:rPr>
              <w:t>18</w:t>
            </w:r>
          </w:p>
        </w:tc>
        <w:tc>
          <w:tcPr>
            <w:tcW w:w="2695" w:type="dxa"/>
          </w:tcPr>
          <w:p w14:paraId="4F689502" w14:textId="77777777" w:rsidR="00DA410F" w:rsidRPr="00D47034" w:rsidRDefault="00DA410F" w:rsidP="0038429D">
            <w:pPr>
              <w:rPr>
                <w:rFonts w:ascii="Times New Roman" w:hAnsi="Times New Roman"/>
              </w:rPr>
            </w:pPr>
            <w:proofErr w:type="spellStart"/>
            <w:r w:rsidRPr="00D47034">
              <w:rPr>
                <w:rFonts w:ascii="Times New Roman" w:hAnsi="Times New Roman"/>
              </w:rPr>
              <w:t>Щкала</w:t>
            </w:r>
            <w:proofErr w:type="spellEnd"/>
            <w:r w:rsidRPr="00D47034">
              <w:rPr>
                <w:rFonts w:ascii="Times New Roman" w:hAnsi="Times New Roman"/>
              </w:rPr>
              <w:t xml:space="preserve"> </w:t>
            </w:r>
            <w:proofErr w:type="spellStart"/>
            <w:r w:rsidRPr="00D47034">
              <w:rPr>
                <w:rFonts w:ascii="Times New Roman" w:hAnsi="Times New Roman"/>
              </w:rPr>
              <w:t>Карновського</w:t>
            </w:r>
            <w:proofErr w:type="spellEnd"/>
          </w:p>
        </w:tc>
        <w:tc>
          <w:tcPr>
            <w:tcW w:w="1131" w:type="dxa"/>
          </w:tcPr>
          <w:p w14:paraId="7A29477D" w14:textId="77777777" w:rsidR="00DA410F" w:rsidRDefault="00DA410F" w:rsidP="0038429D">
            <w:pPr>
              <w:ind w:left="-17" w:right="-136"/>
              <w:jc w:val="center"/>
              <w:rPr>
                <w:rFonts w:ascii="Times New Roman" w:hAnsi="Times New Roman"/>
              </w:rPr>
            </w:pPr>
            <w:r>
              <w:rPr>
                <w:rFonts w:ascii="Times New Roman" w:hAnsi="Times New Roman"/>
              </w:rPr>
              <w:t>1</w:t>
            </w:r>
          </w:p>
        </w:tc>
        <w:tc>
          <w:tcPr>
            <w:tcW w:w="1618" w:type="dxa"/>
          </w:tcPr>
          <w:p w14:paraId="1CA8777B" w14:textId="77777777" w:rsidR="00DA410F" w:rsidRDefault="00DA410F" w:rsidP="0038429D">
            <w:pPr>
              <w:jc w:val="center"/>
              <w:rPr>
                <w:rFonts w:ascii="Times New Roman" w:hAnsi="Times New Roman"/>
              </w:rPr>
            </w:pPr>
            <w:r>
              <w:rPr>
                <w:rFonts w:ascii="Times New Roman" w:hAnsi="Times New Roman"/>
              </w:rPr>
              <w:t>А5 (148х210)</w:t>
            </w:r>
          </w:p>
        </w:tc>
        <w:tc>
          <w:tcPr>
            <w:tcW w:w="1929" w:type="dxa"/>
          </w:tcPr>
          <w:p w14:paraId="05FC60E9" w14:textId="77777777" w:rsidR="00DA410F" w:rsidRDefault="00DA410F" w:rsidP="0038429D">
            <w:pPr>
              <w:ind w:left="-17" w:right="-136"/>
              <w:jc w:val="center"/>
              <w:rPr>
                <w:rFonts w:ascii="Times New Roman" w:hAnsi="Times New Roman"/>
              </w:rPr>
            </w:pPr>
            <w:r>
              <w:rPr>
                <w:rFonts w:ascii="Times New Roman" w:hAnsi="Times New Roman"/>
              </w:rPr>
              <w:t>i1</w:t>
            </w:r>
          </w:p>
          <w:p w14:paraId="3E1E791A" w14:textId="77777777" w:rsidR="00DA410F" w:rsidRDefault="00DA410F" w:rsidP="0038429D">
            <w:pPr>
              <w:jc w:val="center"/>
              <w:rPr>
                <w:rFonts w:ascii="Times New Roman" w:hAnsi="Times New Roman"/>
              </w:rPr>
            </w:pPr>
            <w:r>
              <w:rPr>
                <w:rFonts w:ascii="Times New Roman" w:hAnsi="Times New Roman"/>
              </w:rPr>
              <w:t>(1 сторінка)</w:t>
            </w:r>
          </w:p>
        </w:tc>
        <w:tc>
          <w:tcPr>
            <w:tcW w:w="1418" w:type="dxa"/>
            <w:gridSpan w:val="2"/>
            <w:shd w:val="clear" w:color="auto" w:fill="auto"/>
          </w:tcPr>
          <w:p w14:paraId="3218A599" w14:textId="77777777" w:rsidR="00DA410F" w:rsidRPr="00671A88" w:rsidRDefault="00DA410F" w:rsidP="0038429D">
            <w:pPr>
              <w:jc w:val="center"/>
              <w:rPr>
                <w:rFonts w:ascii="Times New Roman" w:hAnsi="Times New Roman"/>
                <w:lang w:val="en-US"/>
              </w:rPr>
            </w:pPr>
            <w:r w:rsidRPr="00671A88">
              <w:rPr>
                <w:rFonts w:ascii="Times New Roman" w:hAnsi="Times New Roman"/>
                <w:lang w:val="en-US"/>
              </w:rPr>
              <w:t>7330</w:t>
            </w:r>
          </w:p>
        </w:tc>
        <w:tc>
          <w:tcPr>
            <w:tcW w:w="1843" w:type="dxa"/>
          </w:tcPr>
          <w:p w14:paraId="7695BF89" w14:textId="77777777" w:rsidR="00DA410F" w:rsidRPr="00572E84" w:rsidRDefault="00DA410F" w:rsidP="0038429D">
            <w:pPr>
              <w:jc w:val="center"/>
              <w:rPr>
                <w:rFonts w:ascii="Times New Roman" w:hAnsi="Times New Roman"/>
                <w:b/>
                <w:bCs/>
              </w:rPr>
            </w:pPr>
            <w:r>
              <w:rPr>
                <w:rFonts w:ascii="Times New Roman" w:hAnsi="Times New Roman"/>
              </w:rPr>
              <w:t>офсетний друк</w:t>
            </w:r>
            <w:r>
              <w:rPr>
                <w:rFonts w:ascii="Times New Roman" w:hAnsi="Times New Roman"/>
              </w:rPr>
              <w:br/>
              <w:t>90 г/м</w:t>
            </w:r>
            <w:r>
              <w:rPr>
                <w:rFonts w:ascii="Times New Roman" w:hAnsi="Times New Roman"/>
                <w:vertAlign w:val="superscript"/>
              </w:rPr>
              <w:t>2</w:t>
            </w:r>
            <w:r>
              <w:rPr>
                <w:rFonts w:ascii="Times New Roman" w:hAnsi="Times New Roman"/>
              </w:rPr>
              <w:t>; 1+1;</w:t>
            </w:r>
          </w:p>
        </w:tc>
        <w:tc>
          <w:tcPr>
            <w:tcW w:w="1985" w:type="dxa"/>
          </w:tcPr>
          <w:p w14:paraId="69E1EC9E" w14:textId="77777777" w:rsidR="00DA410F" w:rsidRDefault="00DA410F" w:rsidP="0038429D">
            <w:pPr>
              <w:jc w:val="center"/>
              <w:rPr>
                <w:rFonts w:ascii="Times New Roman" w:hAnsi="Times New Roman"/>
              </w:rPr>
            </w:pPr>
          </w:p>
        </w:tc>
        <w:tc>
          <w:tcPr>
            <w:tcW w:w="2239" w:type="dxa"/>
          </w:tcPr>
          <w:p w14:paraId="1B3F615C" w14:textId="77777777" w:rsidR="00DA410F" w:rsidRDefault="00DA410F" w:rsidP="0038429D">
            <w:pPr>
              <w:jc w:val="center"/>
              <w:rPr>
                <w:rFonts w:ascii="Times New Roman" w:hAnsi="Times New Roman"/>
              </w:rPr>
            </w:pPr>
            <w:r>
              <w:rPr>
                <w:rFonts w:ascii="Times New Roman" w:hAnsi="Times New Roman"/>
              </w:rPr>
              <w:t>За наданим макетом</w:t>
            </w:r>
          </w:p>
        </w:tc>
      </w:tr>
    </w:tbl>
    <w:p w14:paraId="7539A8D0" w14:textId="77777777" w:rsidR="00DA410F" w:rsidRDefault="00DA410F" w:rsidP="00DA410F">
      <w:pPr>
        <w:jc w:val="center"/>
        <w:rPr>
          <w:rFonts w:ascii="Times New Roman" w:hAnsi="Times New Roman"/>
          <w:b/>
          <w:sz w:val="24"/>
          <w:szCs w:val="24"/>
        </w:rPr>
      </w:pPr>
    </w:p>
    <w:p w14:paraId="400E254E" w14:textId="77777777" w:rsidR="00DA410F" w:rsidRDefault="00DA410F" w:rsidP="00DA410F">
      <w:pPr>
        <w:jc w:val="center"/>
        <w:rPr>
          <w:rFonts w:ascii="Times New Roman" w:hAnsi="Times New Roman"/>
          <w:b/>
          <w:sz w:val="24"/>
          <w:szCs w:val="24"/>
        </w:rPr>
      </w:pPr>
    </w:p>
    <w:tbl>
      <w:tblPr>
        <w:tblW w:w="15593" w:type="dxa"/>
        <w:tblInd w:w="-5" w:type="dxa"/>
        <w:tblLayout w:type="fixed"/>
        <w:tblLook w:val="0400" w:firstRow="0" w:lastRow="0" w:firstColumn="0" w:lastColumn="0" w:noHBand="0" w:noVBand="1"/>
      </w:tblPr>
      <w:tblGrid>
        <w:gridCol w:w="2660"/>
        <w:gridCol w:w="12933"/>
      </w:tblGrid>
      <w:tr w:rsidR="00DA410F" w14:paraId="6975BB39" w14:textId="77777777" w:rsidTr="0038429D">
        <w:trPr>
          <w:trHeight w:val="562"/>
        </w:trPr>
        <w:tc>
          <w:tcPr>
            <w:tcW w:w="2660" w:type="dxa"/>
            <w:tcBorders>
              <w:top w:val="single" w:sz="4" w:space="0" w:color="000000"/>
              <w:left w:val="single" w:sz="4" w:space="0" w:color="000000"/>
              <w:bottom w:val="single" w:sz="4" w:space="0" w:color="000000"/>
              <w:right w:val="nil"/>
            </w:tcBorders>
            <w:vAlign w:val="center"/>
          </w:tcPr>
          <w:p w14:paraId="79B9F0FB" w14:textId="77777777" w:rsidR="00DA410F" w:rsidRDefault="00DA410F" w:rsidP="0038429D">
            <w:pPr>
              <w:tabs>
                <w:tab w:val="left" w:pos="993"/>
                <w:tab w:val="left" w:pos="1560"/>
              </w:tabs>
              <w:spacing w:after="0" w:line="240" w:lineRule="auto"/>
              <w:jc w:val="center"/>
              <w:rPr>
                <w:rFonts w:ascii="Times New Roman" w:hAnsi="Times New Roman"/>
                <w:b/>
                <w:sz w:val="20"/>
                <w:szCs w:val="20"/>
              </w:rPr>
            </w:pPr>
            <w:r>
              <w:rPr>
                <w:rFonts w:ascii="Times New Roman" w:hAnsi="Times New Roman"/>
                <w:b/>
                <w:sz w:val="20"/>
                <w:szCs w:val="20"/>
              </w:rPr>
              <w:t>Вимога</w:t>
            </w:r>
          </w:p>
        </w:tc>
        <w:tc>
          <w:tcPr>
            <w:tcW w:w="12933" w:type="dxa"/>
            <w:tcBorders>
              <w:top w:val="single" w:sz="4" w:space="0" w:color="000000"/>
              <w:left w:val="single" w:sz="4" w:space="0" w:color="000000"/>
              <w:bottom w:val="single" w:sz="4" w:space="0" w:color="000000"/>
              <w:right w:val="single" w:sz="4" w:space="0" w:color="000000"/>
            </w:tcBorders>
            <w:vAlign w:val="center"/>
          </w:tcPr>
          <w:p w14:paraId="6D5ED09B" w14:textId="77777777" w:rsidR="00DA410F" w:rsidRDefault="00DA410F" w:rsidP="0038429D">
            <w:pPr>
              <w:tabs>
                <w:tab w:val="left" w:pos="993"/>
                <w:tab w:val="left" w:pos="1560"/>
              </w:tabs>
              <w:spacing w:after="0" w:line="240" w:lineRule="auto"/>
              <w:jc w:val="center"/>
              <w:rPr>
                <w:rFonts w:ascii="Times New Roman" w:hAnsi="Times New Roman"/>
                <w:sz w:val="24"/>
                <w:szCs w:val="24"/>
              </w:rPr>
            </w:pPr>
            <w:r>
              <w:rPr>
                <w:rFonts w:ascii="Times New Roman" w:hAnsi="Times New Roman"/>
                <w:b/>
                <w:sz w:val="20"/>
                <w:szCs w:val="20"/>
              </w:rPr>
              <w:t>Підтвердження відповідності</w:t>
            </w:r>
          </w:p>
        </w:tc>
      </w:tr>
      <w:tr w:rsidR="00DA410F" w14:paraId="49E67DC5" w14:textId="77777777" w:rsidTr="0038429D">
        <w:trPr>
          <w:trHeight w:val="323"/>
        </w:trPr>
        <w:tc>
          <w:tcPr>
            <w:tcW w:w="2660" w:type="dxa"/>
            <w:tcBorders>
              <w:top w:val="single" w:sz="4" w:space="0" w:color="000000"/>
              <w:left w:val="single" w:sz="4" w:space="0" w:color="000000"/>
              <w:bottom w:val="single" w:sz="4" w:space="0" w:color="000000"/>
              <w:right w:val="nil"/>
            </w:tcBorders>
            <w:vAlign w:val="center"/>
          </w:tcPr>
          <w:p w14:paraId="649C6FB8" w14:textId="77777777" w:rsidR="00DA410F" w:rsidRDefault="00DA410F" w:rsidP="0038429D">
            <w:pPr>
              <w:tabs>
                <w:tab w:val="left" w:pos="993"/>
                <w:tab w:val="left" w:pos="1560"/>
              </w:tabs>
              <w:spacing w:after="0" w:line="240" w:lineRule="auto"/>
              <w:rPr>
                <w:rFonts w:ascii="Times New Roman" w:hAnsi="Times New Roman"/>
              </w:rPr>
            </w:pPr>
            <w:r>
              <w:rPr>
                <w:rFonts w:ascii="Times New Roman" w:hAnsi="Times New Roman"/>
              </w:rPr>
              <w:t>Пакування</w:t>
            </w:r>
          </w:p>
        </w:tc>
        <w:tc>
          <w:tcPr>
            <w:tcW w:w="12933" w:type="dxa"/>
            <w:tcBorders>
              <w:top w:val="single" w:sz="4" w:space="0" w:color="000000"/>
              <w:left w:val="single" w:sz="4" w:space="0" w:color="000000"/>
              <w:bottom w:val="single" w:sz="4" w:space="0" w:color="000000"/>
              <w:right w:val="single" w:sz="4" w:space="0" w:color="000000"/>
            </w:tcBorders>
            <w:vAlign w:val="center"/>
          </w:tcPr>
          <w:p w14:paraId="6076C2E7" w14:textId="77777777" w:rsidR="00DA410F" w:rsidRDefault="00DA410F" w:rsidP="0038429D">
            <w:pPr>
              <w:pBdr>
                <w:top w:val="nil"/>
                <w:left w:val="nil"/>
                <w:bottom w:val="nil"/>
                <w:right w:val="nil"/>
                <w:between w:val="nil"/>
              </w:pBdr>
              <w:spacing w:after="0" w:line="240" w:lineRule="auto"/>
              <w:ind w:left="487"/>
              <w:rPr>
                <w:rFonts w:ascii="Times New Roman" w:hAnsi="Times New Roman"/>
                <w:color w:val="000000"/>
              </w:rPr>
            </w:pPr>
          </w:p>
          <w:p w14:paraId="472008AF" w14:textId="77777777" w:rsidR="00DA410F" w:rsidRDefault="00DA410F" w:rsidP="0038429D">
            <w:pPr>
              <w:pBdr>
                <w:top w:val="nil"/>
                <w:left w:val="nil"/>
                <w:bottom w:val="nil"/>
                <w:right w:val="nil"/>
                <w:between w:val="nil"/>
              </w:pBdr>
              <w:spacing w:after="0"/>
              <w:rPr>
                <w:rFonts w:ascii="Times New Roman" w:hAnsi="Times New Roman"/>
                <w:color w:val="000000"/>
              </w:rPr>
            </w:pPr>
            <w:r>
              <w:rPr>
                <w:rFonts w:ascii="Times New Roman" w:hAnsi="Times New Roman"/>
                <w:color w:val="000000"/>
              </w:rPr>
              <w:t xml:space="preserve">Продукція повинна бути упакована згідно Заявки наданої Покупцем </w:t>
            </w:r>
          </w:p>
          <w:p w14:paraId="32FA0993" w14:textId="77777777" w:rsidR="00DA410F" w:rsidRDefault="00DA410F" w:rsidP="0038429D">
            <w:pPr>
              <w:pBdr>
                <w:top w:val="nil"/>
                <w:left w:val="nil"/>
                <w:bottom w:val="nil"/>
                <w:right w:val="nil"/>
                <w:between w:val="nil"/>
              </w:pBdr>
              <w:spacing w:after="0"/>
              <w:rPr>
                <w:rFonts w:ascii="Arial" w:eastAsia="Arial" w:hAnsi="Arial" w:cs="Arial"/>
                <w:sz w:val="20"/>
                <w:szCs w:val="20"/>
              </w:rPr>
            </w:pPr>
          </w:p>
          <w:p w14:paraId="3D4E2ABD" w14:textId="77777777" w:rsidR="00DA410F" w:rsidRDefault="00DA410F" w:rsidP="0038429D">
            <w:pPr>
              <w:pBdr>
                <w:top w:val="nil"/>
                <w:left w:val="nil"/>
                <w:bottom w:val="nil"/>
                <w:right w:val="nil"/>
                <w:between w:val="nil"/>
              </w:pBdr>
              <w:spacing w:after="0"/>
              <w:rPr>
                <w:rFonts w:ascii="Times New Roman" w:hAnsi="Times New Roman"/>
              </w:rPr>
            </w:pPr>
            <w:r>
              <w:rPr>
                <w:rFonts w:ascii="Times New Roman" w:hAnsi="Times New Roman"/>
              </w:rPr>
              <w:t xml:space="preserve">Кожен вид продукції, в комплекті для кожного регіону, має бути запакований згідно </w:t>
            </w:r>
            <w:r w:rsidRPr="00EC2783">
              <w:rPr>
                <w:rFonts w:ascii="Times New Roman" w:hAnsi="Times New Roman"/>
              </w:rPr>
              <w:t>таблиці «Комплект матеріалів, необхідних для доставки по регіонам» додатку 1.1 з позначенням назви предмету закупівлі. Таке позначення має розміщуватись на одному з боків пакувальної одиниці наклеюється паперовий ярлик з назвою</w:t>
            </w:r>
            <w:r>
              <w:rPr>
                <w:rFonts w:ascii="Times New Roman" w:hAnsi="Times New Roman"/>
              </w:rPr>
              <w:t xml:space="preserve"> Продукції, кількістю та назвою області. </w:t>
            </w:r>
          </w:p>
          <w:p w14:paraId="7ACA626F" w14:textId="77777777" w:rsidR="00DA410F" w:rsidRDefault="00DA410F" w:rsidP="0038429D">
            <w:pPr>
              <w:pBdr>
                <w:top w:val="nil"/>
                <w:left w:val="nil"/>
                <w:bottom w:val="nil"/>
                <w:right w:val="nil"/>
                <w:between w:val="nil"/>
              </w:pBdr>
              <w:spacing w:after="0"/>
              <w:rPr>
                <w:rFonts w:ascii="Arial" w:eastAsia="Arial" w:hAnsi="Arial" w:cs="Arial"/>
                <w:sz w:val="20"/>
                <w:szCs w:val="20"/>
              </w:rPr>
            </w:pPr>
          </w:p>
          <w:p w14:paraId="412F2AFE"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Пакування продукції має забезпечити її цілісність і неушкодженість під час транспортування.</w:t>
            </w:r>
          </w:p>
          <w:p w14:paraId="4991370D"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У одному пакуванні має бути продукція одного виду. </w:t>
            </w:r>
          </w:p>
          <w:p w14:paraId="62F9D353"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Продукція повинна бути упакована в крафт-папір або інший пакувальний матеріал</w:t>
            </w:r>
          </w:p>
          <w:p w14:paraId="252CFCAF" w14:textId="77777777" w:rsidR="00DA410F" w:rsidRDefault="00DA410F" w:rsidP="0038429D">
            <w:pPr>
              <w:numPr>
                <w:ilvl w:val="0"/>
                <w:numId w:val="43"/>
              </w:numPr>
              <w:pBdr>
                <w:top w:val="nil"/>
                <w:left w:val="nil"/>
                <w:bottom w:val="nil"/>
                <w:right w:val="nil"/>
                <w:between w:val="nil"/>
              </w:pBdr>
              <w:spacing w:after="0"/>
              <w:ind w:left="487"/>
              <w:rPr>
                <w:color w:val="000000"/>
              </w:rPr>
            </w:pPr>
            <w:r>
              <w:rPr>
                <w:rFonts w:ascii="Times New Roman" w:hAnsi="Times New Roman"/>
                <w:color w:val="000000"/>
              </w:rPr>
              <w:t xml:space="preserve">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 </w:t>
            </w:r>
          </w:p>
        </w:tc>
      </w:tr>
    </w:tbl>
    <w:p w14:paraId="2A73D140" w14:textId="77777777" w:rsidR="00DA410F" w:rsidRDefault="00DA410F" w:rsidP="00DA410F">
      <w:pPr>
        <w:jc w:val="center"/>
        <w:rPr>
          <w:rFonts w:ascii="Times New Roman" w:hAnsi="Times New Roman"/>
          <w:b/>
          <w:sz w:val="24"/>
          <w:szCs w:val="24"/>
        </w:rPr>
      </w:pPr>
    </w:p>
    <w:p w14:paraId="382F4032" w14:textId="36E4D0D0" w:rsidR="00DA410F" w:rsidRPr="00C540F8" w:rsidRDefault="00DA410F" w:rsidP="00DA410F">
      <w:pPr>
        <w:shd w:val="clear" w:color="auto" w:fill="FFFFFF"/>
        <w:spacing w:after="0"/>
        <w:rPr>
          <w:rFonts w:ascii="Times New Roman" w:hAnsi="Times New Roman"/>
          <w:b/>
        </w:rPr>
      </w:pPr>
      <w:r>
        <w:rPr>
          <w:rFonts w:ascii="Times New Roman" w:hAnsi="Times New Roman"/>
        </w:rPr>
        <w:t xml:space="preserve">Строк надання послуг друку  та доставки продукції: </w:t>
      </w:r>
      <w:r w:rsidR="009073A6" w:rsidRPr="009073A6">
        <w:rPr>
          <w:rFonts w:ascii="Times New Roman" w:hAnsi="Times New Roman"/>
          <w:b/>
          <w:lang w:val="ru-RU"/>
        </w:rPr>
        <w:t>30 робочих днів з моменту укладання договору</w:t>
      </w:r>
      <w:r>
        <w:rPr>
          <w:rFonts w:ascii="Times New Roman" w:hAnsi="Times New Roman"/>
          <w:b/>
        </w:rPr>
        <w:t>.</w:t>
      </w:r>
    </w:p>
    <w:p w14:paraId="07BE7DA2" w14:textId="77777777" w:rsidR="00DA410F" w:rsidRDefault="00DA410F" w:rsidP="00DA410F">
      <w:pPr>
        <w:shd w:val="clear" w:color="auto" w:fill="FFFFFF"/>
        <w:spacing w:after="0"/>
        <w:ind w:firstLine="900"/>
        <w:jc w:val="both"/>
        <w:rPr>
          <w:rFonts w:ascii="Times New Roman" w:hAnsi="Times New Roman"/>
        </w:rPr>
      </w:pPr>
      <w:r>
        <w:rPr>
          <w:rFonts w:ascii="Times New Roman" w:hAnsi="Times New Roman"/>
        </w:rPr>
        <w:t xml:space="preserve"> </w:t>
      </w:r>
    </w:p>
    <w:p w14:paraId="31E65D8F" w14:textId="77777777" w:rsidR="00DA410F" w:rsidRPr="005309E4" w:rsidRDefault="00DA410F" w:rsidP="00DA410F">
      <w:pPr>
        <w:shd w:val="clear" w:color="auto" w:fill="FFFFFF"/>
        <w:spacing w:after="0"/>
        <w:jc w:val="both"/>
        <w:rPr>
          <w:rFonts w:ascii="Times New Roman" w:hAnsi="Times New Roman"/>
        </w:rPr>
      </w:pPr>
      <w:r>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Pr>
          <w:rFonts w:ascii="Times New Roman" w:hAnsi="Times New Roman"/>
        </w:rPr>
        <w:t>аркушних</w:t>
      </w:r>
      <w:proofErr w:type="spellEnd"/>
      <w:r>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6DA00925" w14:textId="77777777" w:rsidR="00DA410F" w:rsidRDefault="00DA410F" w:rsidP="00DA410F">
      <w:pPr>
        <w:spacing w:line="240" w:lineRule="auto"/>
        <w:jc w:val="right"/>
        <w:rPr>
          <w:rFonts w:ascii="Times New Roman" w:hAnsi="Times New Roman"/>
          <w:b/>
        </w:rPr>
      </w:pPr>
    </w:p>
    <w:p w14:paraId="2F8BB43F" w14:textId="77777777" w:rsidR="00DA410F" w:rsidRDefault="00DA410F" w:rsidP="00DA410F">
      <w:pPr>
        <w:spacing w:line="240" w:lineRule="auto"/>
        <w:jc w:val="right"/>
        <w:rPr>
          <w:rFonts w:ascii="Times New Roman" w:hAnsi="Times New Roman"/>
          <w:b/>
        </w:rPr>
      </w:pPr>
      <w:r w:rsidRPr="00C10338">
        <w:rPr>
          <w:rFonts w:ascii="Times New Roman" w:hAnsi="Times New Roman"/>
          <w:b/>
        </w:rPr>
        <w:t>Додаток 1.1. до Технічного завдання</w:t>
      </w:r>
    </w:p>
    <w:p w14:paraId="1D8EACA1" w14:textId="77777777" w:rsidR="00DA410F" w:rsidRDefault="00DA410F" w:rsidP="00DA410F">
      <w:pPr>
        <w:spacing w:after="0" w:line="240" w:lineRule="auto"/>
        <w:jc w:val="center"/>
        <w:rPr>
          <w:rFonts w:ascii="Times New Roman" w:hAnsi="Times New Roman"/>
          <w:b/>
        </w:rPr>
      </w:pPr>
    </w:p>
    <w:p w14:paraId="05816ADE" w14:textId="77777777" w:rsidR="00DA410F" w:rsidRPr="00C10338" w:rsidRDefault="00DA410F" w:rsidP="00DA410F">
      <w:pPr>
        <w:spacing w:after="0" w:line="240" w:lineRule="auto"/>
        <w:jc w:val="center"/>
        <w:rPr>
          <w:rFonts w:ascii="Times New Roman" w:hAnsi="Times New Roman"/>
          <w:b/>
        </w:rPr>
      </w:pPr>
      <w:r w:rsidRPr="00C10338">
        <w:rPr>
          <w:rFonts w:ascii="Times New Roman" w:hAnsi="Times New Roman"/>
          <w:b/>
        </w:rPr>
        <w:t xml:space="preserve">Перелік адрес доставки друкованої продукції </w:t>
      </w:r>
    </w:p>
    <w:p w14:paraId="50ED79F9" w14:textId="384376C8" w:rsidR="00DA410F" w:rsidRDefault="00DA410F" w:rsidP="00DA410F">
      <w:pPr>
        <w:spacing w:after="0" w:line="240" w:lineRule="auto"/>
        <w:jc w:val="center"/>
        <w:rPr>
          <w:rFonts w:ascii="Times New Roman" w:hAnsi="Times New Roman"/>
          <w:b/>
        </w:rPr>
      </w:pPr>
      <w:r>
        <w:rPr>
          <w:rFonts w:ascii="Times New Roman" w:hAnsi="Times New Roman"/>
          <w:b/>
        </w:rPr>
        <w:t>За адресами 1 –</w:t>
      </w:r>
      <w:r w:rsidRPr="005309E4">
        <w:rPr>
          <w:rFonts w:ascii="Times New Roman" w:hAnsi="Times New Roman"/>
          <w:b/>
          <w:color w:val="FF0000"/>
        </w:rPr>
        <w:t xml:space="preserve"> </w:t>
      </w:r>
      <w:r w:rsidRPr="00C730D5">
        <w:rPr>
          <w:rFonts w:ascii="Times New Roman" w:hAnsi="Times New Roman"/>
          <w:b/>
          <w:color w:val="000000" w:themeColor="text1"/>
        </w:rPr>
        <w:t>2</w:t>
      </w:r>
      <w:r w:rsidR="009073A6">
        <w:rPr>
          <w:rFonts w:ascii="Times New Roman" w:hAnsi="Times New Roman"/>
          <w:b/>
          <w:color w:val="000000" w:themeColor="text1"/>
        </w:rPr>
        <w:t>5</w:t>
      </w:r>
      <w:r w:rsidRPr="00C730D5">
        <w:rPr>
          <w:rFonts w:ascii="Times New Roman" w:hAnsi="Times New Roman"/>
          <w:b/>
          <w:color w:val="000000" w:themeColor="text1"/>
        </w:rPr>
        <w:t xml:space="preserve"> має </w:t>
      </w:r>
      <w:r>
        <w:rPr>
          <w:rFonts w:ascii="Times New Roman" w:hAnsi="Times New Roman"/>
          <w:b/>
        </w:rPr>
        <w:t>бути доставлений 1 комплект друкованих матеріалів*</w:t>
      </w:r>
    </w:p>
    <w:p w14:paraId="416D2F8E" w14:textId="77777777" w:rsidR="00DA410F" w:rsidRPr="00F31464" w:rsidRDefault="00DA410F" w:rsidP="00DA410F">
      <w:pPr>
        <w:spacing w:after="0" w:line="240" w:lineRule="auto"/>
        <w:rPr>
          <w:rFonts w:ascii="Times New Roman" w:hAnsi="Times New Roman"/>
          <w:b/>
        </w:rPr>
      </w:pPr>
    </w:p>
    <w:tbl>
      <w:tblPr>
        <w:tblStyle w:val="af5"/>
        <w:tblW w:w="15446" w:type="dxa"/>
        <w:tblLayout w:type="fixed"/>
        <w:tblLook w:val="04A0" w:firstRow="1" w:lastRow="0" w:firstColumn="1" w:lastColumn="0" w:noHBand="0" w:noVBand="1"/>
      </w:tblPr>
      <w:tblGrid>
        <w:gridCol w:w="562"/>
        <w:gridCol w:w="1985"/>
        <w:gridCol w:w="1985"/>
        <w:gridCol w:w="4961"/>
        <w:gridCol w:w="5953"/>
      </w:tblGrid>
      <w:tr w:rsidR="00DA410F" w:rsidRPr="002B2655" w14:paraId="5FFBB82F" w14:textId="77777777" w:rsidTr="0038429D">
        <w:trPr>
          <w:trHeight w:val="204"/>
        </w:trPr>
        <w:tc>
          <w:tcPr>
            <w:tcW w:w="562" w:type="dxa"/>
            <w:vAlign w:val="center"/>
          </w:tcPr>
          <w:p w14:paraId="14C63C38"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w:t>
            </w:r>
          </w:p>
        </w:tc>
        <w:tc>
          <w:tcPr>
            <w:tcW w:w="1985" w:type="dxa"/>
            <w:vAlign w:val="center"/>
          </w:tcPr>
          <w:p w14:paraId="1400FDD3"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Область</w:t>
            </w:r>
          </w:p>
        </w:tc>
        <w:tc>
          <w:tcPr>
            <w:tcW w:w="1985" w:type="dxa"/>
          </w:tcPr>
          <w:p w14:paraId="05163417" w14:textId="77777777" w:rsidR="00DA410F" w:rsidRPr="00D02F90" w:rsidRDefault="00DA410F" w:rsidP="0038429D">
            <w:pPr>
              <w:ind w:hanging="2"/>
              <w:jc w:val="center"/>
              <w:rPr>
                <w:rFonts w:ascii="Times New Roman" w:hAnsi="Times New Roman"/>
                <w:b/>
                <w:sz w:val="20"/>
                <w:szCs w:val="20"/>
                <w:lang w:val="en-US"/>
              </w:rPr>
            </w:pPr>
            <w:r w:rsidRPr="00D02F90">
              <w:rPr>
                <w:rFonts w:ascii="Times New Roman" w:hAnsi="Times New Roman"/>
                <w:b/>
                <w:sz w:val="20"/>
                <w:szCs w:val="20"/>
              </w:rPr>
              <w:t>Отримувач, тел.</w:t>
            </w:r>
          </w:p>
        </w:tc>
        <w:tc>
          <w:tcPr>
            <w:tcW w:w="4961" w:type="dxa"/>
            <w:vAlign w:val="center"/>
          </w:tcPr>
          <w:p w14:paraId="3FD8FED1"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Адреса доставки</w:t>
            </w:r>
          </w:p>
        </w:tc>
        <w:tc>
          <w:tcPr>
            <w:tcW w:w="5953" w:type="dxa"/>
          </w:tcPr>
          <w:p w14:paraId="02B47511"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Установа</w:t>
            </w:r>
          </w:p>
        </w:tc>
      </w:tr>
      <w:tr w:rsidR="00DA410F" w:rsidRPr="002B2655" w14:paraId="616CFD61" w14:textId="77777777" w:rsidTr="0038429D">
        <w:trPr>
          <w:trHeight w:val="614"/>
        </w:trPr>
        <w:tc>
          <w:tcPr>
            <w:tcW w:w="562" w:type="dxa"/>
          </w:tcPr>
          <w:p w14:paraId="56D5C6F4"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w:t>
            </w:r>
          </w:p>
        </w:tc>
        <w:tc>
          <w:tcPr>
            <w:tcW w:w="1985" w:type="dxa"/>
            <w:tcBorders>
              <w:top w:val="single" w:sz="6" w:space="0" w:color="000000"/>
              <w:left w:val="single" w:sz="6" w:space="0" w:color="000000"/>
              <w:bottom w:val="single" w:sz="6" w:space="0" w:color="000000"/>
              <w:right w:val="single" w:sz="6" w:space="0" w:color="000000"/>
            </w:tcBorders>
          </w:tcPr>
          <w:p w14:paraId="623E745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Вінницька</w:t>
            </w:r>
          </w:p>
        </w:tc>
        <w:tc>
          <w:tcPr>
            <w:tcW w:w="1985" w:type="dxa"/>
            <w:tcBorders>
              <w:top w:val="single" w:sz="6" w:space="0" w:color="000000"/>
              <w:left w:val="single" w:sz="6" w:space="0" w:color="CCCCCC"/>
              <w:bottom w:val="single" w:sz="6" w:space="0" w:color="000000"/>
              <w:right w:val="single" w:sz="6" w:space="0" w:color="000000"/>
            </w:tcBorders>
          </w:tcPr>
          <w:p w14:paraId="1102884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Андрушенко</w:t>
            </w:r>
            <w:r w:rsidRPr="00D02F90">
              <w:rPr>
                <w:rFonts w:ascii="Times New Roman" w:hAnsi="Times New Roman"/>
                <w:sz w:val="20"/>
                <w:szCs w:val="20"/>
              </w:rPr>
              <w:br/>
              <w:t>Світлана</w:t>
            </w:r>
            <w:r w:rsidRPr="00D02F90">
              <w:rPr>
                <w:rFonts w:ascii="Times New Roman" w:hAnsi="Times New Roman"/>
                <w:sz w:val="20"/>
                <w:szCs w:val="20"/>
              </w:rPr>
              <w:br/>
              <w:t>Володимирівна, (097) 4481144</w:t>
            </w:r>
          </w:p>
        </w:tc>
        <w:tc>
          <w:tcPr>
            <w:tcW w:w="4961" w:type="dxa"/>
            <w:tcBorders>
              <w:top w:val="single" w:sz="6" w:space="0" w:color="000000"/>
              <w:left w:val="single" w:sz="6" w:space="0" w:color="CCCCCC"/>
              <w:bottom w:val="single" w:sz="6" w:space="0" w:color="000000"/>
              <w:right w:val="single" w:sz="6" w:space="0" w:color="000000"/>
            </w:tcBorders>
          </w:tcPr>
          <w:p w14:paraId="2931B3C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Комплекс будівель та споруд, буд. б/н, с. Бохоники, Вінницький район, Вінницька область, 23233</w:t>
            </w:r>
          </w:p>
        </w:tc>
        <w:tc>
          <w:tcPr>
            <w:tcW w:w="5953" w:type="dxa"/>
            <w:tcBorders>
              <w:top w:val="single" w:sz="6" w:space="0" w:color="000000"/>
              <w:left w:val="single" w:sz="6" w:space="0" w:color="CCCCCC"/>
              <w:bottom w:val="single" w:sz="6" w:space="0" w:color="000000"/>
              <w:right w:val="single" w:sz="6" w:space="0" w:color="000000"/>
            </w:tcBorders>
          </w:tcPr>
          <w:p w14:paraId="72CA996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DA410F" w:rsidRPr="002B2655" w14:paraId="0B3DEF7B" w14:textId="77777777" w:rsidTr="0038429D">
        <w:trPr>
          <w:trHeight w:val="614"/>
        </w:trPr>
        <w:tc>
          <w:tcPr>
            <w:tcW w:w="562" w:type="dxa"/>
          </w:tcPr>
          <w:p w14:paraId="2D416C26"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w:t>
            </w:r>
          </w:p>
        </w:tc>
        <w:tc>
          <w:tcPr>
            <w:tcW w:w="1985" w:type="dxa"/>
            <w:tcBorders>
              <w:top w:val="single" w:sz="6" w:space="0" w:color="000000"/>
              <w:left w:val="single" w:sz="6" w:space="0" w:color="000000"/>
              <w:bottom w:val="single" w:sz="6" w:space="0" w:color="000000"/>
              <w:right w:val="single" w:sz="6" w:space="0" w:color="000000"/>
            </w:tcBorders>
          </w:tcPr>
          <w:p w14:paraId="41DEB59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Волинська</w:t>
            </w:r>
          </w:p>
        </w:tc>
        <w:tc>
          <w:tcPr>
            <w:tcW w:w="1985" w:type="dxa"/>
            <w:tcBorders>
              <w:top w:val="single" w:sz="6" w:space="0" w:color="000000"/>
              <w:left w:val="single" w:sz="6" w:space="0" w:color="CCCCCC"/>
              <w:bottom w:val="single" w:sz="6" w:space="0" w:color="000000"/>
              <w:right w:val="single" w:sz="6" w:space="0" w:color="000000"/>
            </w:tcBorders>
          </w:tcPr>
          <w:p w14:paraId="17E915C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Чурсіна Н. С. (066) 796 43 96</w:t>
            </w:r>
          </w:p>
        </w:tc>
        <w:tc>
          <w:tcPr>
            <w:tcW w:w="4961" w:type="dxa"/>
            <w:tcBorders>
              <w:top w:val="single" w:sz="6" w:space="0" w:color="000000"/>
              <w:left w:val="single" w:sz="6" w:space="0" w:color="CCCCCC"/>
              <w:bottom w:val="single" w:sz="6" w:space="0" w:color="000000"/>
              <w:right w:val="single" w:sz="6" w:space="0" w:color="000000"/>
            </w:tcBorders>
          </w:tcPr>
          <w:p w14:paraId="63F56EC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Волинська область,  місто Луцьк,                             </w:t>
            </w:r>
            <w:r>
              <w:rPr>
                <w:rFonts w:ascii="Times New Roman" w:hAnsi="Times New Roman"/>
                <w:sz w:val="20"/>
                <w:szCs w:val="20"/>
              </w:rPr>
              <w:t xml:space="preserve">       </w:t>
            </w:r>
            <w:r w:rsidRPr="00D02F90">
              <w:rPr>
                <w:rFonts w:ascii="Times New Roman" w:hAnsi="Times New Roman"/>
                <w:sz w:val="20"/>
                <w:szCs w:val="20"/>
              </w:rPr>
              <w:t>вул. Львівська, 50 , 43018</w:t>
            </w:r>
          </w:p>
        </w:tc>
        <w:tc>
          <w:tcPr>
            <w:tcW w:w="5953" w:type="dxa"/>
            <w:tcBorders>
              <w:top w:val="single" w:sz="6" w:space="0" w:color="000000"/>
              <w:left w:val="single" w:sz="6" w:space="0" w:color="CCCCCC"/>
              <w:bottom w:val="single" w:sz="6" w:space="0" w:color="000000"/>
              <w:right w:val="single" w:sz="6" w:space="0" w:color="000000"/>
            </w:tcBorders>
          </w:tcPr>
          <w:p w14:paraId="59A788F4"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"Волинський обласний фтизіопульмонологічний медичний центр" Волинської обласної ради</w:t>
            </w:r>
          </w:p>
        </w:tc>
      </w:tr>
      <w:tr w:rsidR="00DA410F" w:rsidRPr="002B2655" w14:paraId="5C6C6BEC" w14:textId="77777777" w:rsidTr="0038429D">
        <w:trPr>
          <w:trHeight w:val="410"/>
        </w:trPr>
        <w:tc>
          <w:tcPr>
            <w:tcW w:w="562" w:type="dxa"/>
          </w:tcPr>
          <w:p w14:paraId="6218F84E"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3</w:t>
            </w:r>
          </w:p>
        </w:tc>
        <w:tc>
          <w:tcPr>
            <w:tcW w:w="1985" w:type="dxa"/>
            <w:tcBorders>
              <w:top w:val="single" w:sz="6" w:space="0" w:color="000000"/>
              <w:left w:val="single" w:sz="6" w:space="0" w:color="000000"/>
              <w:bottom w:val="single" w:sz="6" w:space="0" w:color="000000"/>
              <w:right w:val="single" w:sz="6" w:space="0" w:color="000000"/>
            </w:tcBorders>
          </w:tcPr>
          <w:p w14:paraId="72FAB22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Дніпропетровська</w:t>
            </w:r>
          </w:p>
        </w:tc>
        <w:tc>
          <w:tcPr>
            <w:tcW w:w="1985" w:type="dxa"/>
            <w:tcBorders>
              <w:top w:val="single" w:sz="6" w:space="0" w:color="000000"/>
              <w:left w:val="single" w:sz="6" w:space="0" w:color="CCCCCC"/>
              <w:bottom w:val="single" w:sz="6" w:space="0" w:color="000000"/>
              <w:right w:val="single" w:sz="6" w:space="0" w:color="000000"/>
            </w:tcBorders>
          </w:tcPr>
          <w:p w14:paraId="1690AE7A"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color w:val="000000"/>
                <w:sz w:val="20"/>
                <w:szCs w:val="20"/>
                <w:shd w:val="clear" w:color="auto" w:fill="FFFFFF"/>
              </w:rPr>
              <w:t>Бутковська</w:t>
            </w:r>
            <w:proofErr w:type="spellEnd"/>
            <w:r w:rsidRPr="00D02F90">
              <w:rPr>
                <w:rFonts w:ascii="Times New Roman" w:hAnsi="Times New Roman"/>
                <w:color w:val="000000"/>
                <w:sz w:val="20"/>
                <w:szCs w:val="20"/>
                <w:shd w:val="clear" w:color="auto" w:fill="FFFFFF"/>
              </w:rPr>
              <w:t xml:space="preserve"> Н.С. 0671972548</w:t>
            </w:r>
          </w:p>
        </w:tc>
        <w:tc>
          <w:tcPr>
            <w:tcW w:w="4961" w:type="dxa"/>
            <w:tcBorders>
              <w:top w:val="single" w:sz="6" w:space="0" w:color="000000"/>
              <w:left w:val="single" w:sz="6" w:space="0" w:color="CCCCCC"/>
              <w:bottom w:val="single" w:sz="6" w:space="0" w:color="000000"/>
              <w:right w:val="single" w:sz="6" w:space="0" w:color="000000"/>
            </w:tcBorders>
          </w:tcPr>
          <w:p w14:paraId="478235F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м. Дніпро, вул. </w:t>
            </w:r>
            <w:proofErr w:type="spellStart"/>
            <w:r w:rsidRPr="00D02F90">
              <w:rPr>
                <w:rFonts w:ascii="Times New Roman" w:hAnsi="Times New Roman"/>
                <w:sz w:val="20"/>
                <w:szCs w:val="20"/>
              </w:rPr>
              <w:t>Бехтерева</w:t>
            </w:r>
            <w:proofErr w:type="spellEnd"/>
            <w:r w:rsidRPr="00D02F90">
              <w:rPr>
                <w:rFonts w:ascii="Times New Roman" w:hAnsi="Times New Roman"/>
                <w:sz w:val="20"/>
                <w:szCs w:val="20"/>
              </w:rPr>
              <w:t>, 12</w:t>
            </w:r>
          </w:p>
        </w:tc>
        <w:tc>
          <w:tcPr>
            <w:tcW w:w="5953" w:type="dxa"/>
            <w:tcBorders>
              <w:top w:val="single" w:sz="6" w:space="0" w:color="000000"/>
              <w:left w:val="single" w:sz="6" w:space="0" w:color="CCCCCC"/>
              <w:bottom w:val="single" w:sz="6" w:space="0" w:color="000000"/>
              <w:right w:val="single" w:sz="6" w:space="0" w:color="000000"/>
            </w:tcBorders>
          </w:tcPr>
          <w:p w14:paraId="695E298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"Криворізький протитуберкульозний диспансер" Дніпропетровської обласної ради"</w:t>
            </w:r>
          </w:p>
        </w:tc>
      </w:tr>
      <w:tr w:rsidR="00DA410F" w:rsidRPr="002B2655" w14:paraId="192E7A67" w14:textId="77777777" w:rsidTr="0038429D">
        <w:trPr>
          <w:trHeight w:val="410"/>
        </w:trPr>
        <w:tc>
          <w:tcPr>
            <w:tcW w:w="562" w:type="dxa"/>
          </w:tcPr>
          <w:p w14:paraId="46751FF0"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4</w:t>
            </w:r>
          </w:p>
        </w:tc>
        <w:tc>
          <w:tcPr>
            <w:tcW w:w="1985" w:type="dxa"/>
            <w:tcBorders>
              <w:top w:val="single" w:sz="6" w:space="0" w:color="000000"/>
              <w:left w:val="single" w:sz="6" w:space="0" w:color="000000"/>
              <w:bottom w:val="single" w:sz="6" w:space="0" w:color="000000"/>
              <w:right w:val="single" w:sz="6" w:space="0" w:color="000000"/>
            </w:tcBorders>
          </w:tcPr>
          <w:p w14:paraId="165726E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Донецька</w:t>
            </w:r>
          </w:p>
        </w:tc>
        <w:tc>
          <w:tcPr>
            <w:tcW w:w="1985" w:type="dxa"/>
            <w:tcBorders>
              <w:top w:val="single" w:sz="6" w:space="0" w:color="000000"/>
              <w:left w:val="single" w:sz="6" w:space="0" w:color="CCCCCC"/>
              <w:bottom w:val="single" w:sz="6" w:space="0" w:color="000000"/>
              <w:right w:val="single" w:sz="6" w:space="0" w:color="000000"/>
            </w:tcBorders>
          </w:tcPr>
          <w:p w14:paraId="287C81A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Куликова О.В. , 0660480194</w:t>
            </w:r>
          </w:p>
        </w:tc>
        <w:tc>
          <w:tcPr>
            <w:tcW w:w="4961" w:type="dxa"/>
            <w:tcBorders>
              <w:top w:val="single" w:sz="6" w:space="0" w:color="000000"/>
              <w:left w:val="single" w:sz="6" w:space="0" w:color="CCCCCC"/>
              <w:bottom w:val="single" w:sz="6" w:space="0" w:color="000000"/>
              <w:right w:val="single" w:sz="6" w:space="0" w:color="000000"/>
            </w:tcBorders>
          </w:tcPr>
          <w:p w14:paraId="4B85AD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Донецька обл., м. Краматорськ, вул. Архипа </w:t>
            </w:r>
            <w:proofErr w:type="spellStart"/>
            <w:r w:rsidRPr="00D02F90">
              <w:rPr>
                <w:rFonts w:ascii="Times New Roman" w:hAnsi="Times New Roman"/>
                <w:sz w:val="20"/>
                <w:szCs w:val="20"/>
              </w:rPr>
              <w:t>Куїнжи</w:t>
            </w:r>
            <w:proofErr w:type="spellEnd"/>
            <w:r w:rsidRPr="00D02F90">
              <w:rPr>
                <w:rFonts w:ascii="Times New Roman" w:hAnsi="Times New Roman"/>
                <w:sz w:val="20"/>
                <w:szCs w:val="20"/>
              </w:rPr>
              <w:t>, 1а</w:t>
            </w:r>
          </w:p>
        </w:tc>
        <w:tc>
          <w:tcPr>
            <w:tcW w:w="5953" w:type="dxa"/>
            <w:tcBorders>
              <w:top w:val="single" w:sz="6" w:space="0" w:color="000000"/>
              <w:left w:val="single" w:sz="6" w:space="0" w:color="CCCCCC"/>
              <w:bottom w:val="single" w:sz="6" w:space="0" w:color="000000"/>
              <w:right w:val="single" w:sz="6" w:space="0" w:color="000000"/>
            </w:tcBorders>
          </w:tcPr>
          <w:p w14:paraId="626A0AD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клінічний протитуберкульозний диспансер"</w:t>
            </w:r>
          </w:p>
        </w:tc>
      </w:tr>
      <w:tr w:rsidR="00DA410F" w:rsidRPr="002B2655" w14:paraId="2A10C442" w14:textId="77777777" w:rsidTr="0038429D">
        <w:trPr>
          <w:trHeight w:val="410"/>
        </w:trPr>
        <w:tc>
          <w:tcPr>
            <w:tcW w:w="562" w:type="dxa"/>
          </w:tcPr>
          <w:p w14:paraId="271A7FE9"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5</w:t>
            </w:r>
          </w:p>
        </w:tc>
        <w:tc>
          <w:tcPr>
            <w:tcW w:w="1985" w:type="dxa"/>
            <w:tcBorders>
              <w:top w:val="single" w:sz="6" w:space="0" w:color="000000"/>
              <w:left w:val="single" w:sz="6" w:space="0" w:color="000000"/>
              <w:bottom w:val="single" w:sz="6" w:space="0" w:color="000000"/>
              <w:right w:val="single" w:sz="6" w:space="0" w:color="000000"/>
            </w:tcBorders>
          </w:tcPr>
          <w:p w14:paraId="3EA9D3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Житомирська</w:t>
            </w:r>
          </w:p>
        </w:tc>
        <w:tc>
          <w:tcPr>
            <w:tcW w:w="1985" w:type="dxa"/>
            <w:tcBorders>
              <w:top w:val="single" w:sz="6" w:space="0" w:color="000000"/>
              <w:left w:val="single" w:sz="6" w:space="0" w:color="CCCCCC"/>
              <w:bottom w:val="single" w:sz="6" w:space="0" w:color="000000"/>
              <w:right w:val="single" w:sz="6" w:space="0" w:color="000000"/>
            </w:tcBorders>
          </w:tcPr>
          <w:p w14:paraId="1431339B"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Сіомак</w:t>
            </w:r>
            <w:proofErr w:type="spellEnd"/>
            <w:r w:rsidRPr="00D02F90">
              <w:rPr>
                <w:rFonts w:ascii="Times New Roman" w:hAnsi="Times New Roman"/>
                <w:sz w:val="20"/>
                <w:szCs w:val="20"/>
              </w:rPr>
              <w:t xml:space="preserve"> Ольга Валентинівна 098 720 61 58</w:t>
            </w:r>
          </w:p>
        </w:tc>
        <w:tc>
          <w:tcPr>
            <w:tcW w:w="4961" w:type="dxa"/>
            <w:tcBorders>
              <w:top w:val="single" w:sz="6" w:space="0" w:color="000000"/>
              <w:left w:val="single" w:sz="6" w:space="0" w:color="CCCCCC"/>
              <w:bottom w:val="single" w:sz="6" w:space="0" w:color="000000"/>
              <w:right w:val="single" w:sz="6" w:space="0" w:color="000000"/>
            </w:tcBorders>
          </w:tcPr>
          <w:p w14:paraId="3E9579E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Житомирська обл., смт. Гуйва, вул. Бердичівська, 62</w:t>
            </w:r>
          </w:p>
        </w:tc>
        <w:tc>
          <w:tcPr>
            <w:tcW w:w="5953" w:type="dxa"/>
            <w:tcBorders>
              <w:top w:val="single" w:sz="6" w:space="0" w:color="000000"/>
              <w:left w:val="single" w:sz="6" w:space="0" w:color="CCCCCC"/>
              <w:bottom w:val="single" w:sz="6" w:space="0" w:color="000000"/>
              <w:right w:val="single" w:sz="6" w:space="0" w:color="000000"/>
            </w:tcBorders>
          </w:tcPr>
          <w:p w14:paraId="07718BE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ПРОТИТУБЕРКУЛЬОЗНИЙ ДИСПАНСЕР" ЖИТОМИРСЬКОЇ ОБЛАСНОЇ РАДИ</w:t>
            </w:r>
          </w:p>
        </w:tc>
      </w:tr>
      <w:tr w:rsidR="00DA410F" w:rsidRPr="002B2655" w14:paraId="63CDA38D" w14:textId="77777777" w:rsidTr="0038429D">
        <w:trPr>
          <w:trHeight w:val="410"/>
        </w:trPr>
        <w:tc>
          <w:tcPr>
            <w:tcW w:w="562" w:type="dxa"/>
          </w:tcPr>
          <w:p w14:paraId="6045D950"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lastRenderedPageBreak/>
              <w:t>6</w:t>
            </w:r>
          </w:p>
        </w:tc>
        <w:tc>
          <w:tcPr>
            <w:tcW w:w="1985" w:type="dxa"/>
            <w:tcBorders>
              <w:top w:val="single" w:sz="6" w:space="0" w:color="000000"/>
              <w:left w:val="single" w:sz="6" w:space="0" w:color="000000"/>
              <w:bottom w:val="single" w:sz="6" w:space="0" w:color="000000"/>
              <w:right w:val="single" w:sz="6" w:space="0" w:color="000000"/>
            </w:tcBorders>
          </w:tcPr>
          <w:p w14:paraId="72AEBAE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Закарпатська</w:t>
            </w:r>
          </w:p>
        </w:tc>
        <w:tc>
          <w:tcPr>
            <w:tcW w:w="1985" w:type="dxa"/>
            <w:tcBorders>
              <w:top w:val="single" w:sz="6" w:space="0" w:color="000000"/>
              <w:left w:val="single" w:sz="6" w:space="0" w:color="CCCCCC"/>
              <w:bottom w:val="single" w:sz="6" w:space="0" w:color="000000"/>
              <w:right w:val="single" w:sz="6" w:space="0" w:color="000000"/>
            </w:tcBorders>
          </w:tcPr>
          <w:p w14:paraId="344474BA"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Марковцій</w:t>
            </w:r>
            <w:proofErr w:type="spellEnd"/>
            <w:r w:rsidRPr="00D02F90">
              <w:rPr>
                <w:rFonts w:ascii="Times New Roman" w:hAnsi="Times New Roman"/>
                <w:sz w:val="20"/>
                <w:szCs w:val="20"/>
              </w:rPr>
              <w:t xml:space="preserve"> Л.Ю.</w:t>
            </w:r>
          </w:p>
          <w:p w14:paraId="413ECA8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050 107 45 15</w:t>
            </w:r>
          </w:p>
        </w:tc>
        <w:tc>
          <w:tcPr>
            <w:tcW w:w="4961" w:type="dxa"/>
            <w:tcBorders>
              <w:top w:val="single" w:sz="6" w:space="0" w:color="000000"/>
              <w:left w:val="single" w:sz="6" w:space="0" w:color="CCCCCC"/>
              <w:bottom w:val="single" w:sz="6" w:space="0" w:color="000000"/>
              <w:right w:val="single" w:sz="6" w:space="0" w:color="000000"/>
            </w:tcBorders>
          </w:tcPr>
          <w:p w14:paraId="20EC776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88000, м.</w:t>
            </w:r>
            <w:r>
              <w:rPr>
                <w:rFonts w:ascii="Times New Roman" w:hAnsi="Times New Roman"/>
                <w:sz w:val="20"/>
                <w:szCs w:val="20"/>
              </w:rPr>
              <w:t xml:space="preserve"> </w:t>
            </w:r>
            <w:r w:rsidRPr="00D02F90">
              <w:rPr>
                <w:rFonts w:ascii="Times New Roman" w:hAnsi="Times New Roman"/>
                <w:sz w:val="20"/>
                <w:szCs w:val="20"/>
              </w:rPr>
              <w:t>Ужгород, вул. Нахімова, 4</w:t>
            </w:r>
          </w:p>
        </w:tc>
        <w:tc>
          <w:tcPr>
            <w:tcW w:w="5953" w:type="dxa"/>
            <w:tcBorders>
              <w:top w:val="single" w:sz="6" w:space="0" w:color="000000"/>
              <w:left w:val="single" w:sz="6" w:space="0" w:color="CCCCCC"/>
              <w:bottom w:val="single" w:sz="6" w:space="0" w:color="000000"/>
              <w:right w:val="single" w:sz="6" w:space="0" w:color="000000"/>
            </w:tcBorders>
          </w:tcPr>
          <w:p w14:paraId="2AADACD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"ОБЛАСНИЙ КЛІНІЧНИЙ ФТИЗІОПУЛЬМОНОЛОГІЧНИЙ ЛІКУВАЛЬНО-ДІАГНОСТИЧНИЙ ЦЕНТР" ЗАКАРПАТСЬКОЇ ОБЛАСНОЇ РАДИ</w:t>
            </w:r>
          </w:p>
        </w:tc>
      </w:tr>
      <w:tr w:rsidR="00DA410F" w:rsidRPr="002B2655" w14:paraId="3A63285B" w14:textId="77777777" w:rsidTr="0038429D">
        <w:trPr>
          <w:trHeight w:val="410"/>
        </w:trPr>
        <w:tc>
          <w:tcPr>
            <w:tcW w:w="562" w:type="dxa"/>
          </w:tcPr>
          <w:p w14:paraId="63084F6F"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7</w:t>
            </w:r>
          </w:p>
        </w:tc>
        <w:tc>
          <w:tcPr>
            <w:tcW w:w="1985" w:type="dxa"/>
            <w:tcBorders>
              <w:top w:val="single" w:sz="6" w:space="0" w:color="000000"/>
              <w:left w:val="single" w:sz="6" w:space="0" w:color="000000"/>
              <w:bottom w:val="single" w:sz="6" w:space="0" w:color="000000"/>
              <w:right w:val="single" w:sz="6" w:space="0" w:color="000000"/>
            </w:tcBorders>
          </w:tcPr>
          <w:p w14:paraId="50DC2EC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Запорізька</w:t>
            </w:r>
          </w:p>
        </w:tc>
        <w:tc>
          <w:tcPr>
            <w:tcW w:w="1985" w:type="dxa"/>
            <w:tcBorders>
              <w:top w:val="single" w:sz="6" w:space="0" w:color="000000"/>
              <w:left w:val="single" w:sz="6" w:space="0" w:color="CCCCCC"/>
              <w:bottom w:val="single" w:sz="6" w:space="0" w:color="000000"/>
              <w:right w:val="single" w:sz="6" w:space="0" w:color="000000"/>
            </w:tcBorders>
          </w:tcPr>
          <w:p w14:paraId="29FBD094"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Пирог</w:t>
            </w:r>
            <w:proofErr w:type="spellEnd"/>
            <w:r w:rsidRPr="00D02F90">
              <w:rPr>
                <w:rFonts w:ascii="Times New Roman" w:hAnsi="Times New Roman"/>
                <w:sz w:val="20"/>
                <w:szCs w:val="20"/>
              </w:rPr>
              <w:t xml:space="preserve"> Алла Іванівна </w:t>
            </w:r>
          </w:p>
          <w:p w14:paraId="3C7D856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068 446 29 34</w:t>
            </w:r>
          </w:p>
        </w:tc>
        <w:tc>
          <w:tcPr>
            <w:tcW w:w="4961" w:type="dxa"/>
            <w:tcBorders>
              <w:top w:val="single" w:sz="6" w:space="0" w:color="000000"/>
              <w:left w:val="single" w:sz="6" w:space="0" w:color="CCCCCC"/>
              <w:bottom w:val="single" w:sz="6" w:space="0" w:color="000000"/>
              <w:right w:val="single" w:sz="6" w:space="0" w:color="000000"/>
            </w:tcBorders>
          </w:tcPr>
          <w:p w14:paraId="3673666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w:t>
            </w:r>
            <w:r>
              <w:rPr>
                <w:rFonts w:ascii="Times New Roman" w:hAnsi="Times New Roman"/>
                <w:sz w:val="20"/>
                <w:szCs w:val="20"/>
              </w:rPr>
              <w:t xml:space="preserve"> </w:t>
            </w:r>
            <w:r w:rsidRPr="00D02F90">
              <w:rPr>
                <w:rFonts w:ascii="Times New Roman" w:hAnsi="Times New Roman"/>
                <w:sz w:val="20"/>
                <w:szCs w:val="20"/>
              </w:rPr>
              <w:t>Запоріжжя, вул.</w:t>
            </w:r>
            <w:r>
              <w:rPr>
                <w:rFonts w:ascii="Times New Roman" w:hAnsi="Times New Roman"/>
                <w:sz w:val="20"/>
                <w:szCs w:val="20"/>
              </w:rPr>
              <w:t xml:space="preserve"> </w:t>
            </w:r>
            <w:r w:rsidRPr="00D02F90">
              <w:rPr>
                <w:rFonts w:ascii="Times New Roman" w:hAnsi="Times New Roman"/>
                <w:sz w:val="20"/>
                <w:szCs w:val="20"/>
              </w:rPr>
              <w:t>Перспективна, 2</w:t>
            </w:r>
          </w:p>
        </w:tc>
        <w:tc>
          <w:tcPr>
            <w:tcW w:w="5953" w:type="dxa"/>
            <w:tcBorders>
              <w:top w:val="single" w:sz="6" w:space="0" w:color="000000"/>
              <w:left w:val="single" w:sz="6" w:space="0" w:color="CCCCCC"/>
              <w:bottom w:val="single" w:sz="6" w:space="0" w:color="000000"/>
              <w:right w:val="single" w:sz="6" w:space="0" w:color="000000"/>
            </w:tcBorders>
          </w:tcPr>
          <w:p w14:paraId="042C812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"Запорізький регіональний фтизіопульмонологічний клінічний лікувально-діагностичний центр" ЗОР</w:t>
            </w:r>
          </w:p>
        </w:tc>
      </w:tr>
      <w:tr w:rsidR="00DA410F" w:rsidRPr="002B2655" w14:paraId="7ABB4BD5" w14:textId="77777777" w:rsidTr="0038429D">
        <w:trPr>
          <w:trHeight w:val="410"/>
        </w:trPr>
        <w:tc>
          <w:tcPr>
            <w:tcW w:w="562" w:type="dxa"/>
          </w:tcPr>
          <w:p w14:paraId="0910029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8</w:t>
            </w:r>
          </w:p>
        </w:tc>
        <w:tc>
          <w:tcPr>
            <w:tcW w:w="1985" w:type="dxa"/>
            <w:tcBorders>
              <w:top w:val="single" w:sz="6" w:space="0" w:color="000000"/>
              <w:left w:val="single" w:sz="6" w:space="0" w:color="000000"/>
              <w:bottom w:val="single" w:sz="6" w:space="0" w:color="000000"/>
              <w:right w:val="single" w:sz="6" w:space="0" w:color="000000"/>
            </w:tcBorders>
          </w:tcPr>
          <w:p w14:paraId="463FA13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Івано-Франківська</w:t>
            </w:r>
          </w:p>
        </w:tc>
        <w:tc>
          <w:tcPr>
            <w:tcW w:w="1985" w:type="dxa"/>
            <w:tcBorders>
              <w:top w:val="single" w:sz="6" w:space="0" w:color="000000"/>
              <w:left w:val="single" w:sz="6" w:space="0" w:color="CCCCCC"/>
              <w:bottom w:val="single" w:sz="6" w:space="0" w:color="000000"/>
              <w:right w:val="single" w:sz="6" w:space="0" w:color="000000"/>
            </w:tcBorders>
          </w:tcPr>
          <w:p w14:paraId="121960DA"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Довганюк</w:t>
            </w:r>
            <w:proofErr w:type="spellEnd"/>
            <w:r w:rsidRPr="00D02F90">
              <w:rPr>
                <w:rFonts w:ascii="Times New Roman" w:hAnsi="Times New Roman"/>
                <w:sz w:val="20"/>
                <w:szCs w:val="20"/>
              </w:rPr>
              <w:t xml:space="preserve"> Н.Є. 066 791 24 34</w:t>
            </w:r>
          </w:p>
        </w:tc>
        <w:tc>
          <w:tcPr>
            <w:tcW w:w="4961" w:type="dxa"/>
            <w:tcBorders>
              <w:top w:val="single" w:sz="6" w:space="0" w:color="000000"/>
              <w:left w:val="single" w:sz="6" w:space="0" w:color="CCCCCC"/>
              <w:bottom w:val="single" w:sz="6" w:space="0" w:color="000000"/>
              <w:right w:val="single" w:sz="6" w:space="0" w:color="000000"/>
            </w:tcBorders>
          </w:tcPr>
          <w:p w14:paraId="72A54DCE" w14:textId="77777777" w:rsidR="00DA410F" w:rsidRPr="00D02F90" w:rsidRDefault="00DA410F" w:rsidP="0038429D">
            <w:pPr>
              <w:tabs>
                <w:tab w:val="left" w:pos="1080"/>
              </w:tabs>
              <w:ind w:hanging="2"/>
              <w:rPr>
                <w:rFonts w:ascii="Times New Roman" w:hAnsi="Times New Roman"/>
                <w:sz w:val="20"/>
                <w:szCs w:val="20"/>
              </w:rPr>
            </w:pPr>
            <w:r w:rsidRPr="00D02F90">
              <w:rPr>
                <w:rFonts w:ascii="Times New Roman" w:hAnsi="Times New Roman"/>
                <w:sz w:val="20"/>
                <w:szCs w:val="20"/>
              </w:rPr>
              <w:tab/>
              <w:t>м.</w:t>
            </w:r>
            <w:r>
              <w:rPr>
                <w:rFonts w:ascii="Times New Roman" w:hAnsi="Times New Roman"/>
                <w:sz w:val="20"/>
                <w:szCs w:val="20"/>
              </w:rPr>
              <w:t xml:space="preserve"> </w:t>
            </w:r>
            <w:r w:rsidRPr="00D02F90">
              <w:rPr>
                <w:rFonts w:ascii="Times New Roman" w:hAnsi="Times New Roman"/>
                <w:sz w:val="20"/>
                <w:szCs w:val="20"/>
              </w:rPr>
              <w:t>Івано-Франківськ, вул. Матейка, 53</w:t>
            </w:r>
          </w:p>
        </w:tc>
        <w:tc>
          <w:tcPr>
            <w:tcW w:w="5953" w:type="dxa"/>
            <w:tcBorders>
              <w:top w:val="single" w:sz="6" w:space="0" w:color="000000"/>
              <w:left w:val="single" w:sz="6" w:space="0" w:color="CCCCCC"/>
              <w:bottom w:val="single" w:sz="6" w:space="0" w:color="000000"/>
              <w:right w:val="single" w:sz="6" w:space="0" w:color="000000"/>
            </w:tcBorders>
          </w:tcPr>
          <w:p w14:paraId="4AA6C40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"ІВАНО-ФРАНКІВСЬКИЙ ОБЛАСНИЙ ФТИЗІОПУЛЬМОНОЛОГІЧНИЙ ЦЕНТР ІВАНО-ФРАНКІВСЬКОЇ ОБЛАСНОЇ РАДИ"</w:t>
            </w:r>
          </w:p>
        </w:tc>
      </w:tr>
      <w:tr w:rsidR="00DA410F" w:rsidRPr="002B2655" w14:paraId="5C7FA0B2" w14:textId="77777777" w:rsidTr="0038429D">
        <w:trPr>
          <w:trHeight w:val="410"/>
        </w:trPr>
        <w:tc>
          <w:tcPr>
            <w:tcW w:w="562" w:type="dxa"/>
          </w:tcPr>
          <w:p w14:paraId="7E591DEA"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9</w:t>
            </w:r>
          </w:p>
        </w:tc>
        <w:tc>
          <w:tcPr>
            <w:tcW w:w="1985" w:type="dxa"/>
            <w:tcBorders>
              <w:top w:val="single" w:sz="6" w:space="0" w:color="000000"/>
              <w:left w:val="single" w:sz="6" w:space="0" w:color="000000"/>
              <w:bottom w:val="single" w:sz="6" w:space="0" w:color="000000"/>
              <w:right w:val="single" w:sz="6" w:space="0" w:color="000000"/>
            </w:tcBorders>
          </w:tcPr>
          <w:p w14:paraId="3BDD9DC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Київська обл.</w:t>
            </w:r>
          </w:p>
        </w:tc>
        <w:tc>
          <w:tcPr>
            <w:tcW w:w="1985" w:type="dxa"/>
            <w:tcBorders>
              <w:top w:val="single" w:sz="6" w:space="0" w:color="000000"/>
              <w:left w:val="single" w:sz="6" w:space="0" w:color="CCCCCC"/>
              <w:bottom w:val="single" w:sz="6" w:space="0" w:color="000000"/>
              <w:right w:val="single" w:sz="6" w:space="0" w:color="000000"/>
            </w:tcBorders>
          </w:tcPr>
          <w:p w14:paraId="3FFBD52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Степова Н. О. 067 903 51 71</w:t>
            </w:r>
          </w:p>
        </w:tc>
        <w:tc>
          <w:tcPr>
            <w:tcW w:w="4961" w:type="dxa"/>
            <w:tcBorders>
              <w:top w:val="single" w:sz="6" w:space="0" w:color="000000"/>
              <w:left w:val="single" w:sz="6" w:space="0" w:color="CCCCCC"/>
              <w:bottom w:val="single" w:sz="6" w:space="0" w:color="000000"/>
              <w:right w:val="single" w:sz="6" w:space="0" w:color="000000"/>
            </w:tcBorders>
          </w:tcPr>
          <w:p w14:paraId="3B2D39E5" w14:textId="77777777" w:rsidR="00DA410F" w:rsidRPr="00D02F90" w:rsidRDefault="00DA410F" w:rsidP="0038429D">
            <w:pPr>
              <w:tabs>
                <w:tab w:val="left" w:pos="1080"/>
              </w:tabs>
              <w:ind w:hanging="2"/>
              <w:rPr>
                <w:rFonts w:ascii="Times New Roman" w:hAnsi="Times New Roman"/>
                <w:sz w:val="20"/>
                <w:szCs w:val="20"/>
              </w:rPr>
            </w:pPr>
            <w:r w:rsidRPr="00D02F90">
              <w:rPr>
                <w:rFonts w:ascii="Times New Roman" w:hAnsi="Times New Roman"/>
                <w:sz w:val="20"/>
                <w:szCs w:val="20"/>
              </w:rPr>
              <w:t>08150, Київська обл., Києво-Святошинський район, м. Боярка, вул. М. Шляхового, 23</w:t>
            </w:r>
          </w:p>
        </w:tc>
        <w:tc>
          <w:tcPr>
            <w:tcW w:w="5953" w:type="dxa"/>
            <w:tcBorders>
              <w:top w:val="single" w:sz="6" w:space="0" w:color="000000"/>
              <w:left w:val="single" w:sz="6" w:space="0" w:color="CCCCCC"/>
              <w:bottom w:val="single" w:sz="6" w:space="0" w:color="000000"/>
              <w:right w:val="single" w:sz="6" w:space="0" w:color="000000"/>
            </w:tcBorders>
          </w:tcPr>
          <w:p w14:paraId="5112E24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Київської обласної ради „Київський обласний фтизіатричний центр"</w:t>
            </w:r>
          </w:p>
        </w:tc>
      </w:tr>
      <w:tr w:rsidR="00DA410F" w:rsidRPr="002B2655" w14:paraId="6B7549C1" w14:textId="77777777" w:rsidTr="0038429D">
        <w:trPr>
          <w:trHeight w:val="410"/>
        </w:trPr>
        <w:tc>
          <w:tcPr>
            <w:tcW w:w="562" w:type="dxa"/>
          </w:tcPr>
          <w:p w14:paraId="2744C3E0"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10</w:t>
            </w:r>
          </w:p>
        </w:tc>
        <w:tc>
          <w:tcPr>
            <w:tcW w:w="1985" w:type="dxa"/>
            <w:shd w:val="clear" w:color="auto" w:fill="auto"/>
          </w:tcPr>
          <w:p w14:paraId="141B41D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Кіровоградська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4B9AA4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Цапик О.О.  050 614 38 06</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11C7139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Кропивницький, вул. Габдрахманова 18/29</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D47EDA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"Кіровоградський обласний протитуберкульозний диспансер Кіровоградської обласної ради"</w:t>
            </w:r>
          </w:p>
        </w:tc>
      </w:tr>
      <w:tr w:rsidR="00DA410F" w:rsidRPr="002B2655" w14:paraId="5FF3C2BB" w14:textId="77777777" w:rsidTr="0038429D">
        <w:trPr>
          <w:trHeight w:val="757"/>
        </w:trPr>
        <w:tc>
          <w:tcPr>
            <w:tcW w:w="562" w:type="dxa"/>
          </w:tcPr>
          <w:p w14:paraId="0D9B5765"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11</w:t>
            </w:r>
          </w:p>
        </w:tc>
        <w:tc>
          <w:tcPr>
            <w:tcW w:w="1985" w:type="dxa"/>
            <w:shd w:val="clear" w:color="auto" w:fill="auto"/>
          </w:tcPr>
          <w:p w14:paraId="1B746EE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Луганська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5CD0142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Панькова О. В.  066 836 24 10</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35A2BDE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Луганська обл., м. Сєвєродонецьк, вул.Сметаніна,5к</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3F5CA35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ЛОР "Луганський обласний медичний центр соціально небезпечних інфекційних хвороб"</w:t>
            </w:r>
          </w:p>
        </w:tc>
      </w:tr>
      <w:tr w:rsidR="00DA410F" w:rsidRPr="002B2655" w14:paraId="7D551849" w14:textId="77777777" w:rsidTr="0038429D">
        <w:trPr>
          <w:trHeight w:val="410"/>
        </w:trPr>
        <w:tc>
          <w:tcPr>
            <w:tcW w:w="562" w:type="dxa"/>
          </w:tcPr>
          <w:p w14:paraId="2582769F"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12</w:t>
            </w:r>
          </w:p>
        </w:tc>
        <w:tc>
          <w:tcPr>
            <w:tcW w:w="1985" w:type="dxa"/>
            <w:tcBorders>
              <w:top w:val="single" w:sz="6" w:space="0" w:color="000000"/>
              <w:left w:val="single" w:sz="6" w:space="0" w:color="000000"/>
              <w:bottom w:val="single" w:sz="6" w:space="0" w:color="000000"/>
              <w:right w:val="single" w:sz="6" w:space="0" w:color="000000"/>
            </w:tcBorders>
          </w:tcPr>
          <w:p w14:paraId="190D80D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Львівська</w:t>
            </w:r>
          </w:p>
        </w:tc>
        <w:tc>
          <w:tcPr>
            <w:tcW w:w="1985" w:type="dxa"/>
            <w:tcBorders>
              <w:top w:val="single" w:sz="6" w:space="0" w:color="000000"/>
              <w:left w:val="single" w:sz="6" w:space="0" w:color="CCCCCC"/>
              <w:bottom w:val="single" w:sz="6" w:space="0" w:color="000000"/>
              <w:right w:val="single" w:sz="6" w:space="0" w:color="000000"/>
            </w:tcBorders>
          </w:tcPr>
          <w:p w14:paraId="3613773E"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Тупичак</w:t>
            </w:r>
            <w:proofErr w:type="spellEnd"/>
            <w:r w:rsidRPr="00D02F90">
              <w:rPr>
                <w:rFonts w:ascii="Times New Roman" w:hAnsi="Times New Roman"/>
                <w:sz w:val="20"/>
                <w:szCs w:val="20"/>
              </w:rPr>
              <w:t xml:space="preserve"> Р. О. 067 478 93 14</w:t>
            </w:r>
          </w:p>
        </w:tc>
        <w:tc>
          <w:tcPr>
            <w:tcW w:w="4961" w:type="dxa"/>
            <w:tcBorders>
              <w:top w:val="single" w:sz="6" w:space="0" w:color="000000"/>
              <w:left w:val="single" w:sz="6" w:space="0" w:color="CCCCCC"/>
              <w:bottom w:val="single" w:sz="6" w:space="0" w:color="000000"/>
              <w:right w:val="single" w:sz="6" w:space="0" w:color="000000"/>
            </w:tcBorders>
          </w:tcPr>
          <w:p w14:paraId="23D24A8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Львів, вул.Зелена,477</w:t>
            </w:r>
          </w:p>
        </w:tc>
        <w:tc>
          <w:tcPr>
            <w:tcW w:w="5953" w:type="dxa"/>
            <w:tcBorders>
              <w:top w:val="single" w:sz="6" w:space="0" w:color="000000"/>
              <w:left w:val="single" w:sz="6" w:space="0" w:color="CCCCCC"/>
              <w:bottom w:val="single" w:sz="6" w:space="0" w:color="000000"/>
              <w:right w:val="single" w:sz="6" w:space="0" w:color="000000"/>
            </w:tcBorders>
          </w:tcPr>
          <w:p w14:paraId="5582286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r>
      <w:tr w:rsidR="00DA410F" w:rsidRPr="002B2655" w14:paraId="085196BD" w14:textId="77777777" w:rsidTr="0038429D">
        <w:trPr>
          <w:trHeight w:val="410"/>
        </w:trPr>
        <w:tc>
          <w:tcPr>
            <w:tcW w:w="562" w:type="dxa"/>
          </w:tcPr>
          <w:p w14:paraId="4491A80C"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13</w:t>
            </w:r>
          </w:p>
        </w:tc>
        <w:tc>
          <w:tcPr>
            <w:tcW w:w="1985" w:type="dxa"/>
            <w:tcBorders>
              <w:top w:val="single" w:sz="6" w:space="0" w:color="000000"/>
              <w:left w:val="single" w:sz="6" w:space="0" w:color="000000"/>
              <w:bottom w:val="single" w:sz="6" w:space="0" w:color="000000"/>
              <w:right w:val="single" w:sz="6" w:space="0" w:color="000000"/>
            </w:tcBorders>
          </w:tcPr>
          <w:p w14:paraId="22E8B43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Миколаївська</w:t>
            </w:r>
          </w:p>
        </w:tc>
        <w:tc>
          <w:tcPr>
            <w:tcW w:w="1985" w:type="dxa"/>
            <w:tcBorders>
              <w:top w:val="single" w:sz="6" w:space="0" w:color="000000"/>
              <w:left w:val="single" w:sz="6" w:space="0" w:color="CCCCCC"/>
              <w:bottom w:val="single" w:sz="6" w:space="0" w:color="000000"/>
              <w:right w:val="single" w:sz="6" w:space="0" w:color="000000"/>
            </w:tcBorders>
          </w:tcPr>
          <w:p w14:paraId="5455A1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Сівач Тамара Олександрівна</w:t>
            </w:r>
          </w:p>
          <w:p w14:paraId="742F112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0993309054</w:t>
            </w:r>
          </w:p>
        </w:tc>
        <w:tc>
          <w:tcPr>
            <w:tcW w:w="4961" w:type="dxa"/>
            <w:tcBorders>
              <w:top w:val="single" w:sz="6" w:space="0" w:color="000000"/>
              <w:left w:val="single" w:sz="6" w:space="0" w:color="CCCCCC"/>
              <w:bottom w:val="single" w:sz="6" w:space="0" w:color="000000"/>
              <w:right w:val="single" w:sz="6" w:space="0" w:color="000000"/>
            </w:tcBorders>
          </w:tcPr>
          <w:p w14:paraId="4CB28A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57130.,Миколаївська обл.,</w:t>
            </w:r>
            <w:r>
              <w:rPr>
                <w:rFonts w:ascii="Times New Roman" w:hAnsi="Times New Roman"/>
                <w:sz w:val="20"/>
                <w:szCs w:val="20"/>
              </w:rPr>
              <w:t xml:space="preserve"> </w:t>
            </w:r>
            <w:r w:rsidRPr="00D02F90">
              <w:rPr>
                <w:rFonts w:ascii="Times New Roman" w:hAnsi="Times New Roman"/>
                <w:sz w:val="20"/>
                <w:szCs w:val="20"/>
              </w:rPr>
              <w:t xml:space="preserve">Миколаївський район,       </w:t>
            </w:r>
            <w:r>
              <w:rPr>
                <w:rFonts w:ascii="Times New Roman" w:hAnsi="Times New Roman"/>
                <w:sz w:val="20"/>
                <w:szCs w:val="20"/>
              </w:rPr>
              <w:t xml:space="preserve">      </w:t>
            </w:r>
            <w:r w:rsidRPr="00D02F90">
              <w:rPr>
                <w:rFonts w:ascii="Times New Roman" w:hAnsi="Times New Roman"/>
                <w:sz w:val="20"/>
                <w:szCs w:val="20"/>
              </w:rPr>
              <w:t xml:space="preserve">с-ще </w:t>
            </w:r>
            <w:proofErr w:type="spellStart"/>
            <w:r w:rsidRPr="00D02F90">
              <w:rPr>
                <w:rFonts w:ascii="Times New Roman" w:hAnsi="Times New Roman"/>
                <w:sz w:val="20"/>
                <w:szCs w:val="20"/>
              </w:rPr>
              <w:t>Надбузьке</w:t>
            </w:r>
            <w:proofErr w:type="spellEnd"/>
            <w:r w:rsidRPr="00D02F90">
              <w:rPr>
                <w:rFonts w:ascii="Times New Roman" w:hAnsi="Times New Roman"/>
                <w:sz w:val="20"/>
                <w:szCs w:val="20"/>
              </w:rPr>
              <w:t xml:space="preserve">, вул. </w:t>
            </w:r>
            <w:proofErr w:type="spellStart"/>
            <w:r w:rsidRPr="00D02F90">
              <w:rPr>
                <w:rFonts w:ascii="Times New Roman" w:hAnsi="Times New Roman"/>
                <w:sz w:val="20"/>
                <w:szCs w:val="20"/>
              </w:rPr>
              <w:t>Веселинівська</w:t>
            </w:r>
            <w:proofErr w:type="spellEnd"/>
            <w:r w:rsidRPr="00D02F90">
              <w:rPr>
                <w:rFonts w:ascii="Times New Roman" w:hAnsi="Times New Roman"/>
                <w:sz w:val="20"/>
                <w:szCs w:val="20"/>
              </w:rPr>
              <w:t xml:space="preserve"> 4 Тел.51-05-22, 51-05-27</w:t>
            </w:r>
          </w:p>
        </w:tc>
        <w:tc>
          <w:tcPr>
            <w:tcW w:w="5953" w:type="dxa"/>
            <w:tcBorders>
              <w:top w:val="single" w:sz="6" w:space="0" w:color="000000"/>
              <w:left w:val="single" w:sz="6" w:space="0" w:color="CCCCCC"/>
              <w:bottom w:val="single" w:sz="6" w:space="0" w:color="000000"/>
              <w:right w:val="single" w:sz="6" w:space="0" w:color="000000"/>
            </w:tcBorders>
          </w:tcPr>
          <w:p w14:paraId="788458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"МИКОЛАЇВСЬКИЙ РЕГІОНАЛЬНИЙ ФТИЗІОПУЛЬМОНОЛОГІЧНИЙ МЕДИЧНИЙ ЦЕНТР" МИКОЛАЇВСЬКОЇ ОБЛАСНОЇ РАДИ</w:t>
            </w:r>
          </w:p>
        </w:tc>
      </w:tr>
      <w:tr w:rsidR="00DA410F" w:rsidRPr="002B2655" w14:paraId="4CA688EA" w14:textId="77777777" w:rsidTr="0038429D">
        <w:trPr>
          <w:trHeight w:val="410"/>
        </w:trPr>
        <w:tc>
          <w:tcPr>
            <w:tcW w:w="562" w:type="dxa"/>
          </w:tcPr>
          <w:p w14:paraId="3D1087BC"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14</w:t>
            </w:r>
          </w:p>
        </w:tc>
        <w:tc>
          <w:tcPr>
            <w:tcW w:w="1985" w:type="dxa"/>
            <w:tcBorders>
              <w:top w:val="single" w:sz="6" w:space="0" w:color="000000"/>
              <w:left w:val="single" w:sz="6" w:space="0" w:color="000000"/>
              <w:bottom w:val="single" w:sz="6" w:space="0" w:color="000000"/>
              <w:right w:val="single" w:sz="6" w:space="0" w:color="000000"/>
            </w:tcBorders>
          </w:tcPr>
          <w:p w14:paraId="3E33FE2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Одеська</w:t>
            </w:r>
          </w:p>
        </w:tc>
        <w:tc>
          <w:tcPr>
            <w:tcW w:w="1985" w:type="dxa"/>
            <w:tcBorders>
              <w:top w:val="single" w:sz="6" w:space="0" w:color="000000"/>
              <w:left w:val="single" w:sz="6" w:space="0" w:color="CCCCCC"/>
              <w:bottom w:val="single" w:sz="6" w:space="0" w:color="000000"/>
              <w:right w:val="single" w:sz="6" w:space="0" w:color="000000"/>
            </w:tcBorders>
          </w:tcPr>
          <w:p w14:paraId="6BAAFE1B"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Ковтунович</w:t>
            </w:r>
            <w:proofErr w:type="spellEnd"/>
            <w:r w:rsidRPr="00D02F90">
              <w:rPr>
                <w:rFonts w:ascii="Times New Roman" w:hAnsi="Times New Roman"/>
                <w:sz w:val="20"/>
                <w:szCs w:val="20"/>
              </w:rPr>
              <w:t xml:space="preserve"> Л.І. (095) 597 86 35</w:t>
            </w:r>
          </w:p>
        </w:tc>
        <w:tc>
          <w:tcPr>
            <w:tcW w:w="4961" w:type="dxa"/>
            <w:tcBorders>
              <w:top w:val="single" w:sz="6" w:space="0" w:color="000000"/>
              <w:left w:val="single" w:sz="6" w:space="0" w:color="CCCCCC"/>
              <w:bottom w:val="single" w:sz="6" w:space="0" w:color="000000"/>
              <w:right w:val="single" w:sz="6" w:space="0" w:color="000000"/>
            </w:tcBorders>
          </w:tcPr>
          <w:p w14:paraId="19E33205"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м. Одеса, вул. </w:t>
            </w:r>
            <w:proofErr w:type="spellStart"/>
            <w:r w:rsidRPr="00D02F90">
              <w:rPr>
                <w:rFonts w:ascii="Times New Roman" w:hAnsi="Times New Roman"/>
                <w:sz w:val="20"/>
                <w:szCs w:val="20"/>
              </w:rPr>
              <w:t>Ядова</w:t>
            </w:r>
            <w:proofErr w:type="spellEnd"/>
            <w:r w:rsidRPr="00D02F90">
              <w:rPr>
                <w:rFonts w:ascii="Times New Roman" w:hAnsi="Times New Roman"/>
                <w:sz w:val="20"/>
                <w:szCs w:val="20"/>
              </w:rPr>
              <w:t>, 4</w:t>
            </w:r>
          </w:p>
        </w:tc>
        <w:tc>
          <w:tcPr>
            <w:tcW w:w="5953" w:type="dxa"/>
            <w:tcBorders>
              <w:top w:val="single" w:sz="6" w:space="0" w:color="000000"/>
              <w:left w:val="single" w:sz="6" w:space="0" w:color="CCCCCC"/>
              <w:bottom w:val="single" w:sz="6" w:space="0" w:color="000000"/>
              <w:right w:val="single" w:sz="6" w:space="0" w:color="000000"/>
            </w:tcBorders>
          </w:tcPr>
          <w:p w14:paraId="3C02A5F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"Одеський обласний центр соціально значущих хвороб" ООР</w:t>
            </w:r>
          </w:p>
        </w:tc>
      </w:tr>
      <w:tr w:rsidR="00DA410F" w:rsidRPr="002B2655" w14:paraId="404B94A3" w14:textId="77777777" w:rsidTr="0038429D">
        <w:trPr>
          <w:trHeight w:val="410"/>
        </w:trPr>
        <w:tc>
          <w:tcPr>
            <w:tcW w:w="562" w:type="dxa"/>
          </w:tcPr>
          <w:p w14:paraId="2BDF671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15</w:t>
            </w:r>
          </w:p>
        </w:tc>
        <w:tc>
          <w:tcPr>
            <w:tcW w:w="1985" w:type="dxa"/>
            <w:tcBorders>
              <w:top w:val="single" w:sz="6" w:space="0" w:color="000000"/>
              <w:left w:val="single" w:sz="6" w:space="0" w:color="000000"/>
              <w:bottom w:val="single" w:sz="6" w:space="0" w:color="000000"/>
              <w:right w:val="single" w:sz="6" w:space="0" w:color="000000"/>
            </w:tcBorders>
          </w:tcPr>
          <w:p w14:paraId="34823D96"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Полтавська</w:t>
            </w:r>
          </w:p>
        </w:tc>
        <w:tc>
          <w:tcPr>
            <w:tcW w:w="1985" w:type="dxa"/>
            <w:tcBorders>
              <w:top w:val="single" w:sz="6" w:space="0" w:color="000000"/>
              <w:left w:val="single" w:sz="6" w:space="0" w:color="CCCCCC"/>
              <w:bottom w:val="single" w:sz="6" w:space="0" w:color="000000"/>
              <w:right w:val="single" w:sz="6" w:space="0" w:color="000000"/>
            </w:tcBorders>
          </w:tcPr>
          <w:p w14:paraId="03817CBC"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Карабаш</w:t>
            </w:r>
            <w:proofErr w:type="spellEnd"/>
            <w:r w:rsidRPr="00D02F90">
              <w:rPr>
                <w:rFonts w:ascii="Times New Roman" w:hAnsi="Times New Roman"/>
                <w:sz w:val="20"/>
                <w:szCs w:val="20"/>
              </w:rPr>
              <w:t xml:space="preserve"> Н.В. 066 716 09 67</w:t>
            </w:r>
          </w:p>
        </w:tc>
        <w:tc>
          <w:tcPr>
            <w:tcW w:w="4961" w:type="dxa"/>
            <w:tcBorders>
              <w:top w:val="single" w:sz="6" w:space="0" w:color="000000"/>
              <w:left w:val="single" w:sz="6" w:space="0" w:color="CCCCCC"/>
              <w:bottom w:val="single" w:sz="6" w:space="0" w:color="000000"/>
              <w:right w:val="single" w:sz="6" w:space="0" w:color="000000"/>
            </w:tcBorders>
          </w:tcPr>
          <w:p w14:paraId="199AF89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Полтавський р-н, с. Супрунівка, вул. Київське Шосе, 1-в</w:t>
            </w:r>
          </w:p>
        </w:tc>
        <w:tc>
          <w:tcPr>
            <w:tcW w:w="5953" w:type="dxa"/>
            <w:tcBorders>
              <w:top w:val="single" w:sz="6" w:space="0" w:color="000000"/>
              <w:left w:val="single" w:sz="6" w:space="0" w:color="CCCCCC"/>
              <w:bottom w:val="single" w:sz="6" w:space="0" w:color="000000"/>
              <w:right w:val="single" w:sz="6" w:space="0" w:color="000000"/>
            </w:tcBorders>
          </w:tcPr>
          <w:p w14:paraId="693F667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"Полтавський обласний клінічний протитуберкульозний диспансер Полтавської обласної ради"</w:t>
            </w:r>
          </w:p>
        </w:tc>
      </w:tr>
      <w:tr w:rsidR="00DA410F" w:rsidRPr="002B2655" w14:paraId="774B9B60" w14:textId="77777777" w:rsidTr="0038429D">
        <w:trPr>
          <w:trHeight w:val="410"/>
        </w:trPr>
        <w:tc>
          <w:tcPr>
            <w:tcW w:w="562" w:type="dxa"/>
          </w:tcPr>
          <w:p w14:paraId="2E921924"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lastRenderedPageBreak/>
              <w:t>16</w:t>
            </w:r>
          </w:p>
        </w:tc>
        <w:tc>
          <w:tcPr>
            <w:tcW w:w="1985" w:type="dxa"/>
            <w:tcBorders>
              <w:top w:val="single" w:sz="6" w:space="0" w:color="000000"/>
              <w:left w:val="single" w:sz="6" w:space="0" w:color="000000"/>
              <w:bottom w:val="single" w:sz="6" w:space="0" w:color="000000"/>
              <w:right w:val="single" w:sz="6" w:space="0" w:color="000000"/>
            </w:tcBorders>
          </w:tcPr>
          <w:p w14:paraId="35DB517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Рівненська</w:t>
            </w:r>
          </w:p>
        </w:tc>
        <w:tc>
          <w:tcPr>
            <w:tcW w:w="1985" w:type="dxa"/>
            <w:tcBorders>
              <w:top w:val="single" w:sz="6" w:space="0" w:color="000000"/>
              <w:left w:val="single" w:sz="6" w:space="0" w:color="CCCCCC"/>
              <w:bottom w:val="single" w:sz="6" w:space="0" w:color="000000"/>
              <w:right w:val="single" w:sz="6" w:space="0" w:color="000000"/>
            </w:tcBorders>
          </w:tcPr>
          <w:p w14:paraId="39D05450" w14:textId="77777777" w:rsidR="00DA410F" w:rsidRPr="00D02F90" w:rsidRDefault="00DA410F" w:rsidP="0038429D">
            <w:pPr>
              <w:rPr>
                <w:rFonts w:ascii="Times New Roman" w:hAnsi="Times New Roman"/>
                <w:sz w:val="20"/>
                <w:szCs w:val="20"/>
              </w:rPr>
            </w:pPr>
            <w:r w:rsidRPr="00D02F90">
              <w:rPr>
                <w:rFonts w:ascii="Times New Roman" w:hAnsi="Times New Roman"/>
                <w:sz w:val="20"/>
                <w:szCs w:val="20"/>
              </w:rPr>
              <w:t>Селіванов А.А. 099 631 85 96</w:t>
            </w:r>
          </w:p>
        </w:tc>
        <w:tc>
          <w:tcPr>
            <w:tcW w:w="4961" w:type="dxa"/>
            <w:tcBorders>
              <w:top w:val="single" w:sz="6" w:space="0" w:color="000000"/>
              <w:left w:val="single" w:sz="6" w:space="0" w:color="CCCCCC"/>
              <w:bottom w:val="single" w:sz="6" w:space="0" w:color="000000"/>
              <w:right w:val="single" w:sz="6" w:space="0" w:color="000000"/>
            </w:tcBorders>
          </w:tcPr>
          <w:p w14:paraId="083F48F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вул. Дворецька, 108, м. Рівне, 33001</w:t>
            </w:r>
          </w:p>
        </w:tc>
        <w:tc>
          <w:tcPr>
            <w:tcW w:w="5953" w:type="dxa"/>
            <w:tcBorders>
              <w:top w:val="single" w:sz="6" w:space="0" w:color="000000"/>
              <w:left w:val="single" w:sz="6" w:space="0" w:color="CCCCCC"/>
              <w:bottom w:val="single" w:sz="6" w:space="0" w:color="000000"/>
              <w:right w:val="single" w:sz="6" w:space="0" w:color="000000"/>
            </w:tcBorders>
          </w:tcPr>
          <w:p w14:paraId="7EE0207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підприємство "РІВНЕНСЬКИЙ ОБЛАСНИЙ ФТИЗІОПУЛЬМОНОЛОГІЧНИЙ МЕДИЧНИЙ ЦЕНТР" РІВНЕНСЬКОЇ ОБЛАСНОЇ РАДИ</w:t>
            </w:r>
          </w:p>
        </w:tc>
      </w:tr>
      <w:tr w:rsidR="00DA410F" w:rsidRPr="002B2655" w14:paraId="7E97AB33" w14:textId="77777777" w:rsidTr="0038429D">
        <w:trPr>
          <w:trHeight w:val="410"/>
        </w:trPr>
        <w:tc>
          <w:tcPr>
            <w:tcW w:w="562" w:type="dxa"/>
          </w:tcPr>
          <w:p w14:paraId="2A9499CD"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17</w:t>
            </w:r>
          </w:p>
        </w:tc>
        <w:tc>
          <w:tcPr>
            <w:tcW w:w="1985" w:type="dxa"/>
            <w:tcBorders>
              <w:top w:val="single" w:sz="6" w:space="0" w:color="CCCCCC"/>
              <w:left w:val="single" w:sz="6" w:space="0" w:color="000000"/>
              <w:bottom w:val="single" w:sz="6" w:space="0" w:color="000000"/>
              <w:right w:val="single" w:sz="6" w:space="0" w:color="000000"/>
            </w:tcBorders>
          </w:tcPr>
          <w:p w14:paraId="21DD24E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Сумська</w:t>
            </w:r>
          </w:p>
        </w:tc>
        <w:tc>
          <w:tcPr>
            <w:tcW w:w="1985" w:type="dxa"/>
            <w:tcBorders>
              <w:top w:val="single" w:sz="6" w:space="0" w:color="CCCCCC"/>
              <w:left w:val="single" w:sz="6" w:space="0" w:color="CCCCCC"/>
              <w:bottom w:val="single" w:sz="6" w:space="0" w:color="000000"/>
              <w:right w:val="single" w:sz="6" w:space="0" w:color="000000"/>
            </w:tcBorders>
          </w:tcPr>
          <w:p w14:paraId="3BDDFDE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Олещенко В.О., 0956306229</w:t>
            </w:r>
          </w:p>
        </w:tc>
        <w:tc>
          <w:tcPr>
            <w:tcW w:w="4961" w:type="dxa"/>
            <w:tcBorders>
              <w:top w:val="single" w:sz="6" w:space="0" w:color="CCCCCC"/>
              <w:left w:val="single" w:sz="6" w:space="0" w:color="CCCCCC"/>
              <w:bottom w:val="single" w:sz="6" w:space="0" w:color="000000"/>
              <w:right w:val="single" w:sz="6" w:space="0" w:color="000000"/>
            </w:tcBorders>
          </w:tcPr>
          <w:p w14:paraId="4E613E2F"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Суми, вул.Перекопська,15</w:t>
            </w:r>
          </w:p>
        </w:tc>
        <w:tc>
          <w:tcPr>
            <w:tcW w:w="5953" w:type="dxa"/>
            <w:tcBorders>
              <w:top w:val="single" w:sz="6" w:space="0" w:color="CCCCCC"/>
              <w:left w:val="single" w:sz="6" w:space="0" w:color="CCCCCC"/>
              <w:bottom w:val="single" w:sz="6" w:space="0" w:color="000000"/>
              <w:right w:val="single" w:sz="6" w:space="0" w:color="000000"/>
            </w:tcBorders>
          </w:tcPr>
          <w:p w14:paraId="039B79A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СУМСЬКОЇ ОБЛАСНОЇ РАДИ "РЕГІОНАЛЬНИЙ КЛІНІЧНИЙ ФТИЗІОПУЛЬМОНОЛОГІЧНИЙ МЕДИЧНИЙ ЦЕНТР"</w:t>
            </w:r>
          </w:p>
        </w:tc>
      </w:tr>
      <w:tr w:rsidR="00DA410F" w:rsidRPr="002B2655" w14:paraId="378F9CEB" w14:textId="77777777" w:rsidTr="0038429D">
        <w:trPr>
          <w:trHeight w:val="410"/>
        </w:trPr>
        <w:tc>
          <w:tcPr>
            <w:tcW w:w="562" w:type="dxa"/>
          </w:tcPr>
          <w:p w14:paraId="1B8FBD10"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18</w:t>
            </w:r>
          </w:p>
        </w:tc>
        <w:tc>
          <w:tcPr>
            <w:tcW w:w="1985" w:type="dxa"/>
            <w:tcBorders>
              <w:top w:val="single" w:sz="6" w:space="0" w:color="CCCCCC"/>
              <w:left w:val="single" w:sz="6" w:space="0" w:color="000000"/>
              <w:bottom w:val="single" w:sz="6" w:space="0" w:color="000000"/>
              <w:right w:val="single" w:sz="6" w:space="0" w:color="000000"/>
            </w:tcBorders>
          </w:tcPr>
          <w:p w14:paraId="7454DA4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Тернопільська</w:t>
            </w:r>
          </w:p>
        </w:tc>
        <w:tc>
          <w:tcPr>
            <w:tcW w:w="1985" w:type="dxa"/>
            <w:tcBorders>
              <w:top w:val="single" w:sz="6" w:space="0" w:color="CCCCCC"/>
              <w:left w:val="single" w:sz="6" w:space="0" w:color="CCCCCC"/>
              <w:bottom w:val="single" w:sz="6" w:space="0" w:color="000000"/>
              <w:right w:val="single" w:sz="6" w:space="0" w:color="000000"/>
            </w:tcBorders>
          </w:tcPr>
          <w:p w14:paraId="7646392B"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Мадич</w:t>
            </w:r>
            <w:proofErr w:type="spellEnd"/>
            <w:r w:rsidRPr="00D02F90">
              <w:rPr>
                <w:rFonts w:ascii="Times New Roman" w:hAnsi="Times New Roman"/>
                <w:sz w:val="20"/>
                <w:szCs w:val="20"/>
              </w:rPr>
              <w:t xml:space="preserve"> С.В. 067 930 21 94</w:t>
            </w:r>
          </w:p>
        </w:tc>
        <w:tc>
          <w:tcPr>
            <w:tcW w:w="4961" w:type="dxa"/>
            <w:tcBorders>
              <w:top w:val="single" w:sz="6" w:space="0" w:color="CCCCCC"/>
              <w:left w:val="single" w:sz="6" w:space="0" w:color="CCCCCC"/>
              <w:bottom w:val="single" w:sz="6" w:space="0" w:color="000000"/>
              <w:right w:val="single" w:sz="6" w:space="0" w:color="000000"/>
            </w:tcBorders>
          </w:tcPr>
          <w:p w14:paraId="7F0C182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47772, Тернопільська обл., Тернопільський район, село Великі Гаї, ВУЛИЦЯ ПІДЛІСНА, будинок 26-А</w:t>
            </w:r>
          </w:p>
        </w:tc>
        <w:tc>
          <w:tcPr>
            <w:tcW w:w="5953" w:type="dxa"/>
            <w:tcBorders>
              <w:top w:val="single" w:sz="6" w:space="0" w:color="CCCCCC"/>
              <w:left w:val="single" w:sz="6" w:space="0" w:color="CCCCCC"/>
              <w:bottom w:val="single" w:sz="6" w:space="0" w:color="000000"/>
              <w:right w:val="single" w:sz="6" w:space="0" w:color="000000"/>
            </w:tcBorders>
          </w:tcPr>
          <w:p w14:paraId="0E06D7C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"ТЕРНОПІЛЬСЬКИЙ РЕГІОНАЛЬНИЙ ФТИЗІОПУЛЬМОНОЛОГІЧНИЙ МЕДИЧНИЙ ЦЕНТР"ТЕРНОПІЛЬСЬКОЇ ОБЛАСНОЇ РАДИ</w:t>
            </w:r>
          </w:p>
        </w:tc>
      </w:tr>
      <w:tr w:rsidR="00DA410F" w:rsidRPr="002B2655" w14:paraId="40D393B3" w14:textId="77777777" w:rsidTr="0038429D">
        <w:trPr>
          <w:trHeight w:val="410"/>
        </w:trPr>
        <w:tc>
          <w:tcPr>
            <w:tcW w:w="562" w:type="dxa"/>
          </w:tcPr>
          <w:p w14:paraId="1B83B7BE"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19</w:t>
            </w:r>
          </w:p>
        </w:tc>
        <w:tc>
          <w:tcPr>
            <w:tcW w:w="1985" w:type="dxa"/>
            <w:tcBorders>
              <w:top w:val="single" w:sz="6" w:space="0" w:color="CCCCCC"/>
              <w:left w:val="single" w:sz="6" w:space="0" w:color="000000"/>
              <w:bottom w:val="single" w:sz="6" w:space="0" w:color="000000"/>
              <w:right w:val="single" w:sz="6" w:space="0" w:color="000000"/>
            </w:tcBorders>
          </w:tcPr>
          <w:p w14:paraId="272CBBB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Харківська</w:t>
            </w:r>
          </w:p>
        </w:tc>
        <w:tc>
          <w:tcPr>
            <w:tcW w:w="1985" w:type="dxa"/>
            <w:tcBorders>
              <w:top w:val="single" w:sz="6" w:space="0" w:color="CCCCCC"/>
              <w:left w:val="single" w:sz="6" w:space="0" w:color="CCCCCC"/>
              <w:bottom w:val="single" w:sz="6" w:space="0" w:color="000000"/>
              <w:right w:val="single" w:sz="6" w:space="0" w:color="000000"/>
            </w:tcBorders>
          </w:tcPr>
          <w:p w14:paraId="7A2AC840"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Боровок</w:t>
            </w:r>
            <w:proofErr w:type="spellEnd"/>
            <w:r w:rsidRPr="00D02F90">
              <w:rPr>
                <w:rFonts w:ascii="Times New Roman" w:hAnsi="Times New Roman"/>
                <w:sz w:val="20"/>
                <w:szCs w:val="20"/>
              </w:rPr>
              <w:t xml:space="preserve"> Н.Н. 050 649 25 82</w:t>
            </w:r>
          </w:p>
        </w:tc>
        <w:tc>
          <w:tcPr>
            <w:tcW w:w="4961" w:type="dxa"/>
            <w:tcBorders>
              <w:top w:val="single" w:sz="6" w:space="0" w:color="CCCCCC"/>
              <w:left w:val="single" w:sz="6" w:space="0" w:color="CCCCCC"/>
              <w:bottom w:val="single" w:sz="6" w:space="0" w:color="000000"/>
              <w:right w:val="single" w:sz="6" w:space="0" w:color="000000"/>
            </w:tcBorders>
          </w:tcPr>
          <w:p w14:paraId="56513ED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Харків, вул. Ньютона, 145</w:t>
            </w:r>
          </w:p>
        </w:tc>
        <w:tc>
          <w:tcPr>
            <w:tcW w:w="5953" w:type="dxa"/>
            <w:tcBorders>
              <w:top w:val="single" w:sz="6" w:space="0" w:color="CCCCCC"/>
              <w:left w:val="single" w:sz="6" w:space="0" w:color="CCCCCC"/>
              <w:bottom w:val="single" w:sz="6" w:space="0" w:color="000000"/>
              <w:right w:val="single" w:sz="6" w:space="0" w:color="000000"/>
            </w:tcBorders>
          </w:tcPr>
          <w:p w14:paraId="05E517ED"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ХОР "ОПТД №1</w:t>
            </w:r>
          </w:p>
        </w:tc>
      </w:tr>
      <w:tr w:rsidR="00DA410F" w:rsidRPr="002B2655" w14:paraId="682A0AFE" w14:textId="77777777" w:rsidTr="0038429D">
        <w:trPr>
          <w:trHeight w:val="92"/>
        </w:trPr>
        <w:tc>
          <w:tcPr>
            <w:tcW w:w="562" w:type="dxa"/>
          </w:tcPr>
          <w:p w14:paraId="0FD60123"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20</w:t>
            </w:r>
          </w:p>
        </w:tc>
        <w:tc>
          <w:tcPr>
            <w:tcW w:w="1985" w:type="dxa"/>
            <w:shd w:val="clear" w:color="auto" w:fill="auto"/>
          </w:tcPr>
          <w:p w14:paraId="1FF65DA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Херсонська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973A38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Коваль Г.В., (095)476-58-14</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7454BC3E"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м. Херсон, вул. Миколаївське, шосе 82</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71C686B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"ФМЦ"ХОР</w:t>
            </w:r>
          </w:p>
        </w:tc>
      </w:tr>
      <w:tr w:rsidR="00DA410F" w:rsidRPr="002B2655" w14:paraId="232425ED" w14:textId="77777777" w:rsidTr="0038429D">
        <w:trPr>
          <w:trHeight w:val="92"/>
        </w:trPr>
        <w:tc>
          <w:tcPr>
            <w:tcW w:w="562" w:type="dxa"/>
          </w:tcPr>
          <w:p w14:paraId="2FF49242"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21</w:t>
            </w:r>
          </w:p>
        </w:tc>
        <w:tc>
          <w:tcPr>
            <w:tcW w:w="1985" w:type="dxa"/>
            <w:shd w:val="clear" w:color="auto" w:fill="auto"/>
          </w:tcPr>
          <w:p w14:paraId="549BBB9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Хмельницька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578E3AD"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Федорчук А.В. 096 872 82 23</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39C350C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Хмельницька обл., Хмельницький р-н                                  с. Ружичанка, вул. Визволителів, 1</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4FF59C9"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"ХМЕЛЬНИЦЬКИЙ ОБЛАСНИЙ ПРОТИТУБЕРКУЛЬОЗНИЙ ДИСПАНСЕР" ХМЕЛЬНИЦЬКОЇ ОБЛАСНОЇ РАДИ</w:t>
            </w:r>
          </w:p>
        </w:tc>
      </w:tr>
      <w:tr w:rsidR="00DA410F" w:rsidRPr="002B2655" w14:paraId="1AB95BDF" w14:textId="77777777" w:rsidTr="0038429D">
        <w:trPr>
          <w:trHeight w:val="92"/>
        </w:trPr>
        <w:tc>
          <w:tcPr>
            <w:tcW w:w="562" w:type="dxa"/>
          </w:tcPr>
          <w:p w14:paraId="3CCFA786"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22</w:t>
            </w:r>
          </w:p>
        </w:tc>
        <w:tc>
          <w:tcPr>
            <w:tcW w:w="1985" w:type="dxa"/>
            <w:shd w:val="clear" w:color="auto" w:fill="auto"/>
          </w:tcPr>
          <w:p w14:paraId="055AA2E3"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Черкаська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127A4D4"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Кондрать</w:t>
            </w:r>
            <w:proofErr w:type="spellEnd"/>
            <w:r w:rsidRPr="00D02F90">
              <w:rPr>
                <w:rFonts w:ascii="Times New Roman" w:hAnsi="Times New Roman"/>
                <w:sz w:val="20"/>
                <w:szCs w:val="20"/>
                <w:lang w:val="en-US"/>
              </w:rPr>
              <w:t>’</w:t>
            </w:r>
            <w:proofErr w:type="spellStart"/>
            <w:r w:rsidRPr="00D02F90">
              <w:rPr>
                <w:rFonts w:ascii="Times New Roman" w:hAnsi="Times New Roman"/>
                <w:sz w:val="20"/>
                <w:szCs w:val="20"/>
              </w:rPr>
              <w:t>єва</w:t>
            </w:r>
            <w:proofErr w:type="spellEnd"/>
            <w:r w:rsidRPr="00D02F90">
              <w:rPr>
                <w:rFonts w:ascii="Times New Roman" w:hAnsi="Times New Roman"/>
                <w:sz w:val="20"/>
                <w:szCs w:val="20"/>
              </w:rPr>
              <w:t xml:space="preserve"> Алла Василівна 063 499 29 32</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68EAFBA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Черкаська обл. Черкаський р-н., с. Геронимівка,             вул. </w:t>
            </w:r>
            <w:proofErr w:type="spellStart"/>
            <w:r w:rsidRPr="00D02F90">
              <w:rPr>
                <w:rFonts w:ascii="Times New Roman" w:hAnsi="Times New Roman"/>
                <w:sz w:val="20"/>
                <w:szCs w:val="20"/>
              </w:rPr>
              <w:t>Диспанесрна</w:t>
            </w:r>
            <w:proofErr w:type="spellEnd"/>
            <w:r w:rsidRPr="00D02F90">
              <w:rPr>
                <w:rFonts w:ascii="Times New Roman" w:hAnsi="Times New Roman"/>
                <w:sz w:val="20"/>
                <w:szCs w:val="20"/>
              </w:rPr>
              <w:t>, буд.1</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19C44C8C"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Комунальне некомерційне підприємство "Черкаський обласний протитуберкульозний диспансер Черкаської </w:t>
            </w:r>
            <w:proofErr w:type="spellStart"/>
            <w:r w:rsidRPr="00D02F90">
              <w:rPr>
                <w:rFonts w:ascii="Times New Roman" w:hAnsi="Times New Roman"/>
                <w:sz w:val="20"/>
                <w:szCs w:val="20"/>
              </w:rPr>
              <w:t>облансої</w:t>
            </w:r>
            <w:proofErr w:type="spellEnd"/>
            <w:r w:rsidRPr="00D02F90">
              <w:rPr>
                <w:rFonts w:ascii="Times New Roman" w:hAnsi="Times New Roman"/>
                <w:sz w:val="20"/>
                <w:szCs w:val="20"/>
              </w:rPr>
              <w:t xml:space="preserve"> ради"</w:t>
            </w:r>
          </w:p>
        </w:tc>
      </w:tr>
      <w:tr w:rsidR="00DA410F" w:rsidRPr="002B2655" w14:paraId="7BF9AEA8" w14:textId="77777777" w:rsidTr="0038429D">
        <w:trPr>
          <w:trHeight w:val="92"/>
        </w:trPr>
        <w:tc>
          <w:tcPr>
            <w:tcW w:w="562" w:type="dxa"/>
          </w:tcPr>
          <w:p w14:paraId="540638A7"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23</w:t>
            </w:r>
          </w:p>
        </w:tc>
        <w:tc>
          <w:tcPr>
            <w:tcW w:w="1985" w:type="dxa"/>
            <w:shd w:val="clear" w:color="auto" w:fill="auto"/>
          </w:tcPr>
          <w:p w14:paraId="0DB832D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Чернівецька</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E822EBA"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Гуска І.І.050 141 37 92</w:t>
            </w:r>
          </w:p>
        </w:tc>
        <w:tc>
          <w:tcPr>
            <w:tcW w:w="4961" w:type="dxa"/>
            <w:tcBorders>
              <w:top w:val="single" w:sz="6" w:space="0" w:color="000000"/>
              <w:left w:val="single" w:sz="6" w:space="0" w:color="CCCCCC"/>
              <w:bottom w:val="single" w:sz="6" w:space="0" w:color="000000"/>
              <w:right w:val="single" w:sz="6" w:space="0" w:color="000000"/>
            </w:tcBorders>
            <w:shd w:val="clear" w:color="auto" w:fill="auto"/>
          </w:tcPr>
          <w:p w14:paraId="1347754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58002, м. Чернівці, вул. І.Богуна, 18</w:t>
            </w:r>
          </w:p>
        </w:tc>
        <w:tc>
          <w:tcPr>
            <w:tcW w:w="5953" w:type="dxa"/>
            <w:tcBorders>
              <w:top w:val="single" w:sz="6" w:space="0" w:color="000000"/>
              <w:left w:val="single" w:sz="6" w:space="0" w:color="CCCCCC"/>
              <w:bottom w:val="single" w:sz="6" w:space="0" w:color="000000"/>
              <w:right w:val="single" w:sz="6" w:space="0" w:color="000000"/>
            </w:tcBorders>
            <w:shd w:val="clear" w:color="auto" w:fill="auto"/>
          </w:tcPr>
          <w:p w14:paraId="376A16CE" w14:textId="77777777" w:rsidR="00DA410F" w:rsidRPr="00D02F90" w:rsidRDefault="00DA410F" w:rsidP="0038429D">
            <w:pPr>
              <w:tabs>
                <w:tab w:val="left" w:pos="1515"/>
              </w:tabs>
              <w:ind w:hanging="2"/>
              <w:rPr>
                <w:rFonts w:ascii="Times New Roman" w:hAnsi="Times New Roman"/>
                <w:sz w:val="20"/>
                <w:szCs w:val="20"/>
              </w:rPr>
            </w:pPr>
            <w:r w:rsidRPr="00D02F90">
              <w:rPr>
                <w:rFonts w:ascii="Times New Roman" w:hAnsi="Times New Roman"/>
                <w:sz w:val="20"/>
                <w:szCs w:val="20"/>
              </w:rPr>
              <w:t>ОКНП "ЧЕРНІВЕЦЬКИЙ ОБЛАСНИЙ КЛІНІЧНИЙ ПРОТИТУБЕРКУЛЬОЗНИЙ ДИСПАНСЕР"</w:t>
            </w:r>
          </w:p>
        </w:tc>
      </w:tr>
      <w:tr w:rsidR="00DA410F" w:rsidRPr="002B2655" w14:paraId="092488BC" w14:textId="77777777" w:rsidTr="0038429D">
        <w:trPr>
          <w:trHeight w:val="829"/>
        </w:trPr>
        <w:tc>
          <w:tcPr>
            <w:tcW w:w="562" w:type="dxa"/>
          </w:tcPr>
          <w:p w14:paraId="34AE4A5C" w14:textId="77777777" w:rsidR="00DA410F" w:rsidRPr="00D02F90" w:rsidRDefault="00DA410F" w:rsidP="0038429D">
            <w:pPr>
              <w:ind w:hanging="2"/>
              <w:jc w:val="center"/>
              <w:rPr>
                <w:rFonts w:ascii="Times New Roman" w:hAnsi="Times New Roman"/>
                <w:b/>
                <w:sz w:val="20"/>
                <w:szCs w:val="20"/>
                <w:lang w:val="ru-RU"/>
              </w:rPr>
            </w:pPr>
            <w:r w:rsidRPr="00D02F90">
              <w:rPr>
                <w:rFonts w:ascii="Times New Roman" w:hAnsi="Times New Roman"/>
                <w:b/>
                <w:sz w:val="20"/>
                <w:szCs w:val="20"/>
              </w:rPr>
              <w:t>24</w:t>
            </w:r>
          </w:p>
        </w:tc>
        <w:tc>
          <w:tcPr>
            <w:tcW w:w="1985" w:type="dxa"/>
            <w:tcBorders>
              <w:top w:val="single" w:sz="6" w:space="0" w:color="000000"/>
              <w:left w:val="single" w:sz="6" w:space="0" w:color="000000"/>
              <w:bottom w:val="single" w:sz="6" w:space="0" w:color="000000"/>
              <w:right w:val="single" w:sz="6" w:space="0" w:color="000000"/>
            </w:tcBorders>
          </w:tcPr>
          <w:p w14:paraId="1D67717B"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Чернігівська</w:t>
            </w:r>
          </w:p>
        </w:tc>
        <w:tc>
          <w:tcPr>
            <w:tcW w:w="1985" w:type="dxa"/>
            <w:tcBorders>
              <w:top w:val="single" w:sz="6" w:space="0" w:color="000000"/>
              <w:left w:val="single" w:sz="6" w:space="0" w:color="CCCCCC"/>
              <w:bottom w:val="single" w:sz="6" w:space="0" w:color="000000"/>
              <w:right w:val="single" w:sz="6" w:space="0" w:color="000000"/>
            </w:tcBorders>
          </w:tcPr>
          <w:p w14:paraId="24794F2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Карпенко Ж В.</w:t>
            </w:r>
          </w:p>
          <w:p w14:paraId="5CDE7258"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095 151 68 96</w:t>
            </w:r>
          </w:p>
        </w:tc>
        <w:tc>
          <w:tcPr>
            <w:tcW w:w="4961" w:type="dxa"/>
            <w:tcBorders>
              <w:top w:val="single" w:sz="6" w:space="0" w:color="000000"/>
              <w:left w:val="single" w:sz="6" w:space="0" w:color="CCCCCC"/>
              <w:bottom w:val="single" w:sz="6" w:space="0" w:color="000000"/>
              <w:right w:val="single" w:sz="6" w:space="0" w:color="000000"/>
            </w:tcBorders>
          </w:tcPr>
          <w:p w14:paraId="5CD57861"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 xml:space="preserve">Чернігівська обл. Чернігівський р-н, с. </w:t>
            </w:r>
            <w:proofErr w:type="spellStart"/>
            <w:r w:rsidRPr="00D02F90">
              <w:rPr>
                <w:rFonts w:ascii="Times New Roman" w:hAnsi="Times New Roman"/>
                <w:sz w:val="20"/>
                <w:szCs w:val="20"/>
              </w:rPr>
              <w:t>Н.Білоус</w:t>
            </w:r>
            <w:proofErr w:type="spellEnd"/>
            <w:r w:rsidRPr="00D02F90">
              <w:rPr>
                <w:rFonts w:ascii="Times New Roman" w:hAnsi="Times New Roman"/>
                <w:sz w:val="20"/>
                <w:szCs w:val="20"/>
              </w:rPr>
              <w:t>, Масив "Зелений" №1</w:t>
            </w:r>
          </w:p>
        </w:tc>
        <w:tc>
          <w:tcPr>
            <w:tcW w:w="5953" w:type="dxa"/>
            <w:tcBorders>
              <w:top w:val="single" w:sz="6" w:space="0" w:color="000000"/>
              <w:left w:val="single" w:sz="6" w:space="0" w:color="CCCCCC"/>
              <w:bottom w:val="single" w:sz="6" w:space="0" w:color="000000"/>
              <w:right w:val="single" w:sz="6" w:space="0" w:color="000000"/>
            </w:tcBorders>
          </w:tcPr>
          <w:p w14:paraId="0477F5FC" w14:textId="77777777" w:rsidR="00DA410F" w:rsidRPr="00D02F90" w:rsidRDefault="00DA410F" w:rsidP="0038429D">
            <w:pPr>
              <w:ind w:hanging="2"/>
              <w:rPr>
                <w:rFonts w:ascii="Times New Roman" w:hAnsi="Times New Roman"/>
                <w:sz w:val="20"/>
                <w:szCs w:val="20"/>
              </w:rPr>
            </w:pPr>
            <w:r w:rsidRPr="00D02F90">
              <w:rPr>
                <w:rFonts w:ascii="Times New Roman" w:hAnsi="Times New Roman"/>
                <w:color w:val="000000"/>
                <w:sz w:val="20"/>
                <w:szCs w:val="20"/>
              </w:rPr>
              <w:t>ОКНП "Чернівецький обласний клінічний протитуберкульозний диспансер"</w:t>
            </w:r>
          </w:p>
        </w:tc>
      </w:tr>
      <w:tr w:rsidR="00DA410F" w:rsidRPr="00C10338" w14:paraId="369F81C0" w14:textId="77777777" w:rsidTr="0038429D">
        <w:trPr>
          <w:trHeight w:val="458"/>
        </w:trPr>
        <w:tc>
          <w:tcPr>
            <w:tcW w:w="562" w:type="dxa"/>
          </w:tcPr>
          <w:p w14:paraId="599E5303" w14:textId="77777777" w:rsidR="00DA410F" w:rsidRPr="00D02F90" w:rsidRDefault="00DA410F" w:rsidP="0038429D">
            <w:pPr>
              <w:ind w:hanging="2"/>
              <w:jc w:val="center"/>
              <w:rPr>
                <w:rFonts w:ascii="Times New Roman" w:hAnsi="Times New Roman"/>
                <w:b/>
                <w:sz w:val="20"/>
                <w:szCs w:val="20"/>
              </w:rPr>
            </w:pPr>
            <w:r w:rsidRPr="00D02F90">
              <w:rPr>
                <w:rFonts w:ascii="Times New Roman" w:hAnsi="Times New Roman"/>
                <w:b/>
                <w:sz w:val="20"/>
                <w:szCs w:val="20"/>
              </w:rPr>
              <w:t>25</w:t>
            </w:r>
          </w:p>
          <w:p w14:paraId="29E37534" w14:textId="77777777" w:rsidR="00DA410F" w:rsidRPr="00D02F90" w:rsidRDefault="00DA410F" w:rsidP="0038429D">
            <w:pPr>
              <w:ind w:hanging="2"/>
              <w:jc w:val="center"/>
              <w:rPr>
                <w:rFonts w:ascii="Times New Roman" w:hAnsi="Times New Roman"/>
                <w:b/>
                <w:sz w:val="20"/>
                <w:szCs w:val="20"/>
              </w:rPr>
            </w:pPr>
          </w:p>
        </w:tc>
        <w:tc>
          <w:tcPr>
            <w:tcW w:w="1985" w:type="dxa"/>
            <w:shd w:val="clear" w:color="auto" w:fill="auto"/>
          </w:tcPr>
          <w:p w14:paraId="161420F0"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lang w:val="ru-RU"/>
              </w:rPr>
              <w:t>м. Ки</w:t>
            </w:r>
            <w:r w:rsidRPr="00D02F90">
              <w:rPr>
                <w:rFonts w:ascii="Times New Roman" w:hAnsi="Times New Roman"/>
                <w:sz w:val="20"/>
                <w:szCs w:val="20"/>
              </w:rPr>
              <w:t>їв</w:t>
            </w:r>
          </w:p>
        </w:tc>
        <w:tc>
          <w:tcPr>
            <w:tcW w:w="1985" w:type="dxa"/>
            <w:shd w:val="clear" w:color="auto" w:fill="auto"/>
          </w:tcPr>
          <w:p w14:paraId="1D4050E2" w14:textId="77777777" w:rsidR="00DA410F" w:rsidRPr="00D02F90" w:rsidRDefault="00DA410F" w:rsidP="0038429D">
            <w:pPr>
              <w:ind w:hanging="2"/>
              <w:rPr>
                <w:rFonts w:ascii="Times New Roman" w:hAnsi="Times New Roman"/>
                <w:sz w:val="20"/>
                <w:szCs w:val="20"/>
              </w:rPr>
            </w:pPr>
            <w:proofErr w:type="spellStart"/>
            <w:r w:rsidRPr="00D02F90">
              <w:rPr>
                <w:rFonts w:ascii="Times New Roman" w:hAnsi="Times New Roman"/>
                <w:sz w:val="20"/>
                <w:szCs w:val="20"/>
              </w:rPr>
              <w:t>Любенко</w:t>
            </w:r>
            <w:proofErr w:type="spellEnd"/>
            <w:r w:rsidRPr="00D02F90">
              <w:rPr>
                <w:rFonts w:ascii="Times New Roman" w:hAnsi="Times New Roman"/>
                <w:sz w:val="20"/>
                <w:szCs w:val="20"/>
              </w:rPr>
              <w:t xml:space="preserve"> В. В. 066 902 30 55</w:t>
            </w:r>
          </w:p>
        </w:tc>
        <w:tc>
          <w:tcPr>
            <w:tcW w:w="4961" w:type="dxa"/>
            <w:shd w:val="clear" w:color="auto" w:fill="auto"/>
          </w:tcPr>
          <w:p w14:paraId="476BC2B2"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03022, м. Київ, вул. Васильківська, 35</w:t>
            </w:r>
          </w:p>
        </w:tc>
        <w:tc>
          <w:tcPr>
            <w:tcW w:w="5953" w:type="dxa"/>
            <w:shd w:val="clear" w:color="auto" w:fill="auto"/>
          </w:tcPr>
          <w:p w14:paraId="0C190347" w14:textId="77777777" w:rsidR="00DA410F" w:rsidRPr="00D02F90" w:rsidRDefault="00DA410F" w:rsidP="0038429D">
            <w:pPr>
              <w:ind w:hanging="2"/>
              <w:rPr>
                <w:rFonts w:ascii="Times New Roman" w:hAnsi="Times New Roman"/>
                <w:sz w:val="20"/>
                <w:szCs w:val="20"/>
              </w:rPr>
            </w:pPr>
            <w:r w:rsidRPr="00D02F90">
              <w:rPr>
                <w:rFonts w:ascii="Times New Roman" w:hAnsi="Times New Roman"/>
                <w:sz w:val="20"/>
                <w:szCs w:val="20"/>
              </w:rPr>
              <w:t>Комунальне некомерційне підприємство "ФТИЗІАТРІЯ" ВИКОНАВЧОГО ОРГАНУ КИЇВСЬКОЇ МІСЬКОЇ РАДИ</w:t>
            </w:r>
          </w:p>
        </w:tc>
      </w:tr>
    </w:tbl>
    <w:p w14:paraId="20417D1E" w14:textId="77777777" w:rsidR="00DA410F" w:rsidRDefault="00DA410F" w:rsidP="00DA410F">
      <w:pPr>
        <w:spacing w:line="240" w:lineRule="auto"/>
        <w:ind w:hanging="2"/>
        <w:rPr>
          <w:rFonts w:ascii="Times New Roman" w:hAnsi="Times New Roman"/>
          <w:sz w:val="20"/>
          <w:szCs w:val="20"/>
        </w:rPr>
      </w:pPr>
    </w:p>
    <w:p w14:paraId="0B699DA0" w14:textId="10126169" w:rsidR="00DA410F" w:rsidRDefault="00DA410F" w:rsidP="00DA410F">
      <w:pPr>
        <w:spacing w:after="0" w:line="240" w:lineRule="auto"/>
        <w:ind w:hanging="2"/>
        <w:rPr>
          <w:rFonts w:ascii="Times New Roman" w:hAnsi="Times New Roman"/>
          <w:sz w:val="21"/>
          <w:szCs w:val="21"/>
        </w:rPr>
      </w:pPr>
      <w:r w:rsidRPr="009F7172">
        <w:rPr>
          <w:rFonts w:ascii="Times New Roman" w:hAnsi="Times New Roman"/>
          <w:i/>
          <w:iCs/>
          <w:sz w:val="20"/>
          <w:szCs w:val="20"/>
        </w:rPr>
        <w:t xml:space="preserve">Строк надання послуг друку та доставки продукції: </w:t>
      </w:r>
      <w:bookmarkStart w:id="11" w:name="_Hlk52277631"/>
      <w:r w:rsidRPr="001505EB">
        <w:rPr>
          <w:rFonts w:ascii="Times New Roman" w:hAnsi="Times New Roman"/>
          <w:b/>
          <w:i/>
          <w:iCs/>
          <w:sz w:val="20"/>
          <w:szCs w:val="20"/>
        </w:rPr>
        <w:t xml:space="preserve">30 </w:t>
      </w:r>
      <w:r w:rsidR="009073A6" w:rsidRPr="009073A6">
        <w:rPr>
          <w:rFonts w:ascii="Times New Roman" w:hAnsi="Times New Roman"/>
          <w:b/>
          <w:i/>
          <w:iCs/>
          <w:sz w:val="20"/>
          <w:szCs w:val="20"/>
        </w:rPr>
        <w:t>робочих днів з моменту укладання договору</w:t>
      </w:r>
      <w:r w:rsidRPr="001505EB">
        <w:rPr>
          <w:rFonts w:ascii="Times New Roman" w:hAnsi="Times New Roman"/>
          <w:b/>
          <w:i/>
          <w:iCs/>
          <w:sz w:val="20"/>
          <w:szCs w:val="20"/>
        </w:rPr>
        <w:t>.</w:t>
      </w:r>
      <w:bookmarkEnd w:id="11"/>
    </w:p>
    <w:p w14:paraId="6DD0BFAA" w14:textId="77777777" w:rsidR="00DA410F" w:rsidRDefault="00DA410F" w:rsidP="00DA410F">
      <w:pPr>
        <w:pStyle w:val="HTML"/>
        <w:tabs>
          <w:tab w:val="clear" w:pos="916"/>
          <w:tab w:val="clear" w:pos="1832"/>
          <w:tab w:val="num" w:pos="1800"/>
        </w:tabs>
        <w:ind w:firstLine="900"/>
        <w:jc w:val="both"/>
        <w:rPr>
          <w:rFonts w:ascii="Times New Roman" w:hAnsi="Times New Roman"/>
          <w:sz w:val="21"/>
          <w:szCs w:val="21"/>
          <w:lang w:val="uk-UA"/>
        </w:rPr>
      </w:pPr>
    </w:p>
    <w:p w14:paraId="7C55D3F7" w14:textId="77777777" w:rsidR="00DA410F" w:rsidRPr="006D02D7" w:rsidRDefault="00DA410F" w:rsidP="00DA410F">
      <w:pPr>
        <w:pStyle w:val="HTML"/>
        <w:tabs>
          <w:tab w:val="clear" w:pos="916"/>
          <w:tab w:val="clear" w:pos="1832"/>
        </w:tabs>
        <w:ind w:left="360"/>
        <w:jc w:val="both"/>
        <w:rPr>
          <w:rFonts w:ascii="Times New Roman" w:hAnsi="Times New Roman"/>
          <w:b/>
          <w:bCs/>
          <w:sz w:val="24"/>
          <w:szCs w:val="24"/>
          <w:lang w:val="uk-UA"/>
        </w:rPr>
      </w:pPr>
      <w:r w:rsidRPr="006C291B">
        <w:rPr>
          <w:rFonts w:ascii="Times New Roman" w:hAnsi="Times New Roman"/>
          <w:b/>
          <w:bCs/>
          <w:sz w:val="24"/>
          <w:szCs w:val="24"/>
          <w:lang w:val="uk-UA"/>
        </w:rPr>
        <w:t xml:space="preserve">*1 комплект матеріалів, необхідних </w:t>
      </w:r>
      <w:r w:rsidRPr="006C291B">
        <w:rPr>
          <w:rFonts w:ascii="Times New Roman" w:hAnsi="Times New Roman" w:cs="Times New Roman"/>
          <w:b/>
          <w:bCs/>
          <w:sz w:val="24"/>
          <w:szCs w:val="24"/>
          <w:lang w:val="uk-UA" w:eastAsia="uk-UA"/>
        </w:rPr>
        <w:t xml:space="preserve">для доставки </w:t>
      </w:r>
      <w:r>
        <w:rPr>
          <w:rFonts w:ascii="Times New Roman" w:hAnsi="Times New Roman" w:cs="Times New Roman"/>
          <w:b/>
          <w:bCs/>
          <w:sz w:val="24"/>
          <w:szCs w:val="24"/>
          <w:lang w:val="uk-UA" w:eastAsia="uk-UA"/>
        </w:rPr>
        <w:t xml:space="preserve">по регіонам, складається з </w:t>
      </w:r>
      <w:r w:rsidRPr="006C291B">
        <w:rPr>
          <w:rFonts w:ascii="Times New Roman" w:hAnsi="Times New Roman" w:cs="Times New Roman"/>
          <w:b/>
          <w:bCs/>
          <w:sz w:val="24"/>
          <w:szCs w:val="24"/>
          <w:lang w:val="uk-UA" w:eastAsia="uk-UA"/>
        </w:rPr>
        <w:t>наступн</w:t>
      </w:r>
      <w:r>
        <w:rPr>
          <w:rFonts w:ascii="Times New Roman" w:hAnsi="Times New Roman" w:cs="Times New Roman"/>
          <w:b/>
          <w:bCs/>
          <w:sz w:val="24"/>
          <w:szCs w:val="24"/>
          <w:lang w:val="uk-UA" w:eastAsia="uk-UA"/>
        </w:rPr>
        <w:t>ої продукції для кожного регіону</w:t>
      </w:r>
      <w:r w:rsidRPr="006C291B">
        <w:rPr>
          <w:rFonts w:ascii="Times New Roman" w:hAnsi="Times New Roman" w:cs="Times New Roman"/>
          <w:b/>
          <w:bCs/>
          <w:sz w:val="24"/>
          <w:szCs w:val="24"/>
          <w:lang w:val="uk-UA" w:eastAsia="uk-UA"/>
        </w:rPr>
        <w:t>:</w:t>
      </w:r>
    </w:p>
    <w:p w14:paraId="03B1AAA3" w14:textId="77777777" w:rsidR="00DA410F" w:rsidRDefault="00DA410F" w:rsidP="00DA410F">
      <w:pPr>
        <w:spacing w:after="0" w:line="240" w:lineRule="auto"/>
        <w:rPr>
          <w:rFonts w:ascii="Times New Roman" w:hAnsi="Times New Roman"/>
          <w:sz w:val="24"/>
          <w:szCs w:val="24"/>
          <w:lang w:eastAsia="en-US"/>
        </w:rPr>
      </w:pPr>
    </w:p>
    <w:tbl>
      <w:tblPr>
        <w:tblW w:w="15301" w:type="dxa"/>
        <w:tblLayout w:type="fixed"/>
        <w:tblCellMar>
          <w:left w:w="0" w:type="dxa"/>
          <w:right w:w="0" w:type="dxa"/>
        </w:tblCellMar>
        <w:tblLook w:val="04A0" w:firstRow="1" w:lastRow="0" w:firstColumn="1" w:lastColumn="0" w:noHBand="0" w:noVBand="1"/>
      </w:tblPr>
      <w:tblGrid>
        <w:gridCol w:w="240"/>
        <w:gridCol w:w="1028"/>
        <w:gridCol w:w="796"/>
        <w:gridCol w:w="763"/>
        <w:gridCol w:w="709"/>
        <w:gridCol w:w="708"/>
        <w:gridCol w:w="668"/>
        <w:gridCol w:w="815"/>
        <w:gridCol w:w="786"/>
        <w:gridCol w:w="816"/>
        <w:gridCol w:w="878"/>
        <w:gridCol w:w="878"/>
        <w:gridCol w:w="688"/>
        <w:gridCol w:w="716"/>
        <w:gridCol w:w="850"/>
        <w:gridCol w:w="765"/>
        <w:gridCol w:w="708"/>
        <w:gridCol w:w="612"/>
        <w:gridCol w:w="567"/>
        <w:gridCol w:w="709"/>
        <w:gridCol w:w="601"/>
      </w:tblGrid>
      <w:tr w:rsidR="00DA410F" w:rsidRPr="00783BBF" w14:paraId="66067ACE" w14:textId="77777777" w:rsidTr="00DA410F">
        <w:trPr>
          <w:trHeight w:val="315"/>
        </w:trPr>
        <w:tc>
          <w:tcPr>
            <w:tcW w:w="2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1EBE516"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з/п</w:t>
            </w:r>
          </w:p>
        </w:tc>
        <w:tc>
          <w:tcPr>
            <w:tcW w:w="10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1C06DD5"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Область</w:t>
            </w:r>
          </w:p>
        </w:tc>
        <w:tc>
          <w:tcPr>
            <w:tcW w:w="79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E427359" w14:textId="77777777" w:rsidR="00DA410F" w:rsidRPr="002C0F81" w:rsidRDefault="00DA410F" w:rsidP="0038429D">
            <w:pPr>
              <w:spacing w:after="0" w:line="240" w:lineRule="auto"/>
              <w:jc w:val="center"/>
              <w:rPr>
                <w:rFonts w:ascii="Times New Roman" w:hAnsi="Times New Roman"/>
                <w:bCs/>
                <w:sz w:val="11"/>
                <w:szCs w:val="11"/>
                <w:lang w:val="ru-RU" w:eastAsia="ru-RU"/>
              </w:rPr>
            </w:pPr>
            <w:proofErr w:type="spellStart"/>
            <w:r w:rsidRPr="002C0F81">
              <w:rPr>
                <w:rFonts w:ascii="Times New Roman" w:hAnsi="Times New Roman"/>
                <w:bCs/>
                <w:sz w:val="11"/>
                <w:szCs w:val="11"/>
                <w:lang w:val="ru-RU" w:eastAsia="ru-RU"/>
              </w:rPr>
              <w:t>Оціночна</w:t>
            </w:r>
            <w:proofErr w:type="spellEnd"/>
            <w:r w:rsidRPr="002C0F81">
              <w:rPr>
                <w:rFonts w:ascii="Times New Roman" w:hAnsi="Times New Roman"/>
                <w:bCs/>
                <w:sz w:val="11"/>
                <w:szCs w:val="11"/>
                <w:lang w:val="ru-RU" w:eastAsia="ru-RU"/>
              </w:rPr>
              <w:t xml:space="preserve"> </w:t>
            </w:r>
            <w:proofErr w:type="spellStart"/>
            <w:r w:rsidRPr="002C0F81">
              <w:rPr>
                <w:rFonts w:ascii="Times New Roman" w:hAnsi="Times New Roman"/>
                <w:bCs/>
                <w:sz w:val="11"/>
                <w:szCs w:val="11"/>
                <w:lang w:val="ru-RU" w:eastAsia="ru-RU"/>
              </w:rPr>
              <w:t>кількість</w:t>
            </w:r>
            <w:proofErr w:type="spellEnd"/>
            <w:r w:rsidRPr="002C0F81">
              <w:rPr>
                <w:rFonts w:ascii="Times New Roman" w:hAnsi="Times New Roman"/>
                <w:bCs/>
                <w:sz w:val="11"/>
                <w:szCs w:val="11"/>
                <w:lang w:val="ru-RU" w:eastAsia="ru-RU"/>
              </w:rPr>
              <w:t xml:space="preserve"> </w:t>
            </w:r>
            <w:proofErr w:type="spellStart"/>
            <w:r w:rsidRPr="002C0F81">
              <w:rPr>
                <w:rFonts w:ascii="Times New Roman" w:hAnsi="Times New Roman"/>
                <w:bCs/>
                <w:sz w:val="11"/>
                <w:szCs w:val="11"/>
                <w:lang w:val="ru-RU" w:eastAsia="ru-RU"/>
              </w:rPr>
              <w:t>пацієнтів</w:t>
            </w:r>
            <w:proofErr w:type="spellEnd"/>
          </w:p>
        </w:tc>
        <w:tc>
          <w:tcPr>
            <w:tcW w:w="76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64FF78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скринінгу</w:t>
            </w:r>
            <w:proofErr w:type="spellEnd"/>
            <w:r w:rsidRPr="00783BBF">
              <w:rPr>
                <w:rFonts w:ascii="Times New Roman" w:hAnsi="Times New Roman"/>
                <w:b/>
                <w:bCs/>
                <w:sz w:val="11"/>
                <w:szCs w:val="11"/>
                <w:lang w:val="ru-RU" w:eastAsia="ru-RU"/>
              </w:rPr>
              <w:t xml:space="preserve"> для </w:t>
            </w:r>
            <w:proofErr w:type="spellStart"/>
            <w:r w:rsidRPr="00783BBF">
              <w:rPr>
                <w:rFonts w:ascii="Times New Roman" w:hAnsi="Times New Roman"/>
                <w:b/>
                <w:bCs/>
                <w:sz w:val="11"/>
                <w:szCs w:val="11"/>
                <w:lang w:val="ru-RU" w:eastAsia="ru-RU"/>
              </w:rPr>
              <w:t>участі</w:t>
            </w:r>
            <w:proofErr w:type="spellEnd"/>
            <w:r w:rsidRPr="00783BBF">
              <w:rPr>
                <w:rFonts w:ascii="Times New Roman" w:hAnsi="Times New Roman"/>
                <w:b/>
                <w:bCs/>
                <w:sz w:val="11"/>
                <w:szCs w:val="11"/>
                <w:lang w:val="ru-RU" w:eastAsia="ru-RU"/>
              </w:rPr>
              <w:t xml:space="preserve"> в </w:t>
            </w:r>
            <w:proofErr w:type="spellStart"/>
            <w:r w:rsidRPr="00783BBF">
              <w:rPr>
                <w:rFonts w:ascii="Times New Roman" w:hAnsi="Times New Roman"/>
                <w:b/>
                <w:bCs/>
                <w:sz w:val="11"/>
                <w:szCs w:val="11"/>
                <w:lang w:val="ru-RU" w:eastAsia="ru-RU"/>
              </w:rPr>
              <w:t>дослідженні</w:t>
            </w:r>
            <w:proofErr w:type="spellEnd"/>
            <w:r w:rsidRPr="00783BBF">
              <w:rPr>
                <w:rFonts w:ascii="Times New Roman" w:hAnsi="Times New Roman"/>
                <w:b/>
                <w:bCs/>
                <w:sz w:val="11"/>
                <w:szCs w:val="11"/>
                <w:lang w:val="ru-RU" w:eastAsia="ru-RU"/>
              </w:rPr>
              <w:t>» (Додаток 2)</w:t>
            </w:r>
          </w:p>
        </w:tc>
        <w:tc>
          <w:tcPr>
            <w:tcW w:w="70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D88403"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Інформована</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згода</w:t>
            </w:r>
            <w:proofErr w:type="spellEnd"/>
            <w:r w:rsidRPr="00783BBF">
              <w:rPr>
                <w:rFonts w:ascii="Times New Roman" w:hAnsi="Times New Roman"/>
                <w:b/>
                <w:bCs/>
                <w:sz w:val="11"/>
                <w:szCs w:val="11"/>
                <w:lang w:val="ru-RU" w:eastAsia="ru-RU"/>
              </w:rPr>
              <w:t>» (Додаток 3)</w:t>
            </w:r>
          </w:p>
        </w:tc>
        <w:tc>
          <w:tcPr>
            <w:tcW w:w="70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14D2BE1"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включення</w:t>
            </w:r>
            <w:proofErr w:type="spellEnd"/>
            <w:r w:rsidRPr="00783BBF">
              <w:rPr>
                <w:rFonts w:ascii="Times New Roman" w:hAnsi="Times New Roman"/>
                <w:b/>
                <w:bCs/>
                <w:sz w:val="11"/>
                <w:szCs w:val="11"/>
                <w:lang w:val="ru-RU" w:eastAsia="ru-RU"/>
              </w:rPr>
              <w:t xml:space="preserve"> у </w:t>
            </w:r>
            <w:proofErr w:type="spellStart"/>
            <w:r w:rsidRPr="00783BBF">
              <w:rPr>
                <w:rFonts w:ascii="Times New Roman" w:hAnsi="Times New Roman"/>
                <w:b/>
                <w:bCs/>
                <w:sz w:val="11"/>
                <w:szCs w:val="11"/>
                <w:lang w:val="ru-RU" w:eastAsia="ru-RU"/>
              </w:rPr>
              <w:t>дослідження</w:t>
            </w:r>
            <w:proofErr w:type="spellEnd"/>
            <w:r w:rsidRPr="00783BBF">
              <w:rPr>
                <w:rFonts w:ascii="Times New Roman" w:hAnsi="Times New Roman"/>
                <w:b/>
                <w:bCs/>
                <w:sz w:val="11"/>
                <w:szCs w:val="11"/>
                <w:lang w:val="ru-RU" w:eastAsia="ru-RU"/>
              </w:rPr>
              <w:t>» (Додаток 4)</w:t>
            </w:r>
          </w:p>
        </w:tc>
        <w:tc>
          <w:tcPr>
            <w:tcW w:w="66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899007A"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клінічної</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оцінки</w:t>
            </w:r>
            <w:proofErr w:type="spellEnd"/>
            <w:r w:rsidRPr="00783BBF">
              <w:rPr>
                <w:rFonts w:ascii="Times New Roman" w:hAnsi="Times New Roman"/>
                <w:b/>
                <w:bCs/>
                <w:sz w:val="11"/>
                <w:szCs w:val="11"/>
                <w:lang w:val="ru-RU" w:eastAsia="ru-RU"/>
              </w:rPr>
              <w:t>» (Додаток 5)</w:t>
            </w:r>
          </w:p>
        </w:tc>
        <w:tc>
          <w:tcPr>
            <w:tcW w:w="81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0B40277"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завершення</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лікування</w:t>
            </w:r>
            <w:proofErr w:type="spellEnd"/>
            <w:r w:rsidRPr="00783BBF">
              <w:rPr>
                <w:rFonts w:ascii="Times New Roman" w:hAnsi="Times New Roman"/>
                <w:b/>
                <w:bCs/>
                <w:sz w:val="11"/>
                <w:szCs w:val="11"/>
                <w:lang w:val="ru-RU" w:eastAsia="ru-RU"/>
              </w:rPr>
              <w:t>» Додаток 6)</w:t>
            </w:r>
          </w:p>
        </w:tc>
        <w:tc>
          <w:tcPr>
            <w:tcW w:w="78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4CF72C6"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подальшого</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спостереження</w:t>
            </w:r>
            <w:proofErr w:type="spellEnd"/>
            <w:r w:rsidRPr="00783BBF">
              <w:rPr>
                <w:rFonts w:ascii="Times New Roman" w:hAnsi="Times New Roman"/>
                <w:b/>
                <w:bCs/>
                <w:sz w:val="11"/>
                <w:szCs w:val="11"/>
                <w:lang w:val="ru-RU" w:eastAsia="ru-RU"/>
              </w:rPr>
              <w:t>» (Додаток 7)»</w:t>
            </w:r>
          </w:p>
        </w:tc>
        <w:tc>
          <w:tcPr>
            <w:tcW w:w="81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572E893"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«Форма </w:t>
            </w:r>
            <w:proofErr w:type="spellStart"/>
            <w:r w:rsidRPr="00783BBF">
              <w:rPr>
                <w:rFonts w:ascii="Times New Roman" w:hAnsi="Times New Roman"/>
                <w:b/>
                <w:bCs/>
                <w:sz w:val="11"/>
                <w:szCs w:val="11"/>
                <w:lang w:val="ru-RU" w:eastAsia="ru-RU"/>
              </w:rPr>
              <w:t>реєстрації</w:t>
            </w:r>
            <w:proofErr w:type="spellEnd"/>
            <w:r w:rsidRPr="00783BBF">
              <w:rPr>
                <w:rFonts w:ascii="Times New Roman" w:hAnsi="Times New Roman"/>
                <w:b/>
                <w:bCs/>
                <w:sz w:val="11"/>
                <w:szCs w:val="11"/>
                <w:lang w:val="ru-RU" w:eastAsia="ru-RU"/>
              </w:rPr>
              <w:t xml:space="preserve"> СНЯ та </w:t>
            </w:r>
            <w:proofErr w:type="spellStart"/>
            <w:r w:rsidRPr="00783BBF">
              <w:rPr>
                <w:rFonts w:ascii="Times New Roman" w:hAnsi="Times New Roman"/>
                <w:b/>
                <w:bCs/>
                <w:sz w:val="11"/>
                <w:szCs w:val="11"/>
                <w:lang w:val="ru-RU" w:eastAsia="ru-RU"/>
              </w:rPr>
              <w:t>небажаних</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явищ</w:t>
            </w:r>
            <w:proofErr w:type="spellEnd"/>
            <w:r w:rsidRPr="00783BBF">
              <w:rPr>
                <w:rFonts w:ascii="Times New Roman" w:hAnsi="Times New Roman"/>
                <w:b/>
                <w:bCs/>
                <w:sz w:val="11"/>
                <w:szCs w:val="11"/>
                <w:lang w:val="ru-RU" w:eastAsia="ru-RU"/>
              </w:rPr>
              <w:t>» (Додаток 8)</w:t>
            </w:r>
          </w:p>
        </w:tc>
        <w:tc>
          <w:tcPr>
            <w:tcW w:w="87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5136A8"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Посібник</w:t>
            </w:r>
            <w:proofErr w:type="spellEnd"/>
            <w:r w:rsidRPr="00783BBF">
              <w:rPr>
                <w:rFonts w:ascii="Times New Roman" w:hAnsi="Times New Roman"/>
                <w:b/>
                <w:bCs/>
                <w:sz w:val="11"/>
                <w:szCs w:val="11"/>
                <w:lang w:val="ru-RU" w:eastAsia="ru-RU"/>
              </w:rPr>
              <w:t xml:space="preserve"> 1 для </w:t>
            </w:r>
            <w:proofErr w:type="spellStart"/>
            <w:r w:rsidRPr="00783BBF">
              <w:rPr>
                <w:rFonts w:ascii="Times New Roman" w:hAnsi="Times New Roman"/>
                <w:b/>
                <w:bCs/>
                <w:sz w:val="11"/>
                <w:szCs w:val="11"/>
                <w:lang w:val="ru-RU" w:eastAsia="ru-RU"/>
              </w:rPr>
              <w:t>учасників</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дослідження</w:t>
            </w:r>
            <w:proofErr w:type="spellEnd"/>
            <w:r w:rsidRPr="00783BBF">
              <w:rPr>
                <w:rFonts w:ascii="Times New Roman" w:hAnsi="Times New Roman"/>
                <w:b/>
                <w:bCs/>
                <w:sz w:val="11"/>
                <w:szCs w:val="11"/>
                <w:lang w:val="ru-RU" w:eastAsia="ru-RU"/>
              </w:rPr>
              <w:t>»</w:t>
            </w:r>
          </w:p>
        </w:tc>
        <w:tc>
          <w:tcPr>
            <w:tcW w:w="87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AAA8A0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Посібник</w:t>
            </w:r>
            <w:proofErr w:type="spellEnd"/>
            <w:r w:rsidRPr="00783BBF">
              <w:rPr>
                <w:rFonts w:ascii="Times New Roman" w:hAnsi="Times New Roman"/>
                <w:b/>
                <w:bCs/>
                <w:sz w:val="11"/>
                <w:szCs w:val="11"/>
                <w:lang w:val="ru-RU" w:eastAsia="ru-RU"/>
              </w:rPr>
              <w:t xml:space="preserve"> 2 для </w:t>
            </w:r>
            <w:proofErr w:type="spellStart"/>
            <w:r w:rsidRPr="00783BBF">
              <w:rPr>
                <w:rFonts w:ascii="Times New Roman" w:hAnsi="Times New Roman"/>
                <w:b/>
                <w:bCs/>
                <w:sz w:val="11"/>
                <w:szCs w:val="11"/>
                <w:lang w:val="ru-RU" w:eastAsia="ru-RU"/>
              </w:rPr>
              <w:t>учасників</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дослідження</w:t>
            </w:r>
            <w:proofErr w:type="spellEnd"/>
            <w:r w:rsidRPr="00783BBF">
              <w:rPr>
                <w:rFonts w:ascii="Times New Roman" w:hAnsi="Times New Roman"/>
                <w:b/>
                <w:bCs/>
                <w:sz w:val="11"/>
                <w:szCs w:val="11"/>
                <w:lang w:val="ru-RU" w:eastAsia="ru-RU"/>
              </w:rPr>
              <w:t>»</w:t>
            </w:r>
          </w:p>
        </w:tc>
        <w:tc>
          <w:tcPr>
            <w:tcW w:w="68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B7EBEF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«Протокол </w:t>
            </w:r>
            <w:proofErr w:type="spellStart"/>
            <w:r w:rsidRPr="00783BBF">
              <w:rPr>
                <w:rFonts w:ascii="Times New Roman" w:hAnsi="Times New Roman"/>
                <w:b/>
                <w:bCs/>
                <w:sz w:val="11"/>
                <w:szCs w:val="11"/>
                <w:lang w:val="ru-RU" w:eastAsia="ru-RU"/>
              </w:rPr>
              <w:t>операційного</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дослідження</w:t>
            </w:r>
            <w:proofErr w:type="spellEnd"/>
            <w:r w:rsidRPr="00783BBF">
              <w:rPr>
                <w:rFonts w:ascii="Times New Roman" w:hAnsi="Times New Roman"/>
                <w:b/>
                <w:bCs/>
                <w:sz w:val="11"/>
                <w:szCs w:val="11"/>
                <w:lang w:val="ru-RU" w:eastAsia="ru-RU"/>
              </w:rPr>
              <w:t xml:space="preserve"> з </w:t>
            </w:r>
            <w:proofErr w:type="spellStart"/>
            <w:r w:rsidRPr="00783BBF">
              <w:rPr>
                <w:rFonts w:ascii="Times New Roman" w:hAnsi="Times New Roman"/>
                <w:b/>
                <w:bCs/>
                <w:sz w:val="11"/>
                <w:szCs w:val="11"/>
                <w:lang w:val="ru-RU" w:eastAsia="ru-RU"/>
              </w:rPr>
              <w:t>додатками</w:t>
            </w:r>
            <w:proofErr w:type="spellEnd"/>
            <w:r w:rsidRPr="00783BBF">
              <w:rPr>
                <w:rFonts w:ascii="Times New Roman" w:hAnsi="Times New Roman"/>
                <w:b/>
                <w:bCs/>
                <w:sz w:val="11"/>
                <w:szCs w:val="11"/>
                <w:lang w:val="ru-RU" w:eastAsia="ru-RU"/>
              </w:rPr>
              <w:t>»</w:t>
            </w:r>
          </w:p>
        </w:tc>
        <w:tc>
          <w:tcPr>
            <w:tcW w:w="716"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8718E1C"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Інформаційний</w:t>
            </w:r>
            <w:proofErr w:type="spellEnd"/>
            <w:r w:rsidRPr="00783BBF">
              <w:rPr>
                <w:rFonts w:ascii="Times New Roman" w:hAnsi="Times New Roman"/>
                <w:b/>
                <w:bCs/>
                <w:sz w:val="11"/>
                <w:szCs w:val="11"/>
                <w:lang w:val="ru-RU" w:eastAsia="ru-RU"/>
              </w:rPr>
              <w:t xml:space="preserve"> постер»</w:t>
            </w:r>
          </w:p>
        </w:tc>
        <w:tc>
          <w:tcPr>
            <w:tcW w:w="85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765835E"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Стандартні</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операційні</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процедури</w:t>
            </w:r>
            <w:proofErr w:type="spellEnd"/>
            <w:r w:rsidRPr="00783BBF">
              <w:rPr>
                <w:rFonts w:ascii="Times New Roman" w:hAnsi="Times New Roman"/>
                <w:b/>
                <w:bCs/>
                <w:sz w:val="11"/>
                <w:szCs w:val="11"/>
                <w:lang w:val="ru-RU" w:eastAsia="ru-RU"/>
              </w:rPr>
              <w:t xml:space="preserve"> для </w:t>
            </w:r>
            <w:proofErr w:type="spellStart"/>
            <w:r w:rsidRPr="00783BBF">
              <w:rPr>
                <w:rFonts w:ascii="Times New Roman" w:hAnsi="Times New Roman"/>
                <w:b/>
                <w:bCs/>
                <w:sz w:val="11"/>
                <w:szCs w:val="11"/>
                <w:lang w:val="ru-RU" w:eastAsia="ru-RU"/>
              </w:rPr>
              <w:t>лікарів</w:t>
            </w:r>
            <w:proofErr w:type="spellEnd"/>
            <w:r w:rsidRPr="00783BBF">
              <w:rPr>
                <w:rFonts w:ascii="Times New Roman" w:hAnsi="Times New Roman"/>
                <w:b/>
                <w:bCs/>
                <w:sz w:val="11"/>
                <w:szCs w:val="11"/>
                <w:lang w:val="ru-RU" w:eastAsia="ru-RU"/>
              </w:rPr>
              <w:t>»</w:t>
            </w:r>
          </w:p>
        </w:tc>
        <w:tc>
          <w:tcPr>
            <w:tcW w:w="76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5C6D73A8"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w:t>
            </w:r>
            <w:proofErr w:type="spellStart"/>
            <w:r w:rsidRPr="00783BBF">
              <w:rPr>
                <w:rFonts w:ascii="Times New Roman" w:hAnsi="Times New Roman"/>
                <w:b/>
                <w:bCs/>
                <w:sz w:val="11"/>
                <w:szCs w:val="11"/>
                <w:lang w:val="ru-RU" w:eastAsia="ru-RU"/>
              </w:rPr>
              <w:t>Стандартні</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операційні</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процедури</w:t>
            </w:r>
            <w:proofErr w:type="spellEnd"/>
            <w:r w:rsidRPr="00783BBF">
              <w:rPr>
                <w:rFonts w:ascii="Times New Roman" w:hAnsi="Times New Roman"/>
                <w:b/>
                <w:bCs/>
                <w:sz w:val="11"/>
                <w:szCs w:val="11"/>
                <w:lang w:val="ru-RU" w:eastAsia="ru-RU"/>
              </w:rPr>
              <w:t xml:space="preserve"> для </w:t>
            </w:r>
            <w:proofErr w:type="spellStart"/>
            <w:r w:rsidRPr="00783BBF">
              <w:rPr>
                <w:rFonts w:ascii="Times New Roman" w:hAnsi="Times New Roman"/>
                <w:b/>
                <w:bCs/>
                <w:sz w:val="11"/>
                <w:szCs w:val="11"/>
                <w:lang w:val="ru-RU" w:eastAsia="ru-RU"/>
              </w:rPr>
              <w:t>роботи</w:t>
            </w:r>
            <w:proofErr w:type="spellEnd"/>
            <w:r w:rsidRPr="00783BBF">
              <w:rPr>
                <w:rFonts w:ascii="Times New Roman" w:hAnsi="Times New Roman"/>
                <w:b/>
                <w:bCs/>
                <w:sz w:val="11"/>
                <w:szCs w:val="11"/>
                <w:lang w:val="ru-RU" w:eastAsia="ru-RU"/>
              </w:rPr>
              <w:t xml:space="preserve"> в </w:t>
            </w:r>
            <w:proofErr w:type="spellStart"/>
            <w:r w:rsidRPr="00783BBF">
              <w:rPr>
                <w:rFonts w:ascii="Times New Roman" w:hAnsi="Times New Roman"/>
                <w:b/>
                <w:bCs/>
                <w:sz w:val="11"/>
                <w:szCs w:val="11"/>
                <w:lang w:val="ru-RU" w:eastAsia="ru-RU"/>
              </w:rPr>
              <w:t>Epi</w:t>
            </w:r>
            <w:proofErr w:type="spellEnd"/>
            <w:r w:rsidRPr="00783BBF">
              <w:rPr>
                <w:rFonts w:ascii="Times New Roman" w:hAnsi="Times New Roman"/>
                <w:b/>
                <w:bCs/>
                <w:sz w:val="11"/>
                <w:szCs w:val="11"/>
                <w:lang w:val="ru-RU" w:eastAsia="ru-RU"/>
              </w:rPr>
              <w:t xml:space="preserve"> Info»</w:t>
            </w:r>
          </w:p>
        </w:tc>
        <w:tc>
          <w:tcPr>
            <w:tcW w:w="70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6DFACAF2" w14:textId="77777777" w:rsidR="00DA410F" w:rsidRPr="00783BBF" w:rsidRDefault="00DA410F" w:rsidP="0038429D">
            <w:pPr>
              <w:spacing w:after="0" w:line="240" w:lineRule="auto"/>
              <w:jc w:val="center"/>
              <w:rPr>
                <w:rFonts w:ascii="Times New Roman" w:hAnsi="Times New Roman"/>
                <w:b/>
                <w:bCs/>
                <w:sz w:val="11"/>
                <w:szCs w:val="11"/>
                <w:lang w:val="ru-RU" w:eastAsia="ru-RU"/>
              </w:rPr>
            </w:pPr>
            <w:proofErr w:type="spellStart"/>
            <w:r w:rsidRPr="00783BBF">
              <w:rPr>
                <w:rFonts w:ascii="Times New Roman" w:hAnsi="Times New Roman"/>
                <w:b/>
                <w:bCs/>
                <w:sz w:val="11"/>
                <w:szCs w:val="11"/>
                <w:lang w:val="ru-RU" w:eastAsia="ru-RU"/>
              </w:rPr>
              <w:t>Опитувальник</w:t>
            </w:r>
            <w:proofErr w:type="spellEnd"/>
            <w:r w:rsidRPr="00783BBF">
              <w:rPr>
                <w:rFonts w:ascii="Times New Roman" w:hAnsi="Times New Roman"/>
                <w:b/>
                <w:bCs/>
                <w:sz w:val="11"/>
                <w:szCs w:val="11"/>
                <w:lang w:val="ru-RU" w:eastAsia="ru-RU"/>
              </w:rPr>
              <w:t xml:space="preserve"> для </w:t>
            </w:r>
            <w:proofErr w:type="spellStart"/>
            <w:r w:rsidRPr="00783BBF">
              <w:rPr>
                <w:rFonts w:ascii="Times New Roman" w:hAnsi="Times New Roman"/>
                <w:b/>
                <w:bCs/>
                <w:sz w:val="11"/>
                <w:szCs w:val="11"/>
                <w:lang w:val="ru-RU" w:eastAsia="ru-RU"/>
              </w:rPr>
              <w:t>виявлення</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ознак</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вегетативних</w:t>
            </w:r>
            <w:proofErr w:type="spellEnd"/>
            <w:r w:rsidRPr="00783BBF">
              <w:rPr>
                <w:rFonts w:ascii="Times New Roman" w:hAnsi="Times New Roman"/>
                <w:b/>
                <w:bCs/>
                <w:sz w:val="11"/>
                <w:szCs w:val="11"/>
                <w:lang w:val="ru-RU" w:eastAsia="ru-RU"/>
              </w:rPr>
              <w:t xml:space="preserve"> </w:t>
            </w:r>
            <w:proofErr w:type="spellStart"/>
            <w:r w:rsidRPr="00783BBF">
              <w:rPr>
                <w:rFonts w:ascii="Times New Roman" w:hAnsi="Times New Roman"/>
                <w:b/>
                <w:bCs/>
                <w:sz w:val="11"/>
                <w:szCs w:val="11"/>
                <w:lang w:val="ru-RU" w:eastAsia="ru-RU"/>
              </w:rPr>
              <w:t>змін</w:t>
            </w:r>
            <w:proofErr w:type="spellEnd"/>
          </w:p>
        </w:tc>
        <w:tc>
          <w:tcPr>
            <w:tcW w:w="6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9489ABA" w14:textId="77777777" w:rsidR="00DA410F" w:rsidRPr="00783BBF" w:rsidRDefault="00DA410F" w:rsidP="0038429D">
            <w:pPr>
              <w:spacing w:after="0" w:line="240" w:lineRule="auto"/>
              <w:jc w:val="center"/>
              <w:rPr>
                <w:rFonts w:ascii="Times New Roman" w:hAnsi="Times New Roman"/>
                <w:b/>
                <w:bCs/>
                <w:sz w:val="11"/>
                <w:szCs w:val="11"/>
                <w:lang w:val="ru-RU" w:eastAsia="ru-RU"/>
              </w:rPr>
            </w:pPr>
            <w:r w:rsidRPr="00783BBF">
              <w:rPr>
                <w:rFonts w:ascii="Times New Roman" w:hAnsi="Times New Roman"/>
                <w:b/>
                <w:bCs/>
                <w:sz w:val="11"/>
                <w:szCs w:val="11"/>
                <w:lang w:val="ru-RU" w:eastAsia="ru-RU"/>
              </w:rPr>
              <w:t xml:space="preserve">Шкала </w:t>
            </w:r>
            <w:proofErr w:type="spellStart"/>
            <w:r w:rsidRPr="00783BBF">
              <w:rPr>
                <w:rFonts w:ascii="Times New Roman" w:hAnsi="Times New Roman"/>
                <w:b/>
                <w:bCs/>
                <w:sz w:val="11"/>
                <w:szCs w:val="11"/>
                <w:lang w:val="ru-RU" w:eastAsia="ru-RU"/>
              </w:rPr>
              <w:t>тривоги</w:t>
            </w:r>
            <w:proofErr w:type="spellEnd"/>
            <w:r w:rsidRPr="00783BBF">
              <w:rPr>
                <w:rFonts w:ascii="Times New Roman" w:hAnsi="Times New Roman"/>
                <w:b/>
                <w:bCs/>
                <w:sz w:val="11"/>
                <w:szCs w:val="11"/>
                <w:lang w:val="ru-RU" w:eastAsia="ru-RU"/>
              </w:rPr>
              <w:t xml:space="preserve"> та </w:t>
            </w:r>
            <w:proofErr w:type="spellStart"/>
            <w:r w:rsidRPr="00783BBF">
              <w:rPr>
                <w:rFonts w:ascii="Times New Roman" w:hAnsi="Times New Roman"/>
                <w:b/>
                <w:bCs/>
                <w:sz w:val="11"/>
                <w:szCs w:val="11"/>
                <w:lang w:val="ru-RU" w:eastAsia="ru-RU"/>
              </w:rPr>
              <w:t>депрессії</w:t>
            </w:r>
            <w:proofErr w:type="spellEnd"/>
          </w:p>
        </w:tc>
        <w:tc>
          <w:tcPr>
            <w:tcW w:w="56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164B24F" w14:textId="77777777" w:rsidR="00DA410F" w:rsidRPr="00DA410F" w:rsidRDefault="00DA410F" w:rsidP="00DA410F">
            <w:pPr>
              <w:spacing w:after="0" w:line="240" w:lineRule="auto"/>
              <w:jc w:val="right"/>
              <w:rPr>
                <w:rFonts w:ascii="Times New Roman" w:hAnsi="Times New Roman"/>
                <w:b/>
                <w:bCs/>
                <w:sz w:val="11"/>
                <w:szCs w:val="11"/>
                <w:lang w:val="ru-RU" w:eastAsia="ru-RU"/>
              </w:rPr>
            </w:pPr>
            <w:proofErr w:type="spellStart"/>
            <w:r w:rsidRPr="00DA410F">
              <w:rPr>
                <w:rFonts w:ascii="Times New Roman" w:hAnsi="Times New Roman"/>
                <w:b/>
                <w:bCs/>
                <w:sz w:val="11"/>
                <w:szCs w:val="11"/>
                <w:lang w:val="ru-RU" w:eastAsia="ru-RU"/>
              </w:rPr>
              <w:t>Опитувальник</w:t>
            </w:r>
            <w:proofErr w:type="spellEnd"/>
            <w:r w:rsidRPr="00DA410F">
              <w:rPr>
                <w:rFonts w:ascii="Times New Roman" w:hAnsi="Times New Roman"/>
                <w:b/>
                <w:bCs/>
                <w:sz w:val="11"/>
                <w:szCs w:val="11"/>
                <w:lang w:val="ru-RU" w:eastAsia="ru-RU"/>
              </w:rPr>
              <w:t xml:space="preserve"> DN4</w:t>
            </w:r>
          </w:p>
        </w:tc>
        <w:tc>
          <w:tcPr>
            <w:tcW w:w="709" w:type="dxa"/>
            <w:tcBorders>
              <w:top w:val="single" w:sz="6" w:space="0" w:color="000000"/>
              <w:left w:val="single" w:sz="6" w:space="0" w:color="CCCCCC"/>
              <w:bottom w:val="single" w:sz="6" w:space="0" w:color="000000"/>
              <w:right w:val="single" w:sz="4" w:space="0" w:color="auto"/>
            </w:tcBorders>
            <w:shd w:val="clear" w:color="auto" w:fill="auto"/>
            <w:tcMar>
              <w:top w:w="30" w:type="dxa"/>
              <w:left w:w="45" w:type="dxa"/>
              <w:bottom w:w="30" w:type="dxa"/>
              <w:right w:w="45" w:type="dxa"/>
            </w:tcMar>
            <w:vAlign w:val="bottom"/>
            <w:hideMark/>
          </w:tcPr>
          <w:p w14:paraId="0F1920EC" w14:textId="77777777" w:rsidR="00DA410F" w:rsidRPr="00DA410F" w:rsidRDefault="00DA410F" w:rsidP="00DA410F">
            <w:pPr>
              <w:spacing w:after="0" w:line="240" w:lineRule="auto"/>
              <w:jc w:val="right"/>
              <w:rPr>
                <w:rFonts w:ascii="Times New Roman" w:hAnsi="Times New Roman"/>
                <w:b/>
                <w:bCs/>
                <w:sz w:val="11"/>
                <w:szCs w:val="11"/>
                <w:lang w:val="ru-RU" w:eastAsia="ru-RU"/>
              </w:rPr>
            </w:pPr>
            <w:r w:rsidRPr="00DA410F">
              <w:rPr>
                <w:rFonts w:ascii="Times New Roman" w:hAnsi="Times New Roman"/>
                <w:b/>
                <w:bCs/>
                <w:sz w:val="11"/>
                <w:szCs w:val="11"/>
                <w:lang w:val="ru-RU" w:eastAsia="ru-RU"/>
              </w:rPr>
              <w:t xml:space="preserve">Шкала </w:t>
            </w:r>
            <w:proofErr w:type="spellStart"/>
            <w:r w:rsidRPr="00DA410F">
              <w:rPr>
                <w:rFonts w:ascii="Times New Roman" w:hAnsi="Times New Roman"/>
                <w:b/>
                <w:bCs/>
                <w:sz w:val="11"/>
                <w:szCs w:val="11"/>
                <w:lang w:val="ru-RU" w:eastAsia="ru-RU"/>
              </w:rPr>
              <w:t>Карновського</w:t>
            </w:r>
            <w:proofErr w:type="spellEnd"/>
          </w:p>
        </w:tc>
        <w:tc>
          <w:tcPr>
            <w:tcW w:w="601" w:type="dxa"/>
            <w:tcBorders>
              <w:top w:val="single" w:sz="4" w:space="0" w:color="auto"/>
              <w:left w:val="single" w:sz="4" w:space="0" w:color="auto"/>
              <w:bottom w:val="single" w:sz="4" w:space="0" w:color="auto"/>
              <w:right w:val="single" w:sz="4" w:space="0" w:color="auto"/>
            </w:tcBorders>
            <w:vAlign w:val="bottom"/>
          </w:tcPr>
          <w:p w14:paraId="5210B542" w14:textId="77777777" w:rsidR="00DA410F" w:rsidRPr="00DA410F" w:rsidRDefault="00DA410F" w:rsidP="00DA410F">
            <w:pPr>
              <w:jc w:val="right"/>
              <w:rPr>
                <w:rFonts w:ascii="Times New Roman" w:hAnsi="Times New Roman"/>
                <w:b/>
                <w:bCs/>
                <w:sz w:val="11"/>
                <w:szCs w:val="11"/>
              </w:rPr>
            </w:pPr>
            <w:r w:rsidRPr="00DA410F">
              <w:rPr>
                <w:rFonts w:ascii="Times New Roman" w:hAnsi="Times New Roman"/>
                <w:b/>
                <w:bCs/>
                <w:sz w:val="11"/>
                <w:szCs w:val="11"/>
              </w:rPr>
              <w:t xml:space="preserve">Тест </w:t>
            </w:r>
            <w:proofErr w:type="spellStart"/>
            <w:r w:rsidRPr="00DA410F">
              <w:rPr>
                <w:rFonts w:ascii="Times New Roman" w:hAnsi="Times New Roman"/>
                <w:b/>
                <w:bCs/>
                <w:sz w:val="11"/>
                <w:szCs w:val="11"/>
              </w:rPr>
              <w:t>Амслера</w:t>
            </w:r>
            <w:proofErr w:type="spellEnd"/>
          </w:p>
        </w:tc>
      </w:tr>
      <w:tr w:rsidR="00DA410F" w:rsidRPr="00783BBF" w14:paraId="7161F5DB"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A2207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C4DAE2"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Вінницька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0E05E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04C3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F71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0AF0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CA10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424</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8013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3AA7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168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9F917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9B595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BF4EC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172</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3DD89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AC2BA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142C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EE45E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FDA82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B29DC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EBDBE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166100F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172</w:t>
            </w:r>
          </w:p>
        </w:tc>
        <w:tc>
          <w:tcPr>
            <w:tcW w:w="601" w:type="dxa"/>
            <w:tcBorders>
              <w:top w:val="single" w:sz="4" w:space="0" w:color="auto"/>
              <w:left w:val="single" w:sz="4" w:space="0" w:color="auto"/>
              <w:bottom w:val="single" w:sz="4" w:space="0" w:color="auto"/>
              <w:right w:val="single" w:sz="4" w:space="0" w:color="auto"/>
            </w:tcBorders>
            <w:vAlign w:val="bottom"/>
          </w:tcPr>
          <w:p w14:paraId="226E027B"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17</w:t>
            </w:r>
          </w:p>
        </w:tc>
      </w:tr>
      <w:tr w:rsidR="00DA410F" w:rsidRPr="00783BBF" w14:paraId="034ED5EE"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621D635"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238EA3" w14:textId="77777777" w:rsidR="00DA410F" w:rsidRPr="00783BBF" w:rsidRDefault="00DA410F" w:rsidP="0038429D">
            <w:pPr>
              <w:spacing w:after="0" w:line="240" w:lineRule="auto"/>
              <w:rPr>
                <w:rFonts w:ascii="Times New Roman" w:hAnsi="Times New Roman"/>
                <w:sz w:val="11"/>
                <w:szCs w:val="11"/>
                <w:lang w:val="ru-RU" w:eastAsia="ru-RU"/>
              </w:rPr>
            </w:pPr>
            <w:proofErr w:type="spellStart"/>
            <w:r w:rsidRPr="00783BBF">
              <w:rPr>
                <w:rFonts w:ascii="Times New Roman" w:hAnsi="Times New Roman"/>
                <w:sz w:val="11"/>
                <w:szCs w:val="11"/>
                <w:lang w:val="ru-RU" w:eastAsia="ru-RU"/>
              </w:rPr>
              <w:t>Волинська</w:t>
            </w:r>
            <w:proofErr w:type="spellEnd"/>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23E5D2"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484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273</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0D81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E24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CED74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657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2677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B0D0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42A9B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7560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FCDBE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267</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8D8DB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82093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A90A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FC2AB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2FFC86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9B734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74C7C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F20D29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267</w:t>
            </w:r>
          </w:p>
        </w:tc>
        <w:tc>
          <w:tcPr>
            <w:tcW w:w="601" w:type="dxa"/>
            <w:tcBorders>
              <w:top w:val="single" w:sz="4" w:space="0" w:color="auto"/>
              <w:left w:val="single" w:sz="4" w:space="0" w:color="auto"/>
              <w:bottom w:val="single" w:sz="4" w:space="0" w:color="auto"/>
              <w:right w:val="single" w:sz="4" w:space="0" w:color="auto"/>
            </w:tcBorders>
            <w:vAlign w:val="bottom"/>
          </w:tcPr>
          <w:p w14:paraId="193AE42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w:t>
            </w:r>
          </w:p>
        </w:tc>
      </w:tr>
      <w:tr w:rsidR="00DA410F" w:rsidRPr="00783BBF" w14:paraId="4A627B62"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271BC51"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523363"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Дніпропетровська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8A4423"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275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64C97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1155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925A9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A908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C831E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2778</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05C6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5359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5530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7EC20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57C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E14AD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FE29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A534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D6CE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C62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84D32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FA6196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900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22A275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700</w:t>
            </w:r>
          </w:p>
        </w:tc>
        <w:tc>
          <w:tcPr>
            <w:tcW w:w="601" w:type="dxa"/>
            <w:tcBorders>
              <w:top w:val="single" w:sz="4" w:space="0" w:color="auto"/>
              <w:left w:val="single" w:sz="4" w:space="0" w:color="auto"/>
              <w:bottom w:val="single" w:sz="4" w:space="0" w:color="auto"/>
              <w:right w:val="single" w:sz="4" w:space="0" w:color="auto"/>
            </w:tcBorders>
            <w:vAlign w:val="bottom"/>
          </w:tcPr>
          <w:p w14:paraId="56350089"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333</w:t>
            </w:r>
          </w:p>
        </w:tc>
      </w:tr>
      <w:tr w:rsidR="00DA410F" w:rsidRPr="00783BBF" w14:paraId="557D6AC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2442D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5A6B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Донецька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7AC966"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123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D29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517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90CA3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AB85C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3770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1242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E365C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401D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88908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DF7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B606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1F35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33B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E7D4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D578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80DB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634E6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C31E3A"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B6B975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504</w:t>
            </w:r>
          </w:p>
        </w:tc>
        <w:tc>
          <w:tcPr>
            <w:tcW w:w="601" w:type="dxa"/>
            <w:tcBorders>
              <w:top w:val="single" w:sz="4" w:space="0" w:color="auto"/>
              <w:left w:val="single" w:sz="4" w:space="0" w:color="auto"/>
              <w:bottom w:val="single" w:sz="4" w:space="0" w:color="auto"/>
              <w:right w:val="single" w:sz="4" w:space="0" w:color="auto"/>
            </w:tcBorders>
            <w:vAlign w:val="bottom"/>
          </w:tcPr>
          <w:p w14:paraId="699A09F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46</w:t>
            </w:r>
          </w:p>
        </w:tc>
      </w:tr>
      <w:tr w:rsidR="00DA410F" w:rsidRPr="00783BBF" w14:paraId="7D433C5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77100A"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AF3A1B"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Житомирська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4FBEC"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54</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5145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E81FF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F9D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E63B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7C075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2E0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D238A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3BE4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3857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221</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8E41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6AEB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D69BF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2B78F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CBF11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FED18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59</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5CC57D0"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59</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B51B10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221</w:t>
            </w:r>
          </w:p>
        </w:tc>
        <w:tc>
          <w:tcPr>
            <w:tcW w:w="601" w:type="dxa"/>
            <w:tcBorders>
              <w:top w:val="single" w:sz="4" w:space="0" w:color="auto"/>
              <w:left w:val="single" w:sz="4" w:space="0" w:color="auto"/>
              <w:bottom w:val="single" w:sz="4" w:space="0" w:color="auto"/>
              <w:right w:val="single" w:sz="4" w:space="0" w:color="auto"/>
            </w:tcBorders>
            <w:vAlign w:val="bottom"/>
          </w:tcPr>
          <w:p w14:paraId="48018474"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72</w:t>
            </w:r>
          </w:p>
        </w:tc>
      </w:tr>
      <w:tr w:rsidR="00DA410F" w:rsidRPr="00783BBF" w14:paraId="2FCE9CA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6ECC85"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6</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A8C7FC"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Закарпатська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0CD4D5"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4DB16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9B24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C6589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42493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FF961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2D419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3A7D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1297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01CE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201</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F2D5D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026AD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CA0D8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76CAB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C4AB4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F8A86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661DD3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54</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370B11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201</w:t>
            </w:r>
          </w:p>
        </w:tc>
        <w:tc>
          <w:tcPr>
            <w:tcW w:w="601" w:type="dxa"/>
            <w:tcBorders>
              <w:top w:val="single" w:sz="4" w:space="0" w:color="auto"/>
              <w:left w:val="single" w:sz="4" w:space="0" w:color="auto"/>
              <w:bottom w:val="single" w:sz="4" w:space="0" w:color="auto"/>
              <w:right w:val="single" w:sz="4" w:space="0" w:color="auto"/>
            </w:tcBorders>
            <w:vAlign w:val="bottom"/>
          </w:tcPr>
          <w:p w14:paraId="1545BF75"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303</w:t>
            </w:r>
          </w:p>
        </w:tc>
      </w:tr>
      <w:tr w:rsidR="00DA410F" w:rsidRPr="00783BBF" w14:paraId="3E14D0C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5CB8D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7</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2CDC57"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Запорізька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0DB83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107</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1022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9D5D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1039F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CBC6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1081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23B4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D51A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6163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3275F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439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E58B5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439</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1F11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F2EC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6CB2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032D0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E3CC9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B2DD07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118</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A46A55"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118</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99022A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439</w:t>
            </w:r>
          </w:p>
        </w:tc>
        <w:tc>
          <w:tcPr>
            <w:tcW w:w="601" w:type="dxa"/>
            <w:tcBorders>
              <w:top w:val="single" w:sz="4" w:space="0" w:color="auto"/>
              <w:left w:val="single" w:sz="4" w:space="0" w:color="auto"/>
              <w:bottom w:val="single" w:sz="4" w:space="0" w:color="auto"/>
              <w:right w:val="single" w:sz="4" w:space="0" w:color="auto"/>
            </w:tcBorders>
            <w:vAlign w:val="bottom"/>
          </w:tcPr>
          <w:p w14:paraId="698F6B50"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135</w:t>
            </w:r>
          </w:p>
        </w:tc>
      </w:tr>
      <w:tr w:rsidR="00DA410F" w:rsidRPr="00783BBF" w14:paraId="6C8B6493"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9B222A"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8</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A68F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Івано-Франківська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1AB9E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5AC6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87D3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C0F3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40E1C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333</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21541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50D2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5FCC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F9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3296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C088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9FB1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60DE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3B98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5E7F4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463F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E09A5D5"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32BD5D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601" w:type="dxa"/>
            <w:tcBorders>
              <w:top w:val="single" w:sz="4" w:space="0" w:color="auto"/>
              <w:left w:val="single" w:sz="4" w:space="0" w:color="auto"/>
              <w:bottom w:val="single" w:sz="4" w:space="0" w:color="auto"/>
              <w:right w:val="single" w:sz="4" w:space="0" w:color="auto"/>
            </w:tcBorders>
            <w:vAlign w:val="bottom"/>
          </w:tcPr>
          <w:p w14:paraId="43B75D84"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59</w:t>
            </w:r>
          </w:p>
        </w:tc>
      </w:tr>
      <w:tr w:rsidR="00DA410F" w:rsidRPr="00783BBF" w14:paraId="169A2AD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A9E412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9</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3668C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Київська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5EA4EA"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90</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E959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378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281C6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D604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6E79A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909</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3E949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6A41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62EF2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CDC3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832C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369</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6089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928BC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A48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9EBB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B91897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52D8D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99</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54B42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99</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E90EB8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200</w:t>
            </w:r>
          </w:p>
        </w:tc>
        <w:tc>
          <w:tcPr>
            <w:tcW w:w="601" w:type="dxa"/>
            <w:tcBorders>
              <w:top w:val="single" w:sz="4" w:space="0" w:color="auto"/>
              <w:left w:val="single" w:sz="4" w:space="0" w:color="auto"/>
              <w:bottom w:val="single" w:sz="4" w:space="0" w:color="auto"/>
              <w:right w:val="single" w:sz="4" w:space="0" w:color="auto"/>
            </w:tcBorders>
            <w:vAlign w:val="bottom"/>
          </w:tcPr>
          <w:p w14:paraId="78A96BD1"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54</w:t>
            </w:r>
          </w:p>
        </w:tc>
      </w:tr>
      <w:tr w:rsidR="00DA410F" w:rsidRPr="00783BBF" w14:paraId="6F4BEF1E"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36A1B99"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10</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B19DD8" w14:textId="77777777" w:rsidR="00DA410F" w:rsidRPr="00783BBF" w:rsidRDefault="00DA410F" w:rsidP="0038429D">
            <w:pPr>
              <w:spacing w:after="0" w:line="240" w:lineRule="auto"/>
              <w:rPr>
                <w:rFonts w:ascii="Times New Roman" w:hAnsi="Times New Roman"/>
                <w:sz w:val="11"/>
                <w:szCs w:val="11"/>
                <w:lang w:val="ru-RU" w:eastAsia="ru-RU"/>
              </w:rPr>
            </w:pPr>
            <w:proofErr w:type="spellStart"/>
            <w:r w:rsidRPr="00783BBF">
              <w:rPr>
                <w:rFonts w:ascii="Times New Roman" w:hAnsi="Times New Roman"/>
                <w:sz w:val="11"/>
                <w:szCs w:val="11"/>
                <w:lang w:val="ru-RU" w:eastAsia="ru-RU"/>
              </w:rPr>
              <w:t>Кіровоградська</w:t>
            </w:r>
            <w:proofErr w:type="spellEnd"/>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01121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2056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290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B08F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8DA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F66B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697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4C8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FCB7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1E5C5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C8FA7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283</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3DECB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283</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B0075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1792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6B045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91D9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F573B3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087E0F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7CDFC6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74580C39"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283</w:t>
            </w:r>
          </w:p>
        </w:tc>
        <w:tc>
          <w:tcPr>
            <w:tcW w:w="601" w:type="dxa"/>
            <w:tcBorders>
              <w:top w:val="single" w:sz="4" w:space="0" w:color="auto"/>
              <w:left w:val="single" w:sz="4" w:space="0" w:color="auto"/>
              <w:bottom w:val="single" w:sz="4" w:space="0" w:color="auto"/>
              <w:right w:val="single" w:sz="4" w:space="0" w:color="auto"/>
            </w:tcBorders>
            <w:vAlign w:val="bottom"/>
          </w:tcPr>
          <w:p w14:paraId="70D9D1A1"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118</w:t>
            </w:r>
          </w:p>
        </w:tc>
      </w:tr>
      <w:tr w:rsidR="00DA410F" w:rsidRPr="00783BBF" w14:paraId="5B1412E0"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2145D0"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11</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801667"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Луганська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E83F17"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49</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C92EB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3239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4A09C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6656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BE84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DBCCD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196</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4EC33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A36CF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8401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DF453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7006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AED3A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FB588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3812F1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DF7F6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CC786D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D8D6D5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100</w:t>
            </w:r>
          </w:p>
        </w:tc>
        <w:tc>
          <w:tcPr>
            <w:tcW w:w="601" w:type="dxa"/>
            <w:tcBorders>
              <w:top w:val="single" w:sz="4" w:space="0" w:color="auto"/>
              <w:left w:val="single" w:sz="4" w:space="0" w:color="auto"/>
              <w:bottom w:val="single" w:sz="4" w:space="0" w:color="auto"/>
              <w:right w:val="single" w:sz="4" w:space="0" w:color="auto"/>
            </w:tcBorders>
            <w:vAlign w:val="bottom"/>
          </w:tcPr>
          <w:p w14:paraId="45A80D5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36</w:t>
            </w:r>
          </w:p>
        </w:tc>
      </w:tr>
      <w:tr w:rsidR="00DA410F" w:rsidRPr="00783BBF" w14:paraId="0F215A2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25008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921D20"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Львівська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74258C"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111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D14C4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68AA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5AD3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7C01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6343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19EF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0554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0935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A0A0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2EEEE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9062C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2AFEA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77C99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7DBB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85DA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822D073"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AA3AF0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455</w:t>
            </w:r>
          </w:p>
        </w:tc>
        <w:tc>
          <w:tcPr>
            <w:tcW w:w="601" w:type="dxa"/>
            <w:tcBorders>
              <w:top w:val="single" w:sz="4" w:space="0" w:color="auto"/>
              <w:left w:val="single" w:sz="4" w:space="0" w:color="auto"/>
              <w:bottom w:val="single" w:sz="4" w:space="0" w:color="auto"/>
              <w:right w:val="single" w:sz="4" w:space="0" w:color="auto"/>
            </w:tcBorders>
            <w:vAlign w:val="bottom"/>
          </w:tcPr>
          <w:p w14:paraId="647F9FC6"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99</w:t>
            </w:r>
          </w:p>
        </w:tc>
      </w:tr>
      <w:tr w:rsidR="00DA410F" w:rsidRPr="00783BBF" w14:paraId="0085247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D8C613D"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7B172F"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Миколаївська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353E7D"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111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AB282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466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2FA1A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A575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D4A6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1121</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0D016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FC232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DDCC1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EA586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4F4CE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4604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F052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53D2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68ADE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2E5617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DA1D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EA6D15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00BA813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455</w:t>
            </w:r>
          </w:p>
        </w:tc>
        <w:tc>
          <w:tcPr>
            <w:tcW w:w="601" w:type="dxa"/>
            <w:tcBorders>
              <w:top w:val="single" w:sz="4" w:space="0" w:color="auto"/>
              <w:left w:val="single" w:sz="4" w:space="0" w:color="auto"/>
              <w:bottom w:val="single" w:sz="4" w:space="0" w:color="auto"/>
              <w:right w:val="single" w:sz="4" w:space="0" w:color="auto"/>
            </w:tcBorders>
            <w:vAlign w:val="bottom"/>
          </w:tcPr>
          <w:p w14:paraId="0DFB6602"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76</w:t>
            </w:r>
          </w:p>
        </w:tc>
      </w:tr>
      <w:tr w:rsidR="00DA410F" w:rsidRPr="00783BBF" w14:paraId="37C64B4F"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D477A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FF2D62"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Одеська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7CB88E"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223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C103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937</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D8B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05CE7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CE5C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2252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C686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1F9B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892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8EF5D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79089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914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4ACB5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914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679D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14E9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4E5F7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B21AA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2B51CC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1E13A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245</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1E3BB56"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245</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896C6C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914</w:t>
            </w:r>
          </w:p>
        </w:tc>
        <w:tc>
          <w:tcPr>
            <w:tcW w:w="601" w:type="dxa"/>
            <w:tcBorders>
              <w:top w:val="single" w:sz="4" w:space="0" w:color="auto"/>
              <w:left w:val="single" w:sz="4" w:space="0" w:color="auto"/>
              <w:bottom w:val="single" w:sz="4" w:space="0" w:color="auto"/>
              <w:right w:val="single" w:sz="4" w:space="0" w:color="auto"/>
            </w:tcBorders>
            <w:vAlign w:val="bottom"/>
          </w:tcPr>
          <w:p w14:paraId="5B53C556"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54</w:t>
            </w:r>
          </w:p>
        </w:tc>
      </w:tr>
      <w:tr w:rsidR="00DA410F" w:rsidRPr="00783BBF" w14:paraId="090C9B8B"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D43F216"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AB0E6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Полтавська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549282"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61</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85603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C7FE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8AF29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8911F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361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315F5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244</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23634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A53A8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C2C6F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8235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4F7A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128A7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5722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9E263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D22AE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917E5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67</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6A9EB56"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250</w:t>
            </w:r>
          </w:p>
        </w:tc>
        <w:tc>
          <w:tcPr>
            <w:tcW w:w="601" w:type="dxa"/>
            <w:tcBorders>
              <w:top w:val="single" w:sz="4" w:space="0" w:color="auto"/>
              <w:left w:val="single" w:sz="4" w:space="0" w:color="auto"/>
              <w:bottom w:val="single" w:sz="4" w:space="0" w:color="auto"/>
              <w:right w:val="single" w:sz="4" w:space="0" w:color="auto"/>
            </w:tcBorders>
            <w:vAlign w:val="bottom"/>
          </w:tcPr>
          <w:p w14:paraId="7FB62093"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122</w:t>
            </w:r>
          </w:p>
        </w:tc>
      </w:tr>
      <w:tr w:rsidR="00DA410F" w:rsidRPr="00783BBF" w14:paraId="1BB05E4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3B7EBF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16</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E3BBEC"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Рівненська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ACFCC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33</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69AF3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4A54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F67B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FF17E3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333</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84F78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19AC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0305A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17</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FC9B1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720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0938A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CE968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70FC8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939D5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4078F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122E31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36</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6DB1A3"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36</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5445F0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135</w:t>
            </w:r>
          </w:p>
        </w:tc>
        <w:tc>
          <w:tcPr>
            <w:tcW w:w="601" w:type="dxa"/>
            <w:tcBorders>
              <w:top w:val="single" w:sz="4" w:space="0" w:color="auto"/>
              <w:left w:val="single" w:sz="4" w:space="0" w:color="auto"/>
              <w:bottom w:val="single" w:sz="4" w:space="0" w:color="auto"/>
              <w:right w:val="single" w:sz="4" w:space="0" w:color="auto"/>
            </w:tcBorders>
            <w:vAlign w:val="bottom"/>
          </w:tcPr>
          <w:p w14:paraId="6AFD8A52"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122</w:t>
            </w:r>
          </w:p>
        </w:tc>
      </w:tr>
      <w:tr w:rsidR="00DA410F" w:rsidRPr="00783BBF" w14:paraId="699BBB0D"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81DB89C"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17</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402B51"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Сумська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CA7274"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45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95B68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189</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88A34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EC97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87CE5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455</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02BA2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CB4B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D0FE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23</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77880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A9679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185</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F865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61528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A7ACD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E2C2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41117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EB9DE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B9C38B7"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50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338AEB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185</w:t>
            </w:r>
          </w:p>
        </w:tc>
        <w:tc>
          <w:tcPr>
            <w:tcW w:w="601" w:type="dxa"/>
            <w:tcBorders>
              <w:top w:val="single" w:sz="4" w:space="0" w:color="auto"/>
              <w:left w:val="single" w:sz="4" w:space="0" w:color="auto"/>
              <w:bottom w:val="single" w:sz="4" w:space="0" w:color="auto"/>
              <w:right w:val="single" w:sz="4" w:space="0" w:color="auto"/>
            </w:tcBorders>
            <w:vAlign w:val="bottom"/>
          </w:tcPr>
          <w:p w14:paraId="2094054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245</w:t>
            </w:r>
          </w:p>
        </w:tc>
      </w:tr>
      <w:tr w:rsidR="00DA410F" w:rsidRPr="00783BBF" w14:paraId="2C37860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663D36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18</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B16BDD" w14:textId="77777777" w:rsidR="00DA410F" w:rsidRPr="00783BBF" w:rsidRDefault="00DA410F" w:rsidP="0038429D">
            <w:pPr>
              <w:spacing w:after="0" w:line="240" w:lineRule="auto"/>
              <w:rPr>
                <w:rFonts w:ascii="Times New Roman" w:hAnsi="Times New Roman"/>
                <w:sz w:val="11"/>
                <w:szCs w:val="11"/>
                <w:lang w:val="ru-RU" w:eastAsia="ru-RU"/>
              </w:rPr>
            </w:pPr>
            <w:proofErr w:type="spellStart"/>
            <w:r w:rsidRPr="00783BBF">
              <w:rPr>
                <w:rFonts w:ascii="Times New Roman" w:hAnsi="Times New Roman"/>
                <w:sz w:val="11"/>
                <w:szCs w:val="11"/>
                <w:lang w:val="ru-RU" w:eastAsia="ru-RU"/>
              </w:rPr>
              <w:t>Тернопільська</w:t>
            </w:r>
            <w:proofErr w:type="spellEnd"/>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83AA2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20</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405E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02E69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5575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8C0A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202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78CDC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7AAD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6C28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A4CA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0AC27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D2FA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CE3A6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A452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04599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8EEC0A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A62116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F43610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6ED5E7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82</w:t>
            </w:r>
          </w:p>
        </w:tc>
        <w:tc>
          <w:tcPr>
            <w:tcW w:w="601" w:type="dxa"/>
            <w:tcBorders>
              <w:top w:val="single" w:sz="4" w:space="0" w:color="auto"/>
              <w:left w:val="single" w:sz="4" w:space="0" w:color="auto"/>
              <w:bottom w:val="single" w:sz="4" w:space="0" w:color="auto"/>
              <w:right w:val="single" w:sz="4" w:space="0" w:color="auto"/>
            </w:tcBorders>
            <w:vAlign w:val="bottom"/>
          </w:tcPr>
          <w:p w14:paraId="6B4E0C37"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67</w:t>
            </w:r>
          </w:p>
        </w:tc>
      </w:tr>
      <w:tr w:rsidR="00DA410F" w:rsidRPr="00783BBF" w14:paraId="760D62DE" w14:textId="77777777" w:rsidTr="00DA410F">
        <w:trPr>
          <w:trHeight w:val="315"/>
        </w:trPr>
        <w:tc>
          <w:tcPr>
            <w:tcW w:w="240"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bottom"/>
            <w:hideMark/>
          </w:tcPr>
          <w:p w14:paraId="691D91AF"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19</w:t>
            </w:r>
          </w:p>
        </w:tc>
        <w:tc>
          <w:tcPr>
            <w:tcW w:w="102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E6AC9EE"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Харківська</w:t>
            </w:r>
          </w:p>
        </w:tc>
        <w:tc>
          <w:tcPr>
            <w:tcW w:w="79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1D183C1"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121</w:t>
            </w:r>
          </w:p>
        </w:tc>
        <w:tc>
          <w:tcPr>
            <w:tcW w:w="76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DB86A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508</w:t>
            </w:r>
          </w:p>
        </w:tc>
        <w:tc>
          <w:tcPr>
            <w:tcW w:w="70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6CF97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70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74F0E32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6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84800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1222</w:t>
            </w:r>
          </w:p>
        </w:tc>
        <w:tc>
          <w:tcPr>
            <w:tcW w:w="81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5D39B0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w:t>
            </w:r>
          </w:p>
        </w:tc>
        <w:tc>
          <w:tcPr>
            <w:tcW w:w="78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92B854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484</w:t>
            </w:r>
          </w:p>
        </w:tc>
        <w:tc>
          <w:tcPr>
            <w:tcW w:w="81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5A4E29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87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01948C2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496</w:t>
            </w:r>
          </w:p>
        </w:tc>
        <w:tc>
          <w:tcPr>
            <w:tcW w:w="87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3AD06A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496</w:t>
            </w:r>
          </w:p>
        </w:tc>
        <w:tc>
          <w:tcPr>
            <w:tcW w:w="68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68A52AB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236402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4EC38A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bottom"/>
            <w:hideMark/>
          </w:tcPr>
          <w:p w14:paraId="3E9DC86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461EBB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612"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2402E5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133</w:t>
            </w:r>
          </w:p>
        </w:tc>
        <w:tc>
          <w:tcPr>
            <w:tcW w:w="567" w:type="dxa"/>
            <w:tcBorders>
              <w:top w:val="single" w:sz="6" w:space="0" w:color="CCCCCC"/>
              <w:left w:val="single" w:sz="6" w:space="0" w:color="CCCCCC"/>
              <w:bottom w:val="single" w:sz="4" w:space="0" w:color="auto"/>
              <w:right w:val="single" w:sz="6" w:space="0" w:color="000000"/>
            </w:tcBorders>
            <w:shd w:val="clear" w:color="auto" w:fill="FFFFFF"/>
            <w:tcMar>
              <w:top w:w="30" w:type="dxa"/>
              <w:left w:w="45" w:type="dxa"/>
              <w:bottom w:w="30" w:type="dxa"/>
              <w:right w:w="45" w:type="dxa"/>
            </w:tcMar>
            <w:vAlign w:val="bottom"/>
            <w:hideMark/>
          </w:tcPr>
          <w:p w14:paraId="1E3DDCED"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133</w:t>
            </w:r>
          </w:p>
        </w:tc>
        <w:tc>
          <w:tcPr>
            <w:tcW w:w="709" w:type="dxa"/>
            <w:tcBorders>
              <w:top w:val="single" w:sz="6" w:space="0" w:color="CCCCCC"/>
              <w:left w:val="single" w:sz="6" w:space="0" w:color="CCCCCC"/>
              <w:bottom w:val="single" w:sz="4" w:space="0" w:color="auto"/>
              <w:right w:val="single" w:sz="4" w:space="0" w:color="auto"/>
            </w:tcBorders>
            <w:tcMar>
              <w:top w:w="30" w:type="dxa"/>
              <w:left w:w="45" w:type="dxa"/>
              <w:bottom w:w="30" w:type="dxa"/>
              <w:right w:w="45" w:type="dxa"/>
            </w:tcMar>
            <w:vAlign w:val="bottom"/>
            <w:hideMark/>
          </w:tcPr>
          <w:p w14:paraId="4651248C"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496</w:t>
            </w:r>
          </w:p>
        </w:tc>
        <w:tc>
          <w:tcPr>
            <w:tcW w:w="601" w:type="dxa"/>
            <w:tcBorders>
              <w:top w:val="single" w:sz="4" w:space="0" w:color="auto"/>
              <w:left w:val="single" w:sz="4" w:space="0" w:color="auto"/>
              <w:bottom w:val="single" w:sz="4" w:space="0" w:color="auto"/>
              <w:right w:val="single" w:sz="4" w:space="0" w:color="auto"/>
            </w:tcBorders>
            <w:vAlign w:val="bottom"/>
          </w:tcPr>
          <w:p w14:paraId="31F3EE65"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36</w:t>
            </w:r>
          </w:p>
        </w:tc>
      </w:tr>
      <w:tr w:rsidR="00DA410F" w:rsidRPr="00783BBF" w14:paraId="30648C51" w14:textId="77777777" w:rsidTr="00DA410F">
        <w:trPr>
          <w:trHeight w:val="315"/>
        </w:trPr>
        <w:tc>
          <w:tcPr>
            <w:tcW w:w="24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A96D81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20</w:t>
            </w:r>
          </w:p>
        </w:tc>
        <w:tc>
          <w:tcPr>
            <w:tcW w:w="102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7ED6E96"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Херсонська</w:t>
            </w:r>
          </w:p>
        </w:tc>
        <w:tc>
          <w:tcPr>
            <w:tcW w:w="7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AB81DD3"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61</w:t>
            </w:r>
          </w:p>
        </w:tc>
        <w:tc>
          <w:tcPr>
            <w:tcW w:w="76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45CFD5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256</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E70F78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0ED5FED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6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29D77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616</w:t>
            </w:r>
          </w:p>
        </w:tc>
        <w:tc>
          <w:tcPr>
            <w:tcW w:w="81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E0DF34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83A7E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244</w:t>
            </w:r>
          </w:p>
        </w:tc>
        <w:tc>
          <w:tcPr>
            <w:tcW w:w="8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271F450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31</w:t>
            </w:r>
          </w:p>
        </w:tc>
        <w:tc>
          <w:tcPr>
            <w:tcW w:w="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A907F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87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0A3A5C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250</w:t>
            </w:r>
          </w:p>
        </w:tc>
        <w:tc>
          <w:tcPr>
            <w:tcW w:w="68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511BF1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37FB624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41F52BF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75A52A4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5C52D2E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612"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7072F41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bottom"/>
            <w:hideMark/>
          </w:tcPr>
          <w:p w14:paraId="0509F07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67</w:t>
            </w:r>
          </w:p>
        </w:tc>
        <w:tc>
          <w:tcPr>
            <w:tcW w:w="70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hideMark/>
          </w:tcPr>
          <w:p w14:paraId="695AD95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250</w:t>
            </w:r>
          </w:p>
        </w:tc>
        <w:tc>
          <w:tcPr>
            <w:tcW w:w="601" w:type="dxa"/>
            <w:tcBorders>
              <w:top w:val="single" w:sz="4" w:space="0" w:color="auto"/>
              <w:left w:val="single" w:sz="4" w:space="0" w:color="auto"/>
              <w:bottom w:val="single" w:sz="4" w:space="0" w:color="auto"/>
              <w:right w:val="single" w:sz="4" w:space="0" w:color="auto"/>
            </w:tcBorders>
            <w:vAlign w:val="bottom"/>
          </w:tcPr>
          <w:p w14:paraId="5D52110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50</w:t>
            </w:r>
          </w:p>
        </w:tc>
      </w:tr>
      <w:tr w:rsidR="00DA410F" w:rsidRPr="00783BBF" w14:paraId="67E8BFA6" w14:textId="77777777" w:rsidTr="00DA410F">
        <w:trPr>
          <w:trHeight w:val="315"/>
        </w:trPr>
        <w:tc>
          <w:tcPr>
            <w:tcW w:w="24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67D78B"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lastRenderedPageBreak/>
              <w:t>21</w:t>
            </w:r>
          </w:p>
        </w:tc>
        <w:tc>
          <w:tcPr>
            <w:tcW w:w="102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C4BA59"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Хмельницька</w:t>
            </w:r>
          </w:p>
        </w:tc>
        <w:tc>
          <w:tcPr>
            <w:tcW w:w="79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2DD3C7"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29</w:t>
            </w:r>
          </w:p>
        </w:tc>
        <w:tc>
          <w:tcPr>
            <w:tcW w:w="76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22654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122</w:t>
            </w:r>
          </w:p>
        </w:tc>
        <w:tc>
          <w:tcPr>
            <w:tcW w:w="70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93B1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70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606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6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F53C5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293</w:t>
            </w:r>
          </w:p>
        </w:tc>
        <w:tc>
          <w:tcPr>
            <w:tcW w:w="81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1872C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w:t>
            </w:r>
          </w:p>
        </w:tc>
        <w:tc>
          <w:tcPr>
            <w:tcW w:w="78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F722D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116</w:t>
            </w:r>
          </w:p>
        </w:tc>
        <w:tc>
          <w:tcPr>
            <w:tcW w:w="81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006BF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p>
        </w:tc>
        <w:tc>
          <w:tcPr>
            <w:tcW w:w="87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3A0B9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119</w:t>
            </w:r>
          </w:p>
        </w:tc>
        <w:tc>
          <w:tcPr>
            <w:tcW w:w="87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DB702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119</w:t>
            </w:r>
          </w:p>
        </w:tc>
        <w:tc>
          <w:tcPr>
            <w:tcW w:w="68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6B63C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DEFB8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63E2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EE6F3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22E058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612"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3A97A0E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32</w:t>
            </w:r>
          </w:p>
        </w:tc>
        <w:tc>
          <w:tcPr>
            <w:tcW w:w="567" w:type="dxa"/>
            <w:tcBorders>
              <w:top w:val="single" w:sz="4" w:space="0" w:color="auto"/>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6049DFA"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32</w:t>
            </w:r>
          </w:p>
        </w:tc>
        <w:tc>
          <w:tcPr>
            <w:tcW w:w="709" w:type="dxa"/>
            <w:tcBorders>
              <w:top w:val="single" w:sz="4" w:space="0" w:color="auto"/>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A2D6B6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119</w:t>
            </w:r>
          </w:p>
        </w:tc>
        <w:tc>
          <w:tcPr>
            <w:tcW w:w="601" w:type="dxa"/>
            <w:tcBorders>
              <w:top w:val="single" w:sz="4" w:space="0" w:color="auto"/>
              <w:left w:val="single" w:sz="4" w:space="0" w:color="auto"/>
              <w:bottom w:val="single" w:sz="4" w:space="0" w:color="auto"/>
              <w:right w:val="single" w:sz="4" w:space="0" w:color="auto"/>
            </w:tcBorders>
            <w:vAlign w:val="bottom"/>
          </w:tcPr>
          <w:p w14:paraId="1B7EBB6B"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22</w:t>
            </w:r>
          </w:p>
        </w:tc>
      </w:tr>
      <w:tr w:rsidR="00DA410F" w:rsidRPr="00783BBF" w14:paraId="274C87E5"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70D43F4"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22</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F4E320"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Черкаська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BA034B"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55</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1CFE5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231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56DD0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6A9A1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6F01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556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4E2D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8E449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220</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943F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E0698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3CB53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226</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FFA9D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224CF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EF15E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2893B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B7A7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3B1FDD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61</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6443FF"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61</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6791897E"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226</w:t>
            </w:r>
          </w:p>
        </w:tc>
        <w:tc>
          <w:tcPr>
            <w:tcW w:w="601" w:type="dxa"/>
            <w:tcBorders>
              <w:top w:val="single" w:sz="4" w:space="0" w:color="auto"/>
              <w:left w:val="single" w:sz="4" w:space="0" w:color="auto"/>
              <w:bottom w:val="single" w:sz="4" w:space="0" w:color="auto"/>
              <w:right w:val="single" w:sz="4" w:space="0" w:color="auto"/>
            </w:tcBorders>
            <w:vAlign w:val="bottom"/>
          </w:tcPr>
          <w:p w14:paraId="55548A5A"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133</w:t>
            </w:r>
          </w:p>
        </w:tc>
      </w:tr>
      <w:tr w:rsidR="00DA410F" w:rsidRPr="00783BBF" w14:paraId="316B1048"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E0636E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23</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762108"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Чернівецька</w:t>
            </w:r>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DDD7D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22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AE4C3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ADBBA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04FD5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78B0B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222</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21992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FE55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11974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11</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6856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98496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90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45133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E14A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6BC41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4F0D6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C33C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FE3D20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41FD5ACB"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24</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2F90E81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90</w:t>
            </w:r>
          </w:p>
        </w:tc>
        <w:tc>
          <w:tcPr>
            <w:tcW w:w="601" w:type="dxa"/>
            <w:tcBorders>
              <w:top w:val="single" w:sz="4" w:space="0" w:color="auto"/>
              <w:left w:val="single" w:sz="4" w:space="0" w:color="auto"/>
              <w:bottom w:val="single" w:sz="4" w:space="0" w:color="auto"/>
              <w:right w:val="single" w:sz="4" w:space="0" w:color="auto"/>
            </w:tcBorders>
            <w:vAlign w:val="bottom"/>
          </w:tcPr>
          <w:p w14:paraId="652401EF"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67</w:t>
            </w:r>
          </w:p>
        </w:tc>
      </w:tr>
      <w:tr w:rsidR="00DA410F" w:rsidRPr="00783BBF" w14:paraId="440DD9E7"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35C678E"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24</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DA4C7" w14:textId="77777777" w:rsidR="00DA410F" w:rsidRPr="00783BBF" w:rsidRDefault="00DA410F" w:rsidP="0038429D">
            <w:pPr>
              <w:spacing w:after="0" w:line="240" w:lineRule="auto"/>
              <w:rPr>
                <w:rFonts w:ascii="Times New Roman" w:hAnsi="Times New Roman"/>
                <w:sz w:val="11"/>
                <w:szCs w:val="11"/>
                <w:lang w:val="ru-RU" w:eastAsia="ru-RU"/>
              </w:rPr>
            </w:pPr>
            <w:proofErr w:type="spellStart"/>
            <w:r w:rsidRPr="00783BBF">
              <w:rPr>
                <w:rFonts w:ascii="Times New Roman" w:hAnsi="Times New Roman"/>
                <w:sz w:val="11"/>
                <w:szCs w:val="11"/>
                <w:lang w:val="ru-RU" w:eastAsia="ru-RU"/>
              </w:rPr>
              <w:t>Чернігівська</w:t>
            </w:r>
            <w:proofErr w:type="spellEnd"/>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A7393D"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38</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4BB5E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160</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8EF3A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5399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FF28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384</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A7411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78DD5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D0C9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C64B69"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156</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47D1D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156</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49DEA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EF735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281C0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C73EF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4C6383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3680E5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42</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9FC0B61"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42</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554D8358"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156</w:t>
            </w:r>
          </w:p>
        </w:tc>
        <w:tc>
          <w:tcPr>
            <w:tcW w:w="601" w:type="dxa"/>
            <w:tcBorders>
              <w:top w:val="single" w:sz="4" w:space="0" w:color="auto"/>
              <w:left w:val="single" w:sz="4" w:space="0" w:color="auto"/>
              <w:bottom w:val="single" w:sz="4" w:space="0" w:color="auto"/>
              <w:right w:val="single" w:sz="4" w:space="0" w:color="auto"/>
            </w:tcBorders>
            <w:vAlign w:val="bottom"/>
          </w:tcPr>
          <w:p w14:paraId="19B4B19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32</w:t>
            </w:r>
          </w:p>
        </w:tc>
      </w:tr>
      <w:tr w:rsidR="00DA410F" w:rsidRPr="00783BBF" w14:paraId="0F33788F"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6D49E8" w14:textId="77777777" w:rsidR="00DA410F" w:rsidRPr="00783BBF" w:rsidRDefault="00DA410F" w:rsidP="0038429D">
            <w:pPr>
              <w:spacing w:after="0" w:line="240" w:lineRule="auto"/>
              <w:jc w:val="right"/>
              <w:rPr>
                <w:rFonts w:ascii="Times New Roman" w:hAnsi="Times New Roman"/>
                <w:b/>
                <w:bCs/>
                <w:sz w:val="11"/>
                <w:szCs w:val="11"/>
                <w:lang w:val="ru-RU" w:eastAsia="ru-RU"/>
              </w:rPr>
            </w:pPr>
            <w:r w:rsidRPr="00783BBF">
              <w:rPr>
                <w:rFonts w:ascii="Times New Roman" w:hAnsi="Times New Roman"/>
                <w:b/>
                <w:bCs/>
                <w:sz w:val="11"/>
                <w:szCs w:val="11"/>
                <w:lang w:val="ru-RU" w:eastAsia="ru-RU"/>
              </w:rPr>
              <w:t>25</w:t>
            </w:r>
          </w:p>
        </w:tc>
        <w:tc>
          <w:tcPr>
            <w:tcW w:w="10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B94511" w14:textId="77777777" w:rsidR="00DA410F" w:rsidRPr="00783BBF" w:rsidRDefault="00DA410F" w:rsidP="0038429D">
            <w:pPr>
              <w:spacing w:after="0" w:line="240" w:lineRule="auto"/>
              <w:rPr>
                <w:rFonts w:ascii="Times New Roman" w:hAnsi="Times New Roman"/>
                <w:sz w:val="11"/>
                <w:szCs w:val="11"/>
                <w:lang w:val="ru-RU" w:eastAsia="ru-RU"/>
              </w:rPr>
            </w:pPr>
            <w:proofErr w:type="spellStart"/>
            <w:r w:rsidRPr="00783BBF">
              <w:rPr>
                <w:rFonts w:ascii="Times New Roman" w:hAnsi="Times New Roman"/>
                <w:sz w:val="11"/>
                <w:szCs w:val="11"/>
                <w:lang w:val="ru-RU" w:eastAsia="ru-RU"/>
              </w:rPr>
              <w:t>м.Київ</w:t>
            </w:r>
            <w:proofErr w:type="spellEnd"/>
          </w:p>
        </w:tc>
        <w:tc>
          <w:tcPr>
            <w:tcW w:w="7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9B5358"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72</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963B0"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302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D20F3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79</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9E4DE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79</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1F751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727</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C4CB8"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782CB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288</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58950A"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5A86A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EDD08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0</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166770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F2390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821BA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6ACCC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w:t>
            </w:r>
          </w:p>
        </w:tc>
        <w:tc>
          <w:tcPr>
            <w:tcW w:w="70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73EA73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100</w:t>
            </w:r>
          </w:p>
        </w:tc>
        <w:tc>
          <w:tcPr>
            <w:tcW w:w="61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69A2AAC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100</w:t>
            </w:r>
          </w:p>
        </w:tc>
        <w:tc>
          <w:tcPr>
            <w:tcW w:w="5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207F339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100</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4AEA2B40"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295</w:t>
            </w:r>
          </w:p>
        </w:tc>
        <w:tc>
          <w:tcPr>
            <w:tcW w:w="601" w:type="dxa"/>
            <w:tcBorders>
              <w:top w:val="single" w:sz="4" w:space="0" w:color="auto"/>
              <w:left w:val="single" w:sz="4" w:space="0" w:color="auto"/>
              <w:bottom w:val="single" w:sz="4" w:space="0" w:color="auto"/>
              <w:right w:val="single" w:sz="4" w:space="0" w:color="auto"/>
            </w:tcBorders>
            <w:vAlign w:val="bottom"/>
          </w:tcPr>
          <w:p w14:paraId="148A0D78" w14:textId="77777777" w:rsidR="00DA410F" w:rsidRPr="00DA410F" w:rsidRDefault="00DA410F" w:rsidP="00DA410F">
            <w:pPr>
              <w:jc w:val="right"/>
              <w:rPr>
                <w:rFonts w:ascii="Times New Roman" w:hAnsi="Times New Roman"/>
                <w:sz w:val="11"/>
                <w:szCs w:val="11"/>
              </w:rPr>
            </w:pPr>
            <w:r w:rsidRPr="00DA410F">
              <w:rPr>
                <w:rFonts w:ascii="Times New Roman" w:hAnsi="Times New Roman"/>
                <w:sz w:val="11"/>
                <w:szCs w:val="11"/>
              </w:rPr>
              <w:t>61</w:t>
            </w:r>
          </w:p>
        </w:tc>
      </w:tr>
      <w:tr w:rsidR="00DA410F" w:rsidRPr="002C0F81" w14:paraId="67E61886" w14:textId="77777777" w:rsidTr="00DA410F">
        <w:trPr>
          <w:trHeight w:val="315"/>
        </w:trPr>
        <w:tc>
          <w:tcPr>
            <w:tcW w:w="24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4A4AFC2" w14:textId="77777777" w:rsidR="00DA410F" w:rsidRPr="00783BBF" w:rsidRDefault="00DA410F" w:rsidP="0038429D">
            <w:pPr>
              <w:spacing w:after="0" w:line="240" w:lineRule="auto"/>
              <w:rPr>
                <w:rFonts w:ascii="Times New Roman" w:hAnsi="Times New Roman"/>
                <w:sz w:val="11"/>
                <w:szCs w:val="11"/>
                <w:lang w:val="ru-RU" w:eastAsia="ru-RU"/>
              </w:rPr>
            </w:pPr>
          </w:p>
        </w:tc>
        <w:tc>
          <w:tcPr>
            <w:tcW w:w="10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CF78CF3" w14:textId="77777777" w:rsidR="00DA410F" w:rsidRPr="00783BBF" w:rsidRDefault="00DA410F" w:rsidP="0038429D">
            <w:pPr>
              <w:spacing w:after="0" w:line="240" w:lineRule="auto"/>
              <w:rPr>
                <w:rFonts w:ascii="Times New Roman" w:hAnsi="Times New Roman"/>
                <w:sz w:val="11"/>
                <w:szCs w:val="11"/>
                <w:lang w:val="ru-RU" w:eastAsia="ru-RU"/>
              </w:rPr>
            </w:pPr>
            <w:r w:rsidRPr="00783BBF">
              <w:rPr>
                <w:rFonts w:ascii="Times New Roman" w:hAnsi="Times New Roman"/>
                <w:sz w:val="11"/>
                <w:szCs w:val="11"/>
                <w:lang w:val="ru-RU" w:eastAsia="ru-RU"/>
              </w:rPr>
              <w:t>ВСЬОГО</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3FE74090" w14:textId="77777777" w:rsidR="00DA410F" w:rsidRPr="002C0F81" w:rsidRDefault="00DA410F" w:rsidP="0038429D">
            <w:pPr>
              <w:spacing w:after="0" w:line="240" w:lineRule="auto"/>
              <w:jc w:val="center"/>
              <w:rPr>
                <w:rFonts w:ascii="Times New Roman" w:hAnsi="Times New Roman"/>
                <w:sz w:val="11"/>
                <w:szCs w:val="11"/>
                <w:lang w:val="ru-RU" w:eastAsia="ru-RU"/>
              </w:rPr>
            </w:pPr>
            <w:r w:rsidRPr="002C0F81">
              <w:rPr>
                <w:rFonts w:ascii="Times New Roman" w:hAnsi="Times New Roman"/>
                <w:sz w:val="11"/>
                <w:szCs w:val="11"/>
                <w:lang w:val="ru-RU" w:eastAsia="ru-RU"/>
              </w:rPr>
              <w:t>1958</w:t>
            </w:r>
          </w:p>
        </w:tc>
        <w:tc>
          <w:tcPr>
            <w:tcW w:w="76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A49893"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8224</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E0516"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2154</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95F3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2154</w:t>
            </w:r>
          </w:p>
        </w:tc>
        <w:tc>
          <w:tcPr>
            <w:tcW w:w="6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BDDFF7"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19776</w:t>
            </w:r>
          </w:p>
        </w:tc>
        <w:tc>
          <w:tcPr>
            <w:tcW w:w="8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45E345"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482</w:t>
            </w:r>
          </w:p>
        </w:tc>
        <w:tc>
          <w:tcPr>
            <w:tcW w:w="78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2C8E0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7032</w:t>
            </w:r>
          </w:p>
        </w:tc>
        <w:tc>
          <w:tcPr>
            <w:tcW w:w="8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528D92"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15</w:t>
            </w:r>
            <w:r>
              <w:rPr>
                <w:rFonts w:ascii="Times New Roman" w:hAnsi="Times New Roman"/>
                <w:sz w:val="11"/>
                <w:szCs w:val="11"/>
                <w:lang w:val="ru-RU" w:eastAsia="ru-RU"/>
              </w:rPr>
              <w:t>25</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0DF5D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6704</w:t>
            </w:r>
          </w:p>
        </w:tc>
        <w:tc>
          <w:tcPr>
            <w:tcW w:w="87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9C8D0C"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6704</w:t>
            </w:r>
          </w:p>
        </w:tc>
        <w:tc>
          <w:tcPr>
            <w:tcW w:w="68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BE6B1"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7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2DEC44"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CDCFFD"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625</w:t>
            </w:r>
          </w:p>
        </w:tc>
        <w:tc>
          <w:tcPr>
            <w:tcW w:w="76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B0C3DF"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50</w:t>
            </w:r>
          </w:p>
        </w:tc>
        <w:tc>
          <w:tcPr>
            <w:tcW w:w="70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572D3B"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2718</w:t>
            </w:r>
          </w:p>
        </w:tc>
        <w:tc>
          <w:tcPr>
            <w:tcW w:w="61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6F2DDE" w14:textId="77777777" w:rsidR="00DA410F" w:rsidRPr="00783BBF" w:rsidRDefault="00DA410F" w:rsidP="0038429D">
            <w:pPr>
              <w:spacing w:after="0" w:line="240" w:lineRule="auto"/>
              <w:jc w:val="right"/>
              <w:rPr>
                <w:rFonts w:ascii="Times New Roman" w:hAnsi="Times New Roman"/>
                <w:sz w:val="11"/>
                <w:szCs w:val="11"/>
                <w:lang w:val="ru-RU" w:eastAsia="ru-RU"/>
              </w:rPr>
            </w:pPr>
            <w:r w:rsidRPr="00783BBF">
              <w:rPr>
                <w:rFonts w:ascii="Times New Roman" w:hAnsi="Times New Roman"/>
                <w:sz w:val="11"/>
                <w:szCs w:val="11"/>
                <w:lang w:val="ru-RU" w:eastAsia="ru-RU"/>
              </w:rPr>
              <w:t>2418</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F53D2"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2718</w:t>
            </w:r>
          </w:p>
        </w:tc>
        <w:tc>
          <w:tcPr>
            <w:tcW w:w="709" w:type="dxa"/>
            <w:tcBorders>
              <w:top w:val="single" w:sz="6" w:space="0" w:color="CCCCCC"/>
              <w:left w:val="single" w:sz="6" w:space="0" w:color="CCCCCC"/>
              <w:bottom w:val="single" w:sz="6" w:space="0" w:color="000000"/>
              <w:right w:val="single" w:sz="4" w:space="0" w:color="auto"/>
            </w:tcBorders>
            <w:tcMar>
              <w:top w:w="30" w:type="dxa"/>
              <w:left w:w="45" w:type="dxa"/>
              <w:bottom w:w="30" w:type="dxa"/>
              <w:right w:w="45" w:type="dxa"/>
            </w:tcMar>
            <w:vAlign w:val="bottom"/>
            <w:hideMark/>
          </w:tcPr>
          <w:p w14:paraId="357F85A4" w14:textId="77777777" w:rsidR="00DA410F" w:rsidRPr="00DA410F" w:rsidRDefault="00DA410F" w:rsidP="00DA410F">
            <w:pPr>
              <w:spacing w:after="0" w:line="240" w:lineRule="auto"/>
              <w:jc w:val="right"/>
              <w:rPr>
                <w:rFonts w:ascii="Times New Roman" w:hAnsi="Times New Roman"/>
                <w:sz w:val="11"/>
                <w:szCs w:val="11"/>
                <w:lang w:val="ru-RU" w:eastAsia="ru-RU"/>
              </w:rPr>
            </w:pPr>
            <w:r w:rsidRPr="00DA410F">
              <w:rPr>
                <w:rFonts w:ascii="Times New Roman" w:hAnsi="Times New Roman"/>
                <w:sz w:val="11"/>
                <w:szCs w:val="11"/>
                <w:lang w:val="ru-RU" w:eastAsia="ru-RU"/>
              </w:rPr>
              <w:t>7330</w:t>
            </w:r>
          </w:p>
        </w:tc>
        <w:tc>
          <w:tcPr>
            <w:tcW w:w="601" w:type="dxa"/>
            <w:tcBorders>
              <w:top w:val="single" w:sz="4" w:space="0" w:color="auto"/>
              <w:left w:val="single" w:sz="4" w:space="0" w:color="auto"/>
              <w:bottom w:val="single" w:sz="4" w:space="0" w:color="auto"/>
              <w:right w:val="single" w:sz="4" w:space="0" w:color="auto"/>
            </w:tcBorders>
            <w:vAlign w:val="bottom"/>
          </w:tcPr>
          <w:p w14:paraId="7836C30F" w14:textId="77777777" w:rsidR="00DA410F" w:rsidRPr="00DA410F" w:rsidRDefault="00DA410F" w:rsidP="00DA410F">
            <w:pPr>
              <w:jc w:val="right"/>
              <w:rPr>
                <w:rFonts w:ascii="Times New Roman" w:hAnsi="Times New Roman"/>
                <w:sz w:val="11"/>
                <w:szCs w:val="11"/>
                <w:lang w:val="ru-RU"/>
              </w:rPr>
            </w:pPr>
            <w:r w:rsidRPr="00DA410F">
              <w:rPr>
                <w:rFonts w:ascii="Times New Roman" w:hAnsi="Times New Roman"/>
                <w:sz w:val="11"/>
                <w:szCs w:val="11"/>
                <w:lang w:val="ru-RU"/>
              </w:rPr>
              <w:t>2366</w:t>
            </w:r>
          </w:p>
        </w:tc>
      </w:tr>
    </w:tbl>
    <w:p w14:paraId="578838DF" w14:textId="663319B7" w:rsidR="000A0E34" w:rsidRDefault="000A0E34" w:rsidP="006C45EB">
      <w:pPr>
        <w:spacing w:after="0" w:line="240" w:lineRule="auto"/>
        <w:ind w:left="-567"/>
        <w:jc w:val="both"/>
        <w:rPr>
          <w:rFonts w:ascii="Times New Roman" w:hAnsi="Times New Roman"/>
          <w:sz w:val="24"/>
          <w:szCs w:val="24"/>
          <w:lang w:eastAsia="en-US"/>
        </w:rPr>
      </w:pPr>
    </w:p>
    <w:p w14:paraId="516E6D00" w14:textId="14588BF1" w:rsidR="00DA410F" w:rsidRDefault="00DA410F" w:rsidP="006C45EB">
      <w:pPr>
        <w:spacing w:after="0" w:line="240" w:lineRule="auto"/>
        <w:ind w:left="-567"/>
        <w:jc w:val="both"/>
        <w:rPr>
          <w:rFonts w:ascii="Times New Roman" w:hAnsi="Times New Roman"/>
          <w:sz w:val="24"/>
          <w:szCs w:val="24"/>
          <w:lang w:eastAsia="en-US"/>
        </w:rPr>
      </w:pPr>
    </w:p>
    <w:bookmarkEnd w:id="8"/>
    <w:p w14:paraId="23FD6875" w14:textId="4B9D040E" w:rsidR="00DA410F" w:rsidRDefault="00DA410F" w:rsidP="006C45EB">
      <w:pPr>
        <w:spacing w:after="0" w:line="240" w:lineRule="auto"/>
        <w:ind w:left="-567"/>
        <w:jc w:val="both"/>
        <w:rPr>
          <w:rFonts w:ascii="Times New Roman" w:hAnsi="Times New Roman"/>
          <w:sz w:val="24"/>
          <w:szCs w:val="24"/>
          <w:lang w:eastAsia="en-US"/>
        </w:rPr>
      </w:pPr>
    </w:p>
    <w:p w14:paraId="61B165B9" w14:textId="77777777" w:rsidR="00DA410F" w:rsidRDefault="00DA410F" w:rsidP="006C45EB">
      <w:pPr>
        <w:spacing w:after="0" w:line="240" w:lineRule="auto"/>
        <w:ind w:left="-567"/>
        <w:jc w:val="both"/>
        <w:rPr>
          <w:rFonts w:ascii="Times New Roman" w:hAnsi="Times New Roman"/>
          <w:sz w:val="24"/>
          <w:szCs w:val="24"/>
          <w:lang w:eastAsia="en-US"/>
        </w:rPr>
      </w:pPr>
    </w:p>
    <w:p w14:paraId="5ACB65BF" w14:textId="75910560" w:rsidR="006C45EB"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4"/>
          <w:szCs w:val="24"/>
          <w:lang w:eastAsia="en-US"/>
        </w:rPr>
        <w:t xml:space="preserve">                 </w:t>
      </w:r>
      <w:r w:rsidRPr="006C45EB">
        <w:rPr>
          <w:rFonts w:ascii="Times New Roman" w:hAnsi="Times New Roman"/>
          <w:sz w:val="20"/>
          <w:szCs w:val="20"/>
          <w:lang w:eastAsia="en-US"/>
        </w:rPr>
        <w:t xml:space="preserve">Керівник Учасника процедури закупівлі </w:t>
      </w:r>
    </w:p>
    <w:p w14:paraId="0F3AA7B4" w14:textId="1D6BED3A" w:rsidR="00D55B1F" w:rsidRPr="006C45EB" w:rsidRDefault="006C45EB" w:rsidP="006C45EB">
      <w:pPr>
        <w:spacing w:after="0" w:line="240" w:lineRule="auto"/>
        <w:ind w:left="-567"/>
        <w:jc w:val="both"/>
        <w:rPr>
          <w:rFonts w:ascii="Times New Roman" w:hAnsi="Times New Roman"/>
          <w:sz w:val="20"/>
          <w:szCs w:val="20"/>
          <w:lang w:eastAsia="en-US"/>
        </w:rPr>
      </w:pPr>
      <w:r w:rsidRPr="006C45EB">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6C45EB">
        <w:rPr>
          <w:rFonts w:ascii="Times New Roman" w:hAnsi="Times New Roman"/>
          <w:sz w:val="20"/>
          <w:szCs w:val="20"/>
          <w:lang w:eastAsia="en-US"/>
        </w:rPr>
        <w:t xml:space="preserve">(або уповноважена особа) </w:t>
      </w:r>
      <w:r>
        <w:rPr>
          <w:rFonts w:ascii="Times New Roman" w:hAnsi="Times New Roman"/>
          <w:sz w:val="20"/>
          <w:szCs w:val="20"/>
          <w:lang w:eastAsia="en-US"/>
        </w:rPr>
        <w:t xml:space="preserve">                                               </w:t>
      </w:r>
      <w:r w:rsidRPr="006C45EB">
        <w:rPr>
          <w:rFonts w:ascii="Times New Roman" w:hAnsi="Times New Roman"/>
          <w:sz w:val="20"/>
          <w:szCs w:val="20"/>
          <w:lang w:eastAsia="en-US"/>
        </w:rPr>
        <w:tab/>
        <w:t>підпис</w:t>
      </w:r>
      <w:r w:rsidRPr="006C45EB">
        <w:rPr>
          <w:rFonts w:ascii="Times New Roman" w:hAnsi="Times New Roman"/>
          <w:sz w:val="20"/>
          <w:szCs w:val="20"/>
          <w:lang w:eastAsia="en-US"/>
        </w:rPr>
        <w:tab/>
      </w:r>
      <w:r>
        <w:rPr>
          <w:rFonts w:ascii="Times New Roman" w:hAnsi="Times New Roman"/>
          <w:sz w:val="20"/>
          <w:szCs w:val="20"/>
          <w:lang w:eastAsia="en-US"/>
        </w:rPr>
        <w:t xml:space="preserve">                                                    </w:t>
      </w:r>
      <w:r w:rsidRPr="006C45EB">
        <w:rPr>
          <w:rFonts w:ascii="Times New Roman" w:hAnsi="Times New Roman"/>
          <w:sz w:val="20"/>
          <w:szCs w:val="20"/>
          <w:lang w:eastAsia="en-US"/>
        </w:rPr>
        <w:t>Прізвище, ініціали</w:t>
      </w:r>
    </w:p>
    <w:p w14:paraId="193978A3" w14:textId="77777777" w:rsidR="000C3991" w:rsidRDefault="000C3991" w:rsidP="00441ECD">
      <w:pPr>
        <w:ind w:hanging="2"/>
        <w:sectPr w:rsidR="000C3991" w:rsidSect="000C3991">
          <w:pgSz w:w="16838" w:h="11906" w:orient="landscape"/>
          <w:pgMar w:top="567" w:right="567" w:bottom="1134" w:left="709"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5D97B3B0" w14:textId="77777777" w:rsidR="00286606" w:rsidRDefault="00286606" w:rsidP="00903456">
      <w:pPr>
        <w:pStyle w:val="a8"/>
        <w:tabs>
          <w:tab w:val="left" w:pos="180"/>
          <w:tab w:val="left" w:pos="993"/>
        </w:tabs>
        <w:ind w:left="0"/>
        <w:jc w:val="center"/>
        <w:rPr>
          <w:rFonts w:ascii="Times New Roman" w:hAnsi="Times New Roman"/>
          <w:b/>
          <w:sz w:val="24"/>
          <w:szCs w:val="24"/>
          <w:lang w:val="uk-UA"/>
        </w:rPr>
      </w:pPr>
    </w:p>
    <w:p w14:paraId="4C23334A" w14:textId="45FEDE01"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34636215" w:rsidR="00903456" w:rsidRDefault="00903456" w:rsidP="00DA410F">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894A84">
        <w:rPr>
          <w:rFonts w:ascii="Times New Roman" w:hAnsi="Times New Roman"/>
          <w:sz w:val="24"/>
          <w:szCs w:val="24"/>
        </w:rPr>
        <w:t>Ми, ___________________________</w:t>
      </w:r>
      <w:r w:rsidR="007B6578" w:rsidRPr="00894A84">
        <w:rPr>
          <w:rFonts w:ascii="Times New Roman" w:hAnsi="Times New Roman"/>
          <w:sz w:val="24"/>
          <w:szCs w:val="24"/>
        </w:rPr>
        <w:t>_______________________ (назва у</w:t>
      </w:r>
      <w:r w:rsidRPr="00894A84">
        <w:rPr>
          <w:rFonts w:ascii="Times New Roman" w:hAnsi="Times New Roman"/>
          <w:sz w:val="24"/>
          <w:szCs w:val="24"/>
        </w:rPr>
        <w:t xml:space="preserve">часника), надаємо свою </w:t>
      </w:r>
      <w:r w:rsidR="00D77147" w:rsidRPr="00894A84">
        <w:rPr>
          <w:rFonts w:ascii="Times New Roman" w:hAnsi="Times New Roman"/>
          <w:sz w:val="24"/>
          <w:szCs w:val="24"/>
        </w:rPr>
        <w:t xml:space="preserve">цінову </w:t>
      </w:r>
      <w:r w:rsidRPr="00894A84">
        <w:rPr>
          <w:rFonts w:ascii="Times New Roman" w:hAnsi="Times New Roman"/>
          <w:sz w:val="24"/>
          <w:szCs w:val="24"/>
        </w:rPr>
        <w:t>пропозицію щодо участі у</w:t>
      </w:r>
      <w:r w:rsidR="00073CD9" w:rsidRPr="00894A84">
        <w:rPr>
          <w:rFonts w:ascii="Times New Roman" w:hAnsi="Times New Roman"/>
          <w:sz w:val="24"/>
          <w:szCs w:val="24"/>
        </w:rPr>
        <w:t xml:space="preserve"> </w:t>
      </w:r>
      <w:r w:rsidR="002C4FB8" w:rsidRPr="00894A84">
        <w:rPr>
          <w:rFonts w:ascii="Times New Roman" w:hAnsi="Times New Roman"/>
          <w:sz w:val="24"/>
          <w:szCs w:val="24"/>
        </w:rPr>
        <w:t>конкурс</w:t>
      </w:r>
      <w:r w:rsidR="007B6578" w:rsidRPr="00894A84">
        <w:rPr>
          <w:rFonts w:ascii="Times New Roman" w:hAnsi="Times New Roman"/>
          <w:sz w:val="24"/>
          <w:szCs w:val="24"/>
        </w:rPr>
        <w:t xml:space="preserve">і </w:t>
      </w:r>
      <w:r w:rsidRPr="00894A84">
        <w:rPr>
          <w:rFonts w:ascii="Times New Roman" w:hAnsi="Times New Roman"/>
          <w:sz w:val="24"/>
          <w:szCs w:val="24"/>
        </w:rPr>
        <w:t xml:space="preserve">на закупівлю </w:t>
      </w:r>
      <w:r w:rsidR="007F1E90" w:rsidRPr="00894A84">
        <w:rPr>
          <w:rFonts w:ascii="Times New Roman" w:hAnsi="Times New Roman"/>
          <w:b/>
          <w:bCs/>
          <w:sz w:val="24"/>
          <w:szCs w:val="24"/>
          <w:highlight w:val="white"/>
        </w:rPr>
        <w:t xml:space="preserve">код </w:t>
      </w:r>
      <w:r w:rsidR="00DA410F" w:rsidRPr="00894A84">
        <w:rPr>
          <w:rFonts w:ascii="Times New Roman" w:hAnsi="Times New Roman"/>
          <w:b/>
          <w:bCs/>
          <w:sz w:val="24"/>
          <w:szCs w:val="24"/>
        </w:rPr>
        <w:t>ДК 021:2015 - 79820000-8 - Послуги, пов’язані з друком (Друк та доставка друкованої продукції в протитуберкульозні обласні заклади)</w:t>
      </w:r>
      <w:r w:rsidR="00BA54CD" w:rsidRPr="00894A84">
        <w:rPr>
          <w:rFonts w:ascii="Times New Roman" w:hAnsi="Times New Roman"/>
          <w:b/>
          <w:sz w:val="24"/>
          <w:szCs w:val="24"/>
        </w:rPr>
        <w:t xml:space="preserve"> </w:t>
      </w:r>
      <w:r w:rsidRPr="00894A84">
        <w:rPr>
          <w:rFonts w:ascii="Times New Roman" w:hAnsi="Times New Roman"/>
          <w:sz w:val="24"/>
          <w:szCs w:val="24"/>
        </w:rPr>
        <w:t>в наступному</w:t>
      </w:r>
      <w:r w:rsidRPr="00D85AB9">
        <w:rPr>
          <w:rFonts w:ascii="Times New Roman" w:hAnsi="Times New Roman"/>
          <w:sz w:val="24"/>
          <w:szCs w:val="24"/>
        </w:rPr>
        <w:t xml:space="preserve">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1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543"/>
        <w:gridCol w:w="1559"/>
        <w:gridCol w:w="1134"/>
        <w:gridCol w:w="1295"/>
        <w:gridCol w:w="22"/>
      </w:tblGrid>
      <w:tr w:rsidR="009C22BA" w:rsidRPr="00A81969" w14:paraId="19C568F1" w14:textId="77777777" w:rsidTr="00042404">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042404" w:rsidRDefault="009C22BA" w:rsidP="00042404">
            <w:pPr>
              <w:jc w:val="center"/>
              <w:rPr>
                <w:rFonts w:ascii="Times New Roman" w:hAnsi="Times New Roman"/>
                <w:b/>
                <w:sz w:val="18"/>
                <w:szCs w:val="18"/>
              </w:rPr>
            </w:pPr>
            <w:bookmarkStart w:id="61" w:name="_Hlk10467288"/>
          </w:p>
          <w:p w14:paraId="21EBF3AA" w14:textId="40867DA3"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w:t>
            </w:r>
          </w:p>
        </w:tc>
        <w:tc>
          <w:tcPr>
            <w:tcW w:w="6520" w:type="dxa"/>
            <w:gridSpan w:val="3"/>
            <w:shd w:val="clear" w:color="auto" w:fill="BFBFBF" w:themeFill="background1" w:themeFillShade="BF"/>
            <w:vAlign w:val="center"/>
            <w:hideMark/>
          </w:tcPr>
          <w:p w14:paraId="48DCDED5" w14:textId="23966A4D"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 xml:space="preserve">Найменування Послуги </w:t>
            </w:r>
            <w:r w:rsidR="00F4146C" w:rsidRPr="00042404">
              <w:rPr>
                <w:rFonts w:ascii="Times New Roman" w:hAnsi="Times New Roman"/>
                <w:b/>
                <w:sz w:val="18"/>
                <w:szCs w:val="18"/>
              </w:rPr>
              <w:t>з друку продукції</w:t>
            </w:r>
            <w:r w:rsidR="006C291B" w:rsidRPr="00042404">
              <w:rPr>
                <w:rFonts w:ascii="Times New Roman" w:hAnsi="Times New Roman"/>
                <w:b/>
                <w:sz w:val="18"/>
                <w:szCs w:val="18"/>
              </w:rPr>
              <w:t xml:space="preserve"> з урахуванням вартості доставки</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Кількість</w:t>
            </w:r>
            <w:r w:rsidR="00F4146C" w:rsidRPr="00042404">
              <w:rPr>
                <w:rFonts w:ascii="Times New Roman" w:hAnsi="Times New Roman"/>
                <w:b/>
                <w:sz w:val="18"/>
                <w:szCs w:val="18"/>
              </w:rPr>
              <w:t xml:space="preserve"> друкованої продукції</w:t>
            </w:r>
            <w:r w:rsidRPr="00042404">
              <w:rPr>
                <w:rFonts w:ascii="Times New Roman" w:hAnsi="Times New Roman"/>
                <w:b/>
                <w:sz w:val="18"/>
                <w:szCs w:val="18"/>
              </w:rPr>
              <w:t xml:space="preserve">, </w:t>
            </w:r>
            <w:r w:rsidR="006C291B" w:rsidRPr="00042404">
              <w:rPr>
                <w:rFonts w:ascii="Times New Roman" w:hAnsi="Times New Roman"/>
                <w:b/>
                <w:sz w:val="18"/>
                <w:szCs w:val="18"/>
              </w:rPr>
              <w:t xml:space="preserve">примірники, </w:t>
            </w:r>
            <w:r w:rsidRPr="00042404">
              <w:rPr>
                <w:rFonts w:ascii="Times New Roman" w:hAnsi="Times New Roman"/>
                <w:b/>
                <w:sz w:val="18"/>
                <w:szCs w:val="18"/>
              </w:rPr>
              <w:t>шт.</w:t>
            </w:r>
          </w:p>
          <w:p w14:paraId="0873C32C" w14:textId="77777777" w:rsidR="009C22BA" w:rsidRPr="00042404" w:rsidRDefault="009C22BA" w:rsidP="00042404">
            <w:pPr>
              <w:jc w:val="center"/>
              <w:rPr>
                <w:rFonts w:ascii="Times New Roman" w:hAnsi="Times New Roman"/>
                <w:b/>
                <w:sz w:val="18"/>
                <w:szCs w:val="18"/>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 xml:space="preserve">Ціна за  </w:t>
            </w:r>
            <w:r w:rsidR="00F4146C" w:rsidRPr="00042404">
              <w:rPr>
                <w:rFonts w:ascii="Times New Roman" w:hAnsi="Times New Roman"/>
                <w:b/>
                <w:sz w:val="18"/>
                <w:szCs w:val="18"/>
              </w:rPr>
              <w:t>шт</w:t>
            </w:r>
            <w:r w:rsidRPr="00042404">
              <w:rPr>
                <w:rFonts w:ascii="Times New Roman" w:hAnsi="Times New Roman"/>
                <w:b/>
                <w:sz w:val="18"/>
                <w:szCs w:val="18"/>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042404" w:rsidRDefault="009C22BA" w:rsidP="00042404">
            <w:pPr>
              <w:jc w:val="center"/>
              <w:rPr>
                <w:rFonts w:ascii="Times New Roman" w:hAnsi="Times New Roman"/>
                <w:b/>
                <w:sz w:val="18"/>
                <w:szCs w:val="18"/>
              </w:rPr>
            </w:pPr>
            <w:r w:rsidRPr="00042404">
              <w:rPr>
                <w:rFonts w:ascii="Times New Roman" w:hAnsi="Times New Roman"/>
                <w:b/>
                <w:sz w:val="18"/>
                <w:szCs w:val="18"/>
              </w:rPr>
              <w:t>Загальна вартість, грн</w:t>
            </w:r>
          </w:p>
        </w:tc>
      </w:tr>
      <w:tr w:rsidR="009C22BA" w:rsidRPr="008A1783" w14:paraId="2874BB90" w14:textId="77777777" w:rsidTr="00F56D84">
        <w:trPr>
          <w:gridAfter w:val="1"/>
          <w:wAfter w:w="22" w:type="dxa"/>
          <w:trHeight w:val="643"/>
        </w:trPr>
        <w:tc>
          <w:tcPr>
            <w:tcW w:w="568" w:type="dxa"/>
            <w:shd w:val="clear" w:color="auto" w:fill="FFFFFF" w:themeFill="background1"/>
          </w:tcPr>
          <w:p w14:paraId="45579608" w14:textId="77777777" w:rsidR="009C22BA" w:rsidRPr="00CE6D9E" w:rsidRDefault="009C22BA" w:rsidP="009C22BA">
            <w:pPr>
              <w:spacing w:after="0" w:line="240" w:lineRule="auto"/>
              <w:jc w:val="center"/>
              <w:rPr>
                <w:rFonts w:ascii="Times New Roman" w:hAnsi="Times New Roman"/>
                <w:bCs/>
              </w:rPr>
            </w:pPr>
            <w:r w:rsidRPr="00CE6D9E">
              <w:rPr>
                <w:rFonts w:ascii="Times New Roman" w:hAnsi="Times New Roman"/>
                <w:bCs/>
              </w:rPr>
              <w:t>1</w:t>
            </w:r>
          </w:p>
        </w:tc>
        <w:tc>
          <w:tcPr>
            <w:tcW w:w="6520" w:type="dxa"/>
            <w:gridSpan w:val="3"/>
          </w:tcPr>
          <w:p w14:paraId="7A65DF0D" w14:textId="7221A0C9" w:rsidR="009C22BA" w:rsidRPr="00CE6D9E" w:rsidRDefault="009C22BA" w:rsidP="009C22BA">
            <w:pPr>
              <w:jc w:val="both"/>
              <w:rPr>
                <w:rFonts w:ascii="Times New Roman" w:hAnsi="Times New Roman"/>
                <w:lang w:val="ru-RU"/>
              </w:rPr>
            </w:pPr>
            <w:r>
              <w:rPr>
                <w:rFonts w:ascii="Times New Roman" w:hAnsi="Times New Roman"/>
                <w:color w:val="000000"/>
              </w:rPr>
              <w:t xml:space="preserve">Послуги з друку </w:t>
            </w:r>
            <w:r w:rsidR="00286606">
              <w:rPr>
                <w:rFonts w:ascii="Times New Roman" w:hAnsi="Times New Roman"/>
                <w:color w:val="000000"/>
              </w:rPr>
              <w:t>«</w:t>
            </w:r>
            <w:r w:rsidR="000C3991" w:rsidRPr="000C3991">
              <w:rPr>
                <w:rFonts w:ascii="Times New Roman" w:hAnsi="Times New Roman"/>
                <w:color w:val="000000"/>
              </w:rPr>
              <w:t>Протокол</w:t>
            </w:r>
            <w:r w:rsidR="000C3991">
              <w:rPr>
                <w:rFonts w:ascii="Times New Roman" w:hAnsi="Times New Roman"/>
                <w:color w:val="000000"/>
              </w:rPr>
              <w:t>у</w:t>
            </w:r>
            <w:r w:rsidR="000C3991" w:rsidRPr="000C3991">
              <w:rPr>
                <w:rFonts w:ascii="Times New Roman" w:hAnsi="Times New Roman"/>
                <w:color w:val="000000"/>
              </w:rPr>
              <w:t xml:space="preserve"> операційного дослідження з додатками</w:t>
            </w:r>
            <w:r w:rsidR="00286606">
              <w:rPr>
                <w:rFonts w:ascii="Times New Roman" w:hAnsi="Times New Roman"/>
                <w:color w:val="000000"/>
              </w:rPr>
              <w:t>»</w:t>
            </w:r>
            <w:r w:rsidRPr="009C22BA">
              <w:rPr>
                <w:rFonts w:ascii="Times New Roman" w:hAnsi="Times New Roman"/>
                <w:color w:val="000000"/>
              </w:rPr>
              <w:t xml:space="preserve"> </w:t>
            </w:r>
          </w:p>
        </w:tc>
        <w:tc>
          <w:tcPr>
            <w:tcW w:w="1559" w:type="dxa"/>
            <w:vAlign w:val="center"/>
          </w:tcPr>
          <w:p w14:paraId="312B01EA" w14:textId="0D7FF67A" w:rsidR="009C22BA" w:rsidRPr="00CE6D9E"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F5422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0F7AB55" w14:textId="77777777" w:rsidR="009C22BA" w:rsidRPr="00CE6D9E" w:rsidRDefault="009C22BA" w:rsidP="004B4A26">
            <w:pPr>
              <w:jc w:val="center"/>
              <w:rPr>
                <w:rFonts w:ascii="Times New Roman" w:hAnsi="Times New Roman"/>
                <w:b/>
                <w:bCs/>
                <w:highlight w:val="yellow"/>
              </w:rPr>
            </w:pPr>
          </w:p>
        </w:tc>
      </w:tr>
      <w:tr w:rsidR="009C22BA" w:rsidRPr="008A1783" w14:paraId="373CD0E0" w14:textId="77777777" w:rsidTr="004B4A26">
        <w:trPr>
          <w:gridAfter w:val="1"/>
          <w:wAfter w:w="22" w:type="dxa"/>
          <w:trHeight w:val="525"/>
        </w:trPr>
        <w:tc>
          <w:tcPr>
            <w:tcW w:w="568" w:type="dxa"/>
            <w:shd w:val="clear" w:color="auto" w:fill="FFFFFF" w:themeFill="background1"/>
          </w:tcPr>
          <w:p w14:paraId="2413086F" w14:textId="74475BE9" w:rsidR="009C22BA" w:rsidRPr="00CE6D9E" w:rsidRDefault="009C22BA" w:rsidP="009C22BA">
            <w:pPr>
              <w:spacing w:after="0" w:line="240" w:lineRule="auto"/>
              <w:jc w:val="center"/>
              <w:rPr>
                <w:rFonts w:ascii="Times New Roman" w:hAnsi="Times New Roman"/>
                <w:bCs/>
              </w:rPr>
            </w:pPr>
            <w:r>
              <w:rPr>
                <w:rFonts w:ascii="Times New Roman" w:hAnsi="Times New Roman"/>
                <w:bCs/>
              </w:rPr>
              <w:t>2</w:t>
            </w:r>
          </w:p>
        </w:tc>
        <w:tc>
          <w:tcPr>
            <w:tcW w:w="6520" w:type="dxa"/>
            <w:gridSpan w:val="3"/>
          </w:tcPr>
          <w:p w14:paraId="093747EB" w14:textId="0023A83B" w:rsidR="009C22BA" w:rsidRDefault="009C22BA" w:rsidP="009C22BA">
            <w:pPr>
              <w:jc w:val="both"/>
              <w:rPr>
                <w:rFonts w:ascii="Times New Roman" w:hAnsi="Times New Roman"/>
                <w:color w:val="000000"/>
              </w:rPr>
            </w:pPr>
            <w:r>
              <w:rPr>
                <w:rFonts w:ascii="Times New Roman" w:hAnsi="Times New Roman"/>
              </w:rPr>
              <w:t>Послуги з друку форми скринінгу для участі в дослідженні</w:t>
            </w:r>
          </w:p>
        </w:tc>
        <w:tc>
          <w:tcPr>
            <w:tcW w:w="1559" w:type="dxa"/>
            <w:vAlign w:val="center"/>
          </w:tcPr>
          <w:p w14:paraId="28CEC1B0" w14:textId="348E0677" w:rsidR="009C22BA" w:rsidRDefault="00042404" w:rsidP="004B4A26">
            <w:pPr>
              <w:spacing w:after="0" w:line="240" w:lineRule="auto"/>
              <w:jc w:val="center"/>
              <w:rPr>
                <w:rFonts w:ascii="Times New Roman" w:hAnsi="Times New Roman"/>
              </w:rPr>
            </w:pPr>
            <w:r>
              <w:rPr>
                <w:rFonts w:ascii="Times New Roman" w:hAnsi="Times New Roman"/>
              </w:rPr>
              <w:t>8224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EE94313"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5BEE3F9" w14:textId="77777777" w:rsidR="009C22BA" w:rsidRPr="00CE6D9E" w:rsidRDefault="009C22BA" w:rsidP="004B4A26">
            <w:pPr>
              <w:jc w:val="center"/>
              <w:rPr>
                <w:rFonts w:ascii="Times New Roman" w:hAnsi="Times New Roman"/>
                <w:b/>
                <w:bCs/>
                <w:highlight w:val="yellow"/>
              </w:rPr>
            </w:pPr>
          </w:p>
        </w:tc>
      </w:tr>
      <w:tr w:rsidR="009C22BA" w:rsidRPr="008A1783" w14:paraId="47F82DD0" w14:textId="77777777" w:rsidTr="004B4A26">
        <w:trPr>
          <w:gridAfter w:val="1"/>
          <w:wAfter w:w="22" w:type="dxa"/>
          <w:trHeight w:val="525"/>
        </w:trPr>
        <w:tc>
          <w:tcPr>
            <w:tcW w:w="568" w:type="dxa"/>
            <w:shd w:val="clear" w:color="auto" w:fill="FFFFFF" w:themeFill="background1"/>
          </w:tcPr>
          <w:p w14:paraId="0D8DB090" w14:textId="709DE10B" w:rsidR="009C22BA" w:rsidRPr="00CE6D9E" w:rsidRDefault="009C22BA" w:rsidP="009C22BA">
            <w:pPr>
              <w:spacing w:after="0" w:line="240" w:lineRule="auto"/>
              <w:jc w:val="center"/>
              <w:rPr>
                <w:rFonts w:ascii="Times New Roman" w:hAnsi="Times New Roman"/>
                <w:bCs/>
              </w:rPr>
            </w:pPr>
            <w:r>
              <w:rPr>
                <w:rFonts w:ascii="Times New Roman" w:hAnsi="Times New Roman"/>
                <w:bCs/>
              </w:rPr>
              <w:t>3</w:t>
            </w:r>
          </w:p>
        </w:tc>
        <w:tc>
          <w:tcPr>
            <w:tcW w:w="6520" w:type="dxa"/>
            <w:gridSpan w:val="3"/>
          </w:tcPr>
          <w:p w14:paraId="0FBB4B1F" w14:textId="66AECF53"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«Інформована згода» </w:t>
            </w:r>
          </w:p>
        </w:tc>
        <w:tc>
          <w:tcPr>
            <w:tcW w:w="1559" w:type="dxa"/>
            <w:vAlign w:val="center"/>
          </w:tcPr>
          <w:p w14:paraId="1F3DB0B1" w14:textId="5E1D9B03" w:rsidR="009C22BA" w:rsidRDefault="00042404" w:rsidP="004B4A26">
            <w:pPr>
              <w:spacing w:after="0" w:line="240" w:lineRule="auto"/>
              <w:jc w:val="center"/>
              <w:rPr>
                <w:rFonts w:ascii="Times New Roman" w:hAnsi="Times New Roman"/>
              </w:rPr>
            </w:pPr>
            <w:r>
              <w:rPr>
                <w:rFonts w:ascii="Times New Roman" w:hAnsi="Times New Roman"/>
              </w:rPr>
              <w:t>2154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1CB03445"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2ED1F6DC" w14:textId="77777777" w:rsidR="009C22BA" w:rsidRPr="00CE6D9E" w:rsidRDefault="009C22BA" w:rsidP="004B4A26">
            <w:pPr>
              <w:jc w:val="center"/>
              <w:rPr>
                <w:rFonts w:ascii="Times New Roman" w:hAnsi="Times New Roman"/>
                <w:b/>
                <w:bCs/>
                <w:highlight w:val="yellow"/>
              </w:rPr>
            </w:pPr>
          </w:p>
        </w:tc>
      </w:tr>
      <w:tr w:rsidR="009C22BA" w:rsidRPr="008A1783" w14:paraId="47FE4149" w14:textId="77777777" w:rsidTr="004B4A26">
        <w:trPr>
          <w:gridAfter w:val="1"/>
          <w:wAfter w:w="22" w:type="dxa"/>
          <w:trHeight w:val="525"/>
        </w:trPr>
        <w:tc>
          <w:tcPr>
            <w:tcW w:w="568" w:type="dxa"/>
            <w:shd w:val="clear" w:color="auto" w:fill="FFFFFF" w:themeFill="background1"/>
          </w:tcPr>
          <w:p w14:paraId="0E119E47" w14:textId="73CF564F" w:rsidR="009C22BA" w:rsidRPr="00CE6D9E" w:rsidRDefault="009C22BA" w:rsidP="009C22BA">
            <w:pPr>
              <w:spacing w:after="0" w:line="240" w:lineRule="auto"/>
              <w:jc w:val="center"/>
              <w:rPr>
                <w:rFonts w:ascii="Times New Roman" w:hAnsi="Times New Roman"/>
                <w:bCs/>
              </w:rPr>
            </w:pPr>
            <w:r>
              <w:rPr>
                <w:rFonts w:ascii="Times New Roman" w:hAnsi="Times New Roman"/>
                <w:bCs/>
              </w:rPr>
              <w:t>4</w:t>
            </w:r>
          </w:p>
        </w:tc>
        <w:tc>
          <w:tcPr>
            <w:tcW w:w="6520" w:type="dxa"/>
            <w:gridSpan w:val="3"/>
          </w:tcPr>
          <w:p w14:paraId="54F1B566" w14:textId="3C770A16"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форми </w:t>
            </w:r>
            <w:r w:rsidR="00286606">
              <w:rPr>
                <w:rFonts w:ascii="Times New Roman" w:hAnsi="Times New Roman"/>
              </w:rPr>
              <w:t>«В</w:t>
            </w:r>
            <w:r>
              <w:rPr>
                <w:rFonts w:ascii="Times New Roman" w:hAnsi="Times New Roman"/>
              </w:rPr>
              <w:t>ключення у дослідження</w:t>
            </w:r>
            <w:r w:rsidR="00286606">
              <w:rPr>
                <w:rFonts w:ascii="Times New Roman" w:hAnsi="Times New Roman"/>
              </w:rPr>
              <w:t>»</w:t>
            </w:r>
          </w:p>
        </w:tc>
        <w:tc>
          <w:tcPr>
            <w:tcW w:w="1559" w:type="dxa"/>
            <w:vAlign w:val="center"/>
          </w:tcPr>
          <w:p w14:paraId="57C8FF51" w14:textId="22B4EA4B" w:rsidR="009C22BA" w:rsidRDefault="00042404" w:rsidP="004B4A26">
            <w:pPr>
              <w:spacing w:after="0" w:line="240" w:lineRule="auto"/>
              <w:jc w:val="center"/>
              <w:rPr>
                <w:rFonts w:ascii="Times New Roman" w:hAnsi="Times New Roman"/>
              </w:rPr>
            </w:pPr>
            <w:r>
              <w:rPr>
                <w:rFonts w:ascii="Times New Roman" w:hAnsi="Times New Roman"/>
              </w:rPr>
              <w:t>2154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4F7AA87"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C55F0A8" w14:textId="77777777" w:rsidR="009C22BA" w:rsidRPr="00CE6D9E" w:rsidRDefault="009C22BA" w:rsidP="004B4A26">
            <w:pPr>
              <w:jc w:val="center"/>
              <w:rPr>
                <w:rFonts w:ascii="Times New Roman" w:hAnsi="Times New Roman"/>
                <w:b/>
                <w:bCs/>
                <w:highlight w:val="yellow"/>
              </w:rPr>
            </w:pPr>
          </w:p>
        </w:tc>
      </w:tr>
      <w:tr w:rsidR="009C22BA" w:rsidRPr="008A1783" w14:paraId="7F2A5492" w14:textId="77777777" w:rsidTr="004B4A26">
        <w:trPr>
          <w:gridAfter w:val="1"/>
          <w:wAfter w:w="22" w:type="dxa"/>
          <w:trHeight w:val="525"/>
        </w:trPr>
        <w:tc>
          <w:tcPr>
            <w:tcW w:w="568" w:type="dxa"/>
            <w:shd w:val="clear" w:color="auto" w:fill="FFFFFF" w:themeFill="background1"/>
          </w:tcPr>
          <w:p w14:paraId="001B68B6" w14:textId="742F0384" w:rsidR="009C22BA" w:rsidRPr="00CE6D9E" w:rsidRDefault="009C22BA" w:rsidP="009C22BA">
            <w:pPr>
              <w:spacing w:after="0" w:line="240" w:lineRule="auto"/>
              <w:jc w:val="center"/>
              <w:rPr>
                <w:rFonts w:ascii="Times New Roman" w:hAnsi="Times New Roman"/>
                <w:bCs/>
              </w:rPr>
            </w:pPr>
            <w:r>
              <w:rPr>
                <w:rFonts w:ascii="Times New Roman" w:hAnsi="Times New Roman"/>
                <w:bCs/>
              </w:rPr>
              <w:t>5</w:t>
            </w:r>
          </w:p>
        </w:tc>
        <w:tc>
          <w:tcPr>
            <w:tcW w:w="6520" w:type="dxa"/>
            <w:gridSpan w:val="3"/>
          </w:tcPr>
          <w:p w14:paraId="368CC3C4" w14:textId="728E8719"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клінічної оцінки</w:t>
            </w:r>
          </w:p>
        </w:tc>
        <w:tc>
          <w:tcPr>
            <w:tcW w:w="1559" w:type="dxa"/>
            <w:vAlign w:val="center"/>
          </w:tcPr>
          <w:p w14:paraId="513F1224" w14:textId="19FD1C13" w:rsidR="009C22BA" w:rsidRDefault="00042404" w:rsidP="004B4A26">
            <w:pPr>
              <w:spacing w:after="0" w:line="240" w:lineRule="auto"/>
              <w:jc w:val="center"/>
              <w:rPr>
                <w:rFonts w:ascii="Times New Roman" w:hAnsi="Times New Roman"/>
              </w:rPr>
            </w:pPr>
            <w:r>
              <w:rPr>
                <w:rFonts w:ascii="Times New Roman" w:hAnsi="Times New Roman"/>
              </w:rPr>
              <w:t>19776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BA7D26E"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040C09E" w14:textId="77777777" w:rsidR="009C22BA" w:rsidRPr="00CE6D9E" w:rsidRDefault="009C22BA" w:rsidP="004B4A26">
            <w:pPr>
              <w:jc w:val="center"/>
              <w:rPr>
                <w:rFonts w:ascii="Times New Roman" w:hAnsi="Times New Roman"/>
                <w:b/>
                <w:bCs/>
                <w:highlight w:val="yellow"/>
              </w:rPr>
            </w:pPr>
          </w:p>
        </w:tc>
      </w:tr>
      <w:tr w:rsidR="009C22BA" w:rsidRPr="008A1783" w14:paraId="72FB42F8" w14:textId="77777777" w:rsidTr="004B4A26">
        <w:trPr>
          <w:gridAfter w:val="1"/>
          <w:wAfter w:w="22" w:type="dxa"/>
          <w:trHeight w:val="525"/>
        </w:trPr>
        <w:tc>
          <w:tcPr>
            <w:tcW w:w="568" w:type="dxa"/>
            <w:shd w:val="clear" w:color="auto" w:fill="FFFFFF" w:themeFill="background1"/>
          </w:tcPr>
          <w:p w14:paraId="15FB69E4" w14:textId="4AA6D1AB" w:rsidR="009C22BA" w:rsidRPr="00CE6D9E" w:rsidRDefault="009C22BA" w:rsidP="009C22BA">
            <w:pPr>
              <w:spacing w:after="0" w:line="240" w:lineRule="auto"/>
              <w:jc w:val="center"/>
              <w:rPr>
                <w:rFonts w:ascii="Times New Roman" w:hAnsi="Times New Roman"/>
                <w:bCs/>
              </w:rPr>
            </w:pPr>
            <w:r>
              <w:rPr>
                <w:rFonts w:ascii="Times New Roman" w:hAnsi="Times New Roman"/>
                <w:bCs/>
              </w:rPr>
              <w:t>6</w:t>
            </w:r>
          </w:p>
        </w:tc>
        <w:tc>
          <w:tcPr>
            <w:tcW w:w="6520" w:type="dxa"/>
            <w:gridSpan w:val="3"/>
          </w:tcPr>
          <w:p w14:paraId="691A0540" w14:textId="6BF9368F"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завершення лікування</w:t>
            </w:r>
          </w:p>
        </w:tc>
        <w:tc>
          <w:tcPr>
            <w:tcW w:w="1559" w:type="dxa"/>
            <w:vAlign w:val="center"/>
          </w:tcPr>
          <w:p w14:paraId="264855A6" w14:textId="2FECAA82" w:rsidR="009C22BA" w:rsidRDefault="00042404" w:rsidP="004B4A26">
            <w:pPr>
              <w:spacing w:after="0" w:line="240" w:lineRule="auto"/>
              <w:jc w:val="center"/>
              <w:rPr>
                <w:rFonts w:ascii="Times New Roman" w:hAnsi="Times New Roman"/>
              </w:rPr>
            </w:pPr>
            <w:r>
              <w:rPr>
                <w:rFonts w:ascii="Times New Roman" w:hAnsi="Times New Roman"/>
              </w:rPr>
              <w:t>482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00A7C46"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6D4E6165" w14:textId="77777777" w:rsidR="009C22BA" w:rsidRPr="00CE6D9E" w:rsidRDefault="009C22BA" w:rsidP="004B4A26">
            <w:pPr>
              <w:jc w:val="center"/>
              <w:rPr>
                <w:rFonts w:ascii="Times New Roman" w:hAnsi="Times New Roman"/>
                <w:b/>
                <w:bCs/>
                <w:highlight w:val="yellow"/>
              </w:rPr>
            </w:pPr>
          </w:p>
        </w:tc>
      </w:tr>
      <w:tr w:rsidR="009C22BA" w:rsidRPr="008A1783" w14:paraId="50EFED5A" w14:textId="77777777" w:rsidTr="004B4A26">
        <w:trPr>
          <w:gridAfter w:val="1"/>
          <w:wAfter w:w="22" w:type="dxa"/>
          <w:trHeight w:val="525"/>
        </w:trPr>
        <w:tc>
          <w:tcPr>
            <w:tcW w:w="568" w:type="dxa"/>
            <w:shd w:val="clear" w:color="auto" w:fill="FFFFFF" w:themeFill="background1"/>
          </w:tcPr>
          <w:p w14:paraId="2BFFD46A" w14:textId="7CC66A8E" w:rsidR="009C22BA" w:rsidRPr="00CE6D9E" w:rsidRDefault="009C22BA" w:rsidP="009C22BA">
            <w:pPr>
              <w:spacing w:after="0" w:line="240" w:lineRule="auto"/>
              <w:jc w:val="center"/>
              <w:rPr>
                <w:rFonts w:ascii="Times New Roman" w:hAnsi="Times New Roman"/>
                <w:bCs/>
              </w:rPr>
            </w:pPr>
            <w:r>
              <w:rPr>
                <w:rFonts w:ascii="Times New Roman" w:hAnsi="Times New Roman"/>
                <w:bCs/>
              </w:rPr>
              <w:t>7</w:t>
            </w:r>
          </w:p>
        </w:tc>
        <w:tc>
          <w:tcPr>
            <w:tcW w:w="6520" w:type="dxa"/>
            <w:gridSpan w:val="3"/>
          </w:tcPr>
          <w:p w14:paraId="1084BCAE" w14:textId="59BC68FC"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подальшого спостереження</w:t>
            </w:r>
          </w:p>
        </w:tc>
        <w:tc>
          <w:tcPr>
            <w:tcW w:w="1559" w:type="dxa"/>
            <w:vAlign w:val="center"/>
          </w:tcPr>
          <w:p w14:paraId="4F470E57" w14:textId="2FB56FA7" w:rsidR="009C22BA" w:rsidRDefault="00042404" w:rsidP="004B4A26">
            <w:pPr>
              <w:spacing w:after="0" w:line="240" w:lineRule="auto"/>
              <w:jc w:val="center"/>
              <w:rPr>
                <w:rFonts w:ascii="Times New Roman" w:hAnsi="Times New Roman"/>
              </w:rPr>
            </w:pPr>
            <w:r>
              <w:rPr>
                <w:rFonts w:ascii="Times New Roman" w:hAnsi="Times New Roman"/>
              </w:rPr>
              <w:t>7032</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3FE031B"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2CA2B66" w14:textId="77777777" w:rsidR="009C22BA" w:rsidRPr="00CE6D9E" w:rsidRDefault="009C22BA" w:rsidP="004B4A26">
            <w:pPr>
              <w:jc w:val="center"/>
              <w:rPr>
                <w:rFonts w:ascii="Times New Roman" w:hAnsi="Times New Roman"/>
                <w:b/>
                <w:bCs/>
                <w:highlight w:val="yellow"/>
              </w:rPr>
            </w:pPr>
          </w:p>
        </w:tc>
      </w:tr>
      <w:tr w:rsidR="009C22BA" w:rsidRPr="008A1783" w14:paraId="3C29A41A" w14:textId="77777777" w:rsidTr="004B4A26">
        <w:trPr>
          <w:gridAfter w:val="1"/>
          <w:wAfter w:w="22" w:type="dxa"/>
          <w:trHeight w:val="525"/>
        </w:trPr>
        <w:tc>
          <w:tcPr>
            <w:tcW w:w="568" w:type="dxa"/>
            <w:shd w:val="clear" w:color="auto" w:fill="FFFFFF" w:themeFill="background1"/>
          </w:tcPr>
          <w:p w14:paraId="1F7174EE" w14:textId="62F2B6D4" w:rsidR="009C22BA" w:rsidRPr="00CE6D9E" w:rsidRDefault="009C22BA" w:rsidP="009C22BA">
            <w:pPr>
              <w:spacing w:after="0" w:line="240" w:lineRule="auto"/>
              <w:jc w:val="center"/>
              <w:rPr>
                <w:rFonts w:ascii="Times New Roman" w:hAnsi="Times New Roman"/>
                <w:bCs/>
              </w:rPr>
            </w:pPr>
            <w:r>
              <w:rPr>
                <w:rFonts w:ascii="Times New Roman" w:hAnsi="Times New Roman"/>
                <w:bCs/>
              </w:rPr>
              <w:t>8</w:t>
            </w:r>
          </w:p>
        </w:tc>
        <w:tc>
          <w:tcPr>
            <w:tcW w:w="6520" w:type="dxa"/>
            <w:gridSpan w:val="3"/>
          </w:tcPr>
          <w:p w14:paraId="5E9FA321" w14:textId="2C2436E5" w:rsidR="009C22BA" w:rsidRDefault="009C22BA" w:rsidP="009C22BA">
            <w:pPr>
              <w:jc w:val="both"/>
              <w:rPr>
                <w:rFonts w:ascii="Times New Roman" w:hAnsi="Times New Roman"/>
                <w:color w:val="000000"/>
              </w:rPr>
            </w:pPr>
            <w:r w:rsidRPr="009C22BA">
              <w:rPr>
                <w:rFonts w:ascii="Times New Roman" w:hAnsi="Times New Roman"/>
              </w:rPr>
              <w:t>Послуги з друку форми</w:t>
            </w:r>
            <w:r>
              <w:rPr>
                <w:rFonts w:ascii="Times New Roman" w:hAnsi="Times New Roman"/>
              </w:rPr>
              <w:t xml:space="preserve"> реєстрації СНЯ та небажаних явищ</w:t>
            </w:r>
          </w:p>
        </w:tc>
        <w:tc>
          <w:tcPr>
            <w:tcW w:w="1559" w:type="dxa"/>
            <w:vAlign w:val="center"/>
          </w:tcPr>
          <w:p w14:paraId="2D420C92" w14:textId="58405C7E" w:rsidR="009C22BA" w:rsidRDefault="00042404" w:rsidP="004B4A26">
            <w:pPr>
              <w:spacing w:after="0" w:line="240" w:lineRule="auto"/>
              <w:jc w:val="center"/>
              <w:rPr>
                <w:rFonts w:ascii="Times New Roman" w:hAnsi="Times New Roman"/>
              </w:rPr>
            </w:pPr>
            <w:r>
              <w:rPr>
                <w:rFonts w:ascii="Times New Roman" w:hAnsi="Times New Roman"/>
              </w:rPr>
              <w:t>1525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9E8FFE0"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AAD0F1D" w14:textId="77777777" w:rsidR="009C22BA" w:rsidRPr="00CE6D9E" w:rsidRDefault="009C22BA" w:rsidP="004B4A26">
            <w:pPr>
              <w:jc w:val="center"/>
              <w:rPr>
                <w:rFonts w:ascii="Times New Roman" w:hAnsi="Times New Roman"/>
                <w:b/>
                <w:bCs/>
                <w:highlight w:val="yellow"/>
              </w:rPr>
            </w:pPr>
          </w:p>
        </w:tc>
      </w:tr>
      <w:tr w:rsidR="009C22BA" w:rsidRPr="008A1783" w14:paraId="20C16C12" w14:textId="77777777" w:rsidTr="004B4A26">
        <w:trPr>
          <w:gridAfter w:val="1"/>
          <w:wAfter w:w="22" w:type="dxa"/>
          <w:trHeight w:val="525"/>
        </w:trPr>
        <w:tc>
          <w:tcPr>
            <w:tcW w:w="568" w:type="dxa"/>
            <w:shd w:val="clear" w:color="auto" w:fill="FFFFFF" w:themeFill="background1"/>
          </w:tcPr>
          <w:p w14:paraId="248947BF" w14:textId="145CDCED" w:rsidR="009C22BA" w:rsidRPr="00CE6D9E" w:rsidRDefault="009C22BA" w:rsidP="009C22BA">
            <w:pPr>
              <w:spacing w:after="0" w:line="240" w:lineRule="auto"/>
              <w:jc w:val="center"/>
              <w:rPr>
                <w:rFonts w:ascii="Times New Roman" w:hAnsi="Times New Roman"/>
                <w:bCs/>
              </w:rPr>
            </w:pPr>
            <w:r>
              <w:rPr>
                <w:rFonts w:ascii="Times New Roman" w:hAnsi="Times New Roman"/>
                <w:bCs/>
              </w:rPr>
              <w:t>9</w:t>
            </w:r>
          </w:p>
        </w:tc>
        <w:tc>
          <w:tcPr>
            <w:tcW w:w="6520" w:type="dxa"/>
            <w:gridSpan w:val="3"/>
          </w:tcPr>
          <w:p w14:paraId="41923D1C" w14:textId="4B652BE0" w:rsidR="009C22BA" w:rsidRDefault="009C22BA" w:rsidP="009C22BA">
            <w:pPr>
              <w:jc w:val="both"/>
              <w:rPr>
                <w:rFonts w:ascii="Times New Roman" w:hAnsi="Times New Roman"/>
                <w:color w:val="000000"/>
              </w:rPr>
            </w:pPr>
            <w:r w:rsidRPr="009C22BA">
              <w:rPr>
                <w:rFonts w:ascii="Times New Roman" w:hAnsi="Times New Roman"/>
              </w:rPr>
              <w:t xml:space="preserve">Послуги з друку </w:t>
            </w:r>
            <w:r>
              <w:rPr>
                <w:rFonts w:ascii="Times New Roman" w:hAnsi="Times New Roman"/>
              </w:rPr>
              <w:t xml:space="preserve">інформаційного </w:t>
            </w:r>
            <w:proofErr w:type="spellStart"/>
            <w:r>
              <w:rPr>
                <w:rFonts w:ascii="Times New Roman" w:hAnsi="Times New Roman"/>
              </w:rPr>
              <w:t>постеру</w:t>
            </w:r>
            <w:proofErr w:type="spellEnd"/>
          </w:p>
        </w:tc>
        <w:tc>
          <w:tcPr>
            <w:tcW w:w="1559" w:type="dxa"/>
            <w:vAlign w:val="center"/>
          </w:tcPr>
          <w:p w14:paraId="223F2308" w14:textId="00302B1B" w:rsidR="009C22BA"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6B2FA4CC"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DD21D79" w14:textId="77777777" w:rsidR="009C22BA" w:rsidRPr="00CE6D9E" w:rsidRDefault="009C22BA" w:rsidP="004B4A26">
            <w:pPr>
              <w:jc w:val="center"/>
              <w:rPr>
                <w:rFonts w:ascii="Times New Roman" w:hAnsi="Times New Roman"/>
                <w:b/>
                <w:bCs/>
                <w:highlight w:val="yellow"/>
              </w:rPr>
            </w:pPr>
          </w:p>
        </w:tc>
      </w:tr>
      <w:tr w:rsidR="00893EAE" w:rsidRPr="008A1783" w14:paraId="7FDDED10" w14:textId="77777777" w:rsidTr="004B4A26">
        <w:trPr>
          <w:gridAfter w:val="1"/>
          <w:wAfter w:w="22" w:type="dxa"/>
          <w:trHeight w:val="525"/>
        </w:trPr>
        <w:tc>
          <w:tcPr>
            <w:tcW w:w="568" w:type="dxa"/>
            <w:shd w:val="clear" w:color="auto" w:fill="FFFFFF" w:themeFill="background1"/>
          </w:tcPr>
          <w:p w14:paraId="375BC276" w14:textId="56308D07" w:rsidR="00893EAE" w:rsidRPr="00CE6D9E" w:rsidRDefault="00893EAE" w:rsidP="00893EAE">
            <w:pPr>
              <w:spacing w:after="0" w:line="240" w:lineRule="auto"/>
              <w:jc w:val="center"/>
              <w:rPr>
                <w:rFonts w:ascii="Times New Roman" w:hAnsi="Times New Roman"/>
                <w:bCs/>
              </w:rPr>
            </w:pPr>
            <w:r>
              <w:rPr>
                <w:rFonts w:ascii="Times New Roman" w:hAnsi="Times New Roman"/>
                <w:bCs/>
              </w:rPr>
              <w:t>10</w:t>
            </w:r>
          </w:p>
        </w:tc>
        <w:tc>
          <w:tcPr>
            <w:tcW w:w="6520" w:type="dxa"/>
            <w:gridSpan w:val="3"/>
          </w:tcPr>
          <w:p w14:paraId="563FED20" w14:textId="68BF9DC6" w:rsidR="00893EAE" w:rsidRDefault="00893EAE" w:rsidP="00893EAE">
            <w:pPr>
              <w:jc w:val="both"/>
              <w:rPr>
                <w:rFonts w:ascii="Times New Roman" w:hAnsi="Times New Roman"/>
                <w:color w:val="000000"/>
              </w:rPr>
            </w:pPr>
            <w:r w:rsidRPr="009C22BA">
              <w:rPr>
                <w:rFonts w:ascii="Times New Roman" w:hAnsi="Times New Roman"/>
              </w:rPr>
              <w:t>Послуги з друку</w:t>
            </w:r>
            <w:r>
              <w:rPr>
                <w:rFonts w:ascii="Times New Roman" w:hAnsi="Times New Roman"/>
              </w:rPr>
              <w:t xml:space="preserve"> брошури «Посібник 1 для учасників дослідження»</w:t>
            </w:r>
          </w:p>
        </w:tc>
        <w:tc>
          <w:tcPr>
            <w:tcW w:w="1559" w:type="dxa"/>
            <w:vAlign w:val="center"/>
          </w:tcPr>
          <w:p w14:paraId="6D78D0AB" w14:textId="4F0FA421" w:rsidR="00893EAE" w:rsidRDefault="00042404" w:rsidP="00893EAE">
            <w:pPr>
              <w:spacing w:after="0" w:line="240" w:lineRule="auto"/>
              <w:jc w:val="center"/>
              <w:rPr>
                <w:rFonts w:ascii="Times New Roman" w:hAnsi="Times New Roman"/>
              </w:rPr>
            </w:pPr>
            <w:r>
              <w:rPr>
                <w:rFonts w:ascii="Times New Roman" w:hAnsi="Times New Roman"/>
              </w:rPr>
              <w:t>6704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4EEA2D7A"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08DF76D1" w14:textId="77777777" w:rsidR="00893EAE" w:rsidRPr="00CE6D9E" w:rsidRDefault="00893EAE" w:rsidP="00893EAE">
            <w:pPr>
              <w:jc w:val="center"/>
              <w:rPr>
                <w:rFonts w:ascii="Times New Roman" w:hAnsi="Times New Roman"/>
                <w:b/>
                <w:bCs/>
                <w:highlight w:val="yellow"/>
              </w:rPr>
            </w:pPr>
          </w:p>
        </w:tc>
      </w:tr>
      <w:tr w:rsidR="00893EAE" w:rsidRPr="008A1783" w14:paraId="3926E8CD" w14:textId="77777777" w:rsidTr="004B4A26">
        <w:trPr>
          <w:gridAfter w:val="1"/>
          <w:wAfter w:w="22" w:type="dxa"/>
          <w:trHeight w:val="525"/>
        </w:trPr>
        <w:tc>
          <w:tcPr>
            <w:tcW w:w="568" w:type="dxa"/>
            <w:shd w:val="clear" w:color="auto" w:fill="FFFFFF" w:themeFill="background1"/>
          </w:tcPr>
          <w:p w14:paraId="7FDC8767" w14:textId="35CEAC6C" w:rsidR="00893EAE" w:rsidRPr="00CE6D9E" w:rsidRDefault="00893EAE" w:rsidP="00893EAE">
            <w:pPr>
              <w:spacing w:after="0" w:line="240" w:lineRule="auto"/>
              <w:jc w:val="center"/>
              <w:rPr>
                <w:rFonts w:ascii="Times New Roman" w:hAnsi="Times New Roman"/>
                <w:bCs/>
              </w:rPr>
            </w:pPr>
            <w:r>
              <w:rPr>
                <w:rFonts w:ascii="Times New Roman" w:hAnsi="Times New Roman"/>
                <w:bCs/>
              </w:rPr>
              <w:t>11</w:t>
            </w:r>
          </w:p>
        </w:tc>
        <w:tc>
          <w:tcPr>
            <w:tcW w:w="6520" w:type="dxa"/>
            <w:gridSpan w:val="3"/>
          </w:tcPr>
          <w:p w14:paraId="4A437FB7" w14:textId="1A14A0FB" w:rsidR="00893EAE" w:rsidRDefault="00893EAE" w:rsidP="00893EAE">
            <w:pPr>
              <w:jc w:val="both"/>
              <w:rPr>
                <w:rFonts w:ascii="Times New Roman" w:hAnsi="Times New Roman"/>
                <w:color w:val="000000"/>
              </w:rPr>
            </w:pPr>
            <w:r w:rsidRPr="009C22BA">
              <w:rPr>
                <w:rFonts w:ascii="Times New Roman" w:hAnsi="Times New Roman"/>
              </w:rPr>
              <w:t>Послуги з друку брошури</w:t>
            </w:r>
            <w:r>
              <w:rPr>
                <w:rFonts w:ascii="Times New Roman" w:hAnsi="Times New Roman"/>
              </w:rPr>
              <w:t xml:space="preserve"> «Посібник 2 для учасників дослідження»</w:t>
            </w:r>
          </w:p>
        </w:tc>
        <w:tc>
          <w:tcPr>
            <w:tcW w:w="1559" w:type="dxa"/>
            <w:vAlign w:val="center"/>
          </w:tcPr>
          <w:p w14:paraId="1A876EB8" w14:textId="73B3138D" w:rsidR="00893EAE" w:rsidRDefault="00042404" w:rsidP="00893EAE">
            <w:pPr>
              <w:spacing w:after="0" w:line="240" w:lineRule="auto"/>
              <w:jc w:val="center"/>
              <w:rPr>
                <w:rFonts w:ascii="Times New Roman" w:hAnsi="Times New Roman"/>
              </w:rPr>
            </w:pPr>
            <w:r>
              <w:rPr>
                <w:rFonts w:ascii="Times New Roman" w:hAnsi="Times New Roman"/>
              </w:rPr>
              <w:t>6704</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8AF3726" w14:textId="77777777" w:rsidR="00893EAE" w:rsidRPr="00CE6D9E" w:rsidRDefault="00893EAE" w:rsidP="00893EA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54E39062" w14:textId="77777777" w:rsidR="00893EAE" w:rsidRPr="00CE6D9E" w:rsidRDefault="00893EAE" w:rsidP="00893EAE">
            <w:pPr>
              <w:jc w:val="center"/>
              <w:rPr>
                <w:rFonts w:ascii="Times New Roman" w:hAnsi="Times New Roman"/>
                <w:b/>
                <w:bCs/>
                <w:highlight w:val="yellow"/>
              </w:rPr>
            </w:pPr>
          </w:p>
        </w:tc>
      </w:tr>
      <w:tr w:rsidR="009C22BA" w:rsidRPr="008A1783" w14:paraId="649CF3F1" w14:textId="77777777" w:rsidTr="00893EAE">
        <w:trPr>
          <w:gridAfter w:val="1"/>
          <w:wAfter w:w="22" w:type="dxa"/>
          <w:trHeight w:val="449"/>
        </w:trPr>
        <w:tc>
          <w:tcPr>
            <w:tcW w:w="568" w:type="dxa"/>
            <w:shd w:val="clear" w:color="auto" w:fill="FFFFFF" w:themeFill="background1"/>
          </w:tcPr>
          <w:p w14:paraId="24BDDB36" w14:textId="6ACBABBD" w:rsidR="009C22BA" w:rsidRPr="00CE6D9E" w:rsidRDefault="009C22BA" w:rsidP="009C22BA">
            <w:pPr>
              <w:spacing w:after="0" w:line="240" w:lineRule="auto"/>
              <w:jc w:val="center"/>
              <w:rPr>
                <w:rFonts w:ascii="Times New Roman" w:hAnsi="Times New Roman"/>
                <w:bCs/>
              </w:rPr>
            </w:pPr>
            <w:r>
              <w:rPr>
                <w:rFonts w:ascii="Times New Roman" w:hAnsi="Times New Roman"/>
                <w:bCs/>
              </w:rPr>
              <w:t>12</w:t>
            </w:r>
          </w:p>
        </w:tc>
        <w:tc>
          <w:tcPr>
            <w:tcW w:w="6520" w:type="dxa"/>
            <w:gridSpan w:val="3"/>
          </w:tcPr>
          <w:p w14:paraId="228F7F2F" w14:textId="2C8FF058" w:rsidR="009C22BA" w:rsidRDefault="00893EAE" w:rsidP="009C22BA">
            <w:pPr>
              <w:jc w:val="both"/>
              <w:rPr>
                <w:rFonts w:ascii="Times New Roman" w:hAnsi="Times New Roman"/>
                <w:color w:val="000000"/>
              </w:rPr>
            </w:pPr>
            <w:r w:rsidRPr="00893EAE">
              <w:rPr>
                <w:rFonts w:ascii="Times New Roman" w:hAnsi="Times New Roman"/>
                <w:color w:val="000000"/>
              </w:rPr>
              <w:t>Послуги з друку брошури «Стандартні операційні процедури для лікарів»</w:t>
            </w:r>
          </w:p>
        </w:tc>
        <w:tc>
          <w:tcPr>
            <w:tcW w:w="1559" w:type="dxa"/>
            <w:vAlign w:val="center"/>
          </w:tcPr>
          <w:p w14:paraId="760EFC5F" w14:textId="22CE5B1D" w:rsidR="009C22BA" w:rsidRDefault="00042404" w:rsidP="004B4A26">
            <w:pPr>
              <w:spacing w:after="0" w:line="240" w:lineRule="auto"/>
              <w:jc w:val="center"/>
              <w:rPr>
                <w:rFonts w:ascii="Times New Roman" w:hAnsi="Times New Roman"/>
              </w:rPr>
            </w:pPr>
            <w:r>
              <w:rPr>
                <w:rFonts w:ascii="Times New Roman" w:hAnsi="Times New Roman"/>
              </w:rPr>
              <w:t>625</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7F4C19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B3D270" w14:textId="77777777" w:rsidR="009C22BA" w:rsidRPr="00CE6D9E" w:rsidRDefault="009C22BA" w:rsidP="004B4A26">
            <w:pPr>
              <w:jc w:val="center"/>
              <w:rPr>
                <w:rFonts w:ascii="Times New Roman" w:hAnsi="Times New Roman"/>
                <w:b/>
                <w:bCs/>
                <w:highlight w:val="yellow"/>
              </w:rPr>
            </w:pPr>
          </w:p>
        </w:tc>
      </w:tr>
      <w:tr w:rsidR="009C22BA" w:rsidRPr="008A1783" w14:paraId="6F8FE4B3" w14:textId="77777777" w:rsidTr="004B4A26">
        <w:trPr>
          <w:gridAfter w:val="1"/>
          <w:wAfter w:w="22" w:type="dxa"/>
          <w:trHeight w:val="525"/>
        </w:trPr>
        <w:tc>
          <w:tcPr>
            <w:tcW w:w="568" w:type="dxa"/>
            <w:shd w:val="clear" w:color="auto" w:fill="FFFFFF" w:themeFill="background1"/>
          </w:tcPr>
          <w:p w14:paraId="7275BFAD" w14:textId="55C9B374" w:rsidR="009C22BA" w:rsidRDefault="009C22BA" w:rsidP="009C22BA">
            <w:pPr>
              <w:spacing w:after="0" w:line="240" w:lineRule="auto"/>
              <w:jc w:val="center"/>
              <w:rPr>
                <w:rFonts w:ascii="Times New Roman" w:hAnsi="Times New Roman"/>
                <w:bCs/>
              </w:rPr>
            </w:pPr>
            <w:r>
              <w:rPr>
                <w:rFonts w:ascii="Times New Roman" w:hAnsi="Times New Roman"/>
                <w:bCs/>
              </w:rPr>
              <w:t>13</w:t>
            </w:r>
          </w:p>
        </w:tc>
        <w:tc>
          <w:tcPr>
            <w:tcW w:w="6520" w:type="dxa"/>
            <w:gridSpan w:val="3"/>
          </w:tcPr>
          <w:p w14:paraId="2A47329B" w14:textId="06F7F548" w:rsidR="009C22BA" w:rsidRDefault="00893EAE" w:rsidP="009C22BA">
            <w:pPr>
              <w:jc w:val="both"/>
              <w:rPr>
                <w:rFonts w:ascii="Times New Roman" w:hAnsi="Times New Roman"/>
                <w:color w:val="000000"/>
              </w:rPr>
            </w:pPr>
            <w:r w:rsidRPr="00893EAE">
              <w:rPr>
                <w:rFonts w:ascii="Times New Roman" w:hAnsi="Times New Roman"/>
                <w:color w:val="000000"/>
              </w:rPr>
              <w:t xml:space="preserve">Послуги з друку брошури «Стандартні операційні процедури для  роботи в </w:t>
            </w:r>
            <w:proofErr w:type="spellStart"/>
            <w:r w:rsidRPr="00893EAE">
              <w:rPr>
                <w:rFonts w:ascii="Times New Roman" w:hAnsi="Times New Roman"/>
                <w:color w:val="000000"/>
              </w:rPr>
              <w:t>Epi</w:t>
            </w:r>
            <w:proofErr w:type="spellEnd"/>
            <w:r w:rsidRPr="00893EAE">
              <w:rPr>
                <w:rFonts w:ascii="Times New Roman" w:hAnsi="Times New Roman"/>
                <w:color w:val="000000"/>
              </w:rPr>
              <w:t xml:space="preserve"> </w:t>
            </w:r>
            <w:proofErr w:type="spellStart"/>
            <w:r w:rsidRPr="00893EAE">
              <w:rPr>
                <w:rFonts w:ascii="Times New Roman" w:hAnsi="Times New Roman"/>
                <w:color w:val="000000"/>
              </w:rPr>
              <w:t>Info</w:t>
            </w:r>
            <w:proofErr w:type="spellEnd"/>
            <w:r w:rsidRPr="00893EAE">
              <w:rPr>
                <w:rFonts w:ascii="Times New Roman" w:hAnsi="Times New Roman"/>
                <w:color w:val="000000"/>
              </w:rPr>
              <w:t>»</w:t>
            </w:r>
          </w:p>
        </w:tc>
        <w:tc>
          <w:tcPr>
            <w:tcW w:w="1559" w:type="dxa"/>
            <w:vAlign w:val="center"/>
          </w:tcPr>
          <w:p w14:paraId="086D2760" w14:textId="0B3248A5" w:rsidR="009C22BA" w:rsidRDefault="00042404" w:rsidP="004B4A26">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E8C30CA"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338A7F3" w14:textId="77777777" w:rsidR="009C22BA" w:rsidRPr="00CE6D9E" w:rsidRDefault="009C22BA" w:rsidP="004B4A26">
            <w:pPr>
              <w:jc w:val="center"/>
              <w:rPr>
                <w:rFonts w:ascii="Times New Roman" w:hAnsi="Times New Roman"/>
                <w:b/>
                <w:bCs/>
                <w:highlight w:val="yellow"/>
              </w:rPr>
            </w:pPr>
          </w:p>
        </w:tc>
      </w:tr>
      <w:tr w:rsidR="009C22BA" w:rsidRPr="008A1783" w14:paraId="5B689447" w14:textId="77777777" w:rsidTr="004B4A26">
        <w:trPr>
          <w:gridAfter w:val="1"/>
          <w:wAfter w:w="22" w:type="dxa"/>
          <w:trHeight w:val="525"/>
        </w:trPr>
        <w:tc>
          <w:tcPr>
            <w:tcW w:w="568" w:type="dxa"/>
            <w:shd w:val="clear" w:color="auto" w:fill="FFFFFF" w:themeFill="background1"/>
          </w:tcPr>
          <w:p w14:paraId="7E45958B" w14:textId="45011702" w:rsidR="009C22BA" w:rsidRDefault="009C22BA" w:rsidP="009C22BA">
            <w:pPr>
              <w:spacing w:after="0" w:line="240" w:lineRule="auto"/>
              <w:jc w:val="center"/>
              <w:rPr>
                <w:rFonts w:ascii="Times New Roman" w:hAnsi="Times New Roman"/>
                <w:bCs/>
              </w:rPr>
            </w:pPr>
            <w:r>
              <w:rPr>
                <w:rFonts w:ascii="Times New Roman" w:hAnsi="Times New Roman"/>
                <w:bCs/>
              </w:rPr>
              <w:t>14</w:t>
            </w:r>
          </w:p>
        </w:tc>
        <w:tc>
          <w:tcPr>
            <w:tcW w:w="6520" w:type="dxa"/>
            <w:gridSpan w:val="3"/>
          </w:tcPr>
          <w:p w14:paraId="4E86F2B3" w14:textId="73896E3F" w:rsidR="009C22BA" w:rsidRDefault="00893EAE" w:rsidP="009C22BA">
            <w:pPr>
              <w:jc w:val="both"/>
              <w:rPr>
                <w:rFonts w:ascii="Times New Roman" w:hAnsi="Times New Roman"/>
                <w:color w:val="000000"/>
              </w:rPr>
            </w:pPr>
            <w:r w:rsidRPr="00893EAE">
              <w:rPr>
                <w:rFonts w:ascii="Times New Roman" w:hAnsi="Times New Roman"/>
                <w:color w:val="000000"/>
              </w:rPr>
              <w:t xml:space="preserve">Послуги з друку </w:t>
            </w:r>
            <w:r w:rsidR="003F268A">
              <w:rPr>
                <w:rFonts w:ascii="Times New Roman" w:hAnsi="Times New Roman"/>
                <w:color w:val="000000"/>
              </w:rPr>
              <w:t>форми</w:t>
            </w:r>
            <w:r w:rsidRPr="00893EAE">
              <w:rPr>
                <w:rFonts w:ascii="Times New Roman" w:hAnsi="Times New Roman"/>
                <w:color w:val="000000"/>
              </w:rPr>
              <w:t xml:space="preserve"> «Тест </w:t>
            </w:r>
            <w:proofErr w:type="spellStart"/>
            <w:r w:rsidRPr="00893EAE">
              <w:rPr>
                <w:rFonts w:ascii="Times New Roman" w:hAnsi="Times New Roman"/>
                <w:color w:val="000000"/>
              </w:rPr>
              <w:t>Амслера</w:t>
            </w:r>
            <w:proofErr w:type="spellEnd"/>
            <w:r w:rsidRPr="00893EAE">
              <w:rPr>
                <w:rFonts w:ascii="Times New Roman" w:hAnsi="Times New Roman"/>
                <w:color w:val="000000"/>
              </w:rPr>
              <w:t>»</w:t>
            </w:r>
          </w:p>
        </w:tc>
        <w:tc>
          <w:tcPr>
            <w:tcW w:w="1559" w:type="dxa"/>
            <w:vAlign w:val="center"/>
          </w:tcPr>
          <w:p w14:paraId="2A19AAF3" w14:textId="0771A4BD" w:rsidR="009C22BA" w:rsidRDefault="00042404" w:rsidP="004B4A26">
            <w:pPr>
              <w:spacing w:after="0" w:line="240" w:lineRule="auto"/>
              <w:jc w:val="center"/>
              <w:rPr>
                <w:rFonts w:ascii="Times New Roman" w:hAnsi="Times New Roman"/>
              </w:rPr>
            </w:pPr>
            <w:r>
              <w:rPr>
                <w:rFonts w:ascii="Times New Roman" w:hAnsi="Times New Roman"/>
              </w:rPr>
              <w:t>2366</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35BFF1A9" w14:textId="77777777" w:rsidR="009C22BA" w:rsidRPr="00CE6D9E" w:rsidRDefault="009C22BA"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FA6C1E1" w14:textId="77777777" w:rsidR="009C22BA" w:rsidRPr="00CE6D9E" w:rsidRDefault="009C22BA" w:rsidP="004B4A26">
            <w:pPr>
              <w:jc w:val="center"/>
              <w:rPr>
                <w:rFonts w:ascii="Times New Roman" w:hAnsi="Times New Roman"/>
                <w:b/>
                <w:bCs/>
                <w:highlight w:val="yellow"/>
              </w:rPr>
            </w:pPr>
          </w:p>
        </w:tc>
      </w:tr>
      <w:tr w:rsidR="000C3991" w:rsidRPr="008A1783" w14:paraId="386339D3" w14:textId="77777777" w:rsidTr="004B4A26">
        <w:trPr>
          <w:gridAfter w:val="1"/>
          <w:wAfter w:w="22" w:type="dxa"/>
          <w:trHeight w:val="525"/>
        </w:trPr>
        <w:tc>
          <w:tcPr>
            <w:tcW w:w="568" w:type="dxa"/>
            <w:shd w:val="clear" w:color="auto" w:fill="FFFFFF" w:themeFill="background1"/>
          </w:tcPr>
          <w:p w14:paraId="0A988B70" w14:textId="68BE1882" w:rsidR="000C3991" w:rsidRDefault="000C3991" w:rsidP="000C3991">
            <w:pPr>
              <w:spacing w:after="0" w:line="240" w:lineRule="auto"/>
              <w:jc w:val="center"/>
              <w:rPr>
                <w:rFonts w:ascii="Times New Roman" w:hAnsi="Times New Roman"/>
                <w:bCs/>
              </w:rPr>
            </w:pPr>
            <w:r>
              <w:rPr>
                <w:rFonts w:ascii="Times New Roman" w:hAnsi="Times New Roman"/>
                <w:bCs/>
              </w:rPr>
              <w:t>15</w:t>
            </w:r>
          </w:p>
        </w:tc>
        <w:tc>
          <w:tcPr>
            <w:tcW w:w="6520" w:type="dxa"/>
            <w:gridSpan w:val="3"/>
          </w:tcPr>
          <w:p w14:paraId="1929EBF5" w14:textId="438F23CA"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3F268A">
              <w:rPr>
                <w:rFonts w:ascii="Times New Roman" w:hAnsi="Times New Roman"/>
              </w:rPr>
              <w:t>форм</w:t>
            </w:r>
            <w:r w:rsidRPr="00893EAE">
              <w:rPr>
                <w:rFonts w:ascii="Times New Roman" w:hAnsi="Times New Roman"/>
              </w:rPr>
              <w:t>и «Опитувальник для виявлення ознак вегетативних змін»</w:t>
            </w:r>
          </w:p>
        </w:tc>
        <w:tc>
          <w:tcPr>
            <w:tcW w:w="1559" w:type="dxa"/>
            <w:vAlign w:val="center"/>
          </w:tcPr>
          <w:p w14:paraId="784DC62E" w14:textId="70CEFE06" w:rsidR="000C3991" w:rsidRDefault="00042404" w:rsidP="004B4A26">
            <w:pPr>
              <w:spacing w:after="0" w:line="240" w:lineRule="auto"/>
              <w:jc w:val="center"/>
              <w:rPr>
                <w:rFonts w:ascii="Times New Roman" w:hAnsi="Times New Roman"/>
              </w:rPr>
            </w:pPr>
            <w:r>
              <w:rPr>
                <w:rFonts w:ascii="Times New Roman" w:hAnsi="Times New Roman"/>
              </w:rPr>
              <w:t>2718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8CB0B"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E525A68" w14:textId="77777777" w:rsidR="000C3991" w:rsidRPr="00CE6D9E" w:rsidRDefault="000C3991" w:rsidP="004B4A26">
            <w:pPr>
              <w:jc w:val="center"/>
              <w:rPr>
                <w:rFonts w:ascii="Times New Roman" w:hAnsi="Times New Roman"/>
                <w:b/>
                <w:bCs/>
                <w:highlight w:val="yellow"/>
              </w:rPr>
            </w:pPr>
          </w:p>
        </w:tc>
      </w:tr>
      <w:tr w:rsidR="000C3991" w:rsidRPr="008A1783" w14:paraId="4068787A" w14:textId="77777777" w:rsidTr="004B4A26">
        <w:trPr>
          <w:gridAfter w:val="1"/>
          <w:wAfter w:w="22" w:type="dxa"/>
          <w:trHeight w:val="411"/>
        </w:trPr>
        <w:tc>
          <w:tcPr>
            <w:tcW w:w="568" w:type="dxa"/>
            <w:shd w:val="clear" w:color="auto" w:fill="FFFFFF" w:themeFill="background1"/>
          </w:tcPr>
          <w:p w14:paraId="51AE18CF" w14:textId="06B334B2" w:rsidR="000C3991" w:rsidRDefault="000C3991" w:rsidP="000C3991">
            <w:pPr>
              <w:spacing w:after="0" w:line="240" w:lineRule="auto"/>
              <w:jc w:val="center"/>
              <w:rPr>
                <w:rFonts w:ascii="Times New Roman" w:hAnsi="Times New Roman"/>
                <w:bCs/>
              </w:rPr>
            </w:pPr>
            <w:r>
              <w:rPr>
                <w:rFonts w:ascii="Times New Roman" w:hAnsi="Times New Roman"/>
                <w:bCs/>
              </w:rPr>
              <w:t>16</w:t>
            </w:r>
          </w:p>
        </w:tc>
        <w:tc>
          <w:tcPr>
            <w:tcW w:w="6520" w:type="dxa"/>
            <w:gridSpan w:val="3"/>
          </w:tcPr>
          <w:p w14:paraId="1EFAB024" w14:textId="22434D5E"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форми</w:t>
            </w:r>
            <w:r>
              <w:rPr>
                <w:rFonts w:ascii="Times New Roman" w:hAnsi="Times New Roman"/>
              </w:rPr>
              <w:t xml:space="preserve"> «Ш</w:t>
            </w:r>
            <w:r w:rsidRPr="00286606">
              <w:rPr>
                <w:rFonts w:ascii="Times New Roman" w:hAnsi="Times New Roman"/>
              </w:rPr>
              <w:t>кала тривоги та депресії</w:t>
            </w:r>
            <w:r>
              <w:rPr>
                <w:rFonts w:ascii="Times New Roman" w:hAnsi="Times New Roman"/>
              </w:rPr>
              <w:t>»</w:t>
            </w:r>
          </w:p>
        </w:tc>
        <w:tc>
          <w:tcPr>
            <w:tcW w:w="1559" w:type="dxa"/>
            <w:vAlign w:val="center"/>
          </w:tcPr>
          <w:p w14:paraId="124420FC" w14:textId="5721244D" w:rsidR="000C3991" w:rsidRDefault="00042404" w:rsidP="004B4A26">
            <w:pPr>
              <w:spacing w:after="0" w:line="240" w:lineRule="auto"/>
              <w:jc w:val="center"/>
              <w:rPr>
                <w:rFonts w:ascii="Times New Roman" w:hAnsi="Times New Roman"/>
              </w:rPr>
            </w:pPr>
            <w:r>
              <w:rPr>
                <w:rFonts w:ascii="Times New Roman" w:hAnsi="Times New Roman"/>
              </w:rPr>
              <w:t>2418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AB21719"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7D2CF2B8" w14:textId="77777777" w:rsidR="000C3991" w:rsidRPr="00CE6D9E" w:rsidRDefault="000C3991" w:rsidP="004B4A26">
            <w:pPr>
              <w:jc w:val="center"/>
              <w:rPr>
                <w:rFonts w:ascii="Times New Roman" w:hAnsi="Times New Roman"/>
                <w:b/>
                <w:bCs/>
                <w:highlight w:val="yellow"/>
              </w:rPr>
            </w:pPr>
          </w:p>
        </w:tc>
      </w:tr>
      <w:tr w:rsidR="000C3991" w:rsidRPr="008A1783" w14:paraId="5E2B9730" w14:textId="77777777" w:rsidTr="004B4A26">
        <w:trPr>
          <w:gridAfter w:val="1"/>
          <w:wAfter w:w="22" w:type="dxa"/>
          <w:trHeight w:val="525"/>
        </w:trPr>
        <w:tc>
          <w:tcPr>
            <w:tcW w:w="568" w:type="dxa"/>
            <w:shd w:val="clear" w:color="auto" w:fill="FFFFFF" w:themeFill="background1"/>
          </w:tcPr>
          <w:p w14:paraId="02E2AF13" w14:textId="2E3079CF" w:rsidR="000C3991" w:rsidRDefault="000C3991" w:rsidP="000C3991">
            <w:pPr>
              <w:spacing w:after="0" w:line="240" w:lineRule="auto"/>
              <w:jc w:val="center"/>
              <w:rPr>
                <w:rFonts w:ascii="Times New Roman" w:hAnsi="Times New Roman"/>
                <w:bCs/>
              </w:rPr>
            </w:pPr>
            <w:r>
              <w:rPr>
                <w:rFonts w:ascii="Times New Roman" w:hAnsi="Times New Roman"/>
                <w:bCs/>
              </w:rPr>
              <w:t>17</w:t>
            </w:r>
          </w:p>
        </w:tc>
        <w:tc>
          <w:tcPr>
            <w:tcW w:w="6520" w:type="dxa"/>
            <w:gridSpan w:val="3"/>
          </w:tcPr>
          <w:p w14:paraId="4D631BB5" w14:textId="787280E2" w:rsidR="000C3991" w:rsidRPr="009C22BA" w:rsidRDefault="00893EAE" w:rsidP="000C3991">
            <w:pPr>
              <w:jc w:val="both"/>
              <w:rPr>
                <w:rFonts w:ascii="Times New Roman" w:hAnsi="Times New Roman"/>
              </w:rPr>
            </w:pPr>
            <w:r w:rsidRPr="00AD39F4">
              <w:rPr>
                <w:rFonts w:ascii="Times New Roman" w:hAnsi="Times New Roman"/>
              </w:rPr>
              <w:t xml:space="preserve">Послуги з друку </w:t>
            </w:r>
            <w:r w:rsidR="003F268A">
              <w:rPr>
                <w:rFonts w:ascii="Times New Roman" w:hAnsi="Times New Roman"/>
              </w:rPr>
              <w:t>форм</w:t>
            </w:r>
            <w:r>
              <w:rPr>
                <w:rFonts w:ascii="Times New Roman" w:hAnsi="Times New Roman"/>
              </w:rPr>
              <w:t>и «О</w:t>
            </w:r>
            <w:r w:rsidRPr="00286606">
              <w:rPr>
                <w:rFonts w:ascii="Times New Roman" w:hAnsi="Times New Roman"/>
              </w:rPr>
              <w:t>питувальник DN4</w:t>
            </w:r>
            <w:r>
              <w:rPr>
                <w:rFonts w:ascii="Times New Roman" w:hAnsi="Times New Roman"/>
              </w:rPr>
              <w:t>»</w:t>
            </w:r>
          </w:p>
        </w:tc>
        <w:tc>
          <w:tcPr>
            <w:tcW w:w="1559" w:type="dxa"/>
            <w:vAlign w:val="center"/>
          </w:tcPr>
          <w:p w14:paraId="6E2AC43F" w14:textId="4D0E5860" w:rsidR="000C3991" w:rsidRDefault="00042404" w:rsidP="004B4A26">
            <w:pPr>
              <w:spacing w:after="0" w:line="240" w:lineRule="auto"/>
              <w:jc w:val="center"/>
              <w:rPr>
                <w:rFonts w:ascii="Times New Roman" w:hAnsi="Times New Roman"/>
              </w:rPr>
            </w:pPr>
            <w:r>
              <w:rPr>
                <w:rFonts w:ascii="Times New Roman" w:hAnsi="Times New Roman"/>
              </w:rPr>
              <w:t>2718</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79B79F64"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146ABEEF" w14:textId="77777777" w:rsidR="000C3991" w:rsidRPr="00CE6D9E" w:rsidRDefault="000C3991" w:rsidP="004B4A26">
            <w:pPr>
              <w:jc w:val="center"/>
              <w:rPr>
                <w:rFonts w:ascii="Times New Roman" w:hAnsi="Times New Roman"/>
                <w:b/>
                <w:bCs/>
                <w:highlight w:val="yellow"/>
              </w:rPr>
            </w:pPr>
          </w:p>
        </w:tc>
      </w:tr>
      <w:tr w:rsidR="000C3991" w:rsidRPr="008A1783" w14:paraId="26644B56" w14:textId="77777777" w:rsidTr="004B4A26">
        <w:trPr>
          <w:gridAfter w:val="1"/>
          <w:wAfter w:w="22" w:type="dxa"/>
          <w:trHeight w:val="525"/>
        </w:trPr>
        <w:tc>
          <w:tcPr>
            <w:tcW w:w="568" w:type="dxa"/>
            <w:shd w:val="clear" w:color="auto" w:fill="FFFFFF" w:themeFill="background1"/>
          </w:tcPr>
          <w:p w14:paraId="4953E766" w14:textId="5100BADD" w:rsidR="000C3991" w:rsidRDefault="000C3991" w:rsidP="000C3991">
            <w:pPr>
              <w:spacing w:after="0" w:line="240" w:lineRule="auto"/>
              <w:jc w:val="center"/>
              <w:rPr>
                <w:rFonts w:ascii="Times New Roman" w:hAnsi="Times New Roman"/>
                <w:bCs/>
              </w:rPr>
            </w:pPr>
            <w:r>
              <w:rPr>
                <w:rFonts w:ascii="Times New Roman" w:hAnsi="Times New Roman"/>
                <w:bCs/>
              </w:rPr>
              <w:t>18</w:t>
            </w:r>
          </w:p>
        </w:tc>
        <w:tc>
          <w:tcPr>
            <w:tcW w:w="6520" w:type="dxa"/>
            <w:gridSpan w:val="3"/>
          </w:tcPr>
          <w:p w14:paraId="32E12187" w14:textId="2C6EB681" w:rsidR="000C3991" w:rsidRPr="009C22BA" w:rsidRDefault="00893EAE" w:rsidP="000C3991">
            <w:pPr>
              <w:jc w:val="both"/>
              <w:rPr>
                <w:rFonts w:ascii="Times New Roman" w:hAnsi="Times New Roman"/>
              </w:rPr>
            </w:pPr>
            <w:r w:rsidRPr="00893EAE">
              <w:rPr>
                <w:rFonts w:ascii="Times New Roman" w:hAnsi="Times New Roman"/>
              </w:rPr>
              <w:t xml:space="preserve">Послуги з друку </w:t>
            </w:r>
            <w:r w:rsidR="006C3362">
              <w:rPr>
                <w:rFonts w:ascii="Times New Roman" w:hAnsi="Times New Roman"/>
              </w:rPr>
              <w:t>форми</w:t>
            </w:r>
            <w:r w:rsidRPr="00893EAE">
              <w:rPr>
                <w:rFonts w:ascii="Times New Roman" w:hAnsi="Times New Roman"/>
              </w:rPr>
              <w:t xml:space="preserve"> «</w:t>
            </w:r>
            <w:r w:rsidR="004C34E2">
              <w:rPr>
                <w:rFonts w:ascii="Times New Roman" w:hAnsi="Times New Roman"/>
              </w:rPr>
              <w:t>Ш</w:t>
            </w:r>
            <w:r w:rsidRPr="00893EAE">
              <w:rPr>
                <w:rFonts w:ascii="Times New Roman" w:hAnsi="Times New Roman"/>
              </w:rPr>
              <w:t xml:space="preserve">кала </w:t>
            </w:r>
            <w:proofErr w:type="spellStart"/>
            <w:r w:rsidRPr="00893EAE">
              <w:rPr>
                <w:rFonts w:ascii="Times New Roman" w:hAnsi="Times New Roman"/>
              </w:rPr>
              <w:t>Карновського</w:t>
            </w:r>
            <w:proofErr w:type="spellEnd"/>
            <w:r w:rsidRPr="00893EAE">
              <w:rPr>
                <w:rFonts w:ascii="Times New Roman" w:hAnsi="Times New Roman"/>
              </w:rPr>
              <w:t>»</w:t>
            </w:r>
          </w:p>
        </w:tc>
        <w:tc>
          <w:tcPr>
            <w:tcW w:w="1559" w:type="dxa"/>
            <w:vAlign w:val="center"/>
          </w:tcPr>
          <w:p w14:paraId="01CFF9FC" w14:textId="2158D52B" w:rsidR="000C3991" w:rsidRDefault="00042404" w:rsidP="004B4A26">
            <w:pPr>
              <w:spacing w:after="0" w:line="240" w:lineRule="auto"/>
              <w:jc w:val="center"/>
              <w:rPr>
                <w:rFonts w:ascii="Times New Roman" w:hAnsi="Times New Roman"/>
              </w:rPr>
            </w:pPr>
            <w:r>
              <w:rPr>
                <w:rFonts w:ascii="Times New Roman" w:hAnsi="Times New Roman"/>
              </w:rPr>
              <w:t>7330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22B5E608" w14:textId="77777777" w:rsidR="000C3991" w:rsidRPr="00CE6D9E" w:rsidRDefault="000C3991" w:rsidP="004B4A26">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37467E33" w14:textId="77777777" w:rsidR="000C3991" w:rsidRPr="00CE6D9E" w:rsidRDefault="000C3991" w:rsidP="004B4A26">
            <w:pPr>
              <w:jc w:val="center"/>
              <w:rPr>
                <w:rFonts w:ascii="Times New Roman" w:hAnsi="Times New Roman"/>
                <w:b/>
                <w:bCs/>
                <w:highlight w:val="yellow"/>
              </w:rPr>
            </w:pPr>
          </w:p>
        </w:tc>
      </w:tr>
      <w:tr w:rsidR="007142B2" w:rsidRPr="008A1783" w14:paraId="0D2CB7B6" w14:textId="77777777" w:rsidTr="00923263">
        <w:trPr>
          <w:gridAfter w:val="1"/>
          <w:wAfter w:w="22" w:type="dxa"/>
          <w:trHeight w:val="525"/>
        </w:trPr>
        <w:tc>
          <w:tcPr>
            <w:tcW w:w="568" w:type="dxa"/>
            <w:shd w:val="clear" w:color="auto" w:fill="FFFFFF" w:themeFill="background1"/>
          </w:tcPr>
          <w:p w14:paraId="3DDBD013" w14:textId="49C127D4" w:rsidR="007142B2" w:rsidRDefault="007142B2" w:rsidP="007142B2">
            <w:pPr>
              <w:spacing w:after="0" w:line="240" w:lineRule="auto"/>
              <w:jc w:val="center"/>
              <w:rPr>
                <w:rFonts w:ascii="Times New Roman" w:hAnsi="Times New Roman"/>
                <w:bCs/>
              </w:rPr>
            </w:pPr>
            <w:r w:rsidRPr="00365293">
              <w:rPr>
                <w:rFonts w:ascii="Times New Roman" w:hAnsi="Times New Roman"/>
              </w:rPr>
              <w:t>19</w:t>
            </w:r>
          </w:p>
        </w:tc>
        <w:tc>
          <w:tcPr>
            <w:tcW w:w="6520" w:type="dxa"/>
            <w:gridSpan w:val="3"/>
            <w:tcBorders>
              <w:right w:val="single" w:sz="4" w:space="0" w:color="auto"/>
            </w:tcBorders>
            <w:shd w:val="clear" w:color="auto" w:fill="FFFFFF" w:themeFill="background1"/>
          </w:tcPr>
          <w:p w14:paraId="34CA4285" w14:textId="23A5B85E" w:rsidR="007142B2" w:rsidRPr="00893EAE" w:rsidRDefault="007142B2" w:rsidP="007142B2">
            <w:pPr>
              <w:jc w:val="both"/>
              <w:rPr>
                <w:rFonts w:ascii="Times New Roman" w:hAnsi="Times New Roman"/>
              </w:rPr>
            </w:pPr>
            <w:r>
              <w:rPr>
                <w:rFonts w:ascii="Times New Roman" w:eastAsia="Arial" w:hAnsi="Times New Roman"/>
                <w:lang w:eastAsia="ru-RU"/>
              </w:rPr>
              <w:t>Послуги з доставки продукції у 2</w:t>
            </w:r>
            <w:r w:rsidR="009073A6">
              <w:rPr>
                <w:rFonts w:ascii="Times New Roman" w:eastAsia="Arial" w:hAnsi="Times New Roman"/>
                <w:lang w:eastAsia="ru-RU"/>
              </w:rPr>
              <w:t>5</w:t>
            </w:r>
            <w:r>
              <w:rPr>
                <w:rFonts w:ascii="Times New Roman" w:eastAsia="Arial" w:hAnsi="Times New Roman"/>
                <w:lang w:eastAsia="ru-RU"/>
              </w:rPr>
              <w:t xml:space="preserve"> регіон</w:t>
            </w:r>
            <w:r w:rsidR="009073A6">
              <w:rPr>
                <w:rFonts w:ascii="Times New Roman" w:eastAsia="Arial" w:hAnsi="Times New Roman"/>
                <w:lang w:eastAsia="ru-RU"/>
              </w:rPr>
              <w:t>ів</w:t>
            </w:r>
          </w:p>
        </w:tc>
        <w:tc>
          <w:tcPr>
            <w:tcW w:w="1559" w:type="dxa"/>
            <w:vAlign w:val="center"/>
          </w:tcPr>
          <w:p w14:paraId="4E66A515" w14:textId="7AB042BB" w:rsidR="007142B2" w:rsidRDefault="007142B2" w:rsidP="007142B2">
            <w:pPr>
              <w:spacing w:after="0" w:line="240" w:lineRule="auto"/>
              <w:jc w:val="center"/>
              <w:rPr>
                <w:rFonts w:ascii="Times New Roman" w:hAnsi="Times New Roman"/>
              </w:rPr>
            </w:pPr>
            <w:r>
              <w:rPr>
                <w:rFonts w:ascii="Times New Roman" w:hAnsi="Times New Roman"/>
              </w:rPr>
              <w:t>74230</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tcPr>
          <w:p w14:paraId="52D7FC61" w14:textId="77777777" w:rsidR="007142B2" w:rsidRPr="00CE6D9E" w:rsidRDefault="007142B2" w:rsidP="007142B2">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vAlign w:val="center"/>
          </w:tcPr>
          <w:p w14:paraId="42FA08B4" w14:textId="77777777" w:rsidR="007142B2" w:rsidRPr="00CE6D9E" w:rsidRDefault="007142B2" w:rsidP="007142B2">
            <w:pPr>
              <w:jc w:val="center"/>
              <w:rPr>
                <w:rFonts w:ascii="Times New Roman" w:hAnsi="Times New Roman"/>
                <w:b/>
                <w:bCs/>
                <w:highlight w:val="yellow"/>
              </w:rPr>
            </w:pPr>
          </w:p>
        </w:tc>
      </w:tr>
      <w:bookmarkEnd w:id="61"/>
      <w:tr w:rsidR="00B80652" w:rsidRPr="008A1783" w14:paraId="41D9182C" w14:textId="77777777" w:rsidTr="006C291B">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6520"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6C291B">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520"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6C291B">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543" w:type="dxa"/>
            <w:shd w:val="clear" w:color="auto" w:fill="auto"/>
            <w:hideMark/>
          </w:tcPr>
          <w:p w14:paraId="52E688B8" w14:textId="053D05F0" w:rsidR="00D77147" w:rsidRPr="008A1783" w:rsidRDefault="00361028" w:rsidP="00893EAE">
            <w:pPr>
              <w:spacing w:after="0" w:line="240" w:lineRule="auto"/>
              <w:jc w:val="center"/>
              <w:rPr>
                <w:rFonts w:ascii="Times New Roman" w:hAnsi="Times New Roman"/>
                <w:sz w:val="24"/>
                <w:szCs w:val="24"/>
              </w:rPr>
            </w:pPr>
            <w:r>
              <w:rPr>
                <w:rFonts w:ascii="Times New Roman" w:hAnsi="Times New Roman"/>
                <w:sz w:val="24"/>
                <w:szCs w:val="24"/>
              </w:rPr>
              <w:t>З</w:t>
            </w:r>
            <w:r w:rsidR="00893EAE" w:rsidRPr="00893EAE">
              <w:rPr>
                <w:rFonts w:ascii="Times New Roman" w:hAnsi="Times New Roman"/>
                <w:sz w:val="24"/>
                <w:szCs w:val="24"/>
              </w:rPr>
              <w:t xml:space="preserve"> моменту укладання договору.</w:t>
            </w:r>
          </w:p>
        </w:tc>
        <w:tc>
          <w:tcPr>
            <w:tcW w:w="4010" w:type="dxa"/>
            <w:gridSpan w:val="4"/>
            <w:shd w:val="clear" w:color="auto" w:fill="auto"/>
            <w:hideMark/>
          </w:tcPr>
          <w:p w14:paraId="7117CBD7" w14:textId="6E4B0B82"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DA410F">
              <w:rPr>
                <w:rFonts w:ascii="Times New Roman" w:hAnsi="Times New Roman"/>
                <w:sz w:val="24"/>
                <w:szCs w:val="24"/>
              </w:rPr>
              <w:t>2</w:t>
            </w:r>
          </w:p>
        </w:tc>
      </w:tr>
      <w:tr w:rsidR="00867E7B" w:rsidRPr="008A1783" w14:paraId="27DC3EE5" w14:textId="77777777" w:rsidTr="006C291B">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53" w:type="dxa"/>
            <w:gridSpan w:val="2"/>
            <w:shd w:val="clear" w:color="auto" w:fill="auto"/>
            <w:hideMark/>
          </w:tcPr>
          <w:p w14:paraId="5298152D" w14:textId="1FD55EC0" w:rsidR="00867E7B" w:rsidRPr="002D3C13" w:rsidRDefault="00CE6D9E" w:rsidP="009C22BA">
            <w:pPr>
              <w:jc w:val="both"/>
              <w:rPr>
                <w:rFonts w:ascii="Times New Roman" w:hAnsi="Times New Roman"/>
              </w:rPr>
            </w:pPr>
            <w:bookmarkStart w:id="62" w:name="_Hlk45715541"/>
            <w:r w:rsidRPr="002D3C13">
              <w:rPr>
                <w:rFonts w:ascii="Times New Roman" w:hAnsi="Times New Roman"/>
                <w:lang w:val="ru-RU"/>
              </w:rPr>
              <w:t xml:space="preserve">Оплата за надані послуги </w:t>
            </w:r>
            <w:r w:rsidR="00750AA6" w:rsidRPr="00750AA6">
              <w:rPr>
                <w:rFonts w:ascii="Times New Roman" w:hAnsi="Times New Roman"/>
              </w:rPr>
              <w:t>здійснюється по факту їх надання в обсязі, визначеному в «Специфікаці</w:t>
            </w:r>
            <w:r w:rsidR="00750AA6">
              <w:rPr>
                <w:rFonts w:ascii="Times New Roman" w:hAnsi="Times New Roman"/>
              </w:rPr>
              <w:t>ї</w:t>
            </w:r>
            <w:r w:rsidR="00750AA6" w:rsidRPr="00750AA6">
              <w:rPr>
                <w:rFonts w:ascii="Times New Roman" w:hAnsi="Times New Roman"/>
              </w:rPr>
              <w:t xml:space="preserve">» та Додатку № </w:t>
            </w:r>
            <w:r w:rsidR="00750AA6">
              <w:rPr>
                <w:rFonts w:ascii="Times New Roman" w:hAnsi="Times New Roman"/>
              </w:rPr>
              <w:t>1.1.</w:t>
            </w:r>
            <w:r w:rsidR="00750AA6" w:rsidRPr="00750AA6">
              <w:rPr>
                <w:rFonts w:ascii="Times New Roman" w:hAnsi="Times New Roman"/>
              </w:rPr>
              <w:t xml:space="preserve"> до </w:t>
            </w:r>
            <w:r w:rsidR="00750AA6">
              <w:rPr>
                <w:rFonts w:ascii="Times New Roman" w:hAnsi="Times New Roman"/>
              </w:rPr>
              <w:t>Технічного завдання</w:t>
            </w:r>
            <w:r w:rsidR="00750AA6" w:rsidRPr="00750AA6">
              <w:rPr>
                <w:rFonts w:ascii="Times New Roman" w:hAnsi="Times New Roman"/>
              </w:rPr>
              <w:t xml:space="preserve"> «Адреси для доставки друкованої продукції в регіони», наступним чином: платіж у розмірі 100% вартості Послуг здійснюється протягом 10 (десяти) банківських днів з дати надання Послуг та підписання уповноваженими представниками Сторін Акту приймання-передачі наданих Послуг та надання підтверджуючих документів доставки – товарно-транспортних накладних.</w:t>
            </w:r>
            <w:bookmarkEnd w:id="62"/>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6C291B">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253"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6C291B">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253"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6C291B">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253"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6C291B">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53"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C291B">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53"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1028" w:type="dxa"/>
        <w:tblInd w:w="-5" w:type="dxa"/>
        <w:tblLook w:val="04A0" w:firstRow="1" w:lastRow="0" w:firstColumn="1" w:lastColumn="0" w:noHBand="0" w:noVBand="1"/>
      </w:tblPr>
      <w:tblGrid>
        <w:gridCol w:w="993"/>
        <w:gridCol w:w="4820"/>
        <w:gridCol w:w="5215"/>
      </w:tblGrid>
      <w:tr w:rsidR="00A81969" w:rsidRPr="008A1783" w14:paraId="0FD9EDB1" w14:textId="77777777" w:rsidTr="000C399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1003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C399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521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C399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521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C399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521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0C399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521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C399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521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C399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521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C399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521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C399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521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C399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521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C399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521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C399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521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893EAE">
      <w:pPr>
        <w:spacing w:after="0" w:line="240" w:lineRule="auto"/>
        <w:ind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64FC730B" w:rsidR="003C732E" w:rsidRPr="00D85AB9" w:rsidRDefault="003C732E" w:rsidP="00893EAE">
      <w:pPr>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 xml:space="preserve">код </w:t>
      </w:r>
      <w:r w:rsidR="00DA410F" w:rsidRPr="00DA410F">
        <w:rPr>
          <w:rFonts w:ascii="Times New Roman" w:hAnsi="Times New Roman"/>
          <w:b/>
          <w:bCs/>
          <w:sz w:val="23"/>
          <w:szCs w:val="23"/>
          <w:lang w:val="ru-RU"/>
        </w:rPr>
        <w:t xml:space="preserve">ДК 021:2015 - 79820000-8 - Послуги, </w:t>
      </w:r>
      <w:proofErr w:type="spellStart"/>
      <w:r w:rsidR="00DA410F" w:rsidRPr="00DA410F">
        <w:rPr>
          <w:rFonts w:ascii="Times New Roman" w:hAnsi="Times New Roman"/>
          <w:b/>
          <w:bCs/>
          <w:sz w:val="23"/>
          <w:szCs w:val="23"/>
          <w:lang w:val="ru-RU"/>
        </w:rPr>
        <w:t>пов’язані</w:t>
      </w:r>
      <w:proofErr w:type="spellEnd"/>
      <w:r w:rsidR="00DA410F" w:rsidRPr="00DA410F">
        <w:rPr>
          <w:rFonts w:ascii="Times New Roman" w:hAnsi="Times New Roman"/>
          <w:b/>
          <w:bCs/>
          <w:sz w:val="23"/>
          <w:szCs w:val="23"/>
          <w:lang w:val="ru-RU"/>
        </w:rPr>
        <w:t xml:space="preserve"> з </w:t>
      </w:r>
      <w:proofErr w:type="spellStart"/>
      <w:r w:rsidR="00DA410F" w:rsidRPr="00DA410F">
        <w:rPr>
          <w:rFonts w:ascii="Times New Roman" w:hAnsi="Times New Roman"/>
          <w:b/>
          <w:bCs/>
          <w:sz w:val="23"/>
          <w:szCs w:val="23"/>
          <w:lang w:val="ru-RU"/>
        </w:rPr>
        <w:t>друком</w:t>
      </w:r>
      <w:proofErr w:type="spellEnd"/>
      <w:r w:rsidR="00DA410F" w:rsidRPr="00DA410F">
        <w:rPr>
          <w:rFonts w:ascii="Times New Roman" w:hAnsi="Times New Roman"/>
          <w:b/>
          <w:bCs/>
          <w:sz w:val="23"/>
          <w:szCs w:val="23"/>
          <w:lang w:val="ru-RU"/>
        </w:rPr>
        <w:t xml:space="preserve"> (Друк та доставка </w:t>
      </w:r>
      <w:proofErr w:type="spellStart"/>
      <w:r w:rsidR="00DA410F" w:rsidRPr="00DA410F">
        <w:rPr>
          <w:rFonts w:ascii="Times New Roman" w:hAnsi="Times New Roman"/>
          <w:b/>
          <w:bCs/>
          <w:sz w:val="23"/>
          <w:szCs w:val="23"/>
          <w:lang w:val="ru-RU"/>
        </w:rPr>
        <w:t>друкованої</w:t>
      </w:r>
      <w:proofErr w:type="spellEnd"/>
      <w:r w:rsidR="00DA410F" w:rsidRPr="00DA410F">
        <w:rPr>
          <w:rFonts w:ascii="Times New Roman" w:hAnsi="Times New Roman"/>
          <w:b/>
          <w:bCs/>
          <w:sz w:val="23"/>
          <w:szCs w:val="23"/>
          <w:lang w:val="ru-RU"/>
        </w:rPr>
        <w:t xml:space="preserve"> продукції в </w:t>
      </w:r>
      <w:proofErr w:type="spellStart"/>
      <w:r w:rsidR="00DA410F" w:rsidRPr="00DA410F">
        <w:rPr>
          <w:rFonts w:ascii="Times New Roman" w:hAnsi="Times New Roman"/>
          <w:b/>
          <w:bCs/>
          <w:sz w:val="23"/>
          <w:szCs w:val="23"/>
          <w:lang w:val="ru-RU"/>
        </w:rPr>
        <w:t>протитуберкульозні</w:t>
      </w:r>
      <w:proofErr w:type="spellEnd"/>
      <w:r w:rsidR="00DA410F" w:rsidRPr="00DA410F">
        <w:rPr>
          <w:rFonts w:ascii="Times New Roman" w:hAnsi="Times New Roman"/>
          <w:b/>
          <w:bCs/>
          <w:sz w:val="23"/>
          <w:szCs w:val="23"/>
          <w:lang w:val="ru-RU"/>
        </w:rPr>
        <w:t xml:space="preserve"> </w:t>
      </w:r>
      <w:proofErr w:type="spellStart"/>
      <w:r w:rsidR="00DA410F" w:rsidRPr="00DA410F">
        <w:rPr>
          <w:rFonts w:ascii="Times New Roman" w:hAnsi="Times New Roman"/>
          <w:b/>
          <w:bCs/>
          <w:sz w:val="23"/>
          <w:szCs w:val="23"/>
          <w:lang w:val="ru-RU"/>
        </w:rPr>
        <w:t>обласні</w:t>
      </w:r>
      <w:proofErr w:type="spellEnd"/>
      <w:r w:rsidR="00DA410F" w:rsidRPr="00DA410F">
        <w:rPr>
          <w:rFonts w:ascii="Times New Roman" w:hAnsi="Times New Roman"/>
          <w:b/>
          <w:bCs/>
          <w:sz w:val="23"/>
          <w:szCs w:val="23"/>
          <w:lang w:val="ru-RU"/>
        </w:rPr>
        <w:t xml:space="preserve"> </w:t>
      </w:r>
      <w:proofErr w:type="spellStart"/>
      <w:r w:rsidR="00DA410F" w:rsidRPr="00DA410F">
        <w:rPr>
          <w:rFonts w:ascii="Times New Roman" w:hAnsi="Times New Roman"/>
          <w:b/>
          <w:bCs/>
          <w:sz w:val="23"/>
          <w:szCs w:val="23"/>
          <w:lang w:val="ru-RU"/>
        </w:rPr>
        <w:t>заклади</w:t>
      </w:r>
      <w:proofErr w:type="spellEnd"/>
      <w:r w:rsidR="00DA410F" w:rsidRPr="00DA410F">
        <w:rPr>
          <w:rFonts w:ascii="Times New Roman" w:hAnsi="Times New Roman"/>
          <w:b/>
          <w:bCs/>
          <w:sz w:val="23"/>
          <w:szCs w:val="23"/>
          <w:lang w:val="ru-RU"/>
        </w:rPr>
        <w:t>)</w:t>
      </w:r>
      <w:r w:rsidR="00A045E6" w:rsidRPr="00A045E6">
        <w:rPr>
          <w:rFonts w:ascii="Times New Roman" w:hAnsi="Times New Roman"/>
          <w:b/>
          <w:sz w:val="24"/>
          <w:szCs w:val="24"/>
        </w:rPr>
        <w:t>,</w:t>
      </w:r>
      <w:r w:rsidR="00F233B3">
        <w:rPr>
          <w:rFonts w:ascii="Times New Roman" w:hAnsi="Times New Roman"/>
          <w:sz w:val="24"/>
          <w:szCs w:val="24"/>
        </w:rPr>
        <w:t xml:space="preserve"> </w:t>
      </w:r>
      <w:r w:rsidR="000C3991">
        <w:rPr>
          <w:rFonts w:ascii="Times New Roman" w:hAnsi="Times New Roman"/>
          <w:sz w:val="24"/>
          <w:szCs w:val="24"/>
        </w:rPr>
        <w:t xml:space="preserve"> </w:t>
      </w:r>
      <w:r w:rsidR="005838BD" w:rsidRPr="00D85AB9">
        <w:rPr>
          <w:rFonts w:ascii="Times New Roman" w:hAnsi="Times New Roman"/>
          <w:sz w:val="24"/>
          <w:szCs w:val="24"/>
        </w:rPr>
        <w:t>в рамках про</w:t>
      </w:r>
      <w:r w:rsidR="00DA410F">
        <w:rPr>
          <w:rFonts w:ascii="Times New Roman" w:hAnsi="Times New Roman"/>
          <w:sz w:val="24"/>
          <w:szCs w:val="24"/>
        </w:rPr>
        <w:t>грами</w:t>
      </w:r>
      <w:r w:rsidR="005838BD" w:rsidRPr="00D85AB9">
        <w:rPr>
          <w:rFonts w:ascii="Times New Roman" w:hAnsi="Times New Roman"/>
          <w:sz w:val="24"/>
          <w:szCs w:val="24"/>
        </w:rPr>
        <w:t xml:space="preserve">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93EAE">
      <w:pPr>
        <w:tabs>
          <w:tab w:val="right" w:pos="9356"/>
        </w:tabs>
        <w:suppressAutoHyphens/>
        <w:spacing w:after="0" w:line="240" w:lineRule="auto"/>
        <w:ind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93EAE">
      <w:pPr>
        <w:suppressAutoHyphens/>
        <w:spacing w:after="0" w:line="240" w:lineRule="auto"/>
        <w:ind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39B358A"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DA410F">
        <w:rPr>
          <w:rFonts w:ascii="Times New Roman" w:hAnsi="Times New Roman"/>
          <w:sz w:val="24"/>
          <w:szCs w:val="24"/>
        </w:rPr>
        <w:t>2</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21ADBA8" w14:textId="77777777" w:rsidR="00DA410F" w:rsidRDefault="00DA410F"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327B2F3" w14:textId="77777777" w:rsidR="00DA410F" w:rsidRDefault="00DA410F"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0B69C142"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E19E7FB" w14:textId="77777777" w:rsidR="000C3991" w:rsidRDefault="000C3991"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9469A4A" w14:textId="77777777" w:rsidR="00DA410F" w:rsidRDefault="00DA410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1DD54DCE" w14:textId="77777777" w:rsidR="00DA410F" w:rsidRDefault="00DA410F"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0499DD8E"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34D47304" w14:textId="77777777" w:rsidR="000C3991" w:rsidRDefault="000C3991"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4D389339" w14:textId="77777777" w:rsidR="00DA410F" w:rsidRDefault="00DA410F"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3180ADBB" w14:textId="77777777" w:rsidR="00DA410F" w:rsidRDefault="00DA410F"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E74CA4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6E9761F" w:rsidR="00B3019D" w:rsidRPr="000233F4" w:rsidRDefault="00DA410F"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00B3019D" w:rsidRPr="00DA410F">
        <w:rPr>
          <w:rFonts w:ascii="Times New Roman" w:hAnsi="Times New Roman" w:cs="Times New Roman"/>
          <w:color w:val="000000"/>
        </w:rPr>
        <w:t>процедур</w:t>
      </w:r>
      <w:r w:rsidR="002C4FB8" w:rsidRPr="00DA410F">
        <w:rPr>
          <w:rFonts w:ascii="Times New Roman" w:hAnsi="Times New Roman" w:cs="Times New Roman"/>
          <w:color w:val="000000"/>
        </w:rPr>
        <w:t>ою</w:t>
      </w:r>
      <w:r w:rsidR="00B3019D" w:rsidRPr="00DA410F">
        <w:rPr>
          <w:rFonts w:ascii="Times New Roman" w:hAnsi="Times New Roman" w:cs="Times New Roman"/>
        </w:rPr>
        <w:t xml:space="preserve"> </w:t>
      </w:r>
      <w:r w:rsidR="002C4FB8" w:rsidRPr="00DA410F">
        <w:rPr>
          <w:rFonts w:ascii="Times New Roman" w:hAnsi="Times New Roman" w:cs="Times New Roman"/>
        </w:rPr>
        <w:t>«</w:t>
      </w:r>
      <w:r w:rsidR="002C4FB8" w:rsidRPr="00DA410F">
        <w:rPr>
          <w:rFonts w:ascii="Times New Roman" w:hAnsi="Times New Roman" w:cs="Times New Roman"/>
          <w:color w:val="000000"/>
        </w:rPr>
        <w:t>запиту цінової пропозиції»</w:t>
      </w:r>
      <w:r w:rsidR="00B3019D" w:rsidRPr="00DA410F">
        <w:rPr>
          <w:rFonts w:ascii="Times New Roman" w:hAnsi="Times New Roman" w:cs="Times New Roman"/>
          <w:color w:val="000000"/>
        </w:rPr>
        <w:t xml:space="preserve"> на закупівлю </w:t>
      </w:r>
      <w:r w:rsidR="007F1E90" w:rsidRPr="00DA410F">
        <w:rPr>
          <w:rFonts w:ascii="Times New Roman" w:hAnsi="Times New Roman" w:cs="Times New Roman"/>
          <w:b/>
          <w:bCs/>
          <w:highlight w:val="white"/>
        </w:rPr>
        <w:t xml:space="preserve">код </w:t>
      </w:r>
      <w:r w:rsidRPr="00DA410F">
        <w:rPr>
          <w:rFonts w:ascii="Times New Roman" w:hAnsi="Times New Roman" w:cs="Times New Roman"/>
          <w:b/>
          <w:bCs/>
        </w:rPr>
        <w:t>ДК 021:2015 - 79820000-8 - Послуги, пов’язані з друком (Друк та доставка друкованої продукції в протитуберкульозні обласні заклади)</w:t>
      </w:r>
      <w:r w:rsidR="00A045E6" w:rsidRPr="00DA410F">
        <w:rPr>
          <w:rFonts w:ascii="Times New Roman" w:hAnsi="Times New Roman"/>
          <w:b/>
        </w:rPr>
        <w:t>,</w:t>
      </w:r>
      <w:r w:rsidR="00200D34" w:rsidRPr="00DA410F">
        <w:rPr>
          <w:rFonts w:ascii="Times New Roman" w:hAnsi="Times New Roman" w:cs="Times New Roman"/>
          <w:color w:val="000000"/>
        </w:rPr>
        <w:t xml:space="preserve"> </w:t>
      </w:r>
      <w:r w:rsidR="00B3019D" w:rsidRPr="00DA410F">
        <w:rPr>
          <w:rFonts w:ascii="Times New Roman" w:hAnsi="Times New Roman" w:cs="Times New Roman"/>
          <w:color w:val="000000"/>
        </w:rPr>
        <w:t>в рамках</w:t>
      </w:r>
      <w:r w:rsidR="00B3019D" w:rsidRPr="000233F4">
        <w:rPr>
          <w:rFonts w:ascii="Times New Roman" w:hAnsi="Times New Roman" w:cs="Times New Roman"/>
          <w:color w:val="000000"/>
        </w:rPr>
        <w:t xml:space="preserve"> реалізації про</w:t>
      </w:r>
      <w:r>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021"/>
        <w:gridCol w:w="1533"/>
        <w:gridCol w:w="164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57A0B03C"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4A95C863" w14:textId="77777777" w:rsidR="00286606" w:rsidRPr="000233F4" w:rsidRDefault="00286606"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603A320B" w14:textId="77777777" w:rsidR="003406C8" w:rsidRDefault="003406C8" w:rsidP="003406C8">
      <w:pPr>
        <w:spacing w:after="0"/>
        <w:ind w:left="5812"/>
        <w:jc w:val="center"/>
        <w:rPr>
          <w:rFonts w:ascii="Times New Roman" w:hAnsi="Times New Roman"/>
          <w:bCs/>
          <w:sz w:val="24"/>
          <w:szCs w:val="24"/>
        </w:rPr>
      </w:pPr>
    </w:p>
    <w:p w14:paraId="33997DFC" w14:textId="648342B0"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D85AB9">
        <w:rPr>
          <w:rFonts w:ascii="Arial" w:hAnsi="Arial" w:cs="Arial"/>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28FB8D19" w14:textId="5F49A131"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3406C8">
      <w:pgSz w:w="11906" w:h="16838"/>
      <w:pgMar w:top="567" w:right="113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D7D7" w14:textId="77777777" w:rsidR="00186202" w:rsidRDefault="00186202" w:rsidP="00495E36">
      <w:pPr>
        <w:spacing w:after="0" w:line="240" w:lineRule="auto"/>
      </w:pPr>
      <w:r>
        <w:separator/>
      </w:r>
    </w:p>
  </w:endnote>
  <w:endnote w:type="continuationSeparator" w:id="0">
    <w:p w14:paraId="6A9292F7" w14:textId="77777777" w:rsidR="00186202" w:rsidRDefault="0018620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F5D2" w14:textId="77777777" w:rsidR="00186202" w:rsidRDefault="00186202" w:rsidP="00495E36">
      <w:pPr>
        <w:spacing w:after="0" w:line="240" w:lineRule="auto"/>
      </w:pPr>
      <w:r>
        <w:separator/>
      </w:r>
    </w:p>
  </w:footnote>
  <w:footnote w:type="continuationSeparator" w:id="0">
    <w:p w14:paraId="3091B08E" w14:textId="77777777" w:rsidR="00186202" w:rsidRDefault="0018620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624"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4"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1"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5"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2"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22"/>
  </w:num>
  <w:num w:numId="5">
    <w:abstractNumId w:val="32"/>
  </w:num>
  <w:num w:numId="6">
    <w:abstractNumId w:val="8"/>
  </w:num>
  <w:num w:numId="7">
    <w:abstractNumId w:val="15"/>
  </w:num>
  <w:num w:numId="8">
    <w:abstractNumId w:val="3"/>
  </w:num>
  <w:num w:numId="9">
    <w:abstractNumId w:val="35"/>
  </w:num>
  <w:num w:numId="10">
    <w:abstractNumId w:val="16"/>
  </w:num>
  <w:num w:numId="11">
    <w:abstractNumId w:val="31"/>
  </w:num>
  <w:num w:numId="12">
    <w:abstractNumId w:val="30"/>
  </w:num>
  <w:num w:numId="13">
    <w:abstractNumId w:val="27"/>
  </w:num>
  <w:num w:numId="14">
    <w:abstractNumId w:val="18"/>
  </w:num>
  <w:num w:numId="15">
    <w:abstractNumId w:val="9"/>
  </w:num>
  <w:num w:numId="16">
    <w:abstractNumId w:val="21"/>
  </w:num>
  <w:num w:numId="17">
    <w:abstractNumId w:val="37"/>
  </w:num>
  <w:num w:numId="18">
    <w:abstractNumId w:val="42"/>
  </w:num>
  <w:num w:numId="19">
    <w:abstractNumId w:val="11"/>
  </w:num>
  <w:num w:numId="20">
    <w:abstractNumId w:val="10"/>
  </w:num>
  <w:num w:numId="21">
    <w:abstractNumId w:val="24"/>
  </w:num>
  <w:num w:numId="22">
    <w:abstractNumId w:val="36"/>
  </w:num>
  <w:num w:numId="23">
    <w:abstractNumId w:val="38"/>
  </w:num>
  <w:num w:numId="24">
    <w:abstractNumId w:val="19"/>
  </w:num>
  <w:num w:numId="25">
    <w:abstractNumId w:val="23"/>
  </w:num>
  <w:num w:numId="26">
    <w:abstractNumId w:val="33"/>
  </w:num>
  <w:num w:numId="27">
    <w:abstractNumId w:val="12"/>
  </w:num>
  <w:num w:numId="28">
    <w:abstractNumId w:val="40"/>
  </w:num>
  <w:num w:numId="29">
    <w:abstractNumId w:val="41"/>
  </w:num>
  <w:num w:numId="30">
    <w:abstractNumId w:val="0"/>
  </w:num>
  <w:num w:numId="31">
    <w:abstractNumId w:val="5"/>
  </w:num>
  <w:num w:numId="32">
    <w:abstractNumId w:val="4"/>
  </w:num>
  <w:num w:numId="33">
    <w:abstractNumId w:val="34"/>
  </w:num>
  <w:num w:numId="34">
    <w:abstractNumId w:val="28"/>
  </w:num>
  <w:num w:numId="35">
    <w:abstractNumId w:val="1"/>
  </w:num>
  <w:num w:numId="36">
    <w:abstractNumId w:val="39"/>
  </w:num>
  <w:num w:numId="37">
    <w:abstractNumId w:val="6"/>
  </w:num>
  <w:num w:numId="38">
    <w:abstractNumId w:val="14"/>
  </w:num>
  <w:num w:numId="39">
    <w:abstractNumId w:val="17"/>
  </w:num>
  <w:num w:numId="40">
    <w:abstractNumId w:val="29"/>
  </w:num>
  <w:num w:numId="41">
    <w:abstractNumId w:val="7"/>
  </w:num>
  <w:num w:numId="42">
    <w:abstractNumId w:val="13"/>
  </w:num>
  <w:num w:numId="4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4566"/>
    <w:rsid w:val="0000516D"/>
    <w:rsid w:val="00005F78"/>
    <w:rsid w:val="00010A85"/>
    <w:rsid w:val="00014099"/>
    <w:rsid w:val="00015A19"/>
    <w:rsid w:val="000233F4"/>
    <w:rsid w:val="00024266"/>
    <w:rsid w:val="00031869"/>
    <w:rsid w:val="00031E78"/>
    <w:rsid w:val="000348FF"/>
    <w:rsid w:val="00037251"/>
    <w:rsid w:val="00037848"/>
    <w:rsid w:val="00041BC5"/>
    <w:rsid w:val="00042404"/>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05E"/>
    <w:rsid w:val="00085B27"/>
    <w:rsid w:val="0009252D"/>
    <w:rsid w:val="00092EA5"/>
    <w:rsid w:val="000936F5"/>
    <w:rsid w:val="0009425E"/>
    <w:rsid w:val="000A0E34"/>
    <w:rsid w:val="000A11DE"/>
    <w:rsid w:val="000A297B"/>
    <w:rsid w:val="000A7736"/>
    <w:rsid w:val="000B14AC"/>
    <w:rsid w:val="000B5F15"/>
    <w:rsid w:val="000B60A6"/>
    <w:rsid w:val="000C24FA"/>
    <w:rsid w:val="000C3991"/>
    <w:rsid w:val="000C5F7D"/>
    <w:rsid w:val="000D1572"/>
    <w:rsid w:val="000D1E61"/>
    <w:rsid w:val="000D2621"/>
    <w:rsid w:val="000D2F14"/>
    <w:rsid w:val="000D44DA"/>
    <w:rsid w:val="000D5DB5"/>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5DC9"/>
    <w:rsid w:val="00137350"/>
    <w:rsid w:val="00141156"/>
    <w:rsid w:val="001411ED"/>
    <w:rsid w:val="00141A8F"/>
    <w:rsid w:val="00146492"/>
    <w:rsid w:val="00146B19"/>
    <w:rsid w:val="00150888"/>
    <w:rsid w:val="0015257D"/>
    <w:rsid w:val="001525EF"/>
    <w:rsid w:val="00152D7A"/>
    <w:rsid w:val="00153C64"/>
    <w:rsid w:val="00154F84"/>
    <w:rsid w:val="00155F9E"/>
    <w:rsid w:val="00160DD8"/>
    <w:rsid w:val="00163BAC"/>
    <w:rsid w:val="00164DB4"/>
    <w:rsid w:val="00167968"/>
    <w:rsid w:val="00170C7E"/>
    <w:rsid w:val="0017175D"/>
    <w:rsid w:val="00171E26"/>
    <w:rsid w:val="00175022"/>
    <w:rsid w:val="00176D26"/>
    <w:rsid w:val="00176DCB"/>
    <w:rsid w:val="001834E3"/>
    <w:rsid w:val="00184791"/>
    <w:rsid w:val="0018542A"/>
    <w:rsid w:val="00186202"/>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2AA"/>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618B"/>
    <w:rsid w:val="00286606"/>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06B"/>
    <w:rsid w:val="002E1E26"/>
    <w:rsid w:val="002E2FC4"/>
    <w:rsid w:val="002E3164"/>
    <w:rsid w:val="002E33CF"/>
    <w:rsid w:val="002E6379"/>
    <w:rsid w:val="002F1548"/>
    <w:rsid w:val="002F21D3"/>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569B7"/>
    <w:rsid w:val="00357976"/>
    <w:rsid w:val="00357A22"/>
    <w:rsid w:val="00361028"/>
    <w:rsid w:val="00362E48"/>
    <w:rsid w:val="00365293"/>
    <w:rsid w:val="0037683E"/>
    <w:rsid w:val="003802B9"/>
    <w:rsid w:val="00380388"/>
    <w:rsid w:val="0038372D"/>
    <w:rsid w:val="00383987"/>
    <w:rsid w:val="0038541A"/>
    <w:rsid w:val="0038729A"/>
    <w:rsid w:val="00387687"/>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3F268A"/>
    <w:rsid w:val="004000F0"/>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5383E"/>
    <w:rsid w:val="00456641"/>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B4A26"/>
    <w:rsid w:val="004C07A5"/>
    <w:rsid w:val="004C0E9F"/>
    <w:rsid w:val="004C20A4"/>
    <w:rsid w:val="004C21D0"/>
    <w:rsid w:val="004C2A68"/>
    <w:rsid w:val="004C34E2"/>
    <w:rsid w:val="004C4B95"/>
    <w:rsid w:val="004C4CFD"/>
    <w:rsid w:val="004C6F8C"/>
    <w:rsid w:val="004C7103"/>
    <w:rsid w:val="004D0197"/>
    <w:rsid w:val="004D0A1A"/>
    <w:rsid w:val="004D1A0C"/>
    <w:rsid w:val="004D22DB"/>
    <w:rsid w:val="004D2E95"/>
    <w:rsid w:val="004D34CB"/>
    <w:rsid w:val="004D726C"/>
    <w:rsid w:val="004E17D0"/>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0761"/>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291B"/>
    <w:rsid w:val="006C3362"/>
    <w:rsid w:val="006C45E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2"/>
    <w:rsid w:val="007142B8"/>
    <w:rsid w:val="00716B0E"/>
    <w:rsid w:val="007170F1"/>
    <w:rsid w:val="00720CC0"/>
    <w:rsid w:val="00721011"/>
    <w:rsid w:val="0072161A"/>
    <w:rsid w:val="00724B69"/>
    <w:rsid w:val="0072565B"/>
    <w:rsid w:val="00725877"/>
    <w:rsid w:val="007354CE"/>
    <w:rsid w:val="0073554E"/>
    <w:rsid w:val="00741122"/>
    <w:rsid w:val="007414AA"/>
    <w:rsid w:val="00746BAD"/>
    <w:rsid w:val="00750AA6"/>
    <w:rsid w:val="00753AA2"/>
    <w:rsid w:val="00756456"/>
    <w:rsid w:val="007576F2"/>
    <w:rsid w:val="007578A5"/>
    <w:rsid w:val="00757AC6"/>
    <w:rsid w:val="00760329"/>
    <w:rsid w:val="00770C8D"/>
    <w:rsid w:val="00777997"/>
    <w:rsid w:val="00784987"/>
    <w:rsid w:val="007908FC"/>
    <w:rsid w:val="00791A27"/>
    <w:rsid w:val="0079241D"/>
    <w:rsid w:val="0079245A"/>
    <w:rsid w:val="007A0225"/>
    <w:rsid w:val="007A02EF"/>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39E"/>
    <w:rsid w:val="00874566"/>
    <w:rsid w:val="0087482E"/>
    <w:rsid w:val="0087668B"/>
    <w:rsid w:val="00877901"/>
    <w:rsid w:val="00880FFD"/>
    <w:rsid w:val="00882F38"/>
    <w:rsid w:val="008846C1"/>
    <w:rsid w:val="00887BC4"/>
    <w:rsid w:val="00890133"/>
    <w:rsid w:val="00893EAE"/>
    <w:rsid w:val="00894A84"/>
    <w:rsid w:val="00894C8B"/>
    <w:rsid w:val="00895C9F"/>
    <w:rsid w:val="008A02B0"/>
    <w:rsid w:val="008A125C"/>
    <w:rsid w:val="008A1783"/>
    <w:rsid w:val="008A3273"/>
    <w:rsid w:val="008A4B62"/>
    <w:rsid w:val="008A53AB"/>
    <w:rsid w:val="008A6438"/>
    <w:rsid w:val="008A7D16"/>
    <w:rsid w:val="008B1D26"/>
    <w:rsid w:val="008B2CF3"/>
    <w:rsid w:val="008B5C47"/>
    <w:rsid w:val="008B7AF1"/>
    <w:rsid w:val="008C3B18"/>
    <w:rsid w:val="008E10CC"/>
    <w:rsid w:val="008E1CEC"/>
    <w:rsid w:val="008E6C01"/>
    <w:rsid w:val="008E7E30"/>
    <w:rsid w:val="008F0316"/>
    <w:rsid w:val="008F0F70"/>
    <w:rsid w:val="008F39F9"/>
    <w:rsid w:val="008F6BF3"/>
    <w:rsid w:val="00901DEF"/>
    <w:rsid w:val="00902430"/>
    <w:rsid w:val="0090266C"/>
    <w:rsid w:val="00903456"/>
    <w:rsid w:val="00905094"/>
    <w:rsid w:val="009073A6"/>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23B5"/>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261"/>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9DC"/>
    <w:rsid w:val="00BD2BBE"/>
    <w:rsid w:val="00BD6B61"/>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2CDF"/>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0E37"/>
    <w:rsid w:val="00D2140E"/>
    <w:rsid w:val="00D26749"/>
    <w:rsid w:val="00D30CD1"/>
    <w:rsid w:val="00D40FBD"/>
    <w:rsid w:val="00D4488F"/>
    <w:rsid w:val="00D460D7"/>
    <w:rsid w:val="00D47F81"/>
    <w:rsid w:val="00D504F0"/>
    <w:rsid w:val="00D518D9"/>
    <w:rsid w:val="00D547E3"/>
    <w:rsid w:val="00D55B1F"/>
    <w:rsid w:val="00D5635B"/>
    <w:rsid w:val="00D60E75"/>
    <w:rsid w:val="00D61164"/>
    <w:rsid w:val="00D66475"/>
    <w:rsid w:val="00D67492"/>
    <w:rsid w:val="00D72168"/>
    <w:rsid w:val="00D74D59"/>
    <w:rsid w:val="00D761D5"/>
    <w:rsid w:val="00D77147"/>
    <w:rsid w:val="00D77B79"/>
    <w:rsid w:val="00D80E92"/>
    <w:rsid w:val="00D8196B"/>
    <w:rsid w:val="00D835A9"/>
    <w:rsid w:val="00D83FA0"/>
    <w:rsid w:val="00D85AB9"/>
    <w:rsid w:val="00D86CE9"/>
    <w:rsid w:val="00D90220"/>
    <w:rsid w:val="00D906FC"/>
    <w:rsid w:val="00D92D10"/>
    <w:rsid w:val="00D95994"/>
    <w:rsid w:val="00D96889"/>
    <w:rsid w:val="00DA030F"/>
    <w:rsid w:val="00DA0A9B"/>
    <w:rsid w:val="00DA410F"/>
    <w:rsid w:val="00DB52B5"/>
    <w:rsid w:val="00DB53D9"/>
    <w:rsid w:val="00DC094A"/>
    <w:rsid w:val="00DC1125"/>
    <w:rsid w:val="00DC3005"/>
    <w:rsid w:val="00DC3196"/>
    <w:rsid w:val="00DD17CE"/>
    <w:rsid w:val="00DD1B20"/>
    <w:rsid w:val="00DD26D8"/>
    <w:rsid w:val="00DD3BA4"/>
    <w:rsid w:val="00DD611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A36"/>
    <w:rsid w:val="00E74331"/>
    <w:rsid w:val="00E77C39"/>
    <w:rsid w:val="00E80143"/>
    <w:rsid w:val="00E81A9D"/>
    <w:rsid w:val="00E830BF"/>
    <w:rsid w:val="00E83968"/>
    <w:rsid w:val="00E84D88"/>
    <w:rsid w:val="00E9061A"/>
    <w:rsid w:val="00E944CD"/>
    <w:rsid w:val="00E947D7"/>
    <w:rsid w:val="00E964F2"/>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EF4DFA"/>
    <w:rsid w:val="00F01139"/>
    <w:rsid w:val="00F0696B"/>
    <w:rsid w:val="00F07B80"/>
    <w:rsid w:val="00F115CF"/>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6D84"/>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EF4DFA"/>
    <w:rPr>
      <w:color w:val="605E5C"/>
      <w:shd w:val="clear" w:color="auto" w:fill="E1DFDD"/>
    </w:rPr>
  </w:style>
  <w:style w:type="paragraph" w:styleId="afb">
    <w:name w:val="header"/>
    <w:basedOn w:val="a"/>
    <w:link w:val="afc"/>
    <w:uiPriority w:val="99"/>
    <w:unhideWhenUsed/>
    <w:rsid w:val="0008505E"/>
    <w:pPr>
      <w:tabs>
        <w:tab w:val="center" w:pos="4819"/>
        <w:tab w:val="right" w:pos="9639"/>
      </w:tabs>
      <w:spacing w:after="0" w:line="240" w:lineRule="auto"/>
    </w:pPr>
  </w:style>
  <w:style w:type="character" w:customStyle="1" w:styleId="afc">
    <w:name w:val="Верхній колонтитул Знак"/>
    <w:basedOn w:val="a0"/>
    <w:link w:val="afb"/>
    <w:uiPriority w:val="99"/>
    <w:rsid w:val="0008505E"/>
    <w:rPr>
      <w:sz w:val="22"/>
      <w:szCs w:val="22"/>
      <w:lang w:val="uk-UA" w:eastAsia="uk-UA"/>
    </w:rPr>
  </w:style>
  <w:style w:type="paragraph" w:styleId="afd">
    <w:name w:val="footer"/>
    <w:basedOn w:val="a"/>
    <w:link w:val="afe"/>
    <w:uiPriority w:val="99"/>
    <w:unhideWhenUsed/>
    <w:rsid w:val="0008505E"/>
    <w:pPr>
      <w:tabs>
        <w:tab w:val="center" w:pos="4819"/>
        <w:tab w:val="right" w:pos="9639"/>
      </w:tabs>
      <w:spacing w:after="0" w:line="240" w:lineRule="auto"/>
    </w:pPr>
  </w:style>
  <w:style w:type="character" w:customStyle="1" w:styleId="afe">
    <w:name w:val="Нижній колонтитул Знак"/>
    <w:basedOn w:val="a0"/>
    <w:link w:val="afd"/>
    <w:uiPriority w:val="99"/>
    <w:rsid w:val="0008505E"/>
    <w:rPr>
      <w:sz w:val="22"/>
      <w:szCs w:val="22"/>
      <w:lang w:val="uk-UA" w:eastAsia="uk-UA"/>
    </w:rPr>
  </w:style>
  <w:style w:type="paragraph" w:styleId="aff">
    <w:name w:val="Revision"/>
    <w:hidden/>
    <w:uiPriority w:val="99"/>
    <w:semiHidden/>
    <w:rsid w:val="0008505E"/>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131201">
      <w:bodyDiv w:val="1"/>
      <w:marLeft w:val="0"/>
      <w:marRight w:val="0"/>
      <w:marTop w:val="0"/>
      <w:marBottom w:val="0"/>
      <w:divBdr>
        <w:top w:val="none" w:sz="0" w:space="0" w:color="auto"/>
        <w:left w:val="none" w:sz="0" w:space="0" w:color="auto"/>
        <w:bottom w:val="none" w:sz="0" w:space="0" w:color="auto"/>
        <w:right w:val="none" w:sz="0" w:space="0" w:color="auto"/>
      </w:divBdr>
    </w:div>
    <w:div w:id="64069237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32529944">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31883982">
      <w:bodyDiv w:val="1"/>
      <w:marLeft w:val="0"/>
      <w:marRight w:val="0"/>
      <w:marTop w:val="0"/>
      <w:marBottom w:val="0"/>
      <w:divBdr>
        <w:top w:val="none" w:sz="0" w:space="0" w:color="auto"/>
        <w:left w:val="none" w:sz="0" w:space="0" w:color="auto"/>
        <w:bottom w:val="none" w:sz="0" w:space="0" w:color="auto"/>
        <w:right w:val="none" w:sz="0" w:space="0" w:color="auto"/>
      </w:divBdr>
    </w:div>
    <w:div w:id="1251963497">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DA9DD-D709-4997-AD7C-C564EF295AF7}">
  <ds:schemaRefs>
    <ds:schemaRef ds:uri="http://schemas.openxmlformats.org/officeDocument/2006/bibliography"/>
  </ds:schemaRefs>
</ds:datastoreItem>
</file>

<file path=customXml/itemProps2.xml><?xml version="1.0" encoding="utf-8"?>
<ds:datastoreItem xmlns:ds="http://schemas.openxmlformats.org/officeDocument/2006/customXml" ds:itemID="{0FF52DD8-F297-4855-9D77-9E8D5F5C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Pages>
  <Words>27898</Words>
  <Characters>15903</Characters>
  <Application>Microsoft Office Word</Application>
  <DocSecurity>0</DocSecurity>
  <Lines>132</Lines>
  <Paragraphs>87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43714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25</cp:revision>
  <cp:lastPrinted>2022-02-01T15:01:00Z</cp:lastPrinted>
  <dcterms:created xsi:type="dcterms:W3CDTF">2021-02-26T12:47:00Z</dcterms:created>
  <dcterms:modified xsi:type="dcterms:W3CDTF">2022-02-17T09:11:00Z</dcterms:modified>
</cp:coreProperties>
</file>