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69DCD9E8"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w:t>
      </w:r>
      <w:r w:rsidR="0077099E" w:rsidRPr="0077099E">
        <w:rPr>
          <w:rFonts w:ascii="Times New Roman" w:hAnsi="Times New Roman"/>
          <w:sz w:val="20"/>
          <w:szCs w:val="20"/>
        </w:rPr>
        <w:t>334-56-89</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10845241" w14:textId="77777777" w:rsidR="0034452A" w:rsidRDefault="0034452A" w:rsidP="006D5ACB">
      <w:pPr>
        <w:spacing w:after="0" w:line="240" w:lineRule="auto"/>
        <w:ind w:left="5553"/>
        <w:rPr>
          <w:rFonts w:ascii="Times New Roman" w:hAnsi="Times New Roman"/>
          <w:iCs/>
          <w:sz w:val="26"/>
          <w:szCs w:val="26"/>
        </w:rPr>
      </w:pPr>
    </w:p>
    <w:p w14:paraId="77D15D10" w14:textId="24133927" w:rsidR="006D5ACB" w:rsidRPr="00DC24FD" w:rsidRDefault="006D5ACB" w:rsidP="006D5ACB">
      <w:pPr>
        <w:spacing w:after="0" w:line="240" w:lineRule="auto"/>
        <w:ind w:left="5553"/>
        <w:rPr>
          <w:rFonts w:ascii="Times New Roman" w:hAnsi="Times New Roman"/>
          <w:iCs/>
          <w:sz w:val="24"/>
          <w:szCs w:val="24"/>
        </w:rPr>
      </w:pPr>
      <w:r w:rsidRPr="00DC24FD">
        <w:rPr>
          <w:rFonts w:ascii="Times New Roman" w:hAnsi="Times New Roman"/>
          <w:iCs/>
          <w:sz w:val="24"/>
          <w:szCs w:val="24"/>
        </w:rPr>
        <w:t>ЗАТВЕРДЖЕНО</w:t>
      </w:r>
    </w:p>
    <w:p w14:paraId="35EC25CD" w14:textId="77777777" w:rsidR="006D5ACB" w:rsidRPr="003173EC" w:rsidRDefault="006D5ACB" w:rsidP="006D5ACB">
      <w:pPr>
        <w:spacing w:after="0" w:line="240" w:lineRule="auto"/>
        <w:ind w:left="5553"/>
        <w:rPr>
          <w:rFonts w:ascii="Times New Roman" w:hAnsi="Times New Roman"/>
          <w:iCs/>
          <w:sz w:val="24"/>
          <w:szCs w:val="24"/>
        </w:rPr>
      </w:pPr>
      <w:r w:rsidRPr="003173EC">
        <w:rPr>
          <w:rFonts w:ascii="Times New Roman" w:hAnsi="Times New Roman"/>
          <w:iCs/>
          <w:sz w:val="24"/>
          <w:szCs w:val="24"/>
        </w:rPr>
        <w:t>Рішенням тендерного комітету</w:t>
      </w:r>
    </w:p>
    <w:p w14:paraId="3F72EE08" w14:textId="3026CBC0" w:rsidR="006D5ACB" w:rsidRPr="003173EC" w:rsidRDefault="006D5ACB" w:rsidP="006D5ACB">
      <w:pPr>
        <w:spacing w:after="0" w:line="240" w:lineRule="auto"/>
        <w:ind w:left="5553"/>
        <w:rPr>
          <w:rFonts w:ascii="Times New Roman" w:hAnsi="Times New Roman"/>
          <w:iCs/>
          <w:sz w:val="24"/>
          <w:szCs w:val="24"/>
          <w:lang w:val="ru-RU"/>
        </w:rPr>
      </w:pPr>
      <w:r w:rsidRPr="003173EC">
        <w:rPr>
          <w:rFonts w:ascii="Times New Roman" w:hAnsi="Times New Roman"/>
          <w:iCs/>
          <w:sz w:val="24"/>
          <w:szCs w:val="24"/>
        </w:rPr>
        <w:t>від "</w:t>
      </w:r>
      <w:r w:rsidR="003173EC">
        <w:rPr>
          <w:rFonts w:ascii="Times New Roman" w:hAnsi="Times New Roman"/>
          <w:iCs/>
          <w:sz w:val="24"/>
          <w:szCs w:val="24"/>
        </w:rPr>
        <w:t>02</w:t>
      </w:r>
      <w:r w:rsidRPr="003173EC">
        <w:rPr>
          <w:rFonts w:ascii="Times New Roman" w:hAnsi="Times New Roman"/>
          <w:iCs/>
          <w:sz w:val="24"/>
          <w:szCs w:val="24"/>
        </w:rPr>
        <w:t xml:space="preserve">" </w:t>
      </w:r>
      <w:r w:rsidR="00B73341" w:rsidRPr="003173EC">
        <w:rPr>
          <w:rFonts w:ascii="Times New Roman" w:hAnsi="Times New Roman"/>
          <w:iCs/>
          <w:sz w:val="24"/>
          <w:szCs w:val="24"/>
        </w:rPr>
        <w:t>травня</w:t>
      </w:r>
      <w:r w:rsidR="005D06A8" w:rsidRPr="003173EC">
        <w:rPr>
          <w:rFonts w:ascii="Times New Roman" w:hAnsi="Times New Roman"/>
          <w:iCs/>
          <w:sz w:val="24"/>
          <w:szCs w:val="24"/>
        </w:rPr>
        <w:t xml:space="preserve"> 2</w:t>
      </w:r>
      <w:r w:rsidRPr="003173EC">
        <w:rPr>
          <w:rFonts w:ascii="Times New Roman" w:hAnsi="Times New Roman"/>
          <w:iCs/>
          <w:sz w:val="24"/>
          <w:szCs w:val="24"/>
        </w:rPr>
        <w:t>0</w:t>
      </w:r>
      <w:r w:rsidR="008D3B88" w:rsidRPr="003173EC">
        <w:rPr>
          <w:rFonts w:ascii="Times New Roman" w:hAnsi="Times New Roman"/>
          <w:iCs/>
          <w:sz w:val="24"/>
          <w:szCs w:val="24"/>
        </w:rPr>
        <w:t>2</w:t>
      </w:r>
      <w:r w:rsidR="001B6EC4" w:rsidRPr="003173EC">
        <w:rPr>
          <w:rFonts w:ascii="Times New Roman" w:hAnsi="Times New Roman"/>
          <w:iCs/>
          <w:sz w:val="24"/>
          <w:szCs w:val="24"/>
        </w:rPr>
        <w:t>4</w:t>
      </w:r>
      <w:r w:rsidRPr="003173EC">
        <w:rPr>
          <w:rFonts w:ascii="Times New Roman" w:hAnsi="Times New Roman"/>
          <w:iCs/>
          <w:sz w:val="24"/>
          <w:szCs w:val="24"/>
        </w:rPr>
        <w:t xml:space="preserve"> року № </w:t>
      </w:r>
      <w:r w:rsidR="003173EC">
        <w:rPr>
          <w:rFonts w:ascii="Times New Roman" w:hAnsi="Times New Roman"/>
          <w:iCs/>
          <w:sz w:val="24"/>
          <w:szCs w:val="24"/>
        </w:rPr>
        <w:t>115</w:t>
      </w:r>
    </w:p>
    <w:p w14:paraId="37228A77" w14:textId="1AC4E7A2" w:rsidR="006D5ACB" w:rsidRPr="003173EC" w:rsidRDefault="00C1117D" w:rsidP="006D5ACB">
      <w:pPr>
        <w:spacing w:after="0" w:line="240" w:lineRule="auto"/>
        <w:ind w:left="5553"/>
        <w:rPr>
          <w:rFonts w:ascii="Times New Roman" w:hAnsi="Times New Roman"/>
          <w:color w:val="000000"/>
          <w:sz w:val="24"/>
          <w:szCs w:val="24"/>
        </w:rPr>
      </w:pPr>
      <w:r w:rsidRPr="003173EC">
        <w:rPr>
          <w:rFonts w:ascii="Times New Roman" w:hAnsi="Times New Roman"/>
          <w:color w:val="000000"/>
          <w:sz w:val="24"/>
          <w:szCs w:val="24"/>
        </w:rPr>
        <w:t>Г</w:t>
      </w:r>
      <w:r w:rsidR="006D5ACB" w:rsidRPr="003173EC">
        <w:rPr>
          <w:rFonts w:ascii="Times New Roman" w:hAnsi="Times New Roman"/>
          <w:color w:val="000000"/>
          <w:sz w:val="24"/>
          <w:szCs w:val="24"/>
        </w:rPr>
        <w:t>олов</w:t>
      </w:r>
      <w:r w:rsidR="00C731F2" w:rsidRPr="003173EC">
        <w:rPr>
          <w:rFonts w:ascii="Times New Roman" w:hAnsi="Times New Roman"/>
          <w:color w:val="000000"/>
          <w:sz w:val="24"/>
          <w:szCs w:val="24"/>
        </w:rPr>
        <w:t>а</w:t>
      </w:r>
      <w:r w:rsidR="006D5ACB" w:rsidRPr="003173EC">
        <w:rPr>
          <w:rFonts w:ascii="Times New Roman" w:hAnsi="Times New Roman"/>
          <w:color w:val="000000"/>
          <w:sz w:val="24"/>
          <w:szCs w:val="24"/>
        </w:rPr>
        <w:t xml:space="preserve"> тендерного комітету</w:t>
      </w:r>
    </w:p>
    <w:p w14:paraId="4326BDBD" w14:textId="77777777" w:rsidR="006D5ACB" w:rsidRPr="003173EC" w:rsidRDefault="006D5ACB" w:rsidP="006D5ACB">
      <w:pPr>
        <w:spacing w:after="0" w:line="240" w:lineRule="auto"/>
        <w:ind w:left="5553"/>
        <w:rPr>
          <w:rFonts w:ascii="Times New Roman" w:hAnsi="Times New Roman"/>
          <w:iCs/>
          <w:sz w:val="24"/>
          <w:szCs w:val="24"/>
        </w:rPr>
      </w:pPr>
    </w:p>
    <w:p w14:paraId="4049D294" w14:textId="78447D63" w:rsidR="006D5ACB" w:rsidRPr="003173EC" w:rsidRDefault="006D5ACB" w:rsidP="006D5ACB">
      <w:pPr>
        <w:spacing w:after="0" w:line="240" w:lineRule="auto"/>
        <w:ind w:left="5553"/>
        <w:rPr>
          <w:rFonts w:ascii="Times New Roman" w:hAnsi="Times New Roman"/>
          <w:iCs/>
          <w:sz w:val="24"/>
          <w:szCs w:val="24"/>
        </w:rPr>
      </w:pPr>
      <w:r w:rsidRPr="003173EC">
        <w:rPr>
          <w:rFonts w:ascii="Times New Roman" w:hAnsi="Times New Roman"/>
          <w:iCs/>
          <w:sz w:val="24"/>
          <w:szCs w:val="24"/>
        </w:rPr>
        <w:softHyphen/>
      </w:r>
      <w:r w:rsidRPr="003173EC">
        <w:rPr>
          <w:rFonts w:ascii="Times New Roman" w:hAnsi="Times New Roman"/>
          <w:iCs/>
          <w:sz w:val="24"/>
          <w:szCs w:val="24"/>
        </w:rPr>
        <w:softHyphen/>
        <w:t xml:space="preserve">_____________  </w:t>
      </w:r>
      <w:r w:rsidR="00C731F2" w:rsidRPr="003173EC">
        <w:rPr>
          <w:rFonts w:ascii="Times New Roman" w:hAnsi="Times New Roman"/>
          <w:iCs/>
          <w:sz w:val="24"/>
          <w:szCs w:val="24"/>
        </w:rPr>
        <w:t>О.Ю. Вовченко</w:t>
      </w:r>
    </w:p>
    <w:p w14:paraId="1420BE59" w14:textId="77777777" w:rsidR="006D5ACB" w:rsidRPr="003173EC" w:rsidRDefault="006D5ACB" w:rsidP="006D5ACB">
      <w:pPr>
        <w:spacing w:after="0" w:line="240" w:lineRule="auto"/>
        <w:jc w:val="right"/>
        <w:rPr>
          <w:rFonts w:ascii="Times New Roman" w:hAnsi="Times New Roman"/>
          <w:sz w:val="24"/>
          <w:szCs w:val="24"/>
        </w:rPr>
      </w:pPr>
    </w:p>
    <w:p w14:paraId="58BC3C42" w14:textId="77777777" w:rsidR="00C81623" w:rsidRPr="003173EC" w:rsidRDefault="00C81623" w:rsidP="00E3530D">
      <w:pPr>
        <w:spacing w:after="0" w:line="240" w:lineRule="auto"/>
        <w:jc w:val="center"/>
        <w:rPr>
          <w:rFonts w:ascii="Times New Roman" w:hAnsi="Times New Roman"/>
          <w:b/>
          <w:sz w:val="24"/>
          <w:szCs w:val="24"/>
        </w:rPr>
      </w:pPr>
    </w:p>
    <w:p w14:paraId="795E4873" w14:textId="6CA63384" w:rsidR="000000C0" w:rsidRPr="003173EC" w:rsidRDefault="00E3530D" w:rsidP="00E3530D">
      <w:pPr>
        <w:spacing w:after="0" w:line="240" w:lineRule="auto"/>
        <w:jc w:val="center"/>
        <w:rPr>
          <w:rFonts w:ascii="Times New Roman" w:hAnsi="Times New Roman"/>
          <w:b/>
          <w:sz w:val="24"/>
          <w:szCs w:val="24"/>
        </w:rPr>
      </w:pPr>
      <w:r w:rsidRPr="003173EC">
        <w:rPr>
          <w:rFonts w:ascii="Times New Roman" w:hAnsi="Times New Roman"/>
          <w:b/>
          <w:sz w:val="24"/>
          <w:szCs w:val="24"/>
        </w:rPr>
        <w:t xml:space="preserve">ОГОЛОШЕННЯ № </w:t>
      </w:r>
      <w:r w:rsidR="003173EC">
        <w:rPr>
          <w:rFonts w:ascii="Times New Roman" w:hAnsi="Times New Roman"/>
          <w:b/>
          <w:sz w:val="24"/>
          <w:szCs w:val="24"/>
        </w:rPr>
        <w:t>115</w:t>
      </w:r>
    </w:p>
    <w:p w14:paraId="571FBEA2" w14:textId="354B97AD" w:rsidR="00C64996" w:rsidRPr="003173EC" w:rsidRDefault="00E3530D" w:rsidP="00E3530D">
      <w:pPr>
        <w:spacing w:after="0" w:line="240" w:lineRule="auto"/>
        <w:jc w:val="center"/>
        <w:rPr>
          <w:rFonts w:ascii="Times New Roman" w:hAnsi="Times New Roman"/>
          <w:b/>
          <w:sz w:val="24"/>
          <w:szCs w:val="24"/>
        </w:rPr>
      </w:pPr>
      <w:r w:rsidRPr="003173EC">
        <w:rPr>
          <w:rFonts w:ascii="Times New Roman" w:hAnsi="Times New Roman"/>
          <w:b/>
          <w:sz w:val="24"/>
          <w:szCs w:val="24"/>
        </w:rPr>
        <w:t xml:space="preserve">про проведення </w:t>
      </w:r>
      <w:r w:rsidR="00701B2F" w:rsidRPr="003173EC">
        <w:rPr>
          <w:rFonts w:ascii="Times New Roman" w:hAnsi="Times New Roman"/>
          <w:b/>
          <w:sz w:val="24"/>
          <w:szCs w:val="24"/>
        </w:rPr>
        <w:t>запиту цінових пропозицій</w:t>
      </w:r>
    </w:p>
    <w:p w14:paraId="0501C3FB" w14:textId="77777777" w:rsidR="004A69EA" w:rsidRPr="003173EC" w:rsidRDefault="004A69EA" w:rsidP="00E3530D">
      <w:pPr>
        <w:spacing w:after="0" w:line="240" w:lineRule="auto"/>
        <w:jc w:val="center"/>
        <w:rPr>
          <w:rFonts w:ascii="Times New Roman" w:hAnsi="Times New Roman"/>
          <w:b/>
          <w:sz w:val="24"/>
          <w:szCs w:val="24"/>
        </w:rPr>
      </w:pPr>
    </w:p>
    <w:p w14:paraId="51FC981C" w14:textId="77777777" w:rsidR="00E3530D" w:rsidRPr="003173EC" w:rsidRDefault="00E3530D" w:rsidP="00E3530D">
      <w:pPr>
        <w:spacing w:after="0" w:line="240" w:lineRule="auto"/>
        <w:jc w:val="center"/>
        <w:rPr>
          <w:rFonts w:ascii="Times New Roman" w:hAnsi="Times New Roman"/>
          <w:b/>
          <w:sz w:val="26"/>
          <w:szCs w:val="26"/>
        </w:rPr>
      </w:pPr>
    </w:p>
    <w:p w14:paraId="66408732" w14:textId="01430445" w:rsidR="006D5ACB" w:rsidRPr="003173EC" w:rsidRDefault="006D5ACB" w:rsidP="00CA2532">
      <w:pPr>
        <w:spacing w:after="0" w:line="240" w:lineRule="auto"/>
        <w:ind w:firstLine="709"/>
        <w:jc w:val="both"/>
        <w:rPr>
          <w:rFonts w:ascii="Times New Roman" w:hAnsi="Times New Roman"/>
          <w:sz w:val="24"/>
          <w:szCs w:val="24"/>
        </w:rPr>
      </w:pPr>
      <w:bookmarkStart w:id="0" w:name="_Hlk534896560"/>
      <w:r w:rsidRPr="003173E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173EC">
        <w:rPr>
          <w:rFonts w:ascii="Times New Roman" w:hAnsi="Times New Roman"/>
          <w:sz w:val="24"/>
          <w:szCs w:val="24"/>
        </w:rPr>
        <w:t xml:space="preserve">(далі – Замовник) оголошує </w:t>
      </w:r>
      <w:r w:rsidR="001B6EC4" w:rsidRPr="003173EC">
        <w:rPr>
          <w:rFonts w:ascii="Times New Roman" w:hAnsi="Times New Roman"/>
          <w:sz w:val="24"/>
          <w:szCs w:val="24"/>
        </w:rPr>
        <w:t>закупівлю</w:t>
      </w:r>
      <w:r w:rsidRPr="003173EC">
        <w:rPr>
          <w:rFonts w:ascii="Times New Roman" w:hAnsi="Times New Roman"/>
          <w:sz w:val="24"/>
          <w:szCs w:val="24"/>
        </w:rPr>
        <w:t xml:space="preserve"> за процедурою </w:t>
      </w:r>
      <w:r w:rsidR="00D13D23" w:rsidRPr="003173EC">
        <w:rPr>
          <w:rFonts w:ascii="Times New Roman" w:hAnsi="Times New Roman"/>
          <w:sz w:val="24"/>
          <w:szCs w:val="24"/>
        </w:rPr>
        <w:t>«</w:t>
      </w:r>
      <w:r w:rsidR="00701B2F" w:rsidRPr="003173EC">
        <w:rPr>
          <w:rFonts w:ascii="Times New Roman" w:hAnsi="Times New Roman"/>
          <w:sz w:val="24"/>
          <w:szCs w:val="24"/>
        </w:rPr>
        <w:t>Запит цінових пропозицій</w:t>
      </w:r>
      <w:r w:rsidR="00D13D23" w:rsidRPr="003173EC">
        <w:rPr>
          <w:rFonts w:ascii="Times New Roman" w:hAnsi="Times New Roman"/>
          <w:sz w:val="24"/>
          <w:szCs w:val="24"/>
        </w:rPr>
        <w:t xml:space="preserve">» </w:t>
      </w:r>
      <w:bookmarkStart w:id="1" w:name="_Hlk90565647"/>
      <w:bookmarkStart w:id="2" w:name="_Hlk534728636"/>
      <w:bookmarkStart w:id="3" w:name="_Hlk532227308"/>
      <w:r w:rsidR="00372423" w:rsidRPr="003173EC">
        <w:rPr>
          <w:rFonts w:ascii="Times New Roman" w:hAnsi="Times New Roman"/>
          <w:sz w:val="24"/>
          <w:szCs w:val="24"/>
        </w:rPr>
        <w:t>відповідно до</w:t>
      </w:r>
      <w:r w:rsidR="005D06A8" w:rsidRPr="003173EC">
        <w:rPr>
          <w:rFonts w:ascii="Times New Roman" w:hAnsi="Times New Roman"/>
          <w:sz w:val="24"/>
          <w:szCs w:val="24"/>
        </w:rPr>
        <w:t xml:space="preserve"> коду </w:t>
      </w:r>
      <w:bookmarkEnd w:id="1"/>
      <w:r w:rsidR="00B73341" w:rsidRPr="003173EC">
        <w:rPr>
          <w:rFonts w:ascii="Times New Roman" w:hAnsi="Times New Roman"/>
          <w:b/>
          <w:bCs/>
          <w:sz w:val="24"/>
          <w:szCs w:val="24"/>
        </w:rPr>
        <w:t xml:space="preserve">ДК 021:2015 - 90910000-9 - Послуги з прибирання приміщень будівлі (клінінг вікон та дверей) </w:t>
      </w:r>
      <w:r w:rsidRPr="003173EC">
        <w:rPr>
          <w:rFonts w:ascii="Times New Roman" w:hAnsi="Times New Roman"/>
          <w:sz w:val="24"/>
          <w:szCs w:val="24"/>
        </w:rPr>
        <w:t>в рамках реалізації про</w:t>
      </w:r>
      <w:r w:rsidR="00386CC0" w:rsidRPr="003173EC">
        <w:rPr>
          <w:rFonts w:ascii="Times New Roman" w:hAnsi="Times New Roman"/>
          <w:sz w:val="24"/>
          <w:szCs w:val="24"/>
        </w:rPr>
        <w:t>грами</w:t>
      </w:r>
      <w:r w:rsidRPr="003173EC">
        <w:rPr>
          <w:rFonts w:ascii="Times New Roman" w:hAnsi="Times New Roman"/>
          <w:sz w:val="24"/>
          <w:szCs w:val="24"/>
        </w:rPr>
        <w:t xml:space="preserve"> Глобального фонду для боротьби зі СНІДом, туберкульозом та малярією</w:t>
      </w:r>
      <w:bookmarkEnd w:id="2"/>
      <w:r w:rsidRPr="003173EC">
        <w:rPr>
          <w:rFonts w:ascii="Times New Roman" w:hAnsi="Times New Roman"/>
          <w:sz w:val="24"/>
          <w:szCs w:val="24"/>
        </w:rPr>
        <w:t xml:space="preserve"> (далі – </w:t>
      </w:r>
      <w:r w:rsidR="005D06A8" w:rsidRPr="003173EC">
        <w:rPr>
          <w:rFonts w:ascii="Times New Roman" w:hAnsi="Times New Roman"/>
          <w:sz w:val="24"/>
          <w:szCs w:val="24"/>
        </w:rPr>
        <w:t>Послуги</w:t>
      </w:r>
      <w:r w:rsidRPr="003173EC">
        <w:rPr>
          <w:rFonts w:ascii="Times New Roman" w:hAnsi="Times New Roman"/>
          <w:sz w:val="24"/>
          <w:szCs w:val="24"/>
        </w:rPr>
        <w:t xml:space="preserve">) </w:t>
      </w:r>
      <w:bookmarkEnd w:id="3"/>
      <w:r w:rsidRPr="003173EC">
        <w:rPr>
          <w:rFonts w:ascii="Times New Roman" w:hAnsi="Times New Roman"/>
          <w:sz w:val="24"/>
          <w:szCs w:val="24"/>
        </w:rPr>
        <w:t>та запрошує Вас подати тендерну пропозицію.</w:t>
      </w:r>
    </w:p>
    <w:p w14:paraId="3C0D941F" w14:textId="0CACA4DC" w:rsidR="00A31E0B" w:rsidRPr="003173EC" w:rsidRDefault="00503BDB" w:rsidP="00CA2532">
      <w:pPr>
        <w:spacing w:after="0" w:line="240" w:lineRule="auto"/>
        <w:ind w:firstLine="709"/>
        <w:jc w:val="both"/>
        <w:rPr>
          <w:rFonts w:ascii="Times New Roman" w:hAnsi="Times New Roman"/>
          <w:sz w:val="24"/>
          <w:szCs w:val="24"/>
        </w:rPr>
      </w:pPr>
      <w:bookmarkStart w:id="4" w:name="_Hlk93479680"/>
      <w:r w:rsidRPr="003173EC">
        <w:rPr>
          <w:rFonts w:ascii="Times New Roman" w:hAnsi="Times New Roman"/>
          <w:sz w:val="24"/>
          <w:szCs w:val="24"/>
        </w:rPr>
        <w:t>Закупівля 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4"/>
    <w:p w14:paraId="155691CD" w14:textId="77777777" w:rsidR="00C64996" w:rsidRPr="003173EC" w:rsidRDefault="00C64996" w:rsidP="00CA2532">
      <w:pPr>
        <w:spacing w:after="0" w:line="240" w:lineRule="auto"/>
        <w:ind w:firstLine="709"/>
        <w:jc w:val="both"/>
        <w:rPr>
          <w:rFonts w:ascii="Times New Roman" w:hAnsi="Times New Roman"/>
          <w:b/>
          <w:bCs/>
          <w:iCs/>
          <w:sz w:val="24"/>
          <w:szCs w:val="24"/>
        </w:rPr>
      </w:pPr>
    </w:p>
    <w:p w14:paraId="074A5788" w14:textId="6BD66DC4" w:rsidR="005D06A8" w:rsidRPr="003173EC" w:rsidRDefault="00C64996" w:rsidP="00CA2532">
      <w:pPr>
        <w:numPr>
          <w:ilvl w:val="0"/>
          <w:numId w:val="1"/>
        </w:numPr>
        <w:tabs>
          <w:tab w:val="left" w:pos="993"/>
        </w:tabs>
        <w:spacing w:after="0" w:line="240" w:lineRule="auto"/>
        <w:ind w:left="0" w:firstLine="709"/>
        <w:contextualSpacing/>
        <w:jc w:val="both"/>
        <w:rPr>
          <w:rFonts w:ascii="Times New Roman" w:hAnsi="Times New Roman"/>
          <w:sz w:val="24"/>
          <w:szCs w:val="24"/>
        </w:rPr>
      </w:pPr>
      <w:r w:rsidRPr="003173EC">
        <w:rPr>
          <w:rFonts w:ascii="Times New Roman" w:eastAsia="Calibri" w:hAnsi="Times New Roman"/>
          <w:b/>
          <w:bCs/>
          <w:iCs/>
          <w:sz w:val="24"/>
          <w:szCs w:val="24"/>
        </w:rPr>
        <w:t xml:space="preserve">Назва предмету закупівлі: </w:t>
      </w:r>
      <w:r w:rsidR="001A036B" w:rsidRPr="003173EC">
        <w:rPr>
          <w:rFonts w:ascii="Times New Roman" w:hAnsi="Times New Roman"/>
          <w:sz w:val="24"/>
          <w:szCs w:val="24"/>
        </w:rPr>
        <w:t xml:space="preserve">код </w:t>
      </w:r>
      <w:r w:rsidR="00B73341" w:rsidRPr="003173EC">
        <w:rPr>
          <w:rFonts w:ascii="Times New Roman" w:hAnsi="Times New Roman"/>
          <w:sz w:val="24"/>
          <w:szCs w:val="24"/>
        </w:rPr>
        <w:t>ДК 021:2015 - 90910000-9 - Послуги з прибирання приміщень будівлі (клінінг вікон та дверей)</w:t>
      </w:r>
      <w:r w:rsidR="008D3B88" w:rsidRPr="003173EC">
        <w:rPr>
          <w:rFonts w:ascii="Times New Roman" w:hAnsi="Times New Roman"/>
          <w:sz w:val="24"/>
          <w:szCs w:val="24"/>
        </w:rPr>
        <w:t>.</w:t>
      </w:r>
    </w:p>
    <w:p w14:paraId="654B312F" w14:textId="77777777" w:rsidR="005D06A8" w:rsidRPr="003173EC" w:rsidRDefault="005D06A8" w:rsidP="00CA2532">
      <w:pPr>
        <w:tabs>
          <w:tab w:val="left" w:pos="993"/>
        </w:tabs>
        <w:spacing w:after="0" w:line="240" w:lineRule="auto"/>
        <w:ind w:left="709"/>
        <w:contextualSpacing/>
        <w:jc w:val="both"/>
        <w:rPr>
          <w:rFonts w:ascii="Times New Roman" w:hAnsi="Times New Roman"/>
          <w:sz w:val="24"/>
          <w:szCs w:val="24"/>
        </w:rPr>
      </w:pPr>
    </w:p>
    <w:p w14:paraId="42E62D8C" w14:textId="4EC64D1D" w:rsidR="00C64996" w:rsidRPr="003173EC" w:rsidRDefault="00E3530D" w:rsidP="00CA2532">
      <w:pPr>
        <w:numPr>
          <w:ilvl w:val="0"/>
          <w:numId w:val="1"/>
        </w:numPr>
        <w:tabs>
          <w:tab w:val="left" w:pos="993"/>
        </w:tabs>
        <w:spacing w:after="0" w:line="240" w:lineRule="auto"/>
        <w:ind w:left="0" w:firstLine="709"/>
        <w:contextualSpacing/>
        <w:jc w:val="both"/>
        <w:rPr>
          <w:rFonts w:ascii="Times New Roman" w:hAnsi="Times New Roman"/>
          <w:sz w:val="24"/>
          <w:szCs w:val="24"/>
        </w:rPr>
      </w:pPr>
      <w:r w:rsidRPr="003173EC">
        <w:rPr>
          <w:rFonts w:ascii="Times New Roman" w:hAnsi="Times New Roman"/>
          <w:b/>
          <w:sz w:val="24"/>
          <w:szCs w:val="24"/>
          <w:lang w:eastAsia="ru-RU"/>
        </w:rPr>
        <w:t xml:space="preserve">Характеристика предмету закупівлі, </w:t>
      </w:r>
      <w:r w:rsidRPr="003173EC">
        <w:rPr>
          <w:rFonts w:ascii="Times New Roman" w:hAnsi="Times New Roman"/>
          <w:b/>
          <w:sz w:val="24"/>
          <w:szCs w:val="24"/>
        </w:rPr>
        <w:t xml:space="preserve">у тому числі необхідні </w:t>
      </w:r>
      <w:bookmarkStart w:id="5" w:name="_Hlk534733452"/>
      <w:r w:rsidRPr="003173EC">
        <w:rPr>
          <w:rFonts w:ascii="Times New Roman" w:hAnsi="Times New Roman"/>
          <w:b/>
          <w:sz w:val="24"/>
          <w:szCs w:val="24"/>
        </w:rPr>
        <w:t>технічні, якісні, кількісні та інші параметри</w:t>
      </w:r>
      <w:bookmarkEnd w:id="5"/>
      <w:r w:rsidRPr="003173EC">
        <w:rPr>
          <w:rFonts w:ascii="Times New Roman" w:hAnsi="Times New Roman"/>
          <w:b/>
          <w:sz w:val="24"/>
          <w:szCs w:val="24"/>
        </w:rPr>
        <w:t>:</w:t>
      </w:r>
      <w:r w:rsidRPr="003173EC">
        <w:rPr>
          <w:rFonts w:ascii="Times New Roman" w:hAnsi="Times New Roman"/>
          <w:sz w:val="24"/>
          <w:szCs w:val="24"/>
        </w:rPr>
        <w:t xml:space="preserve"> визначені в Додатку № </w:t>
      </w:r>
      <w:r w:rsidR="00AA0974" w:rsidRPr="003173EC">
        <w:rPr>
          <w:rFonts w:ascii="Times New Roman" w:hAnsi="Times New Roman"/>
          <w:sz w:val="24"/>
          <w:szCs w:val="24"/>
        </w:rPr>
        <w:t>1</w:t>
      </w:r>
      <w:r w:rsidR="00CA0AF7" w:rsidRPr="003173EC">
        <w:rPr>
          <w:rFonts w:ascii="Times New Roman" w:hAnsi="Times New Roman"/>
          <w:sz w:val="24"/>
          <w:szCs w:val="24"/>
        </w:rPr>
        <w:t xml:space="preserve"> </w:t>
      </w:r>
      <w:r w:rsidR="009619D7" w:rsidRPr="003173EC">
        <w:rPr>
          <w:rFonts w:ascii="Times New Roman" w:hAnsi="Times New Roman"/>
          <w:sz w:val="24"/>
          <w:szCs w:val="24"/>
        </w:rPr>
        <w:t>«Технічн</w:t>
      </w:r>
      <w:r w:rsidR="005D06A8" w:rsidRPr="003173EC">
        <w:rPr>
          <w:rFonts w:ascii="Times New Roman" w:hAnsi="Times New Roman"/>
          <w:sz w:val="24"/>
          <w:szCs w:val="24"/>
        </w:rPr>
        <w:t>а</w:t>
      </w:r>
      <w:r w:rsidR="009619D7" w:rsidRPr="003173EC">
        <w:rPr>
          <w:rFonts w:ascii="Times New Roman" w:hAnsi="Times New Roman"/>
          <w:sz w:val="24"/>
          <w:szCs w:val="24"/>
        </w:rPr>
        <w:t xml:space="preserve"> </w:t>
      </w:r>
      <w:r w:rsidR="005D06A8" w:rsidRPr="003173EC">
        <w:rPr>
          <w:rFonts w:ascii="Times New Roman" w:hAnsi="Times New Roman"/>
          <w:sz w:val="24"/>
          <w:szCs w:val="24"/>
        </w:rPr>
        <w:t>специфікація</w:t>
      </w:r>
      <w:r w:rsidR="009619D7" w:rsidRPr="003173EC">
        <w:rPr>
          <w:rFonts w:ascii="Times New Roman" w:hAnsi="Times New Roman"/>
          <w:sz w:val="24"/>
          <w:szCs w:val="24"/>
        </w:rPr>
        <w:t>»</w:t>
      </w:r>
      <w:r w:rsidR="00C64996" w:rsidRPr="003173EC">
        <w:rPr>
          <w:rFonts w:ascii="Times New Roman" w:hAnsi="Times New Roman"/>
          <w:sz w:val="24"/>
          <w:szCs w:val="24"/>
        </w:rPr>
        <w:t>.</w:t>
      </w:r>
    </w:p>
    <w:p w14:paraId="136E28AE" w14:textId="77777777" w:rsidR="00C64996" w:rsidRPr="003173EC" w:rsidRDefault="00C64996" w:rsidP="00CA2532">
      <w:pPr>
        <w:spacing w:after="0" w:line="240" w:lineRule="auto"/>
        <w:ind w:left="720"/>
        <w:contextualSpacing/>
        <w:rPr>
          <w:rFonts w:ascii="Times New Roman" w:eastAsia="Calibri" w:hAnsi="Times New Roman"/>
          <w:bCs/>
          <w:iCs/>
          <w:sz w:val="24"/>
          <w:szCs w:val="24"/>
        </w:rPr>
      </w:pPr>
    </w:p>
    <w:p w14:paraId="690AB336" w14:textId="33EE5AC9" w:rsidR="005D06A8" w:rsidRPr="003173EC" w:rsidRDefault="00C64996" w:rsidP="00A55367">
      <w:pPr>
        <w:numPr>
          <w:ilvl w:val="0"/>
          <w:numId w:val="1"/>
        </w:numPr>
        <w:tabs>
          <w:tab w:val="left" w:pos="993"/>
        </w:tabs>
        <w:spacing w:after="0" w:line="240" w:lineRule="auto"/>
        <w:ind w:left="0" w:firstLine="709"/>
        <w:contextualSpacing/>
        <w:jc w:val="both"/>
        <w:rPr>
          <w:rFonts w:ascii="Times New Roman" w:eastAsia="Calibri" w:hAnsi="Times New Roman"/>
          <w:bCs/>
          <w:iCs/>
          <w:sz w:val="24"/>
          <w:szCs w:val="24"/>
        </w:rPr>
      </w:pPr>
      <w:r w:rsidRPr="003173EC">
        <w:rPr>
          <w:rFonts w:ascii="Times New Roman" w:eastAsia="Calibri" w:hAnsi="Times New Roman"/>
          <w:b/>
          <w:sz w:val="24"/>
          <w:szCs w:val="24"/>
        </w:rPr>
        <w:t xml:space="preserve">Кінцевий термін подання тендерних пропозицій: </w:t>
      </w:r>
      <w:r w:rsidRPr="003173EC">
        <w:rPr>
          <w:rFonts w:ascii="Times New Roman" w:hAnsi="Times New Roman"/>
          <w:sz w:val="24"/>
          <w:szCs w:val="24"/>
          <w:lang w:eastAsia="ru-RU"/>
        </w:rPr>
        <w:t xml:space="preserve"> </w:t>
      </w:r>
      <w:r w:rsidRPr="003173EC">
        <w:rPr>
          <w:rFonts w:ascii="Times New Roman" w:eastAsia="Calibri" w:hAnsi="Times New Roman"/>
          <w:sz w:val="24"/>
          <w:szCs w:val="24"/>
          <w:lang w:eastAsia="ru-RU"/>
        </w:rPr>
        <w:br/>
      </w:r>
      <w:r w:rsidRPr="00D21AAC">
        <w:rPr>
          <w:rFonts w:ascii="Times New Roman" w:hAnsi="Times New Roman"/>
          <w:b/>
          <w:bCs/>
          <w:sz w:val="24"/>
          <w:szCs w:val="24"/>
          <w:u w:val="single"/>
          <w:lang w:eastAsia="ru-RU"/>
        </w:rPr>
        <w:t>«</w:t>
      </w:r>
      <w:r w:rsidR="003173EC" w:rsidRPr="00D21AAC">
        <w:rPr>
          <w:rFonts w:ascii="Times New Roman" w:hAnsi="Times New Roman"/>
          <w:b/>
          <w:bCs/>
          <w:sz w:val="24"/>
          <w:szCs w:val="24"/>
          <w:u w:val="single"/>
          <w:lang w:eastAsia="ru-RU"/>
        </w:rPr>
        <w:t>10</w:t>
      </w:r>
      <w:r w:rsidRPr="00D21AAC">
        <w:rPr>
          <w:rFonts w:ascii="Times New Roman" w:hAnsi="Times New Roman"/>
          <w:b/>
          <w:bCs/>
          <w:sz w:val="24"/>
          <w:szCs w:val="24"/>
          <w:u w:val="single"/>
          <w:lang w:eastAsia="ru-RU"/>
        </w:rPr>
        <w:t>»</w:t>
      </w:r>
      <w:r w:rsidR="001A036B" w:rsidRPr="00D21AAC">
        <w:rPr>
          <w:rFonts w:ascii="Times New Roman" w:hAnsi="Times New Roman"/>
          <w:b/>
          <w:bCs/>
          <w:sz w:val="24"/>
          <w:szCs w:val="24"/>
          <w:u w:val="single"/>
          <w:lang w:eastAsia="ru-RU"/>
        </w:rPr>
        <w:t xml:space="preserve"> </w:t>
      </w:r>
      <w:r w:rsidR="00B73341" w:rsidRPr="00D21AAC">
        <w:rPr>
          <w:rFonts w:ascii="Times New Roman" w:hAnsi="Times New Roman"/>
          <w:b/>
          <w:bCs/>
          <w:sz w:val="24"/>
          <w:szCs w:val="24"/>
          <w:u w:val="single"/>
          <w:lang w:eastAsia="ru-RU"/>
        </w:rPr>
        <w:t>травня</w:t>
      </w:r>
      <w:r w:rsidR="005D06A8" w:rsidRPr="00D21AAC">
        <w:rPr>
          <w:rFonts w:ascii="Times New Roman" w:hAnsi="Times New Roman"/>
          <w:b/>
          <w:bCs/>
          <w:sz w:val="24"/>
          <w:szCs w:val="24"/>
          <w:u w:val="single"/>
          <w:lang w:eastAsia="ru-RU"/>
        </w:rPr>
        <w:t xml:space="preserve"> </w:t>
      </w:r>
      <w:r w:rsidRPr="00D21AAC">
        <w:rPr>
          <w:rFonts w:ascii="Times New Roman" w:hAnsi="Times New Roman"/>
          <w:b/>
          <w:bCs/>
          <w:sz w:val="24"/>
          <w:szCs w:val="24"/>
          <w:u w:val="single"/>
          <w:lang w:eastAsia="ru-RU"/>
        </w:rPr>
        <w:t>20</w:t>
      </w:r>
      <w:r w:rsidR="008D3B88" w:rsidRPr="00D21AAC">
        <w:rPr>
          <w:rFonts w:ascii="Times New Roman" w:hAnsi="Times New Roman"/>
          <w:b/>
          <w:bCs/>
          <w:sz w:val="24"/>
          <w:szCs w:val="24"/>
          <w:u w:val="single"/>
          <w:lang w:eastAsia="ru-RU"/>
        </w:rPr>
        <w:t>2</w:t>
      </w:r>
      <w:r w:rsidR="00C81623" w:rsidRPr="00D21AAC">
        <w:rPr>
          <w:rFonts w:ascii="Times New Roman" w:hAnsi="Times New Roman"/>
          <w:b/>
          <w:bCs/>
          <w:sz w:val="24"/>
          <w:szCs w:val="24"/>
          <w:u w:val="single"/>
          <w:lang w:eastAsia="ru-RU"/>
        </w:rPr>
        <w:t>4</w:t>
      </w:r>
      <w:r w:rsidR="00D72C71" w:rsidRPr="00D21AAC">
        <w:rPr>
          <w:rFonts w:ascii="Times New Roman" w:hAnsi="Times New Roman"/>
          <w:b/>
          <w:bCs/>
          <w:sz w:val="24"/>
          <w:szCs w:val="24"/>
          <w:u w:val="single"/>
          <w:lang w:eastAsia="ru-RU"/>
        </w:rPr>
        <w:t xml:space="preserve"> </w:t>
      </w:r>
      <w:r w:rsidRPr="00D21AAC">
        <w:rPr>
          <w:rFonts w:ascii="Times New Roman" w:hAnsi="Times New Roman"/>
          <w:b/>
          <w:bCs/>
          <w:sz w:val="24"/>
          <w:szCs w:val="24"/>
          <w:u w:val="single"/>
          <w:lang w:eastAsia="ru-RU"/>
        </w:rPr>
        <w:t>року</w:t>
      </w:r>
      <w:r w:rsidRPr="003173EC">
        <w:rPr>
          <w:rFonts w:ascii="Times New Roman" w:hAnsi="Times New Roman"/>
          <w:sz w:val="24"/>
          <w:szCs w:val="24"/>
          <w:lang w:eastAsia="ru-RU"/>
        </w:rPr>
        <w:t xml:space="preserve"> до </w:t>
      </w:r>
      <w:r w:rsidR="00D8148F" w:rsidRPr="003173EC">
        <w:rPr>
          <w:rFonts w:ascii="Times New Roman" w:hAnsi="Times New Roman"/>
          <w:sz w:val="24"/>
          <w:szCs w:val="24"/>
          <w:lang w:eastAsia="ru-RU"/>
        </w:rPr>
        <w:t>13:</w:t>
      </w:r>
      <w:r w:rsidRPr="003173EC">
        <w:rPr>
          <w:rFonts w:ascii="Times New Roman" w:hAnsi="Times New Roman"/>
          <w:sz w:val="24"/>
          <w:szCs w:val="24"/>
          <w:lang w:eastAsia="ru-RU"/>
        </w:rPr>
        <w:t>00 (включно) за київським часом.</w:t>
      </w:r>
    </w:p>
    <w:p w14:paraId="5A8A0B56" w14:textId="77777777" w:rsidR="005D06A8" w:rsidRPr="003173EC" w:rsidRDefault="005D06A8" w:rsidP="00CA2532">
      <w:pPr>
        <w:pStyle w:val="a3"/>
        <w:rPr>
          <w:rFonts w:ascii="Times New Roman" w:hAnsi="Times New Roman"/>
          <w:b/>
          <w:bCs/>
          <w:iCs/>
          <w:sz w:val="24"/>
          <w:szCs w:val="24"/>
          <w:lang w:val="ru-RU"/>
        </w:rPr>
      </w:pPr>
    </w:p>
    <w:p w14:paraId="1517BF30" w14:textId="71E7EA0C" w:rsidR="00E3530D" w:rsidRPr="003173EC" w:rsidRDefault="00E3530D" w:rsidP="00CA2532">
      <w:pPr>
        <w:numPr>
          <w:ilvl w:val="0"/>
          <w:numId w:val="1"/>
        </w:numPr>
        <w:tabs>
          <w:tab w:val="left" w:pos="993"/>
        </w:tabs>
        <w:spacing w:after="0" w:line="240" w:lineRule="auto"/>
        <w:ind w:left="0" w:firstLine="709"/>
        <w:contextualSpacing/>
        <w:jc w:val="both"/>
        <w:rPr>
          <w:rFonts w:ascii="Times New Roman" w:eastAsia="Calibri" w:hAnsi="Times New Roman"/>
          <w:bCs/>
          <w:iCs/>
          <w:sz w:val="24"/>
          <w:szCs w:val="24"/>
        </w:rPr>
      </w:pPr>
      <w:r w:rsidRPr="003173EC">
        <w:rPr>
          <w:rFonts w:ascii="Times New Roman" w:hAnsi="Times New Roman"/>
          <w:b/>
          <w:bCs/>
          <w:iCs/>
          <w:sz w:val="24"/>
          <w:szCs w:val="24"/>
        </w:rPr>
        <w:t xml:space="preserve">Адреса веб-сайту, на якому розміщена інформація про закупівлю: </w:t>
      </w:r>
      <w:hyperlink r:id="rId9" w:history="1">
        <w:r w:rsidRPr="003173EC">
          <w:rPr>
            <w:rStyle w:val="a7"/>
            <w:rFonts w:ascii="Times New Roman" w:hAnsi="Times New Roman"/>
            <w:bCs/>
            <w:iCs/>
            <w:sz w:val="24"/>
            <w:szCs w:val="24"/>
          </w:rPr>
          <w:t>https://phc.org.ua</w:t>
        </w:r>
      </w:hyperlink>
      <w:r w:rsidRPr="003173EC">
        <w:rPr>
          <w:rFonts w:ascii="Times New Roman" w:hAnsi="Times New Roman"/>
          <w:bCs/>
          <w:iCs/>
          <w:sz w:val="24"/>
          <w:szCs w:val="24"/>
        </w:rPr>
        <w:t xml:space="preserve"> в розділі «Закупівлі».</w:t>
      </w:r>
    </w:p>
    <w:p w14:paraId="7DFF8EF0" w14:textId="2B124CDB" w:rsidR="00701B2F" w:rsidRPr="00DC24FD" w:rsidRDefault="00701B2F" w:rsidP="00CA2532">
      <w:pPr>
        <w:pStyle w:val="a3"/>
        <w:rPr>
          <w:rFonts w:ascii="Times New Roman" w:hAnsi="Times New Roman"/>
          <w:bCs/>
          <w:iCs/>
          <w:sz w:val="24"/>
          <w:szCs w:val="24"/>
          <w:lang w:val="uk-UA"/>
        </w:rPr>
      </w:pPr>
    </w:p>
    <w:p w14:paraId="4875D5EA" w14:textId="2EF28C42" w:rsidR="005D06A8" w:rsidRPr="00DC24FD" w:rsidRDefault="00386CC0" w:rsidP="00CA2532">
      <w:pPr>
        <w:pStyle w:val="a3"/>
        <w:numPr>
          <w:ilvl w:val="0"/>
          <w:numId w:val="1"/>
        </w:numPr>
        <w:tabs>
          <w:tab w:val="left" w:pos="993"/>
        </w:tabs>
        <w:ind w:left="284" w:firstLine="425"/>
        <w:jc w:val="both"/>
        <w:rPr>
          <w:rFonts w:ascii="Times New Roman" w:hAnsi="Times New Roman"/>
          <w:bCs/>
          <w:iCs/>
          <w:sz w:val="24"/>
          <w:szCs w:val="24"/>
          <w:lang w:val="uk-UA"/>
        </w:rPr>
      </w:pPr>
      <w:r w:rsidRPr="00DC24FD">
        <w:rPr>
          <w:rFonts w:ascii="Times New Roman" w:hAnsi="Times New Roman"/>
          <w:b/>
          <w:iCs/>
          <w:sz w:val="24"/>
          <w:szCs w:val="24"/>
          <w:lang w:val="uk-UA"/>
        </w:rPr>
        <w:t>Очікувана вартість закупівлі</w:t>
      </w:r>
      <w:r w:rsidRPr="00DC24FD">
        <w:rPr>
          <w:rFonts w:ascii="Times New Roman" w:hAnsi="Times New Roman"/>
          <w:bCs/>
          <w:iCs/>
          <w:sz w:val="24"/>
          <w:szCs w:val="24"/>
          <w:lang w:val="uk-UA"/>
        </w:rPr>
        <w:t xml:space="preserve">: </w:t>
      </w:r>
      <w:bookmarkStart w:id="6" w:name="_Hlk99710805"/>
      <w:r w:rsidR="001B6EC4" w:rsidRPr="00DC24FD">
        <w:rPr>
          <w:rFonts w:ascii="Times New Roman" w:hAnsi="Times New Roman"/>
          <w:bCs/>
          <w:iCs/>
          <w:sz w:val="24"/>
          <w:szCs w:val="24"/>
          <w:lang w:val="uk-UA"/>
        </w:rPr>
        <w:t>1</w:t>
      </w:r>
      <w:r w:rsidR="005D06A8" w:rsidRPr="00DC24FD">
        <w:rPr>
          <w:rFonts w:ascii="Times New Roman" w:hAnsi="Times New Roman"/>
          <w:bCs/>
          <w:iCs/>
          <w:sz w:val="24"/>
          <w:szCs w:val="24"/>
          <w:lang w:val="uk-UA"/>
        </w:rPr>
        <w:t>5</w:t>
      </w:r>
      <w:r w:rsidR="00B73341" w:rsidRPr="00DC24FD">
        <w:rPr>
          <w:rFonts w:ascii="Times New Roman" w:hAnsi="Times New Roman"/>
          <w:bCs/>
          <w:iCs/>
          <w:sz w:val="24"/>
          <w:szCs w:val="24"/>
          <w:lang w:val="uk-UA"/>
        </w:rPr>
        <w:t>0</w:t>
      </w:r>
      <w:r w:rsidR="00FA697B" w:rsidRPr="00DC24FD">
        <w:rPr>
          <w:rFonts w:ascii="Times New Roman" w:hAnsi="Times New Roman"/>
          <w:bCs/>
          <w:iCs/>
          <w:sz w:val="24"/>
          <w:szCs w:val="24"/>
          <w:lang w:val="uk-UA"/>
        </w:rPr>
        <w:t xml:space="preserve"> </w:t>
      </w:r>
      <w:r w:rsidR="001A036B" w:rsidRPr="00DC24FD">
        <w:rPr>
          <w:rFonts w:ascii="Times New Roman" w:hAnsi="Times New Roman"/>
          <w:bCs/>
          <w:iCs/>
          <w:sz w:val="24"/>
          <w:szCs w:val="24"/>
          <w:lang w:val="uk-UA"/>
        </w:rPr>
        <w:t>000,00</w:t>
      </w:r>
      <w:r w:rsidR="00B14DE7" w:rsidRPr="00DC24FD">
        <w:rPr>
          <w:rFonts w:ascii="Times New Roman" w:hAnsi="Times New Roman"/>
          <w:bCs/>
          <w:iCs/>
          <w:sz w:val="24"/>
          <w:szCs w:val="24"/>
          <w:lang w:val="uk-UA"/>
        </w:rPr>
        <w:t xml:space="preserve"> </w:t>
      </w:r>
      <w:bookmarkEnd w:id="6"/>
      <w:r w:rsidRPr="00DC24FD">
        <w:rPr>
          <w:rFonts w:ascii="Times New Roman" w:hAnsi="Times New Roman"/>
          <w:bCs/>
          <w:iCs/>
          <w:sz w:val="24"/>
          <w:szCs w:val="24"/>
          <w:lang w:val="uk-UA"/>
        </w:rPr>
        <w:t>грн.</w:t>
      </w:r>
    </w:p>
    <w:p w14:paraId="6B9C4387" w14:textId="77777777" w:rsidR="005D06A8" w:rsidRPr="00DC24FD" w:rsidRDefault="005D06A8" w:rsidP="00CA2532">
      <w:pPr>
        <w:pStyle w:val="a3"/>
        <w:rPr>
          <w:rFonts w:ascii="Times New Roman" w:hAnsi="Times New Roman"/>
          <w:b/>
          <w:bCs/>
          <w:iCs/>
          <w:sz w:val="24"/>
          <w:szCs w:val="24"/>
          <w:lang w:val="uk-UA"/>
        </w:rPr>
      </w:pPr>
    </w:p>
    <w:p w14:paraId="33E05EAB" w14:textId="77777777" w:rsidR="005D06A8" w:rsidRPr="00DC24FD" w:rsidRDefault="00FA6F00" w:rsidP="00CA2532">
      <w:pPr>
        <w:pStyle w:val="a3"/>
        <w:numPr>
          <w:ilvl w:val="0"/>
          <w:numId w:val="1"/>
        </w:numPr>
        <w:tabs>
          <w:tab w:val="left" w:pos="993"/>
        </w:tabs>
        <w:ind w:left="284" w:firstLine="425"/>
        <w:jc w:val="both"/>
        <w:rPr>
          <w:rFonts w:ascii="Times New Roman" w:hAnsi="Times New Roman"/>
          <w:bCs/>
          <w:iCs/>
          <w:sz w:val="24"/>
          <w:szCs w:val="24"/>
          <w:lang w:val="uk-UA"/>
        </w:rPr>
      </w:pPr>
      <w:r w:rsidRPr="00DC24FD">
        <w:rPr>
          <w:rFonts w:ascii="Times New Roman" w:hAnsi="Times New Roman"/>
          <w:b/>
          <w:bCs/>
          <w:iCs/>
          <w:sz w:val="24"/>
          <w:szCs w:val="24"/>
          <w:lang w:val="uk-UA"/>
        </w:rPr>
        <w:t xml:space="preserve">Строк дії тендерної пропозиції: </w:t>
      </w:r>
      <w:r w:rsidRPr="00DC24FD">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19CA5CE" w14:textId="77777777" w:rsidR="005D06A8" w:rsidRPr="00DC24FD" w:rsidRDefault="005D06A8" w:rsidP="00CA2532">
      <w:pPr>
        <w:pStyle w:val="a3"/>
        <w:rPr>
          <w:rFonts w:ascii="Times New Roman" w:eastAsia="Tahoma" w:hAnsi="Times New Roman"/>
          <w:b/>
          <w:sz w:val="24"/>
          <w:szCs w:val="24"/>
          <w:lang w:val="uk-UA" w:eastAsia="ru-RU"/>
        </w:rPr>
      </w:pPr>
    </w:p>
    <w:p w14:paraId="75B3BE39" w14:textId="3FB9B0A7" w:rsidR="005D06A8" w:rsidRPr="00DC24FD" w:rsidRDefault="00364C82" w:rsidP="00CA2532">
      <w:pPr>
        <w:pStyle w:val="a3"/>
        <w:numPr>
          <w:ilvl w:val="0"/>
          <w:numId w:val="1"/>
        </w:numPr>
        <w:tabs>
          <w:tab w:val="left" w:pos="993"/>
        </w:tabs>
        <w:ind w:left="284" w:firstLine="425"/>
        <w:jc w:val="both"/>
        <w:rPr>
          <w:rFonts w:ascii="Times New Roman" w:hAnsi="Times New Roman"/>
          <w:bCs/>
          <w:iCs/>
          <w:sz w:val="24"/>
          <w:szCs w:val="24"/>
          <w:lang w:val="uk-UA"/>
        </w:rPr>
      </w:pPr>
      <w:r w:rsidRPr="00DC24FD">
        <w:rPr>
          <w:rFonts w:ascii="Times New Roman" w:eastAsia="Tahoma" w:hAnsi="Times New Roman"/>
          <w:b/>
          <w:sz w:val="24"/>
          <w:szCs w:val="24"/>
          <w:lang w:val="uk-UA" w:eastAsia="ru-RU"/>
        </w:rPr>
        <w:t xml:space="preserve">Строк </w:t>
      </w:r>
      <w:r w:rsidR="005D06A8" w:rsidRPr="00DC24FD">
        <w:rPr>
          <w:rFonts w:ascii="Times New Roman" w:eastAsia="Tahoma" w:hAnsi="Times New Roman"/>
          <w:b/>
          <w:sz w:val="24"/>
          <w:szCs w:val="24"/>
          <w:lang w:val="uk-UA" w:eastAsia="ru-RU"/>
        </w:rPr>
        <w:t>надання послуг</w:t>
      </w:r>
      <w:r w:rsidRPr="00DC24FD">
        <w:rPr>
          <w:rFonts w:ascii="Times New Roman" w:eastAsia="Tahoma" w:hAnsi="Times New Roman"/>
          <w:b/>
          <w:sz w:val="24"/>
          <w:szCs w:val="24"/>
          <w:lang w:val="uk-UA" w:eastAsia="ru-RU"/>
        </w:rPr>
        <w:t>:</w:t>
      </w:r>
      <w:r w:rsidR="005D06A8" w:rsidRPr="00DC24FD">
        <w:rPr>
          <w:rFonts w:ascii="Times New Roman" w:eastAsia="Tahoma" w:hAnsi="Times New Roman"/>
          <w:b/>
          <w:sz w:val="24"/>
          <w:szCs w:val="24"/>
          <w:lang w:val="uk-UA" w:eastAsia="ru-RU"/>
        </w:rPr>
        <w:t xml:space="preserve"> </w:t>
      </w:r>
      <w:r w:rsidRPr="00DC24FD">
        <w:rPr>
          <w:rFonts w:ascii="Times New Roman" w:eastAsia="Tahoma" w:hAnsi="Times New Roman"/>
          <w:sz w:val="24"/>
          <w:szCs w:val="24"/>
          <w:lang w:val="uk-UA" w:eastAsia="ru-RU"/>
        </w:rPr>
        <w:t>з дати підписання договору</w:t>
      </w:r>
      <w:r w:rsidR="005D06A8" w:rsidRPr="00DC24FD">
        <w:rPr>
          <w:rFonts w:ascii="Times New Roman" w:eastAsia="Tahoma" w:hAnsi="Times New Roman"/>
          <w:sz w:val="24"/>
          <w:szCs w:val="24"/>
          <w:lang w:val="uk-UA" w:eastAsia="ru-RU"/>
        </w:rPr>
        <w:t xml:space="preserve"> </w:t>
      </w:r>
      <w:r w:rsidR="00FF0016" w:rsidRPr="00DC24FD">
        <w:rPr>
          <w:rFonts w:ascii="Times New Roman" w:eastAsia="Tahoma" w:hAnsi="Times New Roman"/>
          <w:sz w:val="24"/>
          <w:szCs w:val="24"/>
          <w:lang w:val="uk-UA" w:eastAsia="ru-RU"/>
        </w:rPr>
        <w:t xml:space="preserve">- </w:t>
      </w:r>
      <w:r w:rsidR="005D06A8" w:rsidRPr="00DC24FD">
        <w:rPr>
          <w:rFonts w:ascii="Times New Roman" w:eastAsia="Tahoma" w:hAnsi="Times New Roman"/>
          <w:sz w:val="24"/>
          <w:szCs w:val="24"/>
          <w:lang w:val="uk-UA" w:eastAsia="ru-RU"/>
        </w:rPr>
        <w:t xml:space="preserve">до 20 </w:t>
      </w:r>
      <w:r w:rsidR="00FF0016" w:rsidRPr="00DC24FD">
        <w:rPr>
          <w:rFonts w:ascii="Times New Roman" w:eastAsia="Tahoma" w:hAnsi="Times New Roman"/>
          <w:sz w:val="24"/>
          <w:szCs w:val="24"/>
          <w:lang w:val="uk-UA" w:eastAsia="ru-RU"/>
        </w:rPr>
        <w:t>черв</w:t>
      </w:r>
      <w:r w:rsidR="005D06A8" w:rsidRPr="00DC24FD">
        <w:rPr>
          <w:rFonts w:ascii="Times New Roman" w:eastAsia="Tahoma" w:hAnsi="Times New Roman"/>
          <w:sz w:val="24"/>
          <w:szCs w:val="24"/>
          <w:lang w:val="uk-UA" w:eastAsia="ru-RU"/>
        </w:rPr>
        <w:t>ня 2024 року</w:t>
      </w:r>
      <w:r w:rsidR="000B6CAB" w:rsidRPr="00DC24FD">
        <w:rPr>
          <w:rFonts w:ascii="Times New Roman" w:hAnsi="Times New Roman"/>
          <w:sz w:val="24"/>
          <w:szCs w:val="24"/>
          <w:lang w:val="uk-UA"/>
        </w:rPr>
        <w:t xml:space="preserve">. </w:t>
      </w:r>
    </w:p>
    <w:p w14:paraId="0B95854D" w14:textId="77777777" w:rsidR="005D06A8" w:rsidRPr="00DC24FD" w:rsidRDefault="005D06A8" w:rsidP="00CA2532">
      <w:pPr>
        <w:pStyle w:val="a3"/>
        <w:rPr>
          <w:rFonts w:ascii="Times New Roman" w:hAnsi="Times New Roman"/>
          <w:b/>
          <w:sz w:val="24"/>
          <w:szCs w:val="24"/>
          <w:lang w:val="ru-RU"/>
        </w:rPr>
      </w:pPr>
    </w:p>
    <w:p w14:paraId="28132ACE" w14:textId="59E2FD8B" w:rsidR="002865DE" w:rsidRPr="00DC24FD" w:rsidRDefault="00C64996" w:rsidP="00CA2532">
      <w:pPr>
        <w:pStyle w:val="a3"/>
        <w:numPr>
          <w:ilvl w:val="0"/>
          <w:numId w:val="1"/>
        </w:numPr>
        <w:tabs>
          <w:tab w:val="left" w:pos="993"/>
        </w:tabs>
        <w:ind w:left="284" w:firstLine="425"/>
        <w:jc w:val="both"/>
        <w:rPr>
          <w:rFonts w:ascii="Times New Roman" w:hAnsi="Times New Roman"/>
          <w:bCs/>
          <w:iCs/>
          <w:sz w:val="24"/>
          <w:szCs w:val="24"/>
          <w:lang w:val="uk-UA"/>
        </w:rPr>
      </w:pPr>
      <w:r w:rsidRPr="00DC24FD">
        <w:rPr>
          <w:rFonts w:ascii="Times New Roman" w:hAnsi="Times New Roman"/>
          <w:b/>
          <w:sz w:val="24"/>
          <w:szCs w:val="24"/>
          <w:lang w:val="uk-UA"/>
        </w:rPr>
        <w:t xml:space="preserve">Контактні дані для подачі </w:t>
      </w:r>
      <w:r w:rsidR="000334F0" w:rsidRPr="00DC24FD">
        <w:rPr>
          <w:rFonts w:ascii="Times New Roman" w:hAnsi="Times New Roman"/>
          <w:b/>
          <w:sz w:val="24"/>
          <w:szCs w:val="24"/>
          <w:lang w:val="uk-UA"/>
        </w:rPr>
        <w:t>цінової пропозиції:</w:t>
      </w:r>
      <w:r w:rsidR="000334F0" w:rsidRPr="00DC24FD">
        <w:rPr>
          <w:rFonts w:ascii="Times New Roman" w:hAnsi="Times New Roman"/>
          <w:sz w:val="24"/>
          <w:szCs w:val="24"/>
          <w:lang w:val="uk-UA"/>
        </w:rPr>
        <w:t xml:space="preserve"> </w:t>
      </w:r>
      <w:r w:rsidR="00DA7533" w:rsidRPr="00DC24FD">
        <w:rPr>
          <w:rFonts w:ascii="Times New Roman" w:hAnsi="Times New Roman"/>
          <w:sz w:val="24"/>
          <w:szCs w:val="24"/>
          <w:lang w:val="uk-UA"/>
        </w:rPr>
        <w:t xml:space="preserve">цінова </w:t>
      </w:r>
      <w:r w:rsidR="000334F0" w:rsidRPr="00DC24FD">
        <w:rPr>
          <w:rFonts w:ascii="Times New Roman" w:hAnsi="Times New Roman"/>
          <w:sz w:val="24"/>
          <w:szCs w:val="24"/>
          <w:lang w:val="uk-UA"/>
        </w:rPr>
        <w:t>пропозиція, яка складається з документів, зазначених у п. 1</w:t>
      </w:r>
      <w:r w:rsidR="00787DB1" w:rsidRPr="00DC24FD">
        <w:rPr>
          <w:rFonts w:ascii="Times New Roman" w:hAnsi="Times New Roman"/>
          <w:sz w:val="24"/>
          <w:szCs w:val="24"/>
          <w:lang w:val="uk-UA"/>
        </w:rPr>
        <w:t>1</w:t>
      </w:r>
      <w:r w:rsidR="000334F0" w:rsidRPr="00DC24FD">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w:t>
      </w:r>
      <w:proofErr w:type="spellStart"/>
      <w:r w:rsidR="000334F0" w:rsidRPr="00DC24FD">
        <w:rPr>
          <w:rFonts w:ascii="Times New Roman" w:hAnsi="Times New Roman"/>
          <w:sz w:val="24"/>
          <w:szCs w:val="24"/>
          <w:lang w:val="uk-UA"/>
        </w:rPr>
        <w:t>т.ін</w:t>
      </w:r>
      <w:proofErr w:type="spellEnd"/>
      <w:r w:rsidR="000334F0" w:rsidRPr="00DC24FD">
        <w:rPr>
          <w:rFonts w:ascii="Times New Roman" w:hAnsi="Times New Roman"/>
          <w:sz w:val="24"/>
          <w:szCs w:val="24"/>
          <w:lang w:val="uk-UA"/>
        </w:rPr>
        <w:t xml:space="preserve">., на електрону адресу: </w:t>
      </w:r>
      <w:hyperlink r:id="rId10" w:history="1">
        <w:r w:rsidR="002865DE" w:rsidRPr="00DC24FD">
          <w:rPr>
            <w:rFonts w:ascii="Times New Roman" w:eastAsia="Times New Roman" w:hAnsi="Times New Roman"/>
            <w:color w:val="0000FF"/>
            <w:sz w:val="24"/>
            <w:szCs w:val="24"/>
            <w:u w:val="single"/>
            <w:lang w:val="uk-UA"/>
          </w:rPr>
          <w:t>v.klevtsova@phc.org.ua</w:t>
        </w:r>
      </w:hyperlink>
      <w:r w:rsidR="002865DE" w:rsidRPr="00DC24FD">
        <w:rPr>
          <w:rFonts w:ascii="Times New Roman" w:eastAsia="Times New Roman" w:hAnsi="Times New Roman"/>
          <w:color w:val="0000FF"/>
          <w:sz w:val="24"/>
          <w:szCs w:val="24"/>
          <w:lang w:val="uk-UA"/>
        </w:rPr>
        <w:t xml:space="preserve"> </w:t>
      </w:r>
      <w:r w:rsidR="000334F0" w:rsidRPr="00DC24FD">
        <w:rPr>
          <w:rFonts w:ascii="Times New Roman" w:hAnsi="Times New Roman"/>
          <w:sz w:val="24"/>
          <w:szCs w:val="24"/>
          <w:lang w:val="uk-UA"/>
        </w:rPr>
        <w:t>з зазначенням у темі листа: «</w:t>
      </w:r>
      <w:r w:rsidR="003F1BFC" w:rsidRPr="00DC24FD">
        <w:rPr>
          <w:rFonts w:ascii="Times New Roman" w:hAnsi="Times New Roman"/>
          <w:b/>
          <w:sz w:val="24"/>
          <w:szCs w:val="24"/>
          <w:lang w:val="uk-UA"/>
        </w:rPr>
        <w:t xml:space="preserve">Цінова пропозиція </w:t>
      </w:r>
      <w:r w:rsidR="000334F0" w:rsidRPr="00DC24FD">
        <w:rPr>
          <w:rFonts w:ascii="Times New Roman" w:hAnsi="Times New Roman"/>
          <w:b/>
          <w:sz w:val="24"/>
          <w:szCs w:val="24"/>
          <w:lang w:val="uk-UA"/>
        </w:rPr>
        <w:t>на закупівлю</w:t>
      </w:r>
      <w:r w:rsidR="002078FE" w:rsidRPr="00DC24FD">
        <w:rPr>
          <w:rFonts w:ascii="Times New Roman" w:hAnsi="Times New Roman"/>
          <w:b/>
          <w:sz w:val="24"/>
          <w:szCs w:val="24"/>
          <w:lang w:val="uk-UA"/>
        </w:rPr>
        <w:t xml:space="preserve"> предмету закупівлі згідно</w:t>
      </w:r>
      <w:bookmarkStart w:id="7" w:name="_Hlk56764444"/>
      <w:r w:rsidR="00E269D9" w:rsidRPr="00DC24FD">
        <w:rPr>
          <w:rFonts w:ascii="Times New Roman" w:hAnsi="Times New Roman"/>
          <w:b/>
          <w:sz w:val="24"/>
          <w:szCs w:val="24"/>
          <w:lang w:val="uk-UA"/>
        </w:rPr>
        <w:t xml:space="preserve"> коду </w:t>
      </w:r>
      <w:bookmarkEnd w:id="7"/>
      <w:r w:rsidR="00FF0016" w:rsidRPr="00DC24FD">
        <w:rPr>
          <w:rFonts w:ascii="Times New Roman" w:hAnsi="Times New Roman"/>
          <w:b/>
          <w:sz w:val="24"/>
          <w:szCs w:val="24"/>
          <w:lang w:val="uk-UA"/>
        </w:rPr>
        <w:t xml:space="preserve">ДК 021:2015 - 90910000-9 - Послуги з прибирання приміщень будівлі (клінінг вікон та дверей), </w:t>
      </w:r>
      <w:r w:rsidR="000334F0" w:rsidRPr="00DC24FD">
        <w:rPr>
          <w:rFonts w:ascii="Times New Roman" w:hAnsi="Times New Roman"/>
          <w:sz w:val="24"/>
          <w:szCs w:val="24"/>
          <w:lang w:val="uk-UA"/>
        </w:rPr>
        <w:t>до</w:t>
      </w:r>
      <w:r w:rsidR="002078FE" w:rsidRPr="00DC24FD">
        <w:rPr>
          <w:rFonts w:ascii="Times New Roman" w:hAnsi="Times New Roman"/>
          <w:sz w:val="24"/>
          <w:szCs w:val="24"/>
          <w:lang w:val="uk-UA"/>
        </w:rPr>
        <w:t xml:space="preserve"> </w:t>
      </w:r>
      <w:r w:rsidR="000334F0" w:rsidRPr="00DC24FD">
        <w:rPr>
          <w:rFonts w:ascii="Times New Roman" w:hAnsi="Times New Roman"/>
          <w:sz w:val="24"/>
          <w:szCs w:val="24"/>
          <w:lang w:val="uk-UA"/>
        </w:rPr>
        <w:t xml:space="preserve">уваги: </w:t>
      </w:r>
      <w:r w:rsidR="002865DE" w:rsidRPr="00DC24FD">
        <w:rPr>
          <w:rFonts w:ascii="Times New Roman" w:hAnsi="Times New Roman"/>
          <w:sz w:val="24"/>
          <w:szCs w:val="24"/>
          <w:lang w:val="uk-UA"/>
        </w:rPr>
        <w:t xml:space="preserve">головного фахівця відділу закупівель </w:t>
      </w:r>
      <w:r w:rsidR="00BE1700">
        <w:rPr>
          <w:rFonts w:ascii="Times New Roman" w:hAnsi="Times New Roman"/>
          <w:sz w:val="24"/>
          <w:szCs w:val="24"/>
          <w:lang w:val="uk-UA"/>
        </w:rPr>
        <w:t xml:space="preserve">та </w:t>
      </w:r>
      <w:r w:rsidR="002865DE" w:rsidRPr="00DC24FD">
        <w:rPr>
          <w:rFonts w:ascii="Times New Roman" w:hAnsi="Times New Roman"/>
          <w:sz w:val="24"/>
          <w:szCs w:val="24"/>
          <w:lang w:val="uk-UA"/>
        </w:rPr>
        <w:t>постачань Клєвцової Вікторії,</w:t>
      </w:r>
      <w:r w:rsidR="002078FE" w:rsidRPr="00DC24FD">
        <w:rPr>
          <w:rFonts w:ascii="Times New Roman" w:hAnsi="Times New Roman"/>
          <w:sz w:val="24"/>
          <w:szCs w:val="24"/>
          <w:lang w:val="uk-UA"/>
        </w:rPr>
        <w:t xml:space="preserve"> </w:t>
      </w:r>
      <w:proofErr w:type="spellStart"/>
      <w:r w:rsidR="002865DE" w:rsidRPr="00DC24FD">
        <w:rPr>
          <w:rFonts w:ascii="Times New Roman" w:hAnsi="Times New Roman"/>
          <w:sz w:val="24"/>
          <w:szCs w:val="24"/>
          <w:lang w:val="uk-UA"/>
        </w:rPr>
        <w:t>тел</w:t>
      </w:r>
      <w:proofErr w:type="spellEnd"/>
      <w:r w:rsidR="002865DE" w:rsidRPr="00DC24FD">
        <w:rPr>
          <w:rFonts w:ascii="Times New Roman" w:hAnsi="Times New Roman"/>
          <w:sz w:val="24"/>
          <w:szCs w:val="24"/>
          <w:lang w:val="uk-UA"/>
        </w:rPr>
        <w:t>.: (</w:t>
      </w:r>
      <w:hyperlink r:id="rId11" w:history="1">
        <w:r w:rsidR="002865DE" w:rsidRPr="00DC24FD">
          <w:rPr>
            <w:rStyle w:val="a7"/>
            <w:rFonts w:ascii="Times New Roman" w:hAnsi="Times New Roman"/>
            <w:sz w:val="24"/>
            <w:szCs w:val="24"/>
            <w:lang w:val="uk-UA"/>
          </w:rPr>
          <w:t>050) 508-62-46</w:t>
        </w:r>
      </w:hyperlink>
      <w:r w:rsidR="002865DE" w:rsidRPr="00DC24FD">
        <w:rPr>
          <w:rFonts w:ascii="Times New Roman" w:hAnsi="Times New Roman"/>
          <w:sz w:val="24"/>
          <w:szCs w:val="24"/>
          <w:lang w:val="uk-UA"/>
        </w:rPr>
        <w:t>.</w:t>
      </w:r>
    </w:p>
    <w:p w14:paraId="534409A8" w14:textId="634BBFE5" w:rsidR="000334F0" w:rsidRPr="00DC24FD" w:rsidRDefault="000334F0" w:rsidP="00CA2532">
      <w:pPr>
        <w:pStyle w:val="a3"/>
        <w:tabs>
          <w:tab w:val="left" w:pos="1134"/>
        </w:tabs>
        <w:ind w:left="709"/>
        <w:jc w:val="both"/>
        <w:rPr>
          <w:rFonts w:ascii="Times New Roman" w:hAnsi="Times New Roman"/>
          <w:sz w:val="24"/>
          <w:szCs w:val="24"/>
          <w:lang w:val="uk-UA"/>
        </w:rPr>
      </w:pPr>
    </w:p>
    <w:p w14:paraId="5E17798F" w14:textId="258CFED5" w:rsidR="00E3530D" w:rsidRPr="00DC24FD" w:rsidRDefault="00E3530D" w:rsidP="00CA2532">
      <w:pPr>
        <w:pStyle w:val="a3"/>
        <w:numPr>
          <w:ilvl w:val="0"/>
          <w:numId w:val="1"/>
        </w:numPr>
        <w:tabs>
          <w:tab w:val="left" w:pos="993"/>
        </w:tabs>
        <w:ind w:left="1134" w:hanging="425"/>
        <w:jc w:val="both"/>
        <w:rPr>
          <w:rFonts w:ascii="Times New Roman" w:eastAsia="Arial" w:hAnsi="Times New Roman"/>
          <w:b/>
          <w:sz w:val="24"/>
          <w:szCs w:val="24"/>
          <w:lang w:val="uk-UA"/>
        </w:rPr>
      </w:pPr>
      <w:r w:rsidRPr="00DC24FD">
        <w:rPr>
          <w:rFonts w:ascii="Times New Roman" w:eastAsia="Arial" w:hAnsi="Times New Roman"/>
          <w:b/>
          <w:sz w:val="24"/>
          <w:szCs w:val="24"/>
          <w:lang w:val="uk-UA"/>
        </w:rPr>
        <w:t>Організаційні вимоги:</w:t>
      </w:r>
    </w:p>
    <w:p w14:paraId="09F451E5" w14:textId="77777777" w:rsidR="00787DB1" w:rsidRPr="00DC24FD" w:rsidRDefault="00787DB1" w:rsidP="00CA2532">
      <w:pPr>
        <w:pStyle w:val="a3"/>
        <w:numPr>
          <w:ilvl w:val="0"/>
          <w:numId w:val="3"/>
        </w:numPr>
        <w:tabs>
          <w:tab w:val="left" w:pos="993"/>
        </w:tabs>
        <w:ind w:left="0" w:firstLine="709"/>
        <w:jc w:val="both"/>
        <w:rPr>
          <w:rFonts w:ascii="Times New Roman" w:hAnsi="Times New Roman"/>
          <w:sz w:val="24"/>
          <w:szCs w:val="24"/>
          <w:lang w:val="uk-UA"/>
        </w:rPr>
      </w:pPr>
      <w:bookmarkStart w:id="8" w:name="_Hlk98326036"/>
      <w:r w:rsidRPr="00DC24FD">
        <w:rPr>
          <w:rFonts w:ascii="Times New Roman" w:hAnsi="Times New Roman"/>
          <w:sz w:val="24"/>
          <w:szCs w:val="24"/>
          <w:lang w:val="uk-UA"/>
        </w:rPr>
        <w:t>Юридична особа або Фізична особа-підприємець за законодавством України.</w:t>
      </w:r>
    </w:p>
    <w:p w14:paraId="66E53A81" w14:textId="55208087" w:rsidR="00BF2C40" w:rsidRPr="00DC24FD" w:rsidRDefault="00787DB1" w:rsidP="00CA2532">
      <w:pPr>
        <w:pStyle w:val="a3"/>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 xml:space="preserve">Оплата </w:t>
      </w:r>
      <w:r w:rsidR="004A2210" w:rsidRPr="00DC24FD">
        <w:rPr>
          <w:rFonts w:ascii="Times New Roman" w:hAnsi="Times New Roman"/>
          <w:sz w:val="24"/>
          <w:szCs w:val="24"/>
          <w:lang w:val="uk-UA"/>
        </w:rPr>
        <w:t xml:space="preserve">здійснюватиметься </w:t>
      </w:r>
      <w:r w:rsidRPr="00DC24FD">
        <w:rPr>
          <w:rFonts w:ascii="Times New Roman" w:hAnsi="Times New Roman"/>
          <w:sz w:val="24"/>
          <w:szCs w:val="24"/>
          <w:lang w:val="uk-UA"/>
        </w:rPr>
        <w:t>виключно без ПДВ, по факту</w:t>
      </w:r>
      <w:r w:rsidR="004A2210" w:rsidRPr="00DC24FD">
        <w:rPr>
          <w:rFonts w:ascii="Times New Roman" w:hAnsi="Times New Roman"/>
          <w:sz w:val="24"/>
          <w:szCs w:val="24"/>
          <w:lang w:val="uk-UA"/>
        </w:rPr>
        <w:t xml:space="preserve"> надання послуг </w:t>
      </w:r>
      <w:r w:rsidRPr="00DC24FD">
        <w:rPr>
          <w:rFonts w:ascii="Times New Roman" w:hAnsi="Times New Roman"/>
          <w:sz w:val="24"/>
          <w:szCs w:val="24"/>
          <w:lang w:val="uk-UA"/>
        </w:rPr>
        <w:t xml:space="preserve">протягом </w:t>
      </w:r>
      <w:r w:rsidR="00FF0016" w:rsidRPr="00DC24FD">
        <w:rPr>
          <w:rFonts w:ascii="Times New Roman" w:hAnsi="Times New Roman"/>
          <w:sz w:val="24"/>
          <w:szCs w:val="24"/>
          <w:lang w:val="uk-UA"/>
        </w:rPr>
        <w:t>10</w:t>
      </w:r>
      <w:r w:rsidRPr="00DC24FD">
        <w:rPr>
          <w:rFonts w:ascii="Times New Roman" w:hAnsi="Times New Roman"/>
          <w:sz w:val="24"/>
          <w:szCs w:val="24"/>
          <w:lang w:val="uk-UA"/>
        </w:rPr>
        <w:t xml:space="preserve"> (</w:t>
      </w:r>
      <w:r w:rsidR="00FF0016" w:rsidRPr="00DC24FD">
        <w:rPr>
          <w:rFonts w:ascii="Times New Roman" w:hAnsi="Times New Roman"/>
          <w:sz w:val="24"/>
          <w:szCs w:val="24"/>
          <w:lang w:val="uk-UA"/>
        </w:rPr>
        <w:t>дес</w:t>
      </w:r>
      <w:r w:rsidRPr="00DC24FD">
        <w:rPr>
          <w:rFonts w:ascii="Times New Roman" w:hAnsi="Times New Roman"/>
          <w:sz w:val="24"/>
          <w:szCs w:val="24"/>
          <w:lang w:val="uk-UA"/>
        </w:rPr>
        <w:t xml:space="preserve">яти) </w:t>
      </w:r>
      <w:r w:rsidR="003F1BFC" w:rsidRPr="00DC24FD">
        <w:rPr>
          <w:rFonts w:ascii="Times New Roman" w:hAnsi="Times New Roman"/>
          <w:sz w:val="24"/>
          <w:szCs w:val="24"/>
          <w:lang w:val="uk-UA"/>
        </w:rPr>
        <w:t>робочих</w:t>
      </w:r>
      <w:r w:rsidRPr="00DC24FD">
        <w:rPr>
          <w:rFonts w:ascii="Times New Roman" w:hAnsi="Times New Roman"/>
          <w:sz w:val="24"/>
          <w:szCs w:val="24"/>
          <w:lang w:val="uk-UA"/>
        </w:rPr>
        <w:t xml:space="preserve"> днів з дати </w:t>
      </w:r>
      <w:r w:rsidR="00A55367" w:rsidRPr="00DC24FD">
        <w:rPr>
          <w:rFonts w:ascii="Times New Roman" w:hAnsi="Times New Roman"/>
          <w:sz w:val="24"/>
          <w:szCs w:val="24"/>
          <w:lang w:val="uk-UA"/>
        </w:rPr>
        <w:t>нада</w:t>
      </w:r>
      <w:r w:rsidRPr="00DC24FD">
        <w:rPr>
          <w:rFonts w:ascii="Times New Roman" w:hAnsi="Times New Roman"/>
          <w:sz w:val="24"/>
          <w:szCs w:val="24"/>
          <w:lang w:val="uk-UA"/>
        </w:rPr>
        <w:t xml:space="preserve">ння </w:t>
      </w:r>
      <w:r w:rsidR="00A55367" w:rsidRPr="00DC24FD">
        <w:rPr>
          <w:rFonts w:ascii="Times New Roman" w:hAnsi="Times New Roman"/>
          <w:sz w:val="24"/>
          <w:szCs w:val="24"/>
          <w:lang w:val="uk-UA"/>
        </w:rPr>
        <w:t xml:space="preserve">послуг </w:t>
      </w:r>
      <w:r w:rsidRPr="00DC24FD">
        <w:rPr>
          <w:rFonts w:ascii="Times New Roman" w:hAnsi="Times New Roman"/>
          <w:sz w:val="24"/>
          <w:szCs w:val="24"/>
          <w:lang w:val="uk-UA"/>
        </w:rPr>
        <w:t xml:space="preserve">та підписання уповноваженими представниками Сторін </w:t>
      </w:r>
      <w:r w:rsidR="004A2210" w:rsidRPr="00DC24FD">
        <w:rPr>
          <w:rFonts w:ascii="Times New Roman" w:hAnsi="Times New Roman"/>
          <w:sz w:val="24"/>
          <w:szCs w:val="24"/>
          <w:lang w:val="uk-UA"/>
        </w:rPr>
        <w:t>акту про надання послуг</w:t>
      </w:r>
      <w:r w:rsidRPr="00DC24FD">
        <w:rPr>
          <w:rFonts w:ascii="Times New Roman" w:hAnsi="Times New Roman"/>
          <w:sz w:val="24"/>
          <w:szCs w:val="24"/>
          <w:lang w:val="uk-UA"/>
        </w:rPr>
        <w:t>.</w:t>
      </w:r>
    </w:p>
    <w:bookmarkEnd w:id="8"/>
    <w:p w14:paraId="0BC08A5B" w14:textId="77777777" w:rsidR="00C64996" w:rsidRPr="00DC24FD" w:rsidRDefault="00C64996" w:rsidP="00CA2532">
      <w:pPr>
        <w:spacing w:after="0" w:line="240" w:lineRule="auto"/>
        <w:jc w:val="both"/>
        <w:rPr>
          <w:rFonts w:ascii="Times New Roman" w:hAnsi="Times New Roman"/>
          <w:b/>
          <w:color w:val="FF0000"/>
          <w:sz w:val="24"/>
          <w:szCs w:val="24"/>
          <w:lang w:eastAsia="ru-RU"/>
        </w:rPr>
      </w:pPr>
    </w:p>
    <w:p w14:paraId="66084DEC" w14:textId="201427CE" w:rsidR="00E3530D" w:rsidRPr="00DC24FD" w:rsidRDefault="00E3530D" w:rsidP="00CA2532">
      <w:pPr>
        <w:pStyle w:val="a3"/>
        <w:numPr>
          <w:ilvl w:val="0"/>
          <w:numId w:val="1"/>
        </w:numPr>
        <w:tabs>
          <w:tab w:val="left" w:pos="993"/>
          <w:tab w:val="left" w:pos="1134"/>
        </w:tabs>
        <w:ind w:left="0" w:firstLine="709"/>
        <w:jc w:val="both"/>
        <w:rPr>
          <w:rFonts w:ascii="Times New Roman" w:hAnsi="Times New Roman"/>
          <w:bCs/>
          <w:iCs/>
          <w:sz w:val="24"/>
          <w:szCs w:val="24"/>
          <w:lang w:val="uk-UA"/>
        </w:rPr>
      </w:pPr>
      <w:r w:rsidRPr="00DC24FD">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DC24FD" w:rsidRDefault="003B52DF"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Ціновий критерій</w:t>
      </w:r>
      <w:r w:rsidR="00E3530D" w:rsidRPr="00DC24FD">
        <w:rPr>
          <w:rFonts w:ascii="Times New Roman" w:hAnsi="Times New Roman"/>
          <w:sz w:val="24"/>
          <w:szCs w:val="24"/>
          <w:lang w:val="uk-UA"/>
        </w:rPr>
        <w:t>.</w:t>
      </w:r>
    </w:p>
    <w:p w14:paraId="27C4F9D6" w14:textId="77777777" w:rsidR="008A7294" w:rsidRPr="00DC24FD" w:rsidRDefault="008A7294" w:rsidP="00CA2532">
      <w:pPr>
        <w:pStyle w:val="a3"/>
        <w:widowControl w:val="0"/>
        <w:tabs>
          <w:tab w:val="left" w:pos="993"/>
        </w:tabs>
        <w:ind w:left="709"/>
        <w:jc w:val="both"/>
        <w:rPr>
          <w:rFonts w:ascii="Times New Roman" w:hAnsi="Times New Roman"/>
          <w:sz w:val="24"/>
          <w:szCs w:val="24"/>
          <w:lang w:val="uk-UA"/>
        </w:rPr>
      </w:pPr>
    </w:p>
    <w:p w14:paraId="39D73D89" w14:textId="77777777" w:rsidR="00787DB1" w:rsidRPr="00DC24FD" w:rsidRDefault="00787DB1" w:rsidP="00CA2532">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DC24FD">
        <w:rPr>
          <w:rFonts w:ascii="Times New Roman" w:hAnsi="Times New Roman"/>
          <w:b/>
          <w:sz w:val="24"/>
          <w:szCs w:val="24"/>
          <w:lang w:val="uk-UA" w:eastAsia="ru-RU"/>
        </w:rPr>
        <w:t>Цінова пропозиція обов’язково має включати в себе:</w:t>
      </w:r>
    </w:p>
    <w:p w14:paraId="74F95776" w14:textId="323542C6" w:rsidR="00DC7770" w:rsidRPr="00DC24FD" w:rsidRDefault="00DC7770"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підписаний Додаток № 1 «Технічн</w:t>
      </w:r>
      <w:r w:rsidR="002078FE" w:rsidRPr="00DC24FD">
        <w:rPr>
          <w:rFonts w:ascii="Times New Roman" w:hAnsi="Times New Roman"/>
          <w:sz w:val="24"/>
          <w:szCs w:val="24"/>
          <w:lang w:val="uk-UA"/>
        </w:rPr>
        <w:t>а</w:t>
      </w:r>
      <w:r w:rsidRPr="00DC24FD">
        <w:rPr>
          <w:rFonts w:ascii="Times New Roman" w:hAnsi="Times New Roman"/>
          <w:sz w:val="24"/>
          <w:szCs w:val="24"/>
          <w:lang w:val="uk-UA"/>
        </w:rPr>
        <w:t xml:space="preserve"> </w:t>
      </w:r>
      <w:r w:rsidR="002078FE" w:rsidRPr="00DC24FD">
        <w:rPr>
          <w:rFonts w:ascii="Times New Roman" w:hAnsi="Times New Roman"/>
          <w:sz w:val="24"/>
          <w:szCs w:val="24"/>
          <w:lang w:val="uk-UA"/>
        </w:rPr>
        <w:t>специфікація</w:t>
      </w:r>
      <w:r w:rsidRPr="00DC24FD">
        <w:rPr>
          <w:rFonts w:ascii="Times New Roman" w:hAnsi="Times New Roman"/>
          <w:sz w:val="24"/>
          <w:szCs w:val="24"/>
          <w:lang w:val="uk-UA"/>
        </w:rPr>
        <w:t>»;</w:t>
      </w:r>
    </w:p>
    <w:p w14:paraId="59EDD9E5" w14:textId="753B6961" w:rsidR="00DC7770" w:rsidRPr="00DC24FD" w:rsidRDefault="00DC7770"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DC24FD" w:rsidRDefault="00DC7770"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274B6E7" w:rsidR="00787DB1" w:rsidRPr="00DC24FD" w:rsidRDefault="003F1BFC"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eastAsia="ru-RU"/>
        </w:rPr>
        <w:t xml:space="preserve">заповнений та </w:t>
      </w:r>
      <w:r w:rsidR="00787DB1" w:rsidRPr="00DC24FD">
        <w:rPr>
          <w:rFonts w:ascii="Times New Roman" w:hAnsi="Times New Roman"/>
          <w:sz w:val="24"/>
          <w:szCs w:val="24"/>
          <w:lang w:val="uk-UA"/>
        </w:rPr>
        <w:t xml:space="preserve">підписаний Додаток № </w:t>
      </w:r>
      <w:r w:rsidR="00DC7770" w:rsidRPr="00DC24FD">
        <w:rPr>
          <w:rFonts w:ascii="Times New Roman" w:hAnsi="Times New Roman"/>
          <w:sz w:val="24"/>
          <w:szCs w:val="24"/>
          <w:lang w:val="uk-UA"/>
        </w:rPr>
        <w:t>4</w:t>
      </w:r>
      <w:r w:rsidR="00787DB1" w:rsidRPr="00DC24FD">
        <w:rPr>
          <w:rFonts w:ascii="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іншу інформацію і документами, які учасник вважає за необхідне подати.</w:t>
      </w:r>
    </w:p>
    <w:p w14:paraId="5C54E19C" w14:textId="77777777" w:rsidR="00E54B02" w:rsidRPr="00DC24FD" w:rsidRDefault="00E54B02" w:rsidP="00CA2532">
      <w:pPr>
        <w:pStyle w:val="a3"/>
        <w:widowControl w:val="0"/>
        <w:tabs>
          <w:tab w:val="left" w:pos="993"/>
        </w:tabs>
        <w:ind w:left="709"/>
        <w:jc w:val="both"/>
        <w:rPr>
          <w:rFonts w:ascii="Times New Roman" w:hAnsi="Times New Roman"/>
          <w:sz w:val="24"/>
          <w:szCs w:val="24"/>
          <w:lang w:val="uk-UA"/>
        </w:rPr>
      </w:pPr>
    </w:p>
    <w:p w14:paraId="67ADAFBB" w14:textId="2F85087E" w:rsidR="00C64996" w:rsidRPr="00DC24FD" w:rsidRDefault="00C64996" w:rsidP="00CA2532">
      <w:pPr>
        <w:pStyle w:val="a3"/>
        <w:numPr>
          <w:ilvl w:val="0"/>
          <w:numId w:val="1"/>
        </w:numPr>
        <w:tabs>
          <w:tab w:val="left" w:pos="1134"/>
        </w:tabs>
        <w:ind w:left="0" w:firstLine="709"/>
        <w:jc w:val="both"/>
        <w:rPr>
          <w:rFonts w:ascii="Times New Roman" w:hAnsi="Times New Roman"/>
          <w:sz w:val="24"/>
          <w:szCs w:val="24"/>
          <w:lang w:val="uk-UA" w:eastAsia="ru-RU"/>
        </w:rPr>
      </w:pPr>
      <w:r w:rsidRPr="00DC24FD">
        <w:rPr>
          <w:rFonts w:ascii="Times New Roman" w:hAnsi="Times New Roman"/>
          <w:b/>
          <w:sz w:val="24"/>
          <w:szCs w:val="24"/>
          <w:lang w:val="uk-UA" w:eastAsia="ru-RU"/>
        </w:rPr>
        <w:t xml:space="preserve"> </w:t>
      </w:r>
      <w:r w:rsidR="003B52DF" w:rsidRPr="00DC24FD">
        <w:rPr>
          <w:rFonts w:ascii="Times New Roman" w:eastAsia="Times New Roman" w:hAnsi="Times New Roman"/>
          <w:b/>
          <w:sz w:val="24"/>
          <w:szCs w:val="24"/>
          <w:lang w:val="uk-UA" w:eastAsia="ru-RU"/>
        </w:rPr>
        <w:t>Посадові особи Замовника, уповноважені здійснювати</w:t>
      </w:r>
      <w:r w:rsidR="002220FE" w:rsidRPr="00DC24FD">
        <w:rPr>
          <w:rFonts w:ascii="Times New Roman" w:eastAsia="Times New Roman" w:hAnsi="Times New Roman"/>
          <w:b/>
          <w:sz w:val="24"/>
          <w:szCs w:val="24"/>
          <w:lang w:val="uk-UA" w:eastAsia="ru-RU"/>
        </w:rPr>
        <w:t xml:space="preserve"> зв'язок з учасниками закупівлі: </w:t>
      </w:r>
      <w:r w:rsidR="002220FE" w:rsidRPr="00DC24FD">
        <w:rPr>
          <w:rFonts w:ascii="Times New Roman" w:eastAsia="Times New Roman" w:hAnsi="Times New Roman"/>
          <w:sz w:val="24"/>
          <w:szCs w:val="24"/>
          <w:lang w:val="uk-UA" w:eastAsia="ru-RU"/>
        </w:rPr>
        <w:t>д</w:t>
      </w:r>
      <w:r w:rsidR="003B52DF" w:rsidRPr="00DC24FD">
        <w:rPr>
          <w:rFonts w:ascii="Times New Roman" w:hAnsi="Times New Roman"/>
          <w:sz w:val="24"/>
          <w:szCs w:val="24"/>
          <w:lang w:val="uk-UA" w:eastAsia="ru-RU"/>
        </w:rPr>
        <w:t xml:space="preserve">одаткову інформацію можна отримати </w:t>
      </w:r>
      <w:r w:rsidR="002865DE" w:rsidRPr="00DC24FD">
        <w:rPr>
          <w:rFonts w:ascii="Times New Roman" w:hAnsi="Times New Roman"/>
          <w:sz w:val="24"/>
          <w:szCs w:val="24"/>
          <w:lang w:val="uk-UA"/>
        </w:rPr>
        <w:t xml:space="preserve">головного фахівця відділу закупівель та постачань Клєвцової Вікторії,  </w:t>
      </w:r>
      <w:proofErr w:type="spellStart"/>
      <w:r w:rsidR="002865DE" w:rsidRPr="00DC24FD">
        <w:rPr>
          <w:rFonts w:ascii="Times New Roman" w:hAnsi="Times New Roman"/>
          <w:sz w:val="24"/>
          <w:szCs w:val="24"/>
          <w:lang w:val="uk-UA"/>
        </w:rPr>
        <w:t>тел</w:t>
      </w:r>
      <w:proofErr w:type="spellEnd"/>
      <w:r w:rsidR="002865DE" w:rsidRPr="00DC24FD">
        <w:rPr>
          <w:rFonts w:ascii="Times New Roman" w:hAnsi="Times New Roman"/>
          <w:sz w:val="24"/>
          <w:szCs w:val="24"/>
          <w:lang w:val="uk-UA"/>
        </w:rPr>
        <w:t>.: (</w:t>
      </w:r>
      <w:hyperlink r:id="rId12" w:history="1">
        <w:r w:rsidR="002865DE" w:rsidRPr="00DC24FD">
          <w:rPr>
            <w:rStyle w:val="a7"/>
            <w:rFonts w:ascii="Times New Roman" w:hAnsi="Times New Roman"/>
            <w:sz w:val="24"/>
            <w:szCs w:val="24"/>
            <w:lang w:val="uk-UA"/>
          </w:rPr>
          <w:t>050) 508-62-46</w:t>
        </w:r>
      </w:hyperlink>
      <w:r w:rsidR="002865DE" w:rsidRPr="00DC24FD">
        <w:rPr>
          <w:rFonts w:ascii="Times New Roman" w:hAnsi="Times New Roman"/>
          <w:sz w:val="24"/>
          <w:szCs w:val="24"/>
          <w:lang w:val="uk-UA"/>
        </w:rPr>
        <w:t xml:space="preserve"> ,</w:t>
      </w:r>
      <w:r w:rsidR="001F1867" w:rsidRPr="00DC24FD">
        <w:rPr>
          <w:rFonts w:ascii="Times New Roman" w:hAnsi="Times New Roman"/>
          <w:sz w:val="24"/>
          <w:szCs w:val="24"/>
          <w:lang w:val="uk-UA" w:eastAsia="ru-RU"/>
        </w:rPr>
        <w:t xml:space="preserve"> </w:t>
      </w:r>
      <w:r w:rsidR="003B52DF" w:rsidRPr="00DC24FD">
        <w:rPr>
          <w:rFonts w:ascii="Times New Roman" w:hAnsi="Times New Roman"/>
          <w:sz w:val="24"/>
          <w:szCs w:val="24"/>
          <w:lang w:val="uk-UA" w:eastAsia="ru-RU"/>
        </w:rPr>
        <w:t>е-</w:t>
      </w:r>
      <w:r w:rsidR="003B52DF" w:rsidRPr="00DC24FD">
        <w:rPr>
          <w:rFonts w:ascii="Times New Roman" w:hAnsi="Times New Roman"/>
          <w:sz w:val="24"/>
          <w:szCs w:val="24"/>
          <w:lang w:eastAsia="ru-RU"/>
        </w:rPr>
        <w:t>mail</w:t>
      </w:r>
      <w:r w:rsidR="003B52DF" w:rsidRPr="00DC24FD">
        <w:rPr>
          <w:rFonts w:ascii="Times New Roman" w:hAnsi="Times New Roman"/>
          <w:sz w:val="24"/>
          <w:szCs w:val="24"/>
          <w:lang w:val="uk-UA" w:eastAsia="ru-RU"/>
        </w:rPr>
        <w:t xml:space="preserve">: </w:t>
      </w:r>
      <w:hyperlink r:id="rId13" w:history="1">
        <w:r w:rsidR="002865DE" w:rsidRPr="00DC24FD">
          <w:rPr>
            <w:rFonts w:ascii="Times New Roman" w:eastAsia="Times New Roman" w:hAnsi="Times New Roman"/>
            <w:color w:val="0000FF"/>
            <w:sz w:val="24"/>
            <w:szCs w:val="24"/>
            <w:u w:val="single"/>
            <w:lang w:val="ru-RU"/>
          </w:rPr>
          <w:t>v</w:t>
        </w:r>
        <w:r w:rsidR="002865DE" w:rsidRPr="00DC24FD">
          <w:rPr>
            <w:rFonts w:ascii="Times New Roman" w:eastAsia="Times New Roman" w:hAnsi="Times New Roman"/>
            <w:color w:val="0000FF"/>
            <w:sz w:val="24"/>
            <w:szCs w:val="24"/>
            <w:u w:val="single"/>
            <w:lang w:val="uk-UA"/>
          </w:rPr>
          <w:t>.</w:t>
        </w:r>
        <w:r w:rsidR="002865DE" w:rsidRPr="00DC24FD">
          <w:rPr>
            <w:rFonts w:ascii="Times New Roman" w:eastAsia="Times New Roman" w:hAnsi="Times New Roman"/>
            <w:color w:val="0000FF"/>
            <w:sz w:val="24"/>
            <w:szCs w:val="24"/>
            <w:u w:val="single"/>
            <w:lang w:val="ru-RU"/>
          </w:rPr>
          <w:t>klevtsova</w:t>
        </w:r>
        <w:r w:rsidR="002865DE" w:rsidRPr="00DC24FD">
          <w:rPr>
            <w:rFonts w:ascii="Times New Roman" w:eastAsia="Times New Roman" w:hAnsi="Times New Roman"/>
            <w:color w:val="0000FF"/>
            <w:sz w:val="24"/>
            <w:szCs w:val="24"/>
            <w:u w:val="single"/>
            <w:lang w:val="uk-UA"/>
          </w:rPr>
          <w:t>@</w:t>
        </w:r>
        <w:r w:rsidR="002865DE" w:rsidRPr="00DC24FD">
          <w:rPr>
            <w:rFonts w:ascii="Times New Roman" w:eastAsia="Times New Roman" w:hAnsi="Times New Roman"/>
            <w:color w:val="0000FF"/>
            <w:sz w:val="24"/>
            <w:szCs w:val="24"/>
            <w:u w:val="single"/>
            <w:lang w:val="ru-RU"/>
          </w:rPr>
          <w:t>phc</w:t>
        </w:r>
        <w:r w:rsidR="002865DE" w:rsidRPr="00DC24FD">
          <w:rPr>
            <w:rFonts w:ascii="Times New Roman" w:eastAsia="Times New Roman" w:hAnsi="Times New Roman"/>
            <w:color w:val="0000FF"/>
            <w:sz w:val="24"/>
            <w:szCs w:val="24"/>
            <w:u w:val="single"/>
            <w:lang w:val="uk-UA"/>
          </w:rPr>
          <w:t>.</w:t>
        </w:r>
        <w:r w:rsidR="002865DE" w:rsidRPr="00DC24FD">
          <w:rPr>
            <w:rFonts w:ascii="Times New Roman" w:eastAsia="Times New Roman" w:hAnsi="Times New Roman"/>
            <w:color w:val="0000FF"/>
            <w:sz w:val="24"/>
            <w:szCs w:val="24"/>
            <w:u w:val="single"/>
            <w:lang w:val="ru-RU"/>
          </w:rPr>
          <w:t>org</w:t>
        </w:r>
        <w:r w:rsidR="002865DE" w:rsidRPr="00DC24FD">
          <w:rPr>
            <w:rFonts w:ascii="Times New Roman" w:eastAsia="Times New Roman" w:hAnsi="Times New Roman"/>
            <w:color w:val="0000FF"/>
            <w:sz w:val="24"/>
            <w:szCs w:val="24"/>
            <w:u w:val="single"/>
            <w:lang w:val="uk-UA"/>
          </w:rPr>
          <w:t>.</w:t>
        </w:r>
        <w:proofErr w:type="spellStart"/>
        <w:r w:rsidR="002865DE" w:rsidRPr="00DC24FD">
          <w:rPr>
            <w:rFonts w:ascii="Times New Roman" w:eastAsia="Times New Roman" w:hAnsi="Times New Roman"/>
            <w:color w:val="0000FF"/>
            <w:sz w:val="24"/>
            <w:szCs w:val="24"/>
            <w:u w:val="single"/>
            <w:lang w:val="ru-RU"/>
          </w:rPr>
          <w:t>ua</w:t>
        </w:r>
        <w:proofErr w:type="spellEnd"/>
      </w:hyperlink>
      <w:r w:rsidR="002865DE" w:rsidRPr="00DC24FD">
        <w:rPr>
          <w:rFonts w:ascii="Times New Roman" w:eastAsia="Times New Roman" w:hAnsi="Times New Roman"/>
          <w:color w:val="0000FF"/>
          <w:sz w:val="24"/>
          <w:szCs w:val="24"/>
          <w:u w:val="single"/>
          <w:lang w:val="uk-UA"/>
        </w:rPr>
        <w:t xml:space="preserve"> </w:t>
      </w:r>
      <w:r w:rsidRPr="00DC24FD">
        <w:rPr>
          <w:rFonts w:ascii="Times New Roman" w:hAnsi="Times New Roman"/>
          <w:iCs/>
          <w:sz w:val="24"/>
          <w:szCs w:val="24"/>
          <w:lang w:val="uk-UA"/>
        </w:rPr>
        <w:t xml:space="preserve">. </w:t>
      </w:r>
    </w:p>
    <w:p w14:paraId="178F08C1" w14:textId="74BBE894" w:rsidR="0011478C" w:rsidRPr="00DC24FD" w:rsidRDefault="0011478C" w:rsidP="00CA2532">
      <w:pPr>
        <w:pStyle w:val="a3"/>
        <w:tabs>
          <w:tab w:val="left" w:pos="1134"/>
        </w:tabs>
        <w:ind w:left="709"/>
        <w:jc w:val="both"/>
        <w:rPr>
          <w:rFonts w:ascii="Times New Roman" w:hAnsi="Times New Roman"/>
          <w:sz w:val="24"/>
          <w:szCs w:val="24"/>
          <w:lang w:val="uk-UA" w:eastAsia="ru-RU"/>
        </w:rPr>
      </w:pPr>
    </w:p>
    <w:p w14:paraId="0A71ED20" w14:textId="654F820B" w:rsidR="00586ADC" w:rsidRPr="00DC24FD" w:rsidRDefault="00586ADC" w:rsidP="00CA2532">
      <w:pPr>
        <w:pStyle w:val="a3"/>
        <w:numPr>
          <w:ilvl w:val="0"/>
          <w:numId w:val="1"/>
        </w:numPr>
        <w:tabs>
          <w:tab w:val="left" w:pos="1134"/>
        </w:tabs>
        <w:ind w:left="0" w:firstLine="709"/>
        <w:jc w:val="both"/>
        <w:rPr>
          <w:rFonts w:ascii="Times New Roman" w:hAnsi="Times New Roman"/>
          <w:sz w:val="24"/>
          <w:szCs w:val="24"/>
          <w:lang w:val="ru-RU" w:eastAsia="ru-RU"/>
        </w:rPr>
      </w:pPr>
      <w:r w:rsidRPr="00DC24FD">
        <w:rPr>
          <w:rFonts w:ascii="Times New Roman" w:hAnsi="Times New Roman"/>
          <w:b/>
          <w:sz w:val="24"/>
          <w:szCs w:val="24"/>
          <w:lang w:val="uk-UA" w:eastAsia="ru-RU"/>
        </w:rPr>
        <w:t xml:space="preserve">Додатками до </w:t>
      </w:r>
      <w:r w:rsidR="0011478C" w:rsidRPr="00DC24FD">
        <w:rPr>
          <w:rFonts w:ascii="Times New Roman" w:hAnsi="Times New Roman"/>
          <w:b/>
          <w:sz w:val="24"/>
          <w:szCs w:val="24"/>
          <w:lang w:val="uk-UA" w:eastAsia="ru-RU"/>
        </w:rPr>
        <w:t xml:space="preserve">цього </w:t>
      </w:r>
      <w:r w:rsidRPr="00DC24FD">
        <w:rPr>
          <w:rFonts w:ascii="Times New Roman" w:hAnsi="Times New Roman"/>
          <w:b/>
          <w:sz w:val="24"/>
          <w:szCs w:val="24"/>
          <w:lang w:val="uk-UA" w:eastAsia="ru-RU"/>
        </w:rPr>
        <w:t xml:space="preserve">оголошення є: </w:t>
      </w:r>
    </w:p>
    <w:p w14:paraId="396E9451" w14:textId="2C78B861" w:rsidR="00787DB1"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Додаток № 1 «Технічн</w:t>
      </w:r>
      <w:r w:rsidR="004B05CF" w:rsidRPr="00DC24FD">
        <w:rPr>
          <w:rFonts w:ascii="Times New Roman" w:hAnsi="Times New Roman"/>
          <w:sz w:val="24"/>
          <w:szCs w:val="24"/>
          <w:lang w:val="uk-UA"/>
        </w:rPr>
        <w:t>а специфікація</w:t>
      </w:r>
      <w:r w:rsidRPr="00DC24FD">
        <w:rPr>
          <w:rFonts w:ascii="Times New Roman" w:hAnsi="Times New Roman"/>
          <w:sz w:val="24"/>
          <w:szCs w:val="24"/>
          <w:lang w:val="uk-UA"/>
        </w:rPr>
        <w:t>»;</w:t>
      </w:r>
    </w:p>
    <w:p w14:paraId="0FB5B41F" w14:textId="61B5CF66" w:rsidR="002004B3" w:rsidRPr="00DC24FD" w:rsidRDefault="003F1BFC"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Додаток</w:t>
      </w:r>
      <w:r w:rsidR="003E4799" w:rsidRPr="00DC24FD">
        <w:rPr>
          <w:rFonts w:ascii="Times New Roman" w:hAnsi="Times New Roman"/>
          <w:sz w:val="24"/>
          <w:szCs w:val="24"/>
          <w:lang w:val="uk-UA"/>
        </w:rPr>
        <w:t xml:space="preserve"> </w:t>
      </w:r>
      <w:r w:rsidRPr="00DC24FD">
        <w:rPr>
          <w:rFonts w:ascii="Times New Roman" w:hAnsi="Times New Roman"/>
          <w:sz w:val="24"/>
          <w:szCs w:val="24"/>
          <w:lang w:val="uk-UA"/>
        </w:rPr>
        <w:t>№</w:t>
      </w:r>
      <w:r w:rsidR="004B05CF" w:rsidRPr="00DC24FD">
        <w:rPr>
          <w:rFonts w:ascii="Times New Roman" w:hAnsi="Times New Roman"/>
          <w:sz w:val="24"/>
          <w:szCs w:val="24"/>
          <w:lang w:val="uk-UA"/>
        </w:rPr>
        <w:t xml:space="preserve"> </w:t>
      </w:r>
      <w:r w:rsidR="002004B3" w:rsidRPr="00DC24FD">
        <w:rPr>
          <w:rFonts w:ascii="Times New Roman" w:hAnsi="Times New Roman"/>
          <w:sz w:val="24"/>
          <w:szCs w:val="24"/>
          <w:lang w:val="uk-UA"/>
        </w:rPr>
        <w:t>2</w:t>
      </w:r>
      <w:r w:rsidRPr="00DC24FD">
        <w:rPr>
          <w:rFonts w:ascii="Times New Roman" w:hAnsi="Times New Roman"/>
          <w:sz w:val="24"/>
          <w:szCs w:val="24"/>
          <w:lang w:val="uk-UA"/>
        </w:rPr>
        <w:t xml:space="preserve"> </w:t>
      </w:r>
      <w:r w:rsidR="002004B3" w:rsidRPr="00DC24FD">
        <w:rPr>
          <w:rFonts w:ascii="Times New Roman" w:hAnsi="Times New Roman"/>
          <w:sz w:val="24"/>
          <w:szCs w:val="24"/>
          <w:lang w:val="uk-UA"/>
        </w:rPr>
        <w:t>«Інформація про спосіб документального підтвердження</w:t>
      </w:r>
      <w:r w:rsidR="008D17F4" w:rsidRPr="00DC24FD">
        <w:rPr>
          <w:rFonts w:ascii="Times New Roman" w:hAnsi="Times New Roman"/>
          <w:sz w:val="24"/>
          <w:szCs w:val="24"/>
          <w:lang w:val="uk-UA"/>
        </w:rPr>
        <w:t xml:space="preserve"> </w:t>
      </w:r>
      <w:r w:rsidR="002004B3" w:rsidRPr="00DC24FD">
        <w:rPr>
          <w:rFonts w:ascii="Times New Roman" w:hAnsi="Times New Roman"/>
          <w:sz w:val="24"/>
          <w:szCs w:val="24"/>
          <w:lang w:val="uk-UA"/>
        </w:rPr>
        <w:t>відповідності Учасників встановленим кваліфікаційним критеріям»;</w:t>
      </w:r>
    </w:p>
    <w:p w14:paraId="623CB859" w14:textId="38E9FB52" w:rsidR="00787DB1"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 xml:space="preserve">Додаток № </w:t>
      </w:r>
      <w:r w:rsidR="002004B3" w:rsidRPr="00DC24FD">
        <w:rPr>
          <w:rFonts w:ascii="Times New Roman" w:hAnsi="Times New Roman"/>
          <w:sz w:val="24"/>
          <w:szCs w:val="24"/>
          <w:lang w:val="uk-UA"/>
        </w:rPr>
        <w:t>3</w:t>
      </w:r>
      <w:r w:rsidRPr="00DC24FD">
        <w:rPr>
          <w:rFonts w:ascii="Times New Roman" w:hAnsi="Times New Roman"/>
          <w:sz w:val="24"/>
          <w:szCs w:val="24"/>
          <w:lang w:val="uk-UA"/>
        </w:rPr>
        <w:t xml:space="preserve"> «Форма цінової пропозиції»;</w:t>
      </w:r>
    </w:p>
    <w:p w14:paraId="4E790EC4" w14:textId="63CC31CA" w:rsidR="00787DB1"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 xml:space="preserve">Додаток № </w:t>
      </w:r>
      <w:r w:rsidR="002004B3" w:rsidRPr="00DC24FD">
        <w:rPr>
          <w:rFonts w:ascii="Times New Roman" w:hAnsi="Times New Roman"/>
          <w:sz w:val="24"/>
          <w:szCs w:val="24"/>
          <w:lang w:val="uk-UA"/>
        </w:rPr>
        <w:t>4</w:t>
      </w:r>
      <w:r w:rsidRPr="00DC24FD">
        <w:rPr>
          <w:rFonts w:ascii="Times New Roman" w:hAnsi="Times New Roman"/>
          <w:sz w:val="24"/>
          <w:szCs w:val="24"/>
          <w:lang w:val="uk-UA"/>
        </w:rPr>
        <w:t xml:space="preserve"> «Декларація конфлікту інтересів учасника тендерної процедури»;</w:t>
      </w:r>
    </w:p>
    <w:p w14:paraId="2E980DAE" w14:textId="532BB00C" w:rsidR="003F1BFC" w:rsidRPr="00DC24FD" w:rsidRDefault="00787DB1" w:rsidP="00CA2532">
      <w:pPr>
        <w:pStyle w:val="a3"/>
        <w:widowControl w:val="0"/>
        <w:numPr>
          <w:ilvl w:val="0"/>
          <w:numId w:val="3"/>
        </w:numPr>
        <w:tabs>
          <w:tab w:val="left" w:pos="993"/>
        </w:tabs>
        <w:ind w:left="0" w:firstLine="709"/>
        <w:jc w:val="both"/>
        <w:rPr>
          <w:rFonts w:ascii="Times New Roman" w:hAnsi="Times New Roman"/>
          <w:sz w:val="24"/>
          <w:szCs w:val="24"/>
          <w:lang w:val="uk-UA"/>
        </w:rPr>
      </w:pPr>
      <w:r w:rsidRPr="00DC24FD">
        <w:rPr>
          <w:rFonts w:ascii="Times New Roman" w:hAnsi="Times New Roman"/>
          <w:sz w:val="24"/>
          <w:szCs w:val="24"/>
          <w:lang w:val="uk-UA"/>
        </w:rPr>
        <w:t>Додаток №</w:t>
      </w:r>
      <w:r w:rsidR="002004B3" w:rsidRPr="00DC24FD">
        <w:rPr>
          <w:rFonts w:ascii="Times New Roman" w:hAnsi="Times New Roman"/>
          <w:sz w:val="24"/>
          <w:szCs w:val="24"/>
          <w:lang w:val="uk-UA"/>
        </w:rPr>
        <w:t xml:space="preserve"> 5</w:t>
      </w:r>
      <w:r w:rsidRPr="00DC24FD">
        <w:rPr>
          <w:rFonts w:ascii="Times New Roman" w:hAnsi="Times New Roman"/>
          <w:sz w:val="24"/>
          <w:szCs w:val="24"/>
          <w:lang w:val="uk-UA"/>
        </w:rPr>
        <w:t xml:space="preserve"> «К</w:t>
      </w:r>
      <w:r w:rsidR="00B144BD" w:rsidRPr="00DC24FD">
        <w:rPr>
          <w:rFonts w:ascii="Times New Roman" w:hAnsi="Times New Roman"/>
          <w:sz w:val="24"/>
          <w:szCs w:val="24"/>
          <w:lang w:val="uk-UA"/>
        </w:rPr>
        <w:t>одекс поведінки постачальників».</w:t>
      </w:r>
    </w:p>
    <w:p w14:paraId="4E0D99CB" w14:textId="43CEE22C" w:rsidR="00B144BD" w:rsidRPr="00DC24FD" w:rsidRDefault="00B144BD" w:rsidP="00CA2532">
      <w:pPr>
        <w:widowControl w:val="0"/>
        <w:tabs>
          <w:tab w:val="left" w:pos="993"/>
        </w:tabs>
        <w:spacing w:after="0" w:line="240" w:lineRule="auto"/>
        <w:jc w:val="both"/>
        <w:rPr>
          <w:rFonts w:ascii="Times New Roman" w:hAnsi="Times New Roman"/>
          <w:sz w:val="24"/>
          <w:szCs w:val="24"/>
        </w:rPr>
      </w:pPr>
    </w:p>
    <w:p w14:paraId="3F5828F4" w14:textId="77777777" w:rsidR="00C64996" w:rsidRPr="00DC24FD" w:rsidRDefault="00C64996" w:rsidP="00CA2532">
      <w:pPr>
        <w:tabs>
          <w:tab w:val="left" w:pos="1134"/>
        </w:tabs>
        <w:spacing w:after="0" w:line="240" w:lineRule="auto"/>
        <w:jc w:val="center"/>
        <w:rPr>
          <w:rFonts w:ascii="Times New Roman" w:hAnsi="Times New Roman"/>
          <w:b/>
          <w:bCs/>
          <w:caps/>
          <w:sz w:val="24"/>
          <w:szCs w:val="24"/>
        </w:rPr>
      </w:pPr>
      <w:r w:rsidRPr="00DC24FD">
        <w:rPr>
          <w:rFonts w:ascii="Times New Roman" w:hAnsi="Times New Roman"/>
          <w:b/>
          <w:bCs/>
          <w:caps/>
          <w:sz w:val="24"/>
          <w:szCs w:val="24"/>
        </w:rPr>
        <w:t>Правила оформлення ТЕНДЕРНОЇ пропозиції учасника:</w:t>
      </w:r>
    </w:p>
    <w:p w14:paraId="36BA86C0" w14:textId="77777777" w:rsidR="004B034B" w:rsidRPr="00DC24FD"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DC24FD">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DC24FD"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DC24FD">
        <w:rPr>
          <w:rFonts w:ascii="Times New Roman" w:hAnsi="Times New Roman"/>
          <w:sz w:val="24"/>
          <w:szCs w:val="24"/>
          <w:lang w:eastAsia="ru-RU"/>
        </w:rPr>
        <w:t>Надані копії документів мають бути розбірливими та якісними.</w:t>
      </w:r>
    </w:p>
    <w:p w14:paraId="4AF0518C" w14:textId="1EC0E416" w:rsidR="004B034B" w:rsidRPr="00DC24FD" w:rsidRDefault="004B034B" w:rsidP="00CA2532">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DC24FD">
        <w:rPr>
          <w:rFonts w:ascii="Times New Roman" w:hAnsi="Times New Roman"/>
          <w:sz w:val="24"/>
          <w:szCs w:val="24"/>
          <w:lang w:eastAsia="ru-RU"/>
        </w:rPr>
        <w:t>Скановані д</w:t>
      </w:r>
      <w:r w:rsidRPr="00DC24FD">
        <w:rPr>
          <w:rFonts w:ascii="Times New Roman" w:eastAsia="Calibri" w:hAnsi="Times New Roman"/>
          <w:sz w:val="24"/>
          <w:szCs w:val="24"/>
          <w:lang w:eastAsia="ru-RU"/>
        </w:rPr>
        <w:t>окументи у повному обсязі, згідно п. 1</w:t>
      </w:r>
      <w:r w:rsidR="00DA7533" w:rsidRPr="00DC24FD">
        <w:rPr>
          <w:rFonts w:ascii="Times New Roman" w:eastAsia="Calibri" w:hAnsi="Times New Roman"/>
          <w:sz w:val="24"/>
          <w:szCs w:val="24"/>
          <w:lang w:eastAsia="ru-RU"/>
        </w:rPr>
        <w:t>1</w:t>
      </w:r>
      <w:r w:rsidRPr="00DC24FD">
        <w:rPr>
          <w:rFonts w:ascii="Times New Roman" w:eastAsia="Calibri" w:hAnsi="Times New Roman"/>
          <w:sz w:val="24"/>
          <w:szCs w:val="24"/>
          <w:lang w:eastAsia="ru-RU"/>
        </w:rPr>
        <w:t xml:space="preserve"> повинні бути надіслані учасником на електрону адресу: </w:t>
      </w:r>
      <w:hyperlink r:id="rId14" w:history="1">
        <w:r w:rsidR="002865DE" w:rsidRPr="00DC24FD">
          <w:rPr>
            <w:rStyle w:val="a7"/>
            <w:rFonts w:ascii="Times New Roman" w:hAnsi="Times New Roman"/>
            <w:sz w:val="24"/>
            <w:szCs w:val="24"/>
            <w:lang w:val="ru-RU"/>
          </w:rPr>
          <w:t>v</w:t>
        </w:r>
        <w:r w:rsidR="002865DE" w:rsidRPr="00DC24FD">
          <w:rPr>
            <w:rStyle w:val="a7"/>
            <w:rFonts w:ascii="Times New Roman" w:hAnsi="Times New Roman"/>
            <w:sz w:val="24"/>
            <w:szCs w:val="24"/>
          </w:rPr>
          <w:t>.</w:t>
        </w:r>
        <w:r w:rsidR="002865DE" w:rsidRPr="00DC24FD">
          <w:rPr>
            <w:rStyle w:val="a7"/>
            <w:rFonts w:ascii="Times New Roman" w:hAnsi="Times New Roman"/>
            <w:sz w:val="24"/>
            <w:szCs w:val="24"/>
            <w:lang w:val="ru-RU"/>
          </w:rPr>
          <w:t>klevtsova</w:t>
        </w:r>
        <w:r w:rsidR="002865DE" w:rsidRPr="00DC24FD">
          <w:rPr>
            <w:rStyle w:val="a7"/>
            <w:rFonts w:ascii="Times New Roman" w:hAnsi="Times New Roman"/>
            <w:sz w:val="24"/>
            <w:szCs w:val="24"/>
          </w:rPr>
          <w:t>@</w:t>
        </w:r>
        <w:r w:rsidR="002865DE" w:rsidRPr="00DC24FD">
          <w:rPr>
            <w:rStyle w:val="a7"/>
            <w:rFonts w:ascii="Times New Roman" w:hAnsi="Times New Roman"/>
            <w:sz w:val="24"/>
            <w:szCs w:val="24"/>
            <w:lang w:val="ru-RU"/>
          </w:rPr>
          <w:t>phc</w:t>
        </w:r>
        <w:r w:rsidR="002865DE" w:rsidRPr="00DC24FD">
          <w:rPr>
            <w:rStyle w:val="a7"/>
            <w:rFonts w:ascii="Times New Roman" w:hAnsi="Times New Roman"/>
            <w:sz w:val="24"/>
            <w:szCs w:val="24"/>
          </w:rPr>
          <w:t>.</w:t>
        </w:r>
        <w:r w:rsidR="002865DE" w:rsidRPr="00DC24FD">
          <w:rPr>
            <w:rStyle w:val="a7"/>
            <w:rFonts w:ascii="Times New Roman" w:hAnsi="Times New Roman"/>
            <w:sz w:val="24"/>
            <w:szCs w:val="24"/>
            <w:lang w:val="ru-RU"/>
          </w:rPr>
          <w:t>org</w:t>
        </w:r>
        <w:r w:rsidR="002865DE" w:rsidRPr="00DC24FD">
          <w:rPr>
            <w:rStyle w:val="a7"/>
            <w:rFonts w:ascii="Times New Roman" w:hAnsi="Times New Roman"/>
            <w:sz w:val="24"/>
            <w:szCs w:val="24"/>
          </w:rPr>
          <w:t>.</w:t>
        </w:r>
        <w:proofErr w:type="spellStart"/>
        <w:r w:rsidR="002865DE" w:rsidRPr="00DC24FD">
          <w:rPr>
            <w:rStyle w:val="a7"/>
            <w:rFonts w:ascii="Times New Roman" w:hAnsi="Times New Roman"/>
            <w:sz w:val="24"/>
            <w:szCs w:val="24"/>
            <w:lang w:val="ru-RU"/>
          </w:rPr>
          <w:t>ua</w:t>
        </w:r>
        <w:proofErr w:type="spellEnd"/>
      </w:hyperlink>
      <w:r w:rsidRPr="00DC24FD">
        <w:rPr>
          <w:rFonts w:ascii="Times New Roman" w:eastAsia="Calibri" w:hAnsi="Times New Roman"/>
          <w:sz w:val="24"/>
          <w:szCs w:val="24"/>
          <w:lang w:eastAsia="ru-RU"/>
        </w:rPr>
        <w:t xml:space="preserve"> </w:t>
      </w:r>
      <w:r w:rsidR="00E762F7" w:rsidRPr="00DC24FD">
        <w:rPr>
          <w:rFonts w:ascii="Times New Roman" w:eastAsia="Calibri" w:hAnsi="Times New Roman"/>
          <w:sz w:val="24"/>
          <w:szCs w:val="24"/>
          <w:lang w:eastAsia="ru-RU"/>
        </w:rPr>
        <w:t>і</w:t>
      </w:r>
      <w:r w:rsidRPr="00DC24FD">
        <w:rPr>
          <w:rFonts w:ascii="Times New Roman" w:eastAsia="Calibri" w:hAnsi="Times New Roman"/>
          <w:sz w:val="24"/>
          <w:szCs w:val="24"/>
          <w:lang w:eastAsia="ru-RU"/>
        </w:rPr>
        <w:t xml:space="preserve">з зазначенням у темі листа: </w:t>
      </w:r>
      <w:r w:rsidR="00E762F7" w:rsidRPr="00DC24FD">
        <w:rPr>
          <w:rFonts w:ascii="Times New Roman" w:hAnsi="Times New Roman"/>
          <w:sz w:val="24"/>
          <w:szCs w:val="24"/>
        </w:rPr>
        <w:t>«</w:t>
      </w:r>
      <w:r w:rsidR="00006257" w:rsidRPr="00DC24FD">
        <w:rPr>
          <w:rFonts w:ascii="Times New Roman" w:hAnsi="Times New Roman"/>
          <w:b/>
          <w:bCs/>
          <w:sz w:val="24"/>
          <w:szCs w:val="24"/>
        </w:rPr>
        <w:t xml:space="preserve">Цінова пропозиція </w:t>
      </w:r>
      <w:r w:rsidR="00E762F7" w:rsidRPr="00DC24FD">
        <w:rPr>
          <w:rFonts w:ascii="Times New Roman" w:hAnsi="Times New Roman"/>
          <w:b/>
          <w:sz w:val="24"/>
          <w:szCs w:val="24"/>
        </w:rPr>
        <w:t xml:space="preserve">на закупівлю </w:t>
      </w:r>
      <w:r w:rsidR="00E269D9" w:rsidRPr="00DC24FD">
        <w:rPr>
          <w:rFonts w:ascii="Times New Roman" w:hAnsi="Times New Roman"/>
          <w:b/>
          <w:sz w:val="24"/>
          <w:szCs w:val="24"/>
        </w:rPr>
        <w:t>від</w:t>
      </w:r>
      <w:r w:rsidR="004051EC" w:rsidRPr="00DC24FD">
        <w:rPr>
          <w:rFonts w:ascii="Times New Roman" w:hAnsi="Times New Roman"/>
          <w:b/>
          <w:sz w:val="24"/>
          <w:szCs w:val="24"/>
        </w:rPr>
        <w:t xml:space="preserve">повідно до </w:t>
      </w:r>
      <w:r w:rsidR="00FF0016" w:rsidRPr="00DC24FD">
        <w:rPr>
          <w:rFonts w:ascii="Times New Roman" w:hAnsi="Times New Roman"/>
          <w:b/>
          <w:sz w:val="24"/>
          <w:szCs w:val="24"/>
        </w:rPr>
        <w:t>ДК 021:2015 - 90910000-9 - Послуги з прибирання приміщень будівлі (клінінг вікон та дверей)</w:t>
      </w:r>
      <w:r w:rsidRPr="00DC24FD">
        <w:rPr>
          <w:rFonts w:ascii="Times New Roman" w:eastAsia="Calibri" w:hAnsi="Times New Roman"/>
          <w:sz w:val="24"/>
          <w:szCs w:val="24"/>
          <w:lang w:eastAsia="ru-RU"/>
        </w:rPr>
        <w:t>.</w:t>
      </w:r>
    </w:p>
    <w:p w14:paraId="00755795" w14:textId="77777777"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DC24FD">
        <w:rPr>
          <w:rFonts w:ascii="Times New Roman" w:hAnsi="Times New Roman"/>
          <w:sz w:val="24"/>
          <w:szCs w:val="24"/>
          <w:lang w:eastAsia="ru-RU"/>
        </w:rPr>
        <w:lastRenderedPageBreak/>
        <w:t>Відповідальність за достовірність наданої інформації в своїй ціновій пропозиції несе учасник.</w:t>
      </w:r>
    </w:p>
    <w:p w14:paraId="30AD9BF0" w14:textId="77777777"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DC24FD">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DC24FD">
        <w:rPr>
          <w:rFonts w:ascii="Times New Roman" w:eastAsia="Calibri" w:hAnsi="Times New Roman"/>
          <w:sz w:val="24"/>
          <w:szCs w:val="24"/>
          <w:lang w:eastAsia="ru-RU"/>
        </w:rPr>
        <w:t xml:space="preserve">Ціни в пропозиції мають бути вказані у гривнях, </w:t>
      </w:r>
      <w:r w:rsidRPr="00DC24FD">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DC24FD">
        <w:rPr>
          <w:rFonts w:ascii="Times New Roman" w:eastAsia="Calibri" w:hAnsi="Times New Roman"/>
          <w:sz w:val="24"/>
          <w:szCs w:val="24"/>
        </w:rPr>
        <w:t>.</w:t>
      </w:r>
    </w:p>
    <w:p w14:paraId="1F20D541" w14:textId="6C6F5470" w:rsidR="00DA7533" w:rsidRPr="00DC24FD" w:rsidRDefault="00DA7533" w:rsidP="00CA2532">
      <w:pPr>
        <w:pStyle w:val="a3"/>
        <w:numPr>
          <w:ilvl w:val="0"/>
          <w:numId w:val="2"/>
        </w:numPr>
        <w:tabs>
          <w:tab w:val="left" w:pos="993"/>
          <w:tab w:val="left" w:pos="1134"/>
        </w:tabs>
        <w:ind w:left="0" w:firstLine="709"/>
        <w:jc w:val="both"/>
        <w:rPr>
          <w:rFonts w:ascii="Times New Roman" w:hAnsi="Times New Roman"/>
          <w:sz w:val="24"/>
          <w:szCs w:val="24"/>
          <w:lang w:val="uk-UA"/>
        </w:rPr>
      </w:pPr>
      <w:r w:rsidRPr="00DC24F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DC24FD">
        <w:rPr>
          <w:rFonts w:ascii="Times New Roman" w:hAnsi="Times New Roman"/>
          <w:sz w:val="24"/>
          <w:szCs w:val="24"/>
          <w:lang w:val="uk-UA" w:eastAsia="ru-RU"/>
        </w:rPr>
        <w:t>дповідають умовам цього Оголошення.</w:t>
      </w:r>
    </w:p>
    <w:p w14:paraId="168CDABC" w14:textId="1AAE86CA"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DC24FD">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DC24FD">
        <w:rPr>
          <w:rFonts w:ascii="Times New Roman" w:eastAsia="Calibri" w:hAnsi="Times New Roman"/>
          <w:sz w:val="24"/>
          <w:szCs w:val="24"/>
        </w:rPr>
        <w:t xml:space="preserve"> з текстом якого можна ознайомитись за посиланням</w:t>
      </w:r>
      <w:r w:rsidRPr="00DC24FD">
        <w:rPr>
          <w:rFonts w:ascii="Times New Roman" w:eastAsia="Calibri" w:hAnsi="Times New Roman"/>
          <w:color w:val="000000"/>
          <w:sz w:val="24"/>
          <w:szCs w:val="24"/>
          <w:lang w:eastAsia="ru-RU"/>
        </w:rPr>
        <w:t xml:space="preserve"> </w:t>
      </w:r>
      <w:r w:rsidRPr="00DC24FD">
        <w:rPr>
          <w:rFonts w:ascii="Times New Roman" w:eastAsia="Calibri" w:hAnsi="Times New Roman"/>
          <w:sz w:val="24"/>
          <w:szCs w:val="24"/>
        </w:rPr>
        <w:t xml:space="preserve">в </w:t>
      </w:r>
      <w:r w:rsidRPr="00DC24FD">
        <w:rPr>
          <w:rFonts w:ascii="Times New Roman" w:eastAsia="Calibri" w:hAnsi="Times New Roman"/>
          <w:sz w:val="24"/>
          <w:szCs w:val="24"/>
          <w:lang w:val="ru-RU"/>
        </w:rPr>
        <w:t xml:space="preserve"> </w:t>
      </w:r>
      <w:r w:rsidRPr="00DC24FD">
        <w:rPr>
          <w:rFonts w:ascii="Times New Roman" w:eastAsia="Calibri" w:hAnsi="Times New Roman"/>
          <w:sz w:val="24"/>
          <w:szCs w:val="24"/>
        </w:rPr>
        <w:t xml:space="preserve">Додатку № </w:t>
      </w:r>
      <w:r w:rsidR="000F1B62" w:rsidRPr="00DC24FD">
        <w:rPr>
          <w:rFonts w:ascii="Times New Roman" w:eastAsia="Calibri" w:hAnsi="Times New Roman"/>
          <w:sz w:val="24"/>
          <w:szCs w:val="24"/>
        </w:rPr>
        <w:t>5</w:t>
      </w:r>
      <w:r w:rsidRPr="00DC24FD">
        <w:rPr>
          <w:rFonts w:ascii="Times New Roman" w:eastAsia="Calibri" w:hAnsi="Times New Roman"/>
          <w:b/>
          <w:sz w:val="24"/>
          <w:szCs w:val="24"/>
        </w:rPr>
        <w:t>.</w:t>
      </w:r>
    </w:p>
    <w:p w14:paraId="34B00AA8" w14:textId="77777777"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DC24FD">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3FCD9663"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DC24FD">
        <w:rPr>
          <w:rFonts w:ascii="Times New Roman" w:eastAsia="Calibri" w:hAnsi="Times New Roman"/>
          <w:sz w:val="24"/>
          <w:szCs w:val="24"/>
        </w:rPr>
        <w:t xml:space="preserve">Замовник має право відмінити </w:t>
      </w:r>
      <w:r w:rsidR="00C81623" w:rsidRPr="00DC24FD">
        <w:rPr>
          <w:rFonts w:ascii="Times New Roman" w:eastAsia="Calibri" w:hAnsi="Times New Roman"/>
          <w:sz w:val="24"/>
          <w:szCs w:val="24"/>
        </w:rPr>
        <w:t>тендер</w:t>
      </w:r>
      <w:r w:rsidRPr="00DC24FD">
        <w:rPr>
          <w:rFonts w:ascii="Times New Roman" w:eastAsia="Calibri" w:hAnsi="Times New Roman"/>
          <w:sz w:val="24"/>
          <w:szCs w:val="24"/>
        </w:rPr>
        <w:t>.</w:t>
      </w:r>
    </w:p>
    <w:p w14:paraId="65CA63B8" w14:textId="77777777"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DC24FD">
        <w:rPr>
          <w:rFonts w:ascii="Times New Roman" w:eastAsia="Calibri" w:hAnsi="Times New Roman"/>
          <w:sz w:val="24"/>
          <w:szCs w:val="24"/>
        </w:rPr>
        <w:t xml:space="preserve">Замовник </w:t>
      </w:r>
      <w:r w:rsidRPr="00DC24FD">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DC24FD" w:rsidRDefault="004B034B" w:rsidP="00CA2532">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DC24FD">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DC24FD" w:rsidRDefault="003B52DF" w:rsidP="00CA2532">
      <w:pPr>
        <w:pStyle w:val="a3"/>
        <w:ind w:left="0" w:firstLine="709"/>
        <w:jc w:val="both"/>
        <w:rPr>
          <w:rFonts w:ascii="Times New Roman" w:hAnsi="Times New Roman"/>
          <w:b/>
          <w:bCs/>
          <w:sz w:val="24"/>
          <w:szCs w:val="24"/>
          <w:lang w:val="uk-UA"/>
        </w:rPr>
      </w:pPr>
      <w:r w:rsidRPr="00DC24FD">
        <w:rPr>
          <w:rFonts w:ascii="Times New Roman" w:hAnsi="Times New Roman"/>
          <w:b/>
          <w:bCs/>
          <w:sz w:val="24"/>
          <w:szCs w:val="24"/>
          <w:lang w:val="uk-UA"/>
        </w:rPr>
        <w:t xml:space="preserve">Зверніть, будь ласка, увагу на наступне: </w:t>
      </w:r>
    </w:p>
    <w:p w14:paraId="26AE6137" w14:textId="77777777" w:rsidR="003B52DF" w:rsidRPr="00DC24FD" w:rsidRDefault="003B52DF" w:rsidP="00CA2532">
      <w:pPr>
        <w:pStyle w:val="a3"/>
        <w:widowControl w:val="0"/>
        <w:tabs>
          <w:tab w:val="num" w:pos="709"/>
          <w:tab w:val="left" w:pos="993"/>
        </w:tabs>
        <w:ind w:left="0" w:firstLine="709"/>
        <w:jc w:val="both"/>
        <w:rPr>
          <w:rFonts w:ascii="Times New Roman" w:hAnsi="Times New Roman"/>
          <w:i/>
          <w:sz w:val="24"/>
          <w:szCs w:val="24"/>
          <w:lang w:val="uk-UA"/>
        </w:rPr>
      </w:pPr>
      <w:r w:rsidRPr="00DC24FD">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DC24FD" w:rsidRDefault="003B52DF" w:rsidP="00CA2532">
      <w:pPr>
        <w:pStyle w:val="a3"/>
        <w:ind w:left="0" w:firstLine="709"/>
        <w:jc w:val="both"/>
        <w:rPr>
          <w:rFonts w:ascii="Times New Roman" w:hAnsi="Times New Roman"/>
          <w:i/>
          <w:iCs/>
          <w:sz w:val="24"/>
          <w:szCs w:val="24"/>
          <w:lang w:val="uk-UA"/>
        </w:rPr>
      </w:pPr>
      <w:r w:rsidRPr="00DC24FD">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DC24FD" w:rsidRDefault="003B52DF" w:rsidP="00CA2532">
      <w:pPr>
        <w:pStyle w:val="a3"/>
        <w:ind w:left="0" w:firstLine="709"/>
        <w:jc w:val="both"/>
        <w:rPr>
          <w:rFonts w:ascii="Times New Roman" w:hAnsi="Times New Roman"/>
          <w:b/>
          <w:sz w:val="24"/>
          <w:szCs w:val="24"/>
          <w:lang w:val="uk-UA"/>
        </w:rPr>
      </w:pPr>
      <w:r w:rsidRPr="00DC24FD">
        <w:rPr>
          <w:rFonts w:ascii="Times New Roman" w:hAnsi="Times New Roman"/>
          <w:b/>
          <w:sz w:val="24"/>
          <w:szCs w:val="24"/>
          <w:lang w:val="uk-UA"/>
        </w:rPr>
        <w:t>Дякуємо за співпрацю!</w:t>
      </w:r>
    </w:p>
    <w:p w14:paraId="7149A1E5" w14:textId="4BF54C2F" w:rsidR="003B52DF" w:rsidRPr="00CA2532" w:rsidRDefault="003B52DF" w:rsidP="00CA2532">
      <w:pPr>
        <w:pStyle w:val="a3"/>
        <w:tabs>
          <w:tab w:val="left" w:pos="1134"/>
        </w:tabs>
        <w:ind w:left="0" w:firstLine="709"/>
        <w:jc w:val="both"/>
        <w:rPr>
          <w:rFonts w:ascii="Times New Roman" w:hAnsi="Times New Roman"/>
          <w:color w:val="0000FF"/>
          <w:spacing w:val="-4"/>
          <w:sz w:val="26"/>
          <w:szCs w:val="26"/>
          <w:u w:val="single"/>
          <w:lang w:val="uk-UA" w:eastAsia="ru-RU"/>
        </w:rPr>
      </w:pPr>
    </w:p>
    <w:p w14:paraId="1C7886D6" w14:textId="56D97876"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FEF33F6" w14:textId="46A95030"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87629F6" w14:textId="1834AB1F"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37957531" w14:textId="237C4CF2" w:rsidR="001D3C89" w:rsidRDefault="001D3C89"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6ACE7A83" w14:textId="4ED64433" w:rsidR="00615BBC" w:rsidRPr="001E75AF" w:rsidRDefault="00615BBC" w:rsidP="001E75AF">
      <w:pPr>
        <w:tabs>
          <w:tab w:val="left" w:pos="993"/>
        </w:tabs>
        <w:spacing w:after="0" w:line="240" w:lineRule="auto"/>
        <w:ind w:left="7938"/>
        <w:rPr>
          <w:rFonts w:ascii="Times New Roman" w:hAnsi="Times New Roman"/>
          <w:b/>
          <w:bCs/>
          <w:sz w:val="26"/>
          <w:szCs w:val="26"/>
        </w:rPr>
      </w:pPr>
      <w:r w:rsidRPr="001E75AF">
        <w:rPr>
          <w:rFonts w:ascii="Times New Roman" w:hAnsi="Times New Roman"/>
          <w:b/>
          <w:bCs/>
          <w:sz w:val="26"/>
          <w:szCs w:val="26"/>
        </w:rPr>
        <w:t>Додаток № 1</w:t>
      </w:r>
    </w:p>
    <w:p w14:paraId="20958E61" w14:textId="77777777" w:rsidR="001E75AF" w:rsidRPr="001E75AF" w:rsidRDefault="001E75AF" w:rsidP="001E75AF">
      <w:pPr>
        <w:spacing w:after="0" w:line="240" w:lineRule="auto"/>
        <w:ind w:firstLine="709"/>
        <w:jc w:val="center"/>
        <w:rPr>
          <w:rFonts w:ascii="Times New Roman" w:hAnsi="Times New Roman"/>
          <w:b/>
          <w:sz w:val="26"/>
          <w:szCs w:val="26"/>
        </w:rPr>
      </w:pPr>
      <w:bookmarkStart w:id="9" w:name="_Hlk58959454"/>
    </w:p>
    <w:p w14:paraId="717F3968" w14:textId="77777777" w:rsidR="001E75AF" w:rsidRPr="001E75AF" w:rsidRDefault="001E75AF" w:rsidP="001E75AF">
      <w:pPr>
        <w:spacing w:after="0" w:line="240" w:lineRule="auto"/>
        <w:ind w:firstLine="709"/>
        <w:jc w:val="center"/>
        <w:rPr>
          <w:rFonts w:ascii="Times New Roman" w:hAnsi="Times New Roman"/>
          <w:b/>
          <w:sz w:val="26"/>
          <w:szCs w:val="26"/>
        </w:rPr>
      </w:pPr>
    </w:p>
    <w:p w14:paraId="47BDBF09" w14:textId="77777777" w:rsidR="001E75AF" w:rsidRPr="001E75AF" w:rsidRDefault="001E75AF" w:rsidP="001E75AF">
      <w:pPr>
        <w:spacing w:after="0" w:line="240" w:lineRule="auto"/>
        <w:ind w:firstLine="709"/>
        <w:jc w:val="center"/>
        <w:rPr>
          <w:rFonts w:ascii="Times New Roman" w:hAnsi="Times New Roman"/>
          <w:b/>
          <w:sz w:val="26"/>
          <w:szCs w:val="26"/>
          <w:highlight w:val="white"/>
        </w:rPr>
      </w:pPr>
      <w:r w:rsidRPr="001E75AF">
        <w:rPr>
          <w:rFonts w:ascii="Times New Roman" w:hAnsi="Times New Roman"/>
          <w:b/>
          <w:sz w:val="26"/>
          <w:szCs w:val="26"/>
          <w:highlight w:val="white"/>
        </w:rPr>
        <w:t>ТЕХНІЧНА СПЕЦИФІКАЦІЯ</w:t>
      </w:r>
    </w:p>
    <w:p w14:paraId="5556A1A6" w14:textId="77777777" w:rsidR="001E75AF" w:rsidRDefault="001E75AF" w:rsidP="001E75AF">
      <w:pPr>
        <w:spacing w:after="0" w:line="240" w:lineRule="auto"/>
        <w:ind w:firstLine="709"/>
        <w:jc w:val="center"/>
        <w:rPr>
          <w:rFonts w:ascii="Times New Roman" w:hAnsi="Times New Roman"/>
          <w:color w:val="000000"/>
          <w:shd w:val="clear" w:color="auto" w:fill="FFFFFF"/>
        </w:rPr>
      </w:pPr>
      <w:r w:rsidRPr="00004F47">
        <w:rPr>
          <w:rFonts w:ascii="Times New Roman" w:hAnsi="Times New Roman"/>
          <w:color w:val="000000"/>
          <w:shd w:val="clear" w:color="auto" w:fill="FFFFFF"/>
        </w:rPr>
        <w:t xml:space="preserve">(інформація про необхідні технічні, якісні та кількісні характеристики </w:t>
      </w:r>
      <w:r w:rsidRPr="00004F47">
        <w:rPr>
          <w:rFonts w:ascii="Times New Roman" w:hAnsi="Times New Roman"/>
          <w:color w:val="000000"/>
          <w:shd w:val="clear" w:color="auto" w:fill="FFFFFF"/>
        </w:rPr>
        <w:br/>
        <w:t>предмета закупівлі та опис предмета закупівлі)</w:t>
      </w:r>
    </w:p>
    <w:p w14:paraId="4CCE0875" w14:textId="77777777" w:rsidR="00004F47" w:rsidRPr="00004F47" w:rsidRDefault="00004F47" w:rsidP="001E75AF">
      <w:pPr>
        <w:spacing w:after="0" w:line="240" w:lineRule="auto"/>
        <w:ind w:firstLine="709"/>
        <w:jc w:val="center"/>
        <w:rPr>
          <w:rFonts w:ascii="Times New Roman" w:hAnsi="Times New Roman"/>
          <w:color w:val="000000"/>
          <w:shd w:val="clear" w:color="auto" w:fill="FFFFFF"/>
        </w:rPr>
      </w:pPr>
    </w:p>
    <w:p w14:paraId="6770E7D3" w14:textId="407A0CA8" w:rsidR="00F67886" w:rsidRDefault="00F67886" w:rsidP="00F67886">
      <w:pPr>
        <w:spacing w:after="0" w:line="240" w:lineRule="auto"/>
        <w:ind w:left="540" w:right="567"/>
        <w:jc w:val="center"/>
        <w:rPr>
          <w:rFonts w:ascii="Times New Roman" w:hAnsi="Times New Roman"/>
          <w:b/>
          <w:color w:val="000000"/>
          <w:sz w:val="24"/>
          <w:szCs w:val="24"/>
        </w:rPr>
      </w:pPr>
      <w:r w:rsidRPr="00686E76">
        <w:rPr>
          <w:rFonts w:ascii="Times New Roman" w:hAnsi="Times New Roman"/>
          <w:b/>
          <w:color w:val="000000"/>
          <w:sz w:val="24"/>
          <w:szCs w:val="24"/>
        </w:rPr>
        <w:t>ДК 021:2015</w:t>
      </w:r>
      <w:r>
        <w:rPr>
          <w:rFonts w:ascii="Times New Roman" w:hAnsi="Times New Roman"/>
          <w:b/>
          <w:color w:val="000000"/>
          <w:sz w:val="24"/>
          <w:szCs w:val="24"/>
        </w:rPr>
        <w:t xml:space="preserve"> -</w:t>
      </w:r>
      <w:r w:rsidRPr="00686E76">
        <w:rPr>
          <w:rFonts w:ascii="Times New Roman" w:hAnsi="Times New Roman"/>
          <w:b/>
          <w:color w:val="000000"/>
          <w:sz w:val="24"/>
          <w:szCs w:val="24"/>
        </w:rPr>
        <w:t xml:space="preserve"> </w:t>
      </w:r>
      <w:r w:rsidRPr="00BE0816">
        <w:rPr>
          <w:rFonts w:ascii="Times New Roman" w:hAnsi="Times New Roman"/>
          <w:b/>
          <w:color w:val="000000"/>
          <w:sz w:val="24"/>
          <w:szCs w:val="24"/>
        </w:rPr>
        <w:t xml:space="preserve">90910000-9 </w:t>
      </w:r>
      <w:bookmarkStart w:id="10" w:name="_Hlk162947223"/>
      <w:r>
        <w:rPr>
          <w:rFonts w:ascii="Times New Roman" w:hAnsi="Times New Roman"/>
          <w:b/>
          <w:color w:val="000000"/>
          <w:sz w:val="24"/>
          <w:szCs w:val="24"/>
        </w:rPr>
        <w:t xml:space="preserve">- </w:t>
      </w:r>
      <w:r w:rsidRPr="00BE0816">
        <w:rPr>
          <w:rFonts w:ascii="Times New Roman" w:hAnsi="Times New Roman"/>
          <w:b/>
          <w:color w:val="000000"/>
          <w:sz w:val="24"/>
          <w:szCs w:val="24"/>
        </w:rPr>
        <w:t>Послуги з прибирання</w:t>
      </w:r>
      <w:r w:rsidRPr="00686E76">
        <w:rPr>
          <w:rFonts w:ascii="Times New Roman" w:hAnsi="Times New Roman"/>
          <w:b/>
          <w:color w:val="000000"/>
          <w:sz w:val="24"/>
          <w:szCs w:val="24"/>
        </w:rPr>
        <w:t xml:space="preserve"> приміщень будівлі </w:t>
      </w:r>
      <w:r>
        <w:rPr>
          <w:rFonts w:ascii="Times New Roman" w:hAnsi="Times New Roman"/>
          <w:b/>
          <w:color w:val="000000"/>
          <w:sz w:val="24"/>
          <w:szCs w:val="24"/>
        </w:rPr>
        <w:t xml:space="preserve">        (клінінг вікон та дверей).</w:t>
      </w:r>
      <w:bookmarkEnd w:id="10"/>
    </w:p>
    <w:p w14:paraId="717A6D28" w14:textId="77777777" w:rsidR="00F67886" w:rsidRPr="00A45DDF" w:rsidRDefault="00F67886" w:rsidP="00F67886">
      <w:pPr>
        <w:spacing w:after="0" w:line="240" w:lineRule="auto"/>
        <w:ind w:left="540" w:right="567"/>
        <w:jc w:val="center"/>
        <w:rPr>
          <w:rFonts w:ascii="Times New Roman" w:hAnsi="Times New Roman"/>
          <w:b/>
          <w:color w:val="000000"/>
          <w:sz w:val="24"/>
          <w:szCs w:val="24"/>
        </w:rPr>
      </w:pPr>
    </w:p>
    <w:p w14:paraId="00BA79C4" w14:textId="4738F50D" w:rsidR="00F67886" w:rsidRPr="00A45DDF" w:rsidRDefault="00F67886" w:rsidP="00F67886">
      <w:pPr>
        <w:jc w:val="both"/>
        <w:rPr>
          <w:rFonts w:ascii="Times New Roman" w:hAnsi="Times New Roman"/>
          <w:bCs/>
          <w:color w:val="000000"/>
          <w:sz w:val="24"/>
          <w:szCs w:val="24"/>
        </w:rPr>
      </w:pPr>
      <w:r w:rsidRPr="00A45DDF">
        <w:rPr>
          <w:rFonts w:ascii="Times New Roman" w:hAnsi="Times New Roman"/>
          <w:b/>
          <w:color w:val="000000"/>
          <w:sz w:val="24"/>
          <w:szCs w:val="24"/>
        </w:rPr>
        <w:t>Назва предмету закупівлі:</w:t>
      </w:r>
      <w:r w:rsidRPr="00A45DDF">
        <w:rPr>
          <w:rFonts w:ascii="Times New Roman" w:hAnsi="Times New Roman"/>
          <w:bCs/>
          <w:color w:val="000000"/>
          <w:sz w:val="24"/>
          <w:szCs w:val="24"/>
        </w:rPr>
        <w:t xml:space="preserve"> Послуги з прибирання приміщень будівлі  (клінінг вікон та дверей)</w:t>
      </w:r>
      <w:r w:rsidR="00DC24FD">
        <w:rPr>
          <w:rFonts w:ascii="Times New Roman" w:hAnsi="Times New Roman"/>
          <w:bCs/>
          <w:color w:val="000000"/>
          <w:sz w:val="24"/>
          <w:szCs w:val="24"/>
        </w:rPr>
        <w:t>.</w:t>
      </w:r>
    </w:p>
    <w:p w14:paraId="0CDE0CC7" w14:textId="77777777" w:rsidR="00F67886" w:rsidRPr="00A45DDF" w:rsidRDefault="00F67886" w:rsidP="00F67886">
      <w:pPr>
        <w:jc w:val="both"/>
        <w:rPr>
          <w:rFonts w:ascii="Times New Roman" w:hAnsi="Times New Roman"/>
          <w:color w:val="000000"/>
          <w:sz w:val="24"/>
          <w:szCs w:val="24"/>
        </w:rPr>
      </w:pPr>
      <w:r w:rsidRPr="00A45DDF">
        <w:rPr>
          <w:rFonts w:ascii="Times New Roman" w:hAnsi="Times New Roman"/>
          <w:b/>
          <w:color w:val="000000"/>
          <w:sz w:val="24"/>
          <w:szCs w:val="24"/>
        </w:rPr>
        <w:t>Місце надання Послуг:</w:t>
      </w:r>
      <w:r w:rsidRPr="00A45DDF">
        <w:rPr>
          <w:rFonts w:ascii="Times New Roman" w:hAnsi="Times New Roman"/>
          <w:color w:val="000000"/>
          <w:sz w:val="24"/>
          <w:szCs w:val="24"/>
        </w:rPr>
        <w:t xml:space="preserve"> вул. Ярославська, 41, м. Київ, 04071.</w:t>
      </w:r>
    </w:p>
    <w:p w14:paraId="3D9CE717" w14:textId="77777777" w:rsidR="00F67886" w:rsidRPr="00A45DDF" w:rsidRDefault="00F67886" w:rsidP="00F67886">
      <w:pPr>
        <w:jc w:val="both"/>
        <w:rPr>
          <w:rFonts w:ascii="Times New Roman" w:hAnsi="Times New Roman"/>
          <w:color w:val="000000"/>
          <w:sz w:val="24"/>
          <w:szCs w:val="24"/>
        </w:rPr>
      </w:pPr>
      <w:r w:rsidRPr="00A45DDF">
        <w:rPr>
          <w:rFonts w:ascii="Times New Roman" w:hAnsi="Times New Roman"/>
          <w:b/>
          <w:bCs/>
          <w:color w:val="000000"/>
          <w:sz w:val="24"/>
          <w:szCs w:val="24"/>
        </w:rPr>
        <w:t>Строк надання Послуг:</w:t>
      </w:r>
      <w:r w:rsidRPr="00A45DDF">
        <w:rPr>
          <w:rFonts w:ascii="Times New Roman" w:hAnsi="Times New Roman"/>
          <w:color w:val="000000"/>
          <w:sz w:val="24"/>
          <w:szCs w:val="24"/>
        </w:rPr>
        <w:t xml:space="preserve"> </w:t>
      </w:r>
      <w:r>
        <w:rPr>
          <w:rFonts w:ascii="Times New Roman" w:hAnsi="Times New Roman"/>
          <w:color w:val="000000"/>
          <w:sz w:val="24"/>
          <w:szCs w:val="24"/>
        </w:rPr>
        <w:t xml:space="preserve">з дати підписання договору - </w:t>
      </w:r>
      <w:r w:rsidRPr="00A45DDF">
        <w:rPr>
          <w:rFonts w:ascii="Times New Roman" w:hAnsi="Times New Roman"/>
          <w:color w:val="000000"/>
          <w:sz w:val="24"/>
          <w:szCs w:val="24"/>
          <w:lang w:val="ru-RU"/>
        </w:rPr>
        <w:t>до</w:t>
      </w:r>
      <w:r w:rsidRPr="00A45DDF">
        <w:rPr>
          <w:rFonts w:ascii="Times New Roman" w:hAnsi="Times New Roman"/>
          <w:color w:val="000000"/>
          <w:sz w:val="24"/>
          <w:szCs w:val="24"/>
        </w:rPr>
        <w:t xml:space="preserve"> 20 червня 2024 року.</w:t>
      </w:r>
    </w:p>
    <w:p w14:paraId="475A368F" w14:textId="77777777" w:rsidR="00F67886" w:rsidRPr="00F67886" w:rsidRDefault="00F67886" w:rsidP="00F67886">
      <w:pPr>
        <w:pStyle w:val="a3"/>
        <w:tabs>
          <w:tab w:val="left" w:pos="1134"/>
        </w:tabs>
        <w:ind w:left="709"/>
        <w:jc w:val="center"/>
        <w:rPr>
          <w:rFonts w:ascii="Times New Roman" w:hAnsi="Times New Roman"/>
          <w:b/>
          <w:bCs/>
          <w:sz w:val="24"/>
          <w:szCs w:val="24"/>
          <w:lang w:val="ru-RU" w:eastAsia="ru-RU"/>
        </w:rPr>
      </w:pPr>
    </w:p>
    <w:p w14:paraId="6AEBDBF8" w14:textId="6CD455B5" w:rsidR="00F67886" w:rsidRDefault="00F67886" w:rsidP="00F67886">
      <w:pPr>
        <w:spacing w:after="0" w:line="240" w:lineRule="auto"/>
        <w:jc w:val="both"/>
        <w:rPr>
          <w:rFonts w:ascii="Times New Roman" w:eastAsia="Calibri" w:hAnsi="Times New Roman"/>
          <w:sz w:val="24"/>
          <w:szCs w:val="24"/>
        </w:rPr>
      </w:pPr>
      <w:r w:rsidRPr="00245674">
        <w:rPr>
          <w:rFonts w:ascii="Times New Roman" w:eastAsia="Calibri" w:hAnsi="Times New Roman"/>
          <w:sz w:val="24"/>
          <w:szCs w:val="24"/>
        </w:rPr>
        <w:t>Площа віконних блоків</w:t>
      </w:r>
      <w:r>
        <w:rPr>
          <w:rFonts w:ascii="Times New Roman" w:eastAsia="Calibri" w:hAnsi="Times New Roman"/>
          <w:sz w:val="24"/>
          <w:szCs w:val="24"/>
        </w:rPr>
        <w:t xml:space="preserve"> -</w:t>
      </w:r>
      <w:r w:rsidRPr="00245674">
        <w:rPr>
          <w:rFonts w:ascii="Times New Roman" w:eastAsia="Calibri" w:hAnsi="Times New Roman"/>
          <w:sz w:val="24"/>
          <w:szCs w:val="24"/>
        </w:rPr>
        <w:t xml:space="preserve"> </w:t>
      </w:r>
      <w:r w:rsidR="00EC5D92" w:rsidRPr="00B561DB">
        <w:rPr>
          <w:rFonts w:ascii="Times New Roman" w:eastAsia="Calibri" w:hAnsi="Times New Roman"/>
          <w:sz w:val="24"/>
          <w:szCs w:val="24"/>
          <w:lang w:val="ru-RU"/>
        </w:rPr>
        <w:t>8</w:t>
      </w:r>
      <w:r>
        <w:rPr>
          <w:rFonts w:ascii="Times New Roman" w:eastAsia="Calibri" w:hAnsi="Times New Roman"/>
          <w:sz w:val="24"/>
          <w:szCs w:val="24"/>
        </w:rPr>
        <w:t>2</w:t>
      </w:r>
      <w:r w:rsidRPr="00245674">
        <w:rPr>
          <w:rFonts w:ascii="Times New Roman" w:eastAsia="Calibri" w:hAnsi="Times New Roman"/>
          <w:sz w:val="24"/>
          <w:szCs w:val="24"/>
        </w:rPr>
        <w:t xml:space="preserve">0 </w:t>
      </w:r>
      <w:proofErr w:type="spellStart"/>
      <w:r w:rsidRPr="00245674">
        <w:rPr>
          <w:rFonts w:ascii="Times New Roman" w:eastAsia="Calibri" w:hAnsi="Times New Roman"/>
          <w:sz w:val="24"/>
          <w:szCs w:val="24"/>
        </w:rPr>
        <w:t>кв</w:t>
      </w:r>
      <w:proofErr w:type="spellEnd"/>
      <w:r w:rsidRPr="00245674">
        <w:rPr>
          <w:rFonts w:ascii="Times New Roman" w:eastAsia="Calibri" w:hAnsi="Times New Roman"/>
          <w:sz w:val="24"/>
          <w:szCs w:val="24"/>
        </w:rPr>
        <w:t>. м</w:t>
      </w:r>
    </w:p>
    <w:p w14:paraId="7562B8FE" w14:textId="28E8FA4A" w:rsidR="00F67886" w:rsidRPr="00B561DB" w:rsidRDefault="00F67886" w:rsidP="00F67886">
      <w:pPr>
        <w:spacing w:after="0" w:line="240" w:lineRule="auto"/>
        <w:jc w:val="both"/>
        <w:rPr>
          <w:rFonts w:ascii="Times New Roman" w:eastAsia="Calibri" w:hAnsi="Times New Roman"/>
          <w:sz w:val="24"/>
          <w:szCs w:val="24"/>
        </w:rPr>
      </w:pPr>
      <w:r w:rsidRPr="00B561DB">
        <w:rPr>
          <w:rFonts w:ascii="Times New Roman" w:eastAsia="Calibri" w:hAnsi="Times New Roman"/>
          <w:sz w:val="24"/>
          <w:szCs w:val="24"/>
        </w:rPr>
        <w:t xml:space="preserve">Площа дверних блоків - </w:t>
      </w:r>
      <w:r w:rsidR="00D318D4" w:rsidRPr="00B561DB">
        <w:rPr>
          <w:rFonts w:ascii="Times New Roman" w:eastAsia="Calibri" w:hAnsi="Times New Roman"/>
          <w:sz w:val="24"/>
          <w:szCs w:val="24"/>
        </w:rPr>
        <w:t>3</w:t>
      </w:r>
      <w:r w:rsidRPr="00B561DB">
        <w:rPr>
          <w:rFonts w:ascii="Times New Roman" w:eastAsia="Calibri" w:hAnsi="Times New Roman"/>
          <w:sz w:val="24"/>
          <w:szCs w:val="24"/>
        </w:rPr>
        <w:t xml:space="preserve">0 </w:t>
      </w:r>
      <w:proofErr w:type="spellStart"/>
      <w:r w:rsidRPr="00B561DB">
        <w:rPr>
          <w:rFonts w:ascii="Times New Roman" w:eastAsia="Calibri" w:hAnsi="Times New Roman"/>
          <w:sz w:val="24"/>
          <w:szCs w:val="24"/>
        </w:rPr>
        <w:t>кв</w:t>
      </w:r>
      <w:proofErr w:type="spellEnd"/>
      <w:r w:rsidRPr="00B561DB">
        <w:rPr>
          <w:rFonts w:ascii="Times New Roman" w:eastAsia="Calibri" w:hAnsi="Times New Roman"/>
          <w:sz w:val="24"/>
          <w:szCs w:val="24"/>
        </w:rPr>
        <w:t>. м</w:t>
      </w:r>
    </w:p>
    <w:p w14:paraId="675FEADF" w14:textId="77777777" w:rsidR="00F67886" w:rsidRPr="00B561DB" w:rsidRDefault="00F67886" w:rsidP="00F67886">
      <w:pPr>
        <w:spacing w:after="0" w:line="240" w:lineRule="auto"/>
        <w:jc w:val="both"/>
        <w:rPr>
          <w:rFonts w:ascii="Times New Roman" w:eastAsia="Calibri" w:hAnsi="Times New Roman"/>
          <w:sz w:val="24"/>
          <w:szCs w:val="24"/>
        </w:rPr>
      </w:pPr>
      <w:r w:rsidRPr="00B561DB">
        <w:rPr>
          <w:rFonts w:ascii="Times New Roman" w:eastAsia="Calibri" w:hAnsi="Times New Roman"/>
          <w:sz w:val="24"/>
          <w:szCs w:val="24"/>
        </w:rPr>
        <w:t xml:space="preserve">1. Опис будівлі: п’ятиповерхова,  має цокольний, підвальний та горищний поверхи, віконні блоки розташовані з 4 (чотирьох) сторін. </w:t>
      </w:r>
    </w:p>
    <w:p w14:paraId="65C25DED" w14:textId="77777777" w:rsidR="00F67886" w:rsidRPr="00B561DB" w:rsidRDefault="00F67886" w:rsidP="00F67886">
      <w:pPr>
        <w:spacing w:after="0" w:line="240" w:lineRule="auto"/>
        <w:jc w:val="both"/>
        <w:rPr>
          <w:rFonts w:ascii="Times New Roman" w:eastAsia="Calibri" w:hAnsi="Times New Roman"/>
          <w:sz w:val="24"/>
          <w:szCs w:val="24"/>
        </w:rPr>
      </w:pPr>
      <w:r w:rsidRPr="00B561DB">
        <w:rPr>
          <w:rFonts w:ascii="Times New Roman" w:eastAsia="Calibri" w:hAnsi="Times New Roman"/>
          <w:sz w:val="24"/>
          <w:szCs w:val="24"/>
        </w:rPr>
        <w:t>2. Загальна висота будівлі складає від 20 до 30 м (будівля стоїть на косогорі).</w:t>
      </w:r>
    </w:p>
    <w:p w14:paraId="6C9A4308" w14:textId="77777777" w:rsidR="00F67886" w:rsidRPr="00B561DB" w:rsidRDefault="00F67886" w:rsidP="00F67886">
      <w:pPr>
        <w:spacing w:after="0" w:line="240" w:lineRule="auto"/>
        <w:jc w:val="both"/>
        <w:rPr>
          <w:rFonts w:ascii="Times New Roman" w:eastAsia="Calibri" w:hAnsi="Times New Roman"/>
          <w:sz w:val="24"/>
          <w:szCs w:val="24"/>
        </w:rPr>
      </w:pPr>
      <w:r w:rsidRPr="00B561DB">
        <w:rPr>
          <w:rFonts w:ascii="Times New Roman" w:eastAsia="Calibri" w:hAnsi="Times New Roman"/>
          <w:sz w:val="24"/>
          <w:szCs w:val="24"/>
        </w:rPr>
        <w:t>3. Виконання</w:t>
      </w:r>
      <w:r w:rsidRPr="00B561DB">
        <w:rPr>
          <w:rFonts w:ascii="Times New Roman" w:eastAsia="Calibri" w:hAnsi="Times New Roman"/>
          <w:sz w:val="24"/>
          <w:szCs w:val="24"/>
          <w:lang w:val="ru-RU"/>
        </w:rPr>
        <w:t xml:space="preserve"> </w:t>
      </w:r>
      <w:r w:rsidRPr="00B561DB">
        <w:rPr>
          <w:rFonts w:ascii="Times New Roman" w:eastAsia="Calibri" w:hAnsi="Times New Roman"/>
          <w:sz w:val="24"/>
          <w:szCs w:val="24"/>
        </w:rPr>
        <w:t>послуг: в робочий час з 09:00 до 18:00.</w:t>
      </w:r>
    </w:p>
    <w:p w14:paraId="750A865C" w14:textId="77777777" w:rsidR="00F67886" w:rsidRPr="00B561DB" w:rsidRDefault="00F67886" w:rsidP="00F67886">
      <w:pPr>
        <w:spacing w:after="0" w:line="240" w:lineRule="auto"/>
        <w:jc w:val="both"/>
        <w:rPr>
          <w:rFonts w:ascii="Times New Roman" w:hAnsi="Times New Roman"/>
          <w:sz w:val="24"/>
          <w:szCs w:val="24"/>
        </w:rPr>
      </w:pPr>
      <w:r w:rsidRPr="00B561DB">
        <w:rPr>
          <w:rFonts w:ascii="Times New Roman" w:eastAsia="Calibri" w:hAnsi="Times New Roman"/>
          <w:sz w:val="24"/>
          <w:szCs w:val="24"/>
        </w:rPr>
        <w:t xml:space="preserve">5. </w:t>
      </w:r>
      <w:r w:rsidRPr="00B561DB">
        <w:rPr>
          <w:rFonts w:ascii="Times New Roman" w:hAnsi="Times New Roman"/>
          <w:sz w:val="24"/>
          <w:szCs w:val="24"/>
        </w:rPr>
        <w:t>В послуги щодо миття вікон та дверей входить:</w:t>
      </w:r>
    </w:p>
    <w:p w14:paraId="2FD16C63" w14:textId="77777777" w:rsidR="00F67886" w:rsidRPr="00B561DB" w:rsidRDefault="00F67886" w:rsidP="00F67886">
      <w:pPr>
        <w:spacing w:after="0" w:line="240" w:lineRule="auto"/>
        <w:jc w:val="both"/>
        <w:rPr>
          <w:rFonts w:ascii="Times New Roman" w:eastAsia="Calibri" w:hAnsi="Times New Roman"/>
          <w:sz w:val="24"/>
          <w:szCs w:val="24"/>
        </w:rPr>
      </w:pPr>
      <w:r w:rsidRPr="00B561DB">
        <w:rPr>
          <w:rFonts w:ascii="Times New Roman" w:hAnsi="Times New Roman"/>
          <w:sz w:val="24"/>
          <w:szCs w:val="24"/>
        </w:rPr>
        <w:t>- суха чистка скла, рам, підвіконня, укосів;</w:t>
      </w:r>
    </w:p>
    <w:p w14:paraId="1037DA46" w14:textId="77777777" w:rsidR="00F67886" w:rsidRPr="00B561DB" w:rsidRDefault="00F67886" w:rsidP="00F67886">
      <w:pPr>
        <w:spacing w:after="0" w:line="240" w:lineRule="auto"/>
        <w:jc w:val="both"/>
        <w:rPr>
          <w:rFonts w:ascii="Times New Roman" w:hAnsi="Times New Roman"/>
          <w:sz w:val="24"/>
          <w:szCs w:val="24"/>
        </w:rPr>
      </w:pPr>
      <w:r w:rsidRPr="00B561DB">
        <w:rPr>
          <w:rFonts w:ascii="Times New Roman" w:hAnsi="Times New Roman"/>
          <w:sz w:val="24"/>
          <w:szCs w:val="24"/>
        </w:rPr>
        <w:t>- видалення пилу,</w:t>
      </w:r>
      <w:r w:rsidRPr="00B561DB">
        <w:rPr>
          <w:rFonts w:ascii="Times New Roman" w:hAnsi="Times New Roman"/>
          <w:sz w:val="24"/>
          <w:szCs w:val="24"/>
          <w:lang w:val="ru-RU"/>
        </w:rPr>
        <w:t xml:space="preserve"> </w:t>
      </w:r>
      <w:r w:rsidRPr="00B561DB">
        <w:rPr>
          <w:rFonts w:ascii="Times New Roman" w:hAnsi="Times New Roman"/>
          <w:sz w:val="24"/>
          <w:szCs w:val="24"/>
        </w:rPr>
        <w:t>бруду, павутиння, наклейок та плям;</w:t>
      </w:r>
    </w:p>
    <w:p w14:paraId="49BD6DC5" w14:textId="77777777" w:rsidR="00F67886" w:rsidRPr="00B561DB" w:rsidRDefault="00F67886" w:rsidP="00F67886">
      <w:pPr>
        <w:spacing w:after="0" w:line="240" w:lineRule="auto"/>
        <w:jc w:val="both"/>
        <w:rPr>
          <w:rFonts w:ascii="Times New Roman" w:hAnsi="Times New Roman"/>
          <w:sz w:val="24"/>
          <w:szCs w:val="24"/>
        </w:rPr>
      </w:pPr>
      <w:r w:rsidRPr="00B561DB">
        <w:rPr>
          <w:rFonts w:ascii="Times New Roman" w:hAnsi="Times New Roman"/>
          <w:sz w:val="24"/>
          <w:szCs w:val="24"/>
        </w:rPr>
        <w:t>- вологе миття віконних блоків та скла всередині та ззовні із застосуванням спеціальних                     хімічних миючих засобів;</w:t>
      </w:r>
    </w:p>
    <w:p w14:paraId="0328FD34" w14:textId="77777777" w:rsidR="00F67886" w:rsidRPr="00245674" w:rsidRDefault="00F67886" w:rsidP="00F67886">
      <w:pPr>
        <w:spacing w:after="0" w:line="240" w:lineRule="auto"/>
        <w:jc w:val="both"/>
        <w:rPr>
          <w:rFonts w:ascii="Times New Roman" w:eastAsia="Calibri" w:hAnsi="Times New Roman"/>
          <w:sz w:val="24"/>
          <w:szCs w:val="24"/>
        </w:rPr>
      </w:pPr>
      <w:r w:rsidRPr="00B561DB">
        <w:rPr>
          <w:rFonts w:ascii="Times New Roman" w:hAnsi="Times New Roman"/>
          <w:sz w:val="24"/>
          <w:szCs w:val="24"/>
        </w:rPr>
        <w:t>- вологе миття дверних блоків із застосуванням спеціальних хімічних миючих засобів.</w:t>
      </w:r>
    </w:p>
    <w:p w14:paraId="5686772D" w14:textId="77777777" w:rsidR="00F67886" w:rsidRPr="00245674" w:rsidRDefault="00F67886" w:rsidP="00F67886">
      <w:pPr>
        <w:spacing w:after="0" w:line="240" w:lineRule="auto"/>
        <w:jc w:val="both"/>
        <w:rPr>
          <w:rFonts w:ascii="Times New Roman" w:eastAsia="Calibri" w:hAnsi="Times New Roman"/>
          <w:sz w:val="24"/>
          <w:szCs w:val="24"/>
        </w:rPr>
      </w:pPr>
      <w:r w:rsidRPr="00245674">
        <w:rPr>
          <w:rFonts w:ascii="Times New Roman" w:eastAsia="Calibri" w:hAnsi="Times New Roman"/>
          <w:sz w:val="24"/>
          <w:szCs w:val="24"/>
        </w:rPr>
        <w:t>6. Витратні матеріали, які будуть використовуватися під час надання послуг, повинні відповідати вимогам щодо їх якісних характеристик, безпеки для здоров’я людини та захисту довкілля.</w:t>
      </w:r>
    </w:p>
    <w:p w14:paraId="7F96D788" w14:textId="77777777" w:rsidR="00F67886" w:rsidRPr="00245674" w:rsidRDefault="00F67886" w:rsidP="00F67886">
      <w:pPr>
        <w:spacing w:after="0" w:line="240" w:lineRule="auto"/>
        <w:jc w:val="both"/>
        <w:rPr>
          <w:rFonts w:ascii="Times New Roman" w:eastAsia="Calibri" w:hAnsi="Times New Roman"/>
          <w:sz w:val="24"/>
          <w:szCs w:val="24"/>
        </w:rPr>
      </w:pPr>
      <w:r w:rsidRPr="00245674">
        <w:rPr>
          <w:rFonts w:ascii="Times New Roman" w:eastAsia="Calibri" w:hAnsi="Times New Roman"/>
          <w:sz w:val="24"/>
          <w:szCs w:val="24"/>
        </w:rPr>
        <w:t>7. Послуги повинні виконуватися якісно</w:t>
      </w:r>
      <w:r w:rsidRPr="00245674">
        <w:rPr>
          <w:rFonts w:ascii="Times New Roman" w:eastAsia="Calibri" w:hAnsi="Times New Roman"/>
          <w:sz w:val="24"/>
          <w:szCs w:val="24"/>
          <w:lang w:val="ru-RU"/>
        </w:rPr>
        <w:t>,</w:t>
      </w:r>
      <w:r w:rsidRPr="00245674">
        <w:rPr>
          <w:rFonts w:ascii="Times New Roman" w:eastAsia="Calibri" w:hAnsi="Times New Roman"/>
          <w:sz w:val="24"/>
          <w:szCs w:val="24"/>
        </w:rPr>
        <w:t xml:space="preserve"> не залишаючи розводів  на поверхні скла та залишків бруду на віконних рамах, підвіконнях, укосах</w:t>
      </w:r>
      <w:r>
        <w:rPr>
          <w:rFonts w:ascii="Times New Roman" w:eastAsia="Calibri" w:hAnsi="Times New Roman"/>
          <w:sz w:val="24"/>
          <w:szCs w:val="24"/>
        </w:rPr>
        <w:t>, дверних блоках</w:t>
      </w:r>
      <w:r w:rsidRPr="00245674">
        <w:rPr>
          <w:rFonts w:ascii="Times New Roman" w:eastAsia="Calibri" w:hAnsi="Times New Roman"/>
          <w:sz w:val="24"/>
          <w:szCs w:val="24"/>
        </w:rPr>
        <w:t>.</w:t>
      </w:r>
    </w:p>
    <w:p w14:paraId="58D7799C" w14:textId="77777777" w:rsidR="00F67886" w:rsidRPr="00245674" w:rsidRDefault="00F67886" w:rsidP="00F67886">
      <w:pPr>
        <w:spacing w:after="0" w:line="240" w:lineRule="auto"/>
        <w:jc w:val="both"/>
        <w:rPr>
          <w:rFonts w:ascii="Times New Roman" w:eastAsia="Calibri" w:hAnsi="Times New Roman"/>
          <w:color w:val="000000"/>
          <w:sz w:val="24"/>
          <w:szCs w:val="24"/>
        </w:rPr>
      </w:pPr>
      <w:r w:rsidRPr="00245674">
        <w:rPr>
          <w:rFonts w:ascii="Times New Roman" w:eastAsia="Calibri" w:hAnsi="Times New Roman"/>
          <w:sz w:val="24"/>
          <w:szCs w:val="24"/>
        </w:rPr>
        <w:t>8.</w:t>
      </w:r>
      <w:r w:rsidRPr="00245674">
        <w:rPr>
          <w:rFonts w:ascii="Times New Roman" w:eastAsia="Calibri" w:hAnsi="Times New Roman"/>
          <w:color w:val="000000"/>
          <w:sz w:val="24"/>
          <w:szCs w:val="24"/>
        </w:rPr>
        <w:t xml:space="preserve"> Послуги повинні надаватися згідно з вимогами норм з охорони праці під час виконання </w:t>
      </w:r>
      <w:r>
        <w:rPr>
          <w:rFonts w:ascii="Times New Roman" w:eastAsia="Calibri" w:hAnsi="Times New Roman"/>
          <w:color w:val="000000"/>
          <w:sz w:val="24"/>
          <w:szCs w:val="24"/>
        </w:rPr>
        <w:t xml:space="preserve">              </w:t>
      </w:r>
      <w:r w:rsidRPr="00245674">
        <w:rPr>
          <w:rFonts w:ascii="Times New Roman" w:eastAsia="Calibri" w:hAnsi="Times New Roman"/>
          <w:color w:val="000000"/>
          <w:sz w:val="24"/>
          <w:szCs w:val="24"/>
        </w:rPr>
        <w:t>робіт на висоті, пожежної безпеки, охорони навколишнього середовища, державних санітарних правил і норм, гігієнічних нормативів.</w:t>
      </w:r>
    </w:p>
    <w:p w14:paraId="5D614397" w14:textId="77777777" w:rsidR="00F67886" w:rsidRPr="00245674" w:rsidRDefault="00F67886" w:rsidP="00F67886">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 xml:space="preserve">9. </w:t>
      </w:r>
      <w:r w:rsidRPr="00245674">
        <w:rPr>
          <w:rFonts w:ascii="Times New Roman" w:eastAsia="Calibri" w:hAnsi="Times New Roman"/>
          <w:color w:val="000000"/>
          <w:sz w:val="24"/>
          <w:szCs w:val="24"/>
        </w:rPr>
        <w:t>Під час надання послуг Виконавець обов’язково повинен дотримуватися  Правил охорони праці під час виконання робіт на висоті, затверджених наказом Державного комітету України з промислової безпеки, охорони праці та гірничого нагляду 27.03.2007 № 62.</w:t>
      </w:r>
    </w:p>
    <w:p w14:paraId="776AE399" w14:textId="77777777" w:rsidR="00F67886" w:rsidRPr="00245674" w:rsidRDefault="00F67886" w:rsidP="00F67886">
      <w:pPr>
        <w:spacing w:after="0" w:line="240" w:lineRule="auto"/>
        <w:jc w:val="both"/>
        <w:rPr>
          <w:rFonts w:ascii="Times New Roman" w:eastAsia="Calibri" w:hAnsi="Times New Roman"/>
          <w:color w:val="000000"/>
          <w:sz w:val="24"/>
          <w:szCs w:val="24"/>
        </w:rPr>
      </w:pPr>
      <w:r>
        <w:rPr>
          <w:rFonts w:ascii="Times New Roman" w:eastAsia="Calibri" w:hAnsi="Times New Roman"/>
          <w:color w:val="000000"/>
          <w:sz w:val="24"/>
          <w:szCs w:val="24"/>
        </w:rPr>
        <w:t>10</w:t>
      </w:r>
      <w:r w:rsidRPr="00245674">
        <w:rPr>
          <w:rFonts w:ascii="Times New Roman" w:eastAsia="Calibri" w:hAnsi="Times New Roman"/>
          <w:color w:val="000000"/>
          <w:sz w:val="24"/>
          <w:szCs w:val="24"/>
        </w:rPr>
        <w:t xml:space="preserve">. </w:t>
      </w:r>
      <w:r w:rsidRPr="00245674">
        <w:rPr>
          <w:rFonts w:ascii="Times New Roman" w:eastAsia="Calibri" w:hAnsi="Times New Roman"/>
          <w:sz w:val="24"/>
          <w:szCs w:val="24"/>
          <w:shd w:val="clear" w:color="auto" w:fill="FDFDFD"/>
        </w:rPr>
        <w:t>Учасник несе відповідальність за отримання всіх дозволів (документів), необхідних для надання послуг, які є предметом закупівлі</w:t>
      </w:r>
      <w:r w:rsidRPr="00245674">
        <w:rPr>
          <w:rFonts w:ascii="Times New Roman" w:eastAsia="Calibri" w:hAnsi="Times New Roman"/>
          <w:color w:val="000000"/>
          <w:sz w:val="24"/>
          <w:szCs w:val="24"/>
        </w:rPr>
        <w:t>.</w:t>
      </w:r>
    </w:p>
    <w:p w14:paraId="5AAA6C6D" w14:textId="77777777" w:rsidR="00F67886" w:rsidRPr="00245674" w:rsidRDefault="00F67886" w:rsidP="00F67886">
      <w:pPr>
        <w:spacing w:after="0" w:line="240" w:lineRule="auto"/>
        <w:jc w:val="both"/>
        <w:rPr>
          <w:rFonts w:ascii="Times New Roman" w:eastAsia="Calibri" w:hAnsi="Times New Roman"/>
          <w:color w:val="000000"/>
          <w:sz w:val="24"/>
          <w:szCs w:val="24"/>
        </w:rPr>
      </w:pPr>
      <w:r w:rsidRPr="00245674">
        <w:rPr>
          <w:rFonts w:ascii="Times New Roman" w:eastAsia="Calibri" w:hAnsi="Times New Roman"/>
          <w:color w:val="000000"/>
          <w:sz w:val="24"/>
          <w:szCs w:val="24"/>
        </w:rPr>
        <w:t>10. Працівники учасника, які будуть залучені до надання послуг, зобов'язані пройти спеціальний професійний відбір, в обов'язковому порядку пройти спеціальне навчання та перевірку знань з охорони праці, протипожежної безпеки, мати допуск до робіт на висоті, а також бути забезпечені необхідними спорядженнями, засобами безпеки та захисту, спеціальним одягом та взуттям, інвентарем, інструментами, миючими засобами тощо.</w:t>
      </w:r>
    </w:p>
    <w:p w14:paraId="570E7793" w14:textId="77777777" w:rsidR="00F67886" w:rsidRDefault="00F67886" w:rsidP="00F67886">
      <w:pPr>
        <w:widowControl w:val="0"/>
        <w:tabs>
          <w:tab w:val="left" w:pos="993"/>
        </w:tabs>
        <w:autoSpaceDE w:val="0"/>
        <w:autoSpaceDN w:val="0"/>
        <w:spacing w:after="0" w:line="240" w:lineRule="auto"/>
        <w:jc w:val="both"/>
        <w:rPr>
          <w:rFonts w:ascii="Times New Roman" w:hAnsi="Times New Roman"/>
          <w:bCs/>
          <w:sz w:val="24"/>
          <w:szCs w:val="24"/>
          <w:lang w:eastAsia="ar-SA"/>
        </w:rPr>
      </w:pPr>
    </w:p>
    <w:p w14:paraId="17508BF6" w14:textId="77777777" w:rsidR="001E75AF" w:rsidRDefault="001E75AF" w:rsidP="001E75AF">
      <w:pPr>
        <w:spacing w:after="0"/>
        <w:rPr>
          <w:rFonts w:ascii="Times New Roman" w:hAnsi="Times New Roman"/>
          <w:b/>
          <w:sz w:val="24"/>
          <w:szCs w:val="24"/>
        </w:rPr>
      </w:pPr>
    </w:p>
    <w:tbl>
      <w:tblPr>
        <w:tblW w:w="9923" w:type="dxa"/>
        <w:tblLayout w:type="fixed"/>
        <w:tblLook w:val="0000" w:firstRow="0" w:lastRow="0" w:firstColumn="0" w:lastColumn="0" w:noHBand="0" w:noVBand="0"/>
      </w:tblPr>
      <w:tblGrid>
        <w:gridCol w:w="4712"/>
        <w:gridCol w:w="2518"/>
        <w:gridCol w:w="2693"/>
      </w:tblGrid>
      <w:tr w:rsidR="00615BBC" w:rsidRPr="00D673B6" w14:paraId="307D6D19" w14:textId="77777777" w:rsidTr="00D673B6">
        <w:tc>
          <w:tcPr>
            <w:tcW w:w="4712" w:type="dxa"/>
          </w:tcPr>
          <w:bookmarkEnd w:id="9"/>
          <w:p w14:paraId="3EFDF6A4" w14:textId="2F7EB1B1" w:rsidR="00615BBC" w:rsidRPr="00F67886" w:rsidRDefault="00615BBC" w:rsidP="00D673B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F67886">
              <w:rPr>
                <w:rFonts w:ascii="Times New Roman" w:hAnsi="Times New Roman"/>
                <w:color w:val="000000"/>
                <w:sz w:val="24"/>
                <w:szCs w:val="24"/>
              </w:rPr>
              <w:t>Керівник Учасника процедури закупівлі (або уповноважена особа)</w:t>
            </w:r>
          </w:p>
        </w:tc>
        <w:tc>
          <w:tcPr>
            <w:tcW w:w="2518" w:type="dxa"/>
          </w:tcPr>
          <w:p w14:paraId="2FEBCB91" w14:textId="77777777" w:rsidR="00615BBC" w:rsidRPr="00F67886" w:rsidRDefault="00615BBC" w:rsidP="00D673B6">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F67886">
              <w:rPr>
                <w:rFonts w:ascii="Times New Roman" w:hAnsi="Times New Roman"/>
                <w:color w:val="000000"/>
                <w:sz w:val="24"/>
                <w:szCs w:val="24"/>
              </w:rPr>
              <w:t>підпис</w:t>
            </w:r>
          </w:p>
        </w:tc>
        <w:tc>
          <w:tcPr>
            <w:tcW w:w="2693" w:type="dxa"/>
          </w:tcPr>
          <w:p w14:paraId="03ED594A" w14:textId="77777777" w:rsidR="00615BBC" w:rsidRPr="00F67886" w:rsidRDefault="00615BBC" w:rsidP="00D673B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67886">
              <w:rPr>
                <w:rFonts w:ascii="Times New Roman" w:hAnsi="Times New Roman"/>
                <w:color w:val="000000"/>
                <w:sz w:val="24"/>
                <w:szCs w:val="24"/>
              </w:rPr>
              <w:t>Прізвище,</w:t>
            </w:r>
          </w:p>
          <w:p w14:paraId="438716AB" w14:textId="77777777" w:rsidR="00615BBC" w:rsidRPr="00F67886" w:rsidRDefault="00615BBC" w:rsidP="00D673B6">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67886">
              <w:rPr>
                <w:rFonts w:ascii="Times New Roman" w:hAnsi="Times New Roman"/>
                <w:color w:val="000000"/>
                <w:sz w:val="24"/>
                <w:szCs w:val="24"/>
              </w:rPr>
              <w:t>ініціали</w:t>
            </w:r>
          </w:p>
        </w:tc>
      </w:tr>
    </w:tbl>
    <w:p w14:paraId="56CF1CCA" w14:textId="77777777" w:rsidR="00615BBC" w:rsidRDefault="00615BBC" w:rsidP="00615BBC">
      <w:pPr>
        <w:ind w:hanging="2"/>
      </w:pPr>
    </w:p>
    <w:p w14:paraId="629060E0" w14:textId="4B598AEF" w:rsidR="00615BBC" w:rsidRDefault="00615BBC" w:rsidP="00615BBC">
      <w:pPr>
        <w:ind w:hanging="2"/>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5DDF75BF" w14:textId="77777777" w:rsidR="00D673B6" w:rsidRDefault="00D673B6" w:rsidP="00615BBC">
      <w:pPr>
        <w:ind w:hanging="2"/>
      </w:pPr>
    </w:p>
    <w:p w14:paraId="0420CDBA" w14:textId="229D7EB2" w:rsidR="002004B3" w:rsidRDefault="002004B3" w:rsidP="002004B3">
      <w:pPr>
        <w:tabs>
          <w:tab w:val="left" w:pos="993"/>
        </w:tabs>
        <w:spacing w:after="0" w:line="240" w:lineRule="auto"/>
        <w:ind w:firstLine="8364"/>
        <w:rPr>
          <w:rFonts w:ascii="Times New Roman" w:hAnsi="Times New Roman"/>
          <w:b/>
          <w:bCs/>
          <w:sz w:val="24"/>
          <w:szCs w:val="24"/>
        </w:rPr>
      </w:pPr>
      <w:r w:rsidRPr="002004B3">
        <w:rPr>
          <w:rFonts w:ascii="Times New Roman" w:hAnsi="Times New Roman"/>
          <w:b/>
          <w:bCs/>
          <w:sz w:val="24"/>
          <w:szCs w:val="24"/>
        </w:rPr>
        <w:lastRenderedPageBreak/>
        <w:t xml:space="preserve">Додаток № 2 </w:t>
      </w:r>
    </w:p>
    <w:p w14:paraId="55DC1701" w14:textId="77777777" w:rsidR="002865DE" w:rsidRPr="002004B3" w:rsidRDefault="002865DE" w:rsidP="002004B3">
      <w:pPr>
        <w:tabs>
          <w:tab w:val="left" w:pos="993"/>
        </w:tabs>
        <w:spacing w:after="0" w:line="240" w:lineRule="auto"/>
        <w:ind w:firstLine="8364"/>
        <w:rPr>
          <w:rFonts w:ascii="Times New Roman" w:hAnsi="Times New Roman"/>
          <w:b/>
          <w:bCs/>
          <w:sz w:val="24"/>
          <w:szCs w:val="24"/>
        </w:rPr>
      </w:pPr>
    </w:p>
    <w:p w14:paraId="12C6237C" w14:textId="77777777" w:rsidR="002004B3" w:rsidRPr="00D7092A"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Default="002004B3" w:rsidP="00DC7770">
      <w:pPr>
        <w:pStyle w:val="a3"/>
        <w:tabs>
          <w:tab w:val="left" w:pos="993"/>
        </w:tabs>
        <w:jc w:val="center"/>
        <w:rPr>
          <w:rFonts w:ascii="Times New Roman" w:hAnsi="Times New Roman"/>
          <w:b/>
          <w:sz w:val="24"/>
          <w:szCs w:val="24"/>
          <w:lang w:val="ru-RU" w:eastAsia="ru-RU"/>
        </w:rPr>
      </w:pPr>
      <w:r w:rsidRPr="002004B3">
        <w:rPr>
          <w:rFonts w:ascii="Times New Roman" w:hAnsi="Times New Roman"/>
          <w:b/>
          <w:sz w:val="24"/>
          <w:szCs w:val="24"/>
          <w:lang w:val="ru-RU" w:eastAsia="ru-RU"/>
        </w:rPr>
        <w:t>«</w:t>
      </w:r>
      <w:proofErr w:type="spellStart"/>
      <w:r w:rsidRPr="002004B3">
        <w:rPr>
          <w:rFonts w:ascii="Times New Roman" w:hAnsi="Times New Roman"/>
          <w:b/>
          <w:sz w:val="24"/>
          <w:szCs w:val="24"/>
          <w:lang w:val="ru-RU" w:eastAsia="ru-RU"/>
        </w:rPr>
        <w:t>Інформація</w:t>
      </w:r>
      <w:proofErr w:type="spellEnd"/>
      <w:r w:rsidRPr="002004B3">
        <w:rPr>
          <w:rFonts w:ascii="Times New Roman" w:hAnsi="Times New Roman"/>
          <w:b/>
          <w:sz w:val="24"/>
          <w:szCs w:val="24"/>
          <w:lang w:val="ru-RU" w:eastAsia="ru-RU"/>
        </w:rPr>
        <w:t xml:space="preserve"> про </w:t>
      </w:r>
      <w:proofErr w:type="spellStart"/>
      <w:r w:rsidRPr="002004B3">
        <w:rPr>
          <w:rFonts w:ascii="Times New Roman" w:hAnsi="Times New Roman"/>
          <w:b/>
          <w:sz w:val="24"/>
          <w:szCs w:val="24"/>
          <w:lang w:val="ru-RU" w:eastAsia="ru-RU"/>
        </w:rPr>
        <w:t>спосіб</w:t>
      </w:r>
      <w:proofErr w:type="spellEnd"/>
      <w:r w:rsidRPr="002004B3">
        <w:rPr>
          <w:rFonts w:ascii="Times New Roman" w:hAnsi="Times New Roman"/>
          <w:b/>
          <w:sz w:val="24"/>
          <w:szCs w:val="24"/>
          <w:lang w:val="ru-RU" w:eastAsia="ru-RU"/>
        </w:rPr>
        <w:t xml:space="preserve"> документального </w:t>
      </w:r>
      <w:proofErr w:type="spellStart"/>
      <w:r w:rsidRPr="002004B3">
        <w:rPr>
          <w:rFonts w:ascii="Times New Roman" w:hAnsi="Times New Roman"/>
          <w:b/>
          <w:sz w:val="24"/>
          <w:szCs w:val="24"/>
          <w:lang w:val="ru-RU" w:eastAsia="ru-RU"/>
        </w:rPr>
        <w:t>підтвердження</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відповідності</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Учасників</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встановленим</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кваліфікаційним</w:t>
      </w:r>
      <w:proofErr w:type="spellEnd"/>
      <w:r w:rsidRPr="002004B3">
        <w:rPr>
          <w:rFonts w:ascii="Times New Roman" w:hAnsi="Times New Roman"/>
          <w:b/>
          <w:sz w:val="24"/>
          <w:szCs w:val="24"/>
          <w:lang w:val="ru-RU" w:eastAsia="ru-RU"/>
        </w:rPr>
        <w:t xml:space="preserve"> </w:t>
      </w:r>
      <w:proofErr w:type="spellStart"/>
      <w:r w:rsidRPr="002004B3">
        <w:rPr>
          <w:rFonts w:ascii="Times New Roman" w:hAnsi="Times New Roman"/>
          <w:b/>
          <w:sz w:val="24"/>
          <w:szCs w:val="24"/>
          <w:lang w:val="ru-RU" w:eastAsia="ru-RU"/>
        </w:rPr>
        <w:t>критеріям</w:t>
      </w:r>
      <w:proofErr w:type="spellEnd"/>
      <w:r w:rsidRPr="002004B3">
        <w:rPr>
          <w:rFonts w:ascii="Times New Roman" w:hAnsi="Times New Roman"/>
          <w:b/>
          <w:sz w:val="24"/>
          <w:szCs w:val="24"/>
          <w:lang w:val="ru-RU" w:eastAsia="ru-RU"/>
        </w:rPr>
        <w:t>»</w:t>
      </w:r>
    </w:p>
    <w:p w14:paraId="6CC7895D" w14:textId="77777777" w:rsidR="002865DE" w:rsidRDefault="002865DE" w:rsidP="00DC7770">
      <w:pPr>
        <w:pStyle w:val="a3"/>
        <w:tabs>
          <w:tab w:val="left" w:pos="993"/>
        </w:tabs>
        <w:jc w:val="center"/>
        <w:rPr>
          <w:rFonts w:ascii="Times New Roman" w:hAnsi="Times New Roman"/>
          <w:b/>
          <w:sz w:val="24"/>
          <w:szCs w:val="24"/>
          <w:lang w:val="ru-RU" w:eastAsia="ru-RU"/>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2004B3" w:rsidRPr="00F52F64" w14:paraId="21DCD03F" w14:textId="77777777" w:rsidTr="0085579D">
        <w:tc>
          <w:tcPr>
            <w:tcW w:w="534" w:type="dxa"/>
            <w:shd w:val="clear" w:color="auto" w:fill="D9D9D9" w:themeFill="background1" w:themeFillShade="D9"/>
          </w:tcPr>
          <w:p w14:paraId="7F1C922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w:t>
            </w:r>
          </w:p>
          <w:p w14:paraId="062066FF"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з/п</w:t>
            </w:r>
          </w:p>
        </w:tc>
        <w:tc>
          <w:tcPr>
            <w:tcW w:w="3856" w:type="dxa"/>
            <w:shd w:val="clear" w:color="auto" w:fill="D9D9D9" w:themeFill="background1" w:themeFillShade="D9"/>
          </w:tcPr>
          <w:p w14:paraId="241C035B"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61B96ECE" w14:textId="77777777" w:rsidR="002004B3" w:rsidRPr="00F52F64" w:rsidRDefault="002004B3" w:rsidP="0085579D">
            <w:pPr>
              <w:pBdr>
                <w:top w:val="nil"/>
                <w:left w:val="nil"/>
                <w:bottom w:val="nil"/>
                <w:right w:val="nil"/>
                <w:between w:val="nil"/>
              </w:pBdr>
              <w:spacing w:after="0" w:line="240" w:lineRule="auto"/>
              <w:jc w:val="center"/>
              <w:rPr>
                <w:rFonts w:ascii="Times New Roman" w:hAnsi="Times New Roman"/>
                <w:color w:val="000000"/>
                <w:sz w:val="24"/>
                <w:szCs w:val="24"/>
              </w:rPr>
            </w:pPr>
            <w:r w:rsidRPr="00F52F64">
              <w:rPr>
                <w:rFonts w:ascii="Times New Roman" w:hAnsi="Times New Roman"/>
                <w:b/>
                <w:color w:val="000000"/>
                <w:sz w:val="24"/>
                <w:szCs w:val="24"/>
              </w:rPr>
              <w:t>Документи, що підтверджують відповідність</w:t>
            </w:r>
          </w:p>
        </w:tc>
      </w:tr>
      <w:tr w:rsidR="002004B3" w:rsidRPr="00F52F64" w14:paraId="207BCD41" w14:textId="77777777" w:rsidTr="002004B3">
        <w:trPr>
          <w:trHeight w:val="3458"/>
        </w:trPr>
        <w:tc>
          <w:tcPr>
            <w:tcW w:w="534" w:type="dxa"/>
          </w:tcPr>
          <w:p w14:paraId="2F2DBA95" w14:textId="77777777" w:rsidR="002004B3" w:rsidRPr="00F52F64" w:rsidRDefault="002004B3" w:rsidP="0085579D">
            <w:pPr>
              <w:pBdr>
                <w:top w:val="nil"/>
                <w:left w:val="nil"/>
                <w:bottom w:val="nil"/>
                <w:right w:val="nil"/>
                <w:between w:val="nil"/>
              </w:pBdr>
              <w:spacing w:after="0" w:line="240" w:lineRule="auto"/>
              <w:rPr>
                <w:rFonts w:ascii="Times New Roman" w:hAnsi="Times New Roman"/>
                <w:b/>
                <w:color w:val="000000"/>
                <w:sz w:val="24"/>
                <w:szCs w:val="24"/>
              </w:rPr>
            </w:pPr>
            <w:r w:rsidRPr="00F52F64">
              <w:rPr>
                <w:rFonts w:ascii="Times New Roman" w:hAnsi="Times New Roman"/>
                <w:b/>
                <w:color w:val="000000"/>
                <w:sz w:val="24"/>
                <w:szCs w:val="24"/>
              </w:rPr>
              <w:t>1.</w:t>
            </w:r>
          </w:p>
        </w:tc>
        <w:tc>
          <w:tcPr>
            <w:tcW w:w="3856" w:type="dxa"/>
          </w:tcPr>
          <w:p w14:paraId="085BBABA" w14:textId="77B0CE60" w:rsidR="002004B3" w:rsidRPr="00F52F64" w:rsidRDefault="00BC42C4" w:rsidP="0085579D">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w:t>
            </w:r>
            <w:r>
              <w:rPr>
                <w:rFonts w:ascii="Times New Roman" w:hAnsi="Times New Roman"/>
                <w:b/>
                <w:color w:val="000000"/>
                <w:sz w:val="24"/>
                <w:szCs w:val="24"/>
              </w:rPr>
              <w:t xml:space="preserve"> закупівлі договору (договорів)</w:t>
            </w:r>
          </w:p>
        </w:tc>
        <w:tc>
          <w:tcPr>
            <w:tcW w:w="5386" w:type="dxa"/>
          </w:tcPr>
          <w:p w14:paraId="57E07473" w14:textId="77777777" w:rsidR="002004B3" w:rsidRPr="002004B3" w:rsidRDefault="002004B3" w:rsidP="002004B3">
            <w:pPr>
              <w:spacing w:line="256" w:lineRule="auto"/>
              <w:ind w:firstLine="459"/>
              <w:jc w:val="both"/>
              <w:rPr>
                <w:rFonts w:ascii="Times New Roman" w:hAnsi="Times New Roman"/>
                <w:color w:val="000000"/>
                <w:sz w:val="24"/>
                <w:szCs w:val="24"/>
                <w:lang w:eastAsia="en-US"/>
              </w:rPr>
            </w:pPr>
            <w:r w:rsidRPr="002004B3">
              <w:rPr>
                <w:rFonts w:ascii="Times New Roman" w:hAnsi="Times New Roman"/>
                <w:color w:val="000000"/>
                <w:sz w:val="24"/>
                <w:szCs w:val="24"/>
                <w:lang w:eastAsia="en-US"/>
              </w:rPr>
              <w:t>Документи, що підтверджують інформацію про наявність документально підтвердженого досвіду виконання аналогічного (аналогічних) за предметом закупівлі договору (договорів):</w:t>
            </w:r>
          </w:p>
          <w:p w14:paraId="58E04993" w14:textId="76EDC16C" w:rsidR="002004B3" w:rsidRPr="008D17F4" w:rsidRDefault="002004B3" w:rsidP="008D17F4">
            <w:pPr>
              <w:pStyle w:val="a3"/>
              <w:numPr>
                <w:ilvl w:val="0"/>
                <w:numId w:val="4"/>
              </w:numPr>
              <w:tabs>
                <w:tab w:val="left" w:pos="746"/>
              </w:tabs>
              <w:ind w:left="40" w:firstLine="425"/>
              <w:jc w:val="both"/>
              <w:rPr>
                <w:rFonts w:ascii="Times New Roman" w:hAnsi="Times New Roman"/>
                <w:color w:val="000000"/>
                <w:sz w:val="24"/>
                <w:szCs w:val="24"/>
                <w:lang w:val="uk-UA" w:eastAsia="en-US"/>
              </w:rPr>
            </w:pPr>
            <w:proofErr w:type="spellStart"/>
            <w:r w:rsidRPr="008D17F4">
              <w:rPr>
                <w:rFonts w:ascii="Times New Roman" w:hAnsi="Times New Roman"/>
                <w:color w:val="000000"/>
                <w:sz w:val="24"/>
                <w:szCs w:val="24"/>
                <w:lang w:val="uk-UA" w:eastAsia="en-US"/>
              </w:rPr>
              <w:t>Скан</w:t>
            </w:r>
            <w:proofErr w:type="spellEnd"/>
            <w:r w:rsidRPr="008D17F4">
              <w:rPr>
                <w:rFonts w:ascii="Times New Roman" w:hAnsi="Times New Roman"/>
                <w:color w:val="000000"/>
                <w:sz w:val="24"/>
                <w:szCs w:val="24"/>
                <w:lang w:val="uk-UA" w:eastAsia="en-US"/>
              </w:rPr>
              <w:t xml:space="preserve">-копії/копії аналогічних договорів (не менше </w:t>
            </w:r>
            <w:r w:rsidR="008D17F4" w:rsidRPr="008D17F4">
              <w:rPr>
                <w:rFonts w:ascii="Times New Roman" w:hAnsi="Times New Roman"/>
                <w:color w:val="000000"/>
                <w:sz w:val="24"/>
                <w:szCs w:val="24"/>
                <w:lang w:val="uk-UA" w:eastAsia="en-US"/>
              </w:rPr>
              <w:t>1</w:t>
            </w:r>
            <w:r w:rsidRPr="008D17F4">
              <w:rPr>
                <w:rFonts w:ascii="Times New Roman" w:hAnsi="Times New Roman"/>
                <w:color w:val="000000"/>
                <w:sz w:val="24"/>
                <w:szCs w:val="24"/>
                <w:lang w:val="uk-UA" w:eastAsia="en-US"/>
              </w:rPr>
              <w:t xml:space="preserve"> (</w:t>
            </w:r>
            <w:r w:rsidR="008D17F4" w:rsidRPr="008D17F4">
              <w:rPr>
                <w:rFonts w:ascii="Times New Roman" w:hAnsi="Times New Roman"/>
                <w:color w:val="000000"/>
                <w:sz w:val="24"/>
                <w:szCs w:val="24"/>
                <w:lang w:val="uk-UA" w:eastAsia="en-US"/>
              </w:rPr>
              <w:t>одного</w:t>
            </w:r>
            <w:r w:rsidRPr="008D17F4">
              <w:rPr>
                <w:rFonts w:ascii="Times New Roman" w:hAnsi="Times New Roman"/>
                <w:color w:val="000000"/>
                <w:sz w:val="24"/>
                <w:szCs w:val="24"/>
                <w:lang w:val="uk-UA" w:eastAsia="en-US"/>
              </w:rPr>
              <w:t>)</w:t>
            </w:r>
            <w:r w:rsidR="008D17F4" w:rsidRPr="008D17F4">
              <w:rPr>
                <w:rFonts w:ascii="Times New Roman" w:hAnsi="Times New Roman"/>
                <w:color w:val="000000"/>
                <w:sz w:val="24"/>
                <w:szCs w:val="24"/>
                <w:lang w:val="uk-UA" w:eastAsia="en-US"/>
              </w:rPr>
              <w:t>)</w:t>
            </w:r>
            <w:r w:rsidRPr="008D17F4">
              <w:rPr>
                <w:rFonts w:ascii="Times New Roman" w:hAnsi="Times New Roman"/>
                <w:color w:val="000000"/>
                <w:sz w:val="24"/>
                <w:szCs w:val="24"/>
                <w:lang w:val="uk-UA" w:eastAsia="en-US"/>
              </w:rPr>
              <w:t>, у повному обсязі (мають містити всі сторінки та додатки, зокрема, специфікації, графіки, тарифи, вимоги до якості тощо, копії всіх сторінок усіх додаткових угод до цих договорів, якщо вони були), копії підписаних видаткових накладних/актів про надання послуг за цими договорами.</w:t>
            </w:r>
          </w:p>
          <w:p w14:paraId="2F737886" w14:textId="75F7F1D4" w:rsidR="002004B3" w:rsidRPr="008D17F4" w:rsidRDefault="008C2B8D" w:rsidP="008D17F4">
            <w:pPr>
              <w:numPr>
                <w:ilvl w:val="0"/>
                <w:numId w:val="4"/>
              </w:numPr>
              <w:tabs>
                <w:tab w:val="left" w:pos="746"/>
              </w:tabs>
              <w:spacing w:after="0" w:line="240" w:lineRule="auto"/>
              <w:ind w:left="40" w:firstLine="425"/>
              <w:jc w:val="both"/>
              <w:rPr>
                <w:rFonts w:ascii="Times New Roman" w:hAnsi="Times New Roman"/>
                <w:b/>
                <w:bCs/>
                <w:i/>
                <w:iCs/>
                <w:sz w:val="24"/>
                <w:szCs w:val="24"/>
                <w:lang w:eastAsia="en-US"/>
              </w:rPr>
            </w:pPr>
            <w:r>
              <w:rPr>
                <w:rFonts w:ascii="Times New Roman" w:hAnsi="Times New Roman"/>
                <w:sz w:val="24"/>
                <w:szCs w:val="24"/>
                <w:lang w:eastAsia="en-US"/>
              </w:rPr>
              <w:t>Акт виконаних робіт/наданих послуг</w:t>
            </w:r>
            <w:r w:rsidR="002004B3" w:rsidRPr="008D17F4">
              <w:rPr>
                <w:rFonts w:ascii="Times New Roman" w:hAnsi="Times New Roman"/>
                <w:sz w:val="24"/>
                <w:szCs w:val="24"/>
                <w:lang w:eastAsia="en-US"/>
              </w:rPr>
              <w:t xml:space="preserve"> (не менше </w:t>
            </w:r>
            <w:r w:rsidR="008D17F4" w:rsidRPr="008D17F4">
              <w:rPr>
                <w:rFonts w:ascii="Times New Roman" w:hAnsi="Times New Roman"/>
                <w:sz w:val="24"/>
                <w:szCs w:val="24"/>
                <w:lang w:eastAsia="en-US"/>
              </w:rPr>
              <w:t>1</w:t>
            </w:r>
            <w:r w:rsidR="002004B3" w:rsidRPr="008D17F4">
              <w:rPr>
                <w:rFonts w:ascii="Times New Roman" w:hAnsi="Times New Roman"/>
                <w:sz w:val="24"/>
                <w:szCs w:val="24"/>
                <w:lang w:eastAsia="en-US"/>
              </w:rPr>
              <w:t xml:space="preserve"> (</w:t>
            </w:r>
            <w:r w:rsidR="008D17F4" w:rsidRPr="008D17F4">
              <w:rPr>
                <w:rFonts w:ascii="Times New Roman" w:hAnsi="Times New Roman"/>
                <w:sz w:val="24"/>
                <w:szCs w:val="24"/>
                <w:lang w:eastAsia="en-US"/>
              </w:rPr>
              <w:t>одного</w:t>
            </w:r>
            <w:r w:rsidR="002004B3" w:rsidRPr="008D17F4">
              <w:rPr>
                <w:rFonts w:ascii="Times New Roman" w:hAnsi="Times New Roman"/>
                <w:sz w:val="24"/>
                <w:szCs w:val="24"/>
                <w:lang w:eastAsia="en-US"/>
              </w:rPr>
              <w:t xml:space="preserve">)) </w:t>
            </w:r>
            <w:r>
              <w:rPr>
                <w:rFonts w:ascii="Times New Roman" w:hAnsi="Times New Roman"/>
                <w:sz w:val="24"/>
                <w:szCs w:val="24"/>
                <w:lang w:eastAsia="en-US"/>
              </w:rPr>
              <w:t>як підтвердження</w:t>
            </w:r>
            <w:r w:rsidR="002004B3" w:rsidRPr="008D17F4">
              <w:rPr>
                <w:rFonts w:ascii="Times New Roman" w:hAnsi="Times New Roman"/>
                <w:sz w:val="24"/>
                <w:szCs w:val="24"/>
                <w:lang w:eastAsia="en-US"/>
              </w:rPr>
              <w:t xml:space="preserve"> виконання договор</w:t>
            </w:r>
            <w:r>
              <w:rPr>
                <w:rFonts w:ascii="Times New Roman" w:hAnsi="Times New Roman"/>
                <w:sz w:val="24"/>
                <w:szCs w:val="24"/>
                <w:lang w:eastAsia="en-US"/>
              </w:rPr>
              <w:t xml:space="preserve">у </w:t>
            </w:r>
            <w:r w:rsidR="002004B3" w:rsidRPr="008D17F4">
              <w:rPr>
                <w:rFonts w:ascii="Times New Roman" w:hAnsi="Times New Roman"/>
                <w:b/>
                <w:bCs/>
                <w:i/>
                <w:iCs/>
                <w:sz w:val="24"/>
                <w:szCs w:val="24"/>
                <w:lang w:eastAsia="en-US"/>
              </w:rPr>
              <w:t>(з посиланням на номер та дату договору).</w:t>
            </w:r>
          </w:p>
          <w:p w14:paraId="0D5F6A40" w14:textId="618E15AE" w:rsidR="002004B3" w:rsidRPr="002004B3" w:rsidRDefault="002004B3" w:rsidP="008D17F4">
            <w:pPr>
              <w:pBdr>
                <w:top w:val="nil"/>
                <w:left w:val="nil"/>
                <w:bottom w:val="nil"/>
                <w:right w:val="nil"/>
                <w:between w:val="nil"/>
              </w:pBdr>
              <w:tabs>
                <w:tab w:val="left" w:pos="317"/>
                <w:tab w:val="left" w:pos="746"/>
              </w:tabs>
              <w:spacing w:after="0" w:line="240" w:lineRule="auto"/>
              <w:ind w:left="40" w:firstLine="425"/>
              <w:jc w:val="both"/>
              <w:rPr>
                <w:rFonts w:ascii="Times New Roman" w:hAnsi="Times New Roman"/>
                <w:sz w:val="24"/>
                <w:szCs w:val="24"/>
              </w:rPr>
            </w:pPr>
            <w:r w:rsidRPr="008D17F4">
              <w:rPr>
                <w:rFonts w:ascii="Times New Roman" w:hAnsi="Times New Roman"/>
                <w:sz w:val="24"/>
                <w:szCs w:val="24"/>
                <w:lang w:eastAsia="en-US"/>
              </w:rPr>
              <w:t>*</w:t>
            </w:r>
            <w:r w:rsidRPr="008D17F4">
              <w:rPr>
                <w:rFonts w:ascii="Times New Roman" w:hAnsi="Times New Roman"/>
                <w:i/>
                <w:color w:val="000000"/>
                <w:sz w:val="24"/>
                <w:szCs w:val="24"/>
                <w:lang w:eastAsia="en-US"/>
              </w:rPr>
              <w:t xml:space="preserve">Аналогічним (аналогічними) вважатиметься (вважатимуться) договір (договори), предметом якого (яких) є </w:t>
            </w:r>
            <w:r w:rsidR="008D17F4" w:rsidRPr="008D17F4">
              <w:rPr>
                <w:rFonts w:ascii="Times New Roman" w:hAnsi="Times New Roman"/>
                <w:i/>
                <w:color w:val="000000"/>
                <w:sz w:val="24"/>
                <w:szCs w:val="24"/>
                <w:lang w:eastAsia="en-US"/>
              </w:rPr>
              <w:t xml:space="preserve">послуга </w:t>
            </w:r>
            <w:r w:rsidRPr="008D17F4">
              <w:rPr>
                <w:rFonts w:ascii="Times New Roman" w:hAnsi="Times New Roman"/>
                <w:i/>
                <w:color w:val="000000"/>
                <w:sz w:val="24"/>
                <w:szCs w:val="24"/>
                <w:lang w:eastAsia="en-US"/>
              </w:rPr>
              <w:t xml:space="preserve">з кодом згідно з Національним класифікатором України ДК 021:2015 «Єдиний закупівельний словник», ідентичним коду закупівлі, та/або з назвою </w:t>
            </w:r>
            <w:r w:rsidR="008D17F4" w:rsidRPr="008D17F4">
              <w:rPr>
                <w:rFonts w:ascii="Times New Roman" w:hAnsi="Times New Roman"/>
                <w:i/>
                <w:color w:val="000000"/>
                <w:sz w:val="24"/>
                <w:szCs w:val="24"/>
                <w:lang w:eastAsia="en-US"/>
              </w:rPr>
              <w:t>послуги</w:t>
            </w:r>
            <w:r w:rsidRPr="008D17F4">
              <w:rPr>
                <w:rFonts w:ascii="Times New Roman" w:hAnsi="Times New Roman"/>
                <w:i/>
                <w:color w:val="000000"/>
                <w:sz w:val="24"/>
                <w:szCs w:val="24"/>
                <w:lang w:eastAsia="en-US"/>
              </w:rPr>
              <w:t>, як</w:t>
            </w:r>
            <w:r w:rsidR="008D17F4" w:rsidRPr="008D17F4">
              <w:rPr>
                <w:rFonts w:ascii="Times New Roman" w:hAnsi="Times New Roman"/>
                <w:i/>
                <w:color w:val="000000"/>
                <w:sz w:val="24"/>
                <w:szCs w:val="24"/>
                <w:lang w:eastAsia="en-US"/>
              </w:rPr>
              <w:t xml:space="preserve">а надавалась </w:t>
            </w:r>
            <w:r w:rsidRPr="008D17F4">
              <w:rPr>
                <w:rFonts w:ascii="Times New Roman" w:hAnsi="Times New Roman"/>
                <w:i/>
                <w:color w:val="000000"/>
                <w:sz w:val="24"/>
                <w:szCs w:val="24"/>
                <w:lang w:eastAsia="en-US"/>
              </w:rPr>
              <w:t>за договором (договорами), ідентичною назві закупівлі.</w:t>
            </w:r>
          </w:p>
        </w:tc>
      </w:tr>
      <w:tr w:rsidR="008C2B8D" w:rsidRPr="00F52F64" w14:paraId="42A3D2B2" w14:textId="77777777" w:rsidTr="008C2B8D">
        <w:trPr>
          <w:trHeight w:val="1647"/>
        </w:trPr>
        <w:tc>
          <w:tcPr>
            <w:tcW w:w="534" w:type="dxa"/>
            <w:vMerge w:val="restart"/>
          </w:tcPr>
          <w:p w14:paraId="24F20096" w14:textId="4FC0DEF7" w:rsidR="008C2B8D" w:rsidRPr="00F52F64" w:rsidRDefault="008C2B8D" w:rsidP="008C2B8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3856" w:type="dxa"/>
            <w:vMerge w:val="restart"/>
          </w:tcPr>
          <w:p w14:paraId="730D469E" w14:textId="3CB68B52" w:rsidR="008C2B8D" w:rsidRPr="00B561DB" w:rsidRDefault="008C2B8D" w:rsidP="008C2B8D">
            <w:pPr>
              <w:pBdr>
                <w:top w:val="nil"/>
                <w:left w:val="nil"/>
                <w:bottom w:val="nil"/>
                <w:right w:val="nil"/>
                <w:between w:val="nil"/>
              </w:pBdr>
              <w:spacing w:after="0" w:line="240" w:lineRule="auto"/>
              <w:rPr>
                <w:rFonts w:ascii="Times New Roman" w:hAnsi="Times New Roman"/>
                <w:b/>
                <w:color w:val="000000"/>
                <w:sz w:val="24"/>
                <w:szCs w:val="24"/>
              </w:rPr>
            </w:pPr>
            <w:r w:rsidRPr="00B561DB">
              <w:rPr>
                <w:rFonts w:ascii="Times New Roman" w:hAnsi="Times New Roman"/>
                <w:b/>
                <w:color w:val="000000"/>
                <w:sz w:val="24"/>
                <w:szCs w:val="24"/>
              </w:rPr>
              <w:t>Наявність працівників відповідної кваліфікації, які мають необхідні знання та досвід</w:t>
            </w:r>
          </w:p>
        </w:tc>
        <w:tc>
          <w:tcPr>
            <w:tcW w:w="5386" w:type="dxa"/>
          </w:tcPr>
          <w:p w14:paraId="5F5B0A37" w14:textId="6376FC1B" w:rsidR="008C2B8D" w:rsidRPr="00B561DB" w:rsidRDefault="008C2B8D" w:rsidP="008C2B8D">
            <w:pPr>
              <w:spacing w:line="256" w:lineRule="auto"/>
              <w:ind w:firstLine="459"/>
              <w:jc w:val="both"/>
              <w:rPr>
                <w:rFonts w:ascii="Times New Roman" w:hAnsi="Times New Roman"/>
                <w:bCs/>
                <w:color w:val="000000"/>
                <w:sz w:val="24"/>
                <w:szCs w:val="24"/>
              </w:rPr>
            </w:pPr>
            <w:r w:rsidRPr="00B561DB">
              <w:rPr>
                <w:rFonts w:ascii="Times New Roman" w:hAnsi="Times New Roman"/>
                <w:bCs/>
                <w:color w:val="000000"/>
                <w:sz w:val="24"/>
                <w:szCs w:val="24"/>
              </w:rPr>
              <w:t xml:space="preserve">Довідка в довільній формі за підписом уповноваженої особи учасника та завірена печаткою (у разі її використання), яка містить інформацію про наявність в учасника працівників відповідної кваліфікації, які мають необхідні знання та досвід для надання послуг, що є предметом закупівлі. </w:t>
            </w:r>
          </w:p>
        </w:tc>
      </w:tr>
      <w:tr w:rsidR="008C2B8D" w:rsidRPr="00F52F64" w14:paraId="13219B29" w14:textId="77777777" w:rsidTr="008C2B8D">
        <w:trPr>
          <w:trHeight w:val="1647"/>
        </w:trPr>
        <w:tc>
          <w:tcPr>
            <w:tcW w:w="534" w:type="dxa"/>
            <w:vMerge/>
          </w:tcPr>
          <w:p w14:paraId="0A9B7681" w14:textId="5D5381B1" w:rsidR="008C2B8D" w:rsidRDefault="008C2B8D" w:rsidP="008C2B8D">
            <w:pPr>
              <w:pBdr>
                <w:top w:val="nil"/>
                <w:left w:val="nil"/>
                <w:bottom w:val="nil"/>
                <w:right w:val="nil"/>
                <w:between w:val="nil"/>
              </w:pBdr>
              <w:spacing w:after="0" w:line="240" w:lineRule="auto"/>
              <w:rPr>
                <w:rFonts w:ascii="Times New Roman" w:hAnsi="Times New Roman"/>
                <w:b/>
                <w:color w:val="000000"/>
                <w:sz w:val="24"/>
                <w:szCs w:val="24"/>
              </w:rPr>
            </w:pPr>
          </w:p>
        </w:tc>
        <w:tc>
          <w:tcPr>
            <w:tcW w:w="3856" w:type="dxa"/>
            <w:vMerge/>
          </w:tcPr>
          <w:p w14:paraId="091DF361" w14:textId="77777777" w:rsidR="008C2B8D" w:rsidRPr="00B561DB" w:rsidRDefault="008C2B8D" w:rsidP="008C2B8D">
            <w:pPr>
              <w:pBdr>
                <w:top w:val="nil"/>
                <w:left w:val="nil"/>
                <w:bottom w:val="nil"/>
                <w:right w:val="nil"/>
                <w:between w:val="nil"/>
              </w:pBdr>
              <w:spacing w:after="0" w:line="240" w:lineRule="auto"/>
              <w:rPr>
                <w:rFonts w:ascii="Times New Roman" w:hAnsi="Times New Roman"/>
                <w:b/>
                <w:color w:val="000000"/>
                <w:sz w:val="24"/>
                <w:szCs w:val="24"/>
              </w:rPr>
            </w:pPr>
          </w:p>
        </w:tc>
        <w:tc>
          <w:tcPr>
            <w:tcW w:w="5386" w:type="dxa"/>
          </w:tcPr>
          <w:p w14:paraId="5D0E92C6" w14:textId="36C1A0BE" w:rsidR="008C2B8D" w:rsidRPr="00B561DB" w:rsidRDefault="008C2B8D" w:rsidP="008C2B8D">
            <w:pPr>
              <w:spacing w:line="256" w:lineRule="auto"/>
              <w:ind w:firstLine="459"/>
              <w:jc w:val="both"/>
              <w:rPr>
                <w:rFonts w:ascii="Times New Roman" w:hAnsi="Times New Roman"/>
                <w:bCs/>
                <w:color w:val="000000"/>
                <w:sz w:val="24"/>
                <w:szCs w:val="24"/>
              </w:rPr>
            </w:pPr>
            <w:r w:rsidRPr="00B561DB">
              <w:rPr>
                <w:rFonts w:ascii="Times New Roman" w:hAnsi="Times New Roman"/>
                <w:bCs/>
                <w:color w:val="000000"/>
                <w:sz w:val="24"/>
                <w:szCs w:val="24"/>
              </w:rPr>
              <w:t>Надати копію/копії посвідчення, яке/які засвідчують проходження перевірки знань нормативно-правових актів з охорони праці із зазначенням відповідного переліку, зокрема засвідчує знання НПАОП 0.00-1.15-07. «Правила охорони праці під час виконання робіт на висоті» та НПАОП 0.00-1.71-13 «Правила охорони праці під час роботи з інструментом та пристроями» особи, яка відповідальна за техніку безпеки праці.</w:t>
            </w:r>
          </w:p>
        </w:tc>
      </w:tr>
      <w:tr w:rsidR="00387B03" w:rsidRPr="00F52F64" w14:paraId="5CFA33D2" w14:textId="77777777" w:rsidTr="00F20B60">
        <w:trPr>
          <w:trHeight w:val="1414"/>
        </w:trPr>
        <w:tc>
          <w:tcPr>
            <w:tcW w:w="534" w:type="dxa"/>
          </w:tcPr>
          <w:p w14:paraId="66CB27DF" w14:textId="32A15C6E" w:rsidR="00387B03" w:rsidRDefault="00387B03" w:rsidP="008C2B8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3.</w:t>
            </w:r>
          </w:p>
        </w:tc>
        <w:tc>
          <w:tcPr>
            <w:tcW w:w="3856" w:type="dxa"/>
          </w:tcPr>
          <w:p w14:paraId="1AC595B1" w14:textId="08F99F13" w:rsidR="00387B03" w:rsidRPr="00B561DB" w:rsidRDefault="00C916BC" w:rsidP="008C2B8D">
            <w:pPr>
              <w:pBdr>
                <w:top w:val="nil"/>
                <w:left w:val="nil"/>
                <w:bottom w:val="nil"/>
                <w:right w:val="nil"/>
                <w:between w:val="nil"/>
              </w:pBdr>
              <w:spacing w:after="0" w:line="240" w:lineRule="auto"/>
              <w:rPr>
                <w:rFonts w:ascii="Times New Roman" w:hAnsi="Times New Roman"/>
                <w:b/>
                <w:color w:val="000000"/>
                <w:sz w:val="24"/>
                <w:szCs w:val="24"/>
              </w:rPr>
            </w:pPr>
            <w:r w:rsidRPr="00B561DB">
              <w:rPr>
                <w:rFonts w:ascii="Times New Roman" w:hAnsi="Times New Roman"/>
                <w:b/>
                <w:color w:val="000000"/>
                <w:sz w:val="24"/>
                <w:szCs w:val="24"/>
              </w:rPr>
              <w:t>Відповідність вимогам чинних державних стандартів, відповідних дозволів та іншій технічній документації, яка встановлює вимоги до їх якості, а також санітарним, гігієнічним та іншим нормам, встановленим чинним законодавством України для надання такого виду Послуг</w:t>
            </w:r>
          </w:p>
        </w:tc>
        <w:tc>
          <w:tcPr>
            <w:tcW w:w="5386" w:type="dxa"/>
          </w:tcPr>
          <w:p w14:paraId="290C6E8F" w14:textId="3C309673" w:rsidR="00387B03" w:rsidRPr="00B561DB" w:rsidRDefault="00387B03" w:rsidP="00F20B60">
            <w:pPr>
              <w:spacing w:after="0" w:line="240" w:lineRule="auto"/>
              <w:contextualSpacing/>
              <w:jc w:val="both"/>
              <w:rPr>
                <w:rFonts w:ascii="Times New Roman" w:hAnsi="Times New Roman"/>
                <w:bCs/>
                <w:color w:val="000000"/>
                <w:sz w:val="24"/>
                <w:szCs w:val="24"/>
              </w:rPr>
            </w:pPr>
            <w:r w:rsidRPr="00B561DB">
              <w:rPr>
                <w:rFonts w:ascii="Times New Roman" w:eastAsia="Calibri" w:hAnsi="Times New Roman"/>
                <w:sz w:val="24"/>
                <w:szCs w:val="24"/>
              </w:rPr>
              <w:t>Надати копію дозволу або декларацію Державної служби України з питань охорони праці на проведення робіт підвищеної небезпеки, зокрема обов’язкова наявність в переліку наступних видів робіт</w:t>
            </w:r>
            <w:r w:rsidR="00C916BC" w:rsidRPr="00B561DB">
              <w:rPr>
                <w:rFonts w:ascii="Times New Roman" w:eastAsia="Calibri" w:hAnsi="Times New Roman"/>
                <w:sz w:val="24"/>
                <w:szCs w:val="24"/>
              </w:rPr>
              <w:t xml:space="preserve"> (</w:t>
            </w:r>
            <w:r w:rsidRPr="00B561DB">
              <w:rPr>
                <w:rFonts w:ascii="Times New Roman" w:eastAsia="Calibri" w:hAnsi="Times New Roman"/>
                <w:sz w:val="24"/>
                <w:szCs w:val="24"/>
              </w:rPr>
              <w:t>роботи, що виконуються на висоті понад 1.3 метра</w:t>
            </w:r>
            <w:r w:rsidR="00C916BC" w:rsidRPr="00B561DB">
              <w:rPr>
                <w:rFonts w:ascii="Times New Roman" w:eastAsia="Calibri" w:hAnsi="Times New Roman"/>
                <w:sz w:val="24"/>
                <w:szCs w:val="24"/>
              </w:rPr>
              <w:t>).</w:t>
            </w:r>
          </w:p>
        </w:tc>
      </w:tr>
    </w:tbl>
    <w:p w14:paraId="5C1537BE" w14:textId="04D3873F" w:rsidR="00DC7770" w:rsidRDefault="00DC7770" w:rsidP="002004B3"/>
    <w:p w14:paraId="78D5385D" w14:textId="77777777" w:rsidR="00DC7770" w:rsidRPr="00F52F64" w:rsidRDefault="00DC7770" w:rsidP="00DC7770">
      <w:pPr>
        <w:pBdr>
          <w:top w:val="nil"/>
          <w:left w:val="nil"/>
          <w:bottom w:val="nil"/>
          <w:right w:val="nil"/>
          <w:between w:val="nil"/>
        </w:pBdr>
        <w:spacing w:after="0" w:line="240" w:lineRule="auto"/>
        <w:ind w:right="-426"/>
        <w:rPr>
          <w:rFonts w:ascii="Times New Roman" w:hAnsi="Times New Roman"/>
          <w:sz w:val="24"/>
          <w:szCs w:val="24"/>
        </w:rPr>
      </w:pPr>
      <w:r w:rsidRPr="00F52F64">
        <w:rPr>
          <w:rFonts w:ascii="Times New Roman" w:hAnsi="Times New Roman"/>
          <w:sz w:val="24"/>
          <w:szCs w:val="24"/>
        </w:rPr>
        <w:t>*Невідповідність зазначеним вимогам призводить до автоматичної дискваліфікації.</w:t>
      </w:r>
    </w:p>
    <w:p w14:paraId="6096CAAA" w14:textId="77777777" w:rsidR="00DC7770" w:rsidRPr="002004B3" w:rsidRDefault="00DC7770" w:rsidP="002004B3">
      <w:pPr>
        <w:sectPr w:rsidR="00DC7770" w:rsidRPr="002004B3" w:rsidSect="0049597D">
          <w:pgSz w:w="11906" w:h="16838"/>
          <w:pgMar w:top="567" w:right="849" w:bottom="709" w:left="1134" w:header="709" w:footer="709" w:gutter="0"/>
          <w:cols w:space="708"/>
          <w:docGrid w:linePitch="360"/>
        </w:sectPr>
      </w:pPr>
    </w:p>
    <w:p w14:paraId="2D6FC306" w14:textId="2F071CEC" w:rsidR="00786D6C" w:rsidRDefault="00786D6C" w:rsidP="002004B3">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2004B3">
        <w:rPr>
          <w:rFonts w:ascii="Times New Roman" w:hAnsi="Times New Roman"/>
          <w:b/>
          <w:bCs/>
          <w:sz w:val="24"/>
          <w:szCs w:val="24"/>
        </w:rPr>
        <w:t>3</w:t>
      </w:r>
    </w:p>
    <w:p w14:paraId="3EED63E0" w14:textId="77777777" w:rsidR="00D7092A" w:rsidRDefault="00D7092A" w:rsidP="002004B3">
      <w:pPr>
        <w:spacing w:after="0" w:line="240" w:lineRule="auto"/>
        <w:ind w:left="8222" w:right="-709"/>
        <w:rPr>
          <w:rFonts w:ascii="Times New Roman" w:hAnsi="Times New Roman"/>
          <w:b/>
          <w:sz w:val="24"/>
          <w:szCs w:val="24"/>
        </w:rPr>
      </w:pPr>
    </w:p>
    <w:p w14:paraId="33998410" w14:textId="77777777" w:rsidR="00786D6C" w:rsidRPr="00D85AB9" w:rsidRDefault="00786D6C" w:rsidP="00786D6C">
      <w:pPr>
        <w:pStyle w:val="a3"/>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080F2A77" w14:textId="7874BD90" w:rsidR="00786D6C" w:rsidRDefault="00786D6C" w:rsidP="00AF1464">
      <w:pPr>
        <w:widowControl w:val="0"/>
        <w:autoSpaceDE w:val="0"/>
        <w:autoSpaceDN w:val="0"/>
        <w:adjustRightInd w:val="0"/>
        <w:spacing w:after="0" w:line="240" w:lineRule="auto"/>
        <w:ind w:right="-425" w:firstLine="709"/>
        <w:jc w:val="both"/>
        <w:rPr>
          <w:rFonts w:ascii="Times New Roman" w:hAnsi="Times New Roman"/>
          <w:sz w:val="24"/>
          <w:szCs w:val="24"/>
        </w:rPr>
      </w:pPr>
      <w:r w:rsidRPr="008D17F4">
        <w:rPr>
          <w:rFonts w:ascii="Times New Roman" w:hAnsi="Times New Roman"/>
          <w:sz w:val="24"/>
          <w:szCs w:val="24"/>
        </w:rPr>
        <w:t>Ми, __________________________________________________ (назва учасника), надаємо свою цінову пропозицію щодо участі у закупівл</w:t>
      </w:r>
      <w:r w:rsidR="00876E27" w:rsidRPr="008D17F4">
        <w:rPr>
          <w:rFonts w:ascii="Times New Roman" w:hAnsi="Times New Roman"/>
          <w:sz w:val="24"/>
          <w:szCs w:val="24"/>
        </w:rPr>
        <w:t>і</w:t>
      </w:r>
      <w:r w:rsidRPr="008D17F4">
        <w:rPr>
          <w:rFonts w:ascii="Times New Roman" w:hAnsi="Times New Roman"/>
          <w:sz w:val="24"/>
          <w:szCs w:val="24"/>
        </w:rPr>
        <w:t xml:space="preserve"> відповідно до коду </w:t>
      </w:r>
      <w:bookmarkStart w:id="60" w:name="_Hlk165452232"/>
      <w:r w:rsidR="00FF0016" w:rsidRPr="00FF0016">
        <w:rPr>
          <w:rFonts w:ascii="Times New Roman" w:hAnsi="Times New Roman"/>
          <w:b/>
          <w:sz w:val="24"/>
          <w:szCs w:val="24"/>
        </w:rPr>
        <w:t>ДК 021:2015 - 90910000-9 - Послуги з прибирання приміщень будівлі (клінінг вікон та дверей)</w:t>
      </w:r>
      <w:bookmarkEnd w:id="60"/>
      <w:r w:rsidR="00FF0016" w:rsidRPr="00FF0016">
        <w:rPr>
          <w:rFonts w:ascii="Times New Roman" w:hAnsi="Times New Roman"/>
          <w:b/>
          <w:sz w:val="24"/>
          <w:szCs w:val="24"/>
        </w:rPr>
        <w:t xml:space="preserve"> </w:t>
      </w:r>
      <w:r w:rsidRPr="008D17F4">
        <w:rPr>
          <w:rFonts w:ascii="Times New Roman" w:hAnsi="Times New Roman"/>
          <w:sz w:val="24"/>
          <w:szCs w:val="24"/>
        </w:rPr>
        <w:t>в наступному обсязі:</w:t>
      </w:r>
    </w:p>
    <w:p w14:paraId="7944C16A" w14:textId="77777777" w:rsidR="008D17F4" w:rsidRPr="008D17F4" w:rsidRDefault="008D17F4" w:rsidP="00AF1464">
      <w:pPr>
        <w:widowControl w:val="0"/>
        <w:autoSpaceDE w:val="0"/>
        <w:autoSpaceDN w:val="0"/>
        <w:adjustRightInd w:val="0"/>
        <w:spacing w:after="0" w:line="240" w:lineRule="auto"/>
        <w:ind w:right="-425" w:firstLine="709"/>
        <w:jc w:val="both"/>
        <w:rPr>
          <w:rFonts w:ascii="Times New Roman" w:hAnsi="Times New Roman"/>
          <w:sz w:val="24"/>
          <w:szCs w:val="24"/>
        </w:rPr>
      </w:pP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2293"/>
        <w:gridCol w:w="1109"/>
        <w:gridCol w:w="1134"/>
        <w:gridCol w:w="1276"/>
        <w:gridCol w:w="1276"/>
        <w:gridCol w:w="6"/>
      </w:tblGrid>
      <w:tr w:rsidR="004A2210" w:rsidRPr="004A2210" w14:paraId="7F85F5D6" w14:textId="77777777" w:rsidTr="004A2210">
        <w:trPr>
          <w:gridAfter w:val="1"/>
          <w:wAfter w:w="6" w:type="dxa"/>
          <w:trHeight w:val="814"/>
        </w:trPr>
        <w:tc>
          <w:tcPr>
            <w:tcW w:w="568" w:type="dxa"/>
            <w:tcBorders>
              <w:bottom w:val="single" w:sz="4" w:space="0" w:color="auto"/>
            </w:tcBorders>
            <w:shd w:val="clear" w:color="auto" w:fill="BFBFBF" w:themeFill="background1" w:themeFillShade="BF"/>
            <w:vAlign w:val="center"/>
            <w:hideMark/>
          </w:tcPr>
          <w:p w14:paraId="48DCD366" w14:textId="77777777" w:rsidR="004A2210" w:rsidRPr="004A2210" w:rsidRDefault="004A2210" w:rsidP="0085579D">
            <w:pPr>
              <w:jc w:val="center"/>
              <w:rPr>
                <w:rFonts w:ascii="Times New Roman" w:hAnsi="Times New Roman"/>
                <w:b/>
                <w:i/>
                <w:iCs/>
                <w:sz w:val="20"/>
                <w:szCs w:val="20"/>
              </w:rPr>
            </w:pPr>
            <w:bookmarkStart w:id="61" w:name="_Hlk10467288"/>
            <w:r w:rsidRPr="004A2210">
              <w:rPr>
                <w:rFonts w:ascii="Times New Roman" w:hAnsi="Times New Roman"/>
                <w:b/>
                <w:i/>
                <w:iCs/>
                <w:sz w:val="20"/>
                <w:szCs w:val="20"/>
              </w:rPr>
              <w:t>№ з/п</w:t>
            </w:r>
          </w:p>
        </w:tc>
        <w:tc>
          <w:tcPr>
            <w:tcW w:w="4560" w:type="dxa"/>
            <w:gridSpan w:val="2"/>
            <w:shd w:val="clear" w:color="auto" w:fill="BFBFBF" w:themeFill="background1" w:themeFillShade="BF"/>
            <w:vAlign w:val="center"/>
            <w:hideMark/>
          </w:tcPr>
          <w:p w14:paraId="3A82B0FC" w14:textId="77777777"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i/>
                <w:iCs/>
                <w:sz w:val="20"/>
                <w:szCs w:val="20"/>
              </w:rPr>
            </w:pPr>
            <w:r w:rsidRPr="004A2210">
              <w:rPr>
                <w:rFonts w:ascii="Times New Roman" w:hAnsi="Times New Roman"/>
                <w:b/>
                <w:bCs/>
                <w:i/>
                <w:iCs/>
                <w:spacing w:val="-8"/>
                <w:sz w:val="20"/>
                <w:szCs w:val="20"/>
                <w:lang w:eastAsia="ru-RU"/>
              </w:rPr>
              <w:t>Найменування Послуги</w:t>
            </w:r>
          </w:p>
          <w:p w14:paraId="5AA6C46C" w14:textId="40488E2A" w:rsidR="004A2210" w:rsidRPr="004A2210" w:rsidRDefault="004A2210" w:rsidP="00786D6C">
            <w:pPr>
              <w:jc w:val="center"/>
              <w:rPr>
                <w:rFonts w:ascii="Times New Roman" w:hAnsi="Times New Roman"/>
                <w:b/>
                <w:i/>
                <w:iCs/>
                <w:sz w:val="20"/>
                <w:szCs w:val="20"/>
              </w:rPr>
            </w:pPr>
          </w:p>
        </w:tc>
        <w:tc>
          <w:tcPr>
            <w:tcW w:w="1109" w:type="dxa"/>
            <w:shd w:val="clear" w:color="auto" w:fill="BFBFBF" w:themeFill="background1" w:themeFillShade="BF"/>
            <w:vAlign w:val="center"/>
          </w:tcPr>
          <w:p w14:paraId="2A0828BB" w14:textId="77777777"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i/>
                <w:iCs/>
                <w:sz w:val="20"/>
                <w:szCs w:val="20"/>
              </w:rPr>
            </w:pPr>
            <w:r w:rsidRPr="004A2210">
              <w:rPr>
                <w:rFonts w:ascii="Times New Roman" w:hAnsi="Times New Roman"/>
                <w:b/>
                <w:bCs/>
                <w:i/>
                <w:iCs/>
                <w:spacing w:val="-8"/>
                <w:sz w:val="20"/>
                <w:szCs w:val="20"/>
                <w:lang w:eastAsia="ru-RU"/>
              </w:rPr>
              <w:t>Одиниця</w:t>
            </w:r>
          </w:p>
          <w:p w14:paraId="2E77D14E" w14:textId="160F5EA2" w:rsidR="004A2210" w:rsidRPr="004A2210" w:rsidRDefault="004A2210" w:rsidP="004A2210">
            <w:pPr>
              <w:jc w:val="center"/>
              <w:rPr>
                <w:rFonts w:ascii="Times New Roman" w:hAnsi="Times New Roman"/>
                <w:b/>
                <w:i/>
                <w:iCs/>
                <w:sz w:val="20"/>
                <w:szCs w:val="20"/>
              </w:rPr>
            </w:pPr>
            <w:r w:rsidRPr="004A2210">
              <w:rPr>
                <w:rFonts w:ascii="Times New Roman" w:hAnsi="Times New Roman"/>
                <w:b/>
                <w:bCs/>
                <w:i/>
                <w:iCs/>
                <w:spacing w:val="-8"/>
                <w:sz w:val="20"/>
                <w:szCs w:val="20"/>
                <w:lang w:eastAsia="ru-RU"/>
              </w:rPr>
              <w:t>виміру</w:t>
            </w:r>
          </w:p>
        </w:tc>
        <w:tc>
          <w:tcPr>
            <w:tcW w:w="1134" w:type="dxa"/>
            <w:tcBorders>
              <w:bottom w:val="single" w:sz="4" w:space="0" w:color="auto"/>
            </w:tcBorders>
            <w:shd w:val="clear" w:color="auto" w:fill="BFBFBF" w:themeFill="background1" w:themeFillShade="BF"/>
            <w:vAlign w:val="center"/>
            <w:hideMark/>
          </w:tcPr>
          <w:p w14:paraId="4ACA514E" w14:textId="126C5FC3" w:rsidR="004A2210" w:rsidRPr="004A2210" w:rsidRDefault="004A2210" w:rsidP="004A2210">
            <w:pPr>
              <w:keepNext/>
              <w:keepLines/>
              <w:tabs>
                <w:tab w:val="center" w:pos="6294"/>
                <w:tab w:val="center" w:pos="8038"/>
                <w:tab w:val="center" w:pos="9247"/>
              </w:tabs>
              <w:spacing w:after="0" w:line="240" w:lineRule="auto"/>
              <w:jc w:val="center"/>
              <w:rPr>
                <w:rFonts w:ascii="Times New Roman" w:hAnsi="Times New Roman"/>
                <w:b/>
                <w:bCs/>
                <w:i/>
                <w:iCs/>
                <w:spacing w:val="-8"/>
                <w:sz w:val="20"/>
                <w:szCs w:val="20"/>
                <w:lang w:eastAsia="ru-RU"/>
              </w:rPr>
            </w:pPr>
            <w:r w:rsidRPr="004A2210">
              <w:rPr>
                <w:rFonts w:ascii="Times New Roman" w:hAnsi="Times New Roman"/>
                <w:b/>
                <w:bCs/>
                <w:i/>
                <w:iCs/>
                <w:spacing w:val="-8"/>
                <w:sz w:val="20"/>
                <w:szCs w:val="20"/>
                <w:lang w:eastAsia="ru-RU"/>
              </w:rPr>
              <w:t>Кількість</w:t>
            </w:r>
          </w:p>
          <w:p w14:paraId="4E9DF0A8" w14:textId="77777777" w:rsidR="004A2210" w:rsidRPr="004A2210" w:rsidRDefault="004A2210" w:rsidP="0085579D">
            <w:pPr>
              <w:jc w:val="center"/>
              <w:rPr>
                <w:rFonts w:ascii="Times New Roman" w:hAnsi="Times New Roman"/>
                <w:b/>
                <w:i/>
                <w:iCs/>
                <w:sz w:val="20"/>
                <w:szCs w:val="20"/>
              </w:rPr>
            </w:pPr>
          </w:p>
        </w:tc>
        <w:tc>
          <w:tcPr>
            <w:tcW w:w="1276" w:type="dxa"/>
            <w:tcBorders>
              <w:bottom w:val="single" w:sz="4" w:space="0" w:color="auto"/>
            </w:tcBorders>
            <w:shd w:val="clear" w:color="auto" w:fill="BFBFBF" w:themeFill="background1" w:themeFillShade="BF"/>
            <w:vAlign w:val="center"/>
          </w:tcPr>
          <w:p w14:paraId="1C263646" w14:textId="15A51C93" w:rsidR="004A2210" w:rsidRPr="004A2210" w:rsidRDefault="004A2210" w:rsidP="0085579D">
            <w:pPr>
              <w:jc w:val="center"/>
              <w:rPr>
                <w:rFonts w:ascii="Times New Roman" w:hAnsi="Times New Roman"/>
                <w:b/>
                <w:i/>
                <w:iCs/>
                <w:sz w:val="20"/>
                <w:szCs w:val="20"/>
              </w:rPr>
            </w:pPr>
            <w:r w:rsidRPr="004A2210">
              <w:rPr>
                <w:rFonts w:ascii="Times New Roman" w:hAnsi="Times New Roman"/>
                <w:b/>
                <w:i/>
                <w:iCs/>
                <w:sz w:val="20"/>
                <w:szCs w:val="20"/>
              </w:rPr>
              <w:t>Ціна за  одиницю, грн</w:t>
            </w:r>
          </w:p>
        </w:tc>
        <w:tc>
          <w:tcPr>
            <w:tcW w:w="1276" w:type="dxa"/>
            <w:tcBorders>
              <w:bottom w:val="single" w:sz="4" w:space="0" w:color="auto"/>
            </w:tcBorders>
            <w:shd w:val="clear" w:color="auto" w:fill="BFBFBF" w:themeFill="background1" w:themeFillShade="BF"/>
            <w:vAlign w:val="center"/>
          </w:tcPr>
          <w:p w14:paraId="00FCDBB9" w14:textId="77777777" w:rsidR="004A2210" w:rsidRPr="004A2210" w:rsidRDefault="004A2210" w:rsidP="0085579D">
            <w:pPr>
              <w:jc w:val="center"/>
              <w:rPr>
                <w:rFonts w:ascii="Times New Roman" w:hAnsi="Times New Roman"/>
                <w:b/>
                <w:i/>
                <w:iCs/>
                <w:sz w:val="20"/>
                <w:szCs w:val="20"/>
              </w:rPr>
            </w:pPr>
            <w:r w:rsidRPr="004A2210">
              <w:rPr>
                <w:rFonts w:ascii="Times New Roman" w:hAnsi="Times New Roman"/>
                <w:b/>
                <w:i/>
                <w:iCs/>
                <w:sz w:val="20"/>
                <w:szCs w:val="20"/>
              </w:rPr>
              <w:t>Загальна вартість, грн</w:t>
            </w:r>
          </w:p>
        </w:tc>
      </w:tr>
      <w:tr w:rsidR="004A2210" w:rsidRPr="004A2210" w14:paraId="2EC0CF1D" w14:textId="77777777" w:rsidTr="00FF0016">
        <w:trPr>
          <w:gridAfter w:val="1"/>
          <w:wAfter w:w="6" w:type="dxa"/>
          <w:trHeight w:val="460"/>
        </w:trPr>
        <w:tc>
          <w:tcPr>
            <w:tcW w:w="568" w:type="dxa"/>
            <w:shd w:val="clear" w:color="auto" w:fill="FFFFFF" w:themeFill="background1"/>
            <w:vAlign w:val="center"/>
          </w:tcPr>
          <w:p w14:paraId="51350455" w14:textId="77777777" w:rsidR="004A2210" w:rsidRPr="004A2210" w:rsidRDefault="004A2210" w:rsidP="00FF0016">
            <w:pPr>
              <w:spacing w:after="0" w:line="240" w:lineRule="auto"/>
              <w:jc w:val="center"/>
              <w:rPr>
                <w:rFonts w:ascii="Times New Roman" w:hAnsi="Times New Roman"/>
                <w:bCs/>
                <w:sz w:val="24"/>
                <w:szCs w:val="24"/>
              </w:rPr>
            </w:pPr>
            <w:r w:rsidRPr="004A2210">
              <w:rPr>
                <w:rFonts w:ascii="Times New Roman" w:hAnsi="Times New Roman"/>
                <w:bCs/>
                <w:sz w:val="24"/>
                <w:szCs w:val="24"/>
              </w:rPr>
              <w:t>1</w:t>
            </w:r>
          </w:p>
        </w:tc>
        <w:tc>
          <w:tcPr>
            <w:tcW w:w="4560" w:type="dxa"/>
            <w:gridSpan w:val="2"/>
            <w:tcBorders>
              <w:top w:val="single" w:sz="6" w:space="0" w:color="000000"/>
              <w:left w:val="single" w:sz="6" w:space="0" w:color="000000"/>
              <w:bottom w:val="single" w:sz="6" w:space="0" w:color="000000"/>
              <w:right w:val="single" w:sz="4" w:space="0" w:color="auto"/>
            </w:tcBorders>
            <w:vAlign w:val="center"/>
          </w:tcPr>
          <w:p w14:paraId="79F42457" w14:textId="3554274E" w:rsidR="004A2210" w:rsidRPr="00FF0016" w:rsidRDefault="00FF0016" w:rsidP="004A2210">
            <w:pPr>
              <w:spacing w:after="0" w:line="240" w:lineRule="auto"/>
              <w:jc w:val="both"/>
              <w:rPr>
                <w:rFonts w:ascii="Times New Roman" w:hAnsi="Times New Roman"/>
                <w:sz w:val="24"/>
                <w:szCs w:val="24"/>
              </w:rPr>
            </w:pPr>
            <w:r w:rsidRPr="00FF0016">
              <w:rPr>
                <w:rFonts w:ascii="Times New Roman" w:hAnsi="Times New Roman"/>
                <w:sz w:val="24"/>
                <w:szCs w:val="24"/>
              </w:rPr>
              <w:t>Послуги з клінінг</w:t>
            </w:r>
            <w:r>
              <w:rPr>
                <w:rFonts w:ascii="Times New Roman" w:hAnsi="Times New Roman"/>
                <w:sz w:val="24"/>
                <w:szCs w:val="24"/>
              </w:rPr>
              <w:t>у</w:t>
            </w:r>
            <w:r w:rsidRPr="00FF0016">
              <w:rPr>
                <w:rFonts w:ascii="Times New Roman" w:hAnsi="Times New Roman"/>
                <w:sz w:val="24"/>
                <w:szCs w:val="24"/>
              </w:rPr>
              <w:t xml:space="preserve"> вікон </w:t>
            </w:r>
          </w:p>
        </w:tc>
        <w:tc>
          <w:tcPr>
            <w:tcW w:w="1109" w:type="dxa"/>
            <w:tcBorders>
              <w:top w:val="single" w:sz="6" w:space="0" w:color="000000"/>
              <w:left w:val="single" w:sz="4" w:space="0" w:color="auto"/>
              <w:bottom w:val="single" w:sz="6" w:space="0" w:color="000000"/>
              <w:right w:val="single" w:sz="6" w:space="0" w:color="000000"/>
            </w:tcBorders>
            <w:vAlign w:val="center"/>
          </w:tcPr>
          <w:p w14:paraId="65F57FE5" w14:textId="6F1DCBC3" w:rsidR="004A2210" w:rsidRPr="004A2210" w:rsidRDefault="00FF0016" w:rsidP="004A2210">
            <w:pPr>
              <w:spacing w:after="0" w:line="240" w:lineRule="auto"/>
              <w:jc w:val="center"/>
              <w:rPr>
                <w:rFonts w:ascii="Times New Roman" w:hAnsi="Times New Roman"/>
                <w:sz w:val="24"/>
                <w:szCs w:val="24"/>
              </w:rPr>
            </w:pPr>
            <w:proofErr w:type="spellStart"/>
            <w:r>
              <w:rPr>
                <w:rFonts w:ascii="Times New Roman" w:hAnsi="Times New Roman"/>
                <w:sz w:val="24"/>
                <w:szCs w:val="24"/>
              </w:rPr>
              <w:t>кв</w:t>
            </w:r>
            <w:proofErr w:type="spellEnd"/>
            <w:r>
              <w:rPr>
                <w:rFonts w:ascii="Times New Roman" w:hAnsi="Times New Roman"/>
                <w:sz w:val="24"/>
                <w:szCs w:val="24"/>
              </w:rPr>
              <w:t>.</w:t>
            </w:r>
            <w:r w:rsidR="00DC24FD">
              <w:rPr>
                <w:rFonts w:ascii="Times New Roman" w:hAnsi="Times New Roman"/>
                <w:sz w:val="24"/>
                <w:szCs w:val="24"/>
              </w:rPr>
              <w:t xml:space="preserve"> </w:t>
            </w:r>
            <w:r>
              <w:rPr>
                <w:rFonts w:ascii="Times New Roman" w:hAnsi="Times New Roman"/>
                <w:sz w:val="24"/>
                <w:szCs w:val="24"/>
              </w:rPr>
              <w:t>м</w:t>
            </w:r>
          </w:p>
        </w:tc>
        <w:tc>
          <w:tcPr>
            <w:tcW w:w="1134" w:type="dxa"/>
            <w:shd w:val="clear" w:color="auto" w:fill="auto"/>
            <w:vAlign w:val="center"/>
          </w:tcPr>
          <w:p w14:paraId="26231A4A" w14:textId="2D3F786E" w:rsidR="004A2210" w:rsidRPr="004A2210" w:rsidRDefault="002107B8" w:rsidP="004A2210">
            <w:pPr>
              <w:spacing w:after="0" w:line="240" w:lineRule="auto"/>
              <w:jc w:val="center"/>
              <w:rPr>
                <w:rFonts w:ascii="Times New Roman" w:hAnsi="Times New Roman"/>
                <w:sz w:val="24"/>
                <w:szCs w:val="24"/>
              </w:rPr>
            </w:pPr>
            <w:r>
              <w:rPr>
                <w:rFonts w:ascii="Times New Roman" w:hAnsi="Times New Roman"/>
                <w:sz w:val="24"/>
                <w:szCs w:val="24"/>
                <w:lang w:val="en-US"/>
              </w:rPr>
              <w:t>8</w:t>
            </w:r>
            <w:r w:rsidR="00FF0016">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BB445F3" w14:textId="77777777" w:rsidR="004A2210" w:rsidRPr="004A2210" w:rsidRDefault="004A2210" w:rsidP="004A2210">
            <w:pPr>
              <w:spacing w:after="0" w:line="240" w:lineRule="auto"/>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DEC568A" w14:textId="77777777" w:rsidR="004A2210" w:rsidRPr="004A2210" w:rsidRDefault="004A2210" w:rsidP="004A2210">
            <w:pPr>
              <w:spacing w:after="0" w:line="240" w:lineRule="auto"/>
              <w:jc w:val="center"/>
              <w:rPr>
                <w:rFonts w:ascii="Times New Roman" w:hAnsi="Times New Roman"/>
                <w:b/>
                <w:bCs/>
                <w:sz w:val="24"/>
                <w:szCs w:val="24"/>
                <w:highlight w:val="yellow"/>
              </w:rPr>
            </w:pPr>
          </w:p>
        </w:tc>
      </w:tr>
      <w:tr w:rsidR="00FF0016" w:rsidRPr="004A2210" w14:paraId="1A5B1D33" w14:textId="77777777" w:rsidTr="00FF0016">
        <w:trPr>
          <w:gridAfter w:val="1"/>
          <w:wAfter w:w="6" w:type="dxa"/>
          <w:trHeight w:val="552"/>
        </w:trPr>
        <w:tc>
          <w:tcPr>
            <w:tcW w:w="568" w:type="dxa"/>
            <w:shd w:val="clear" w:color="auto" w:fill="FFFFFF" w:themeFill="background1"/>
            <w:vAlign w:val="center"/>
          </w:tcPr>
          <w:p w14:paraId="16E51B7C" w14:textId="139C779D" w:rsidR="00FF0016" w:rsidRPr="004A2210" w:rsidRDefault="00FF0016" w:rsidP="00FF0016">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560" w:type="dxa"/>
            <w:gridSpan w:val="2"/>
            <w:tcBorders>
              <w:top w:val="single" w:sz="6" w:space="0" w:color="000000"/>
              <w:left w:val="single" w:sz="6" w:space="0" w:color="000000"/>
              <w:bottom w:val="single" w:sz="6" w:space="0" w:color="000000"/>
              <w:right w:val="single" w:sz="4" w:space="0" w:color="auto"/>
            </w:tcBorders>
            <w:vAlign w:val="center"/>
          </w:tcPr>
          <w:p w14:paraId="6E5C350B" w14:textId="39E8DC31" w:rsidR="00FF0016" w:rsidRPr="004A2210" w:rsidRDefault="00FF0016" w:rsidP="004A2210">
            <w:pPr>
              <w:spacing w:after="0" w:line="240" w:lineRule="auto"/>
              <w:jc w:val="both"/>
              <w:rPr>
                <w:rFonts w:ascii="Times New Roman" w:hAnsi="Times New Roman"/>
                <w:sz w:val="24"/>
                <w:szCs w:val="24"/>
              </w:rPr>
            </w:pPr>
            <w:r w:rsidRPr="00FF0016">
              <w:rPr>
                <w:rFonts w:ascii="Times New Roman" w:hAnsi="Times New Roman"/>
                <w:sz w:val="24"/>
                <w:szCs w:val="24"/>
              </w:rPr>
              <w:t xml:space="preserve">Послуги з клінінгу дверей </w:t>
            </w:r>
          </w:p>
        </w:tc>
        <w:tc>
          <w:tcPr>
            <w:tcW w:w="1109" w:type="dxa"/>
            <w:tcBorders>
              <w:top w:val="single" w:sz="6" w:space="0" w:color="000000"/>
              <w:left w:val="single" w:sz="4" w:space="0" w:color="auto"/>
              <w:bottom w:val="single" w:sz="6" w:space="0" w:color="000000"/>
              <w:right w:val="single" w:sz="6" w:space="0" w:color="000000"/>
            </w:tcBorders>
            <w:vAlign w:val="center"/>
          </w:tcPr>
          <w:p w14:paraId="626BCE65" w14:textId="651EE216" w:rsidR="00FF0016" w:rsidRPr="004A2210" w:rsidRDefault="00FF0016" w:rsidP="004A2210">
            <w:pPr>
              <w:spacing w:after="0" w:line="240" w:lineRule="auto"/>
              <w:jc w:val="center"/>
              <w:rPr>
                <w:rFonts w:ascii="Times New Roman" w:hAnsi="Times New Roman"/>
                <w:sz w:val="24"/>
                <w:szCs w:val="24"/>
              </w:rPr>
            </w:pPr>
            <w:proofErr w:type="spellStart"/>
            <w:r>
              <w:rPr>
                <w:rFonts w:ascii="Times New Roman" w:hAnsi="Times New Roman"/>
                <w:sz w:val="24"/>
                <w:szCs w:val="24"/>
              </w:rPr>
              <w:t>кв</w:t>
            </w:r>
            <w:proofErr w:type="spellEnd"/>
            <w:r>
              <w:rPr>
                <w:rFonts w:ascii="Times New Roman" w:hAnsi="Times New Roman"/>
                <w:sz w:val="24"/>
                <w:szCs w:val="24"/>
              </w:rPr>
              <w:t>.</w:t>
            </w:r>
            <w:r w:rsidR="00DC24FD">
              <w:rPr>
                <w:rFonts w:ascii="Times New Roman" w:hAnsi="Times New Roman"/>
                <w:sz w:val="24"/>
                <w:szCs w:val="24"/>
              </w:rPr>
              <w:t xml:space="preserve"> </w:t>
            </w:r>
            <w:r>
              <w:rPr>
                <w:rFonts w:ascii="Times New Roman" w:hAnsi="Times New Roman"/>
                <w:sz w:val="24"/>
                <w:szCs w:val="24"/>
              </w:rPr>
              <w:t>м</w:t>
            </w:r>
          </w:p>
        </w:tc>
        <w:tc>
          <w:tcPr>
            <w:tcW w:w="1134" w:type="dxa"/>
            <w:shd w:val="clear" w:color="auto" w:fill="auto"/>
            <w:vAlign w:val="center"/>
          </w:tcPr>
          <w:p w14:paraId="5CD9EC01" w14:textId="1462175A" w:rsidR="00FF0016" w:rsidRPr="004A2210" w:rsidRDefault="00D318D4" w:rsidP="004A2210">
            <w:pPr>
              <w:spacing w:after="0" w:line="240" w:lineRule="auto"/>
              <w:jc w:val="center"/>
              <w:rPr>
                <w:rFonts w:ascii="Times New Roman" w:hAnsi="Times New Roman"/>
                <w:sz w:val="24"/>
                <w:szCs w:val="24"/>
              </w:rPr>
            </w:pPr>
            <w:r>
              <w:rPr>
                <w:rFonts w:ascii="Times New Roman" w:hAnsi="Times New Roman"/>
                <w:sz w:val="24"/>
                <w:szCs w:val="24"/>
              </w:rPr>
              <w:t>3</w:t>
            </w:r>
            <w:r w:rsidR="00FF0016">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F3FD11C" w14:textId="77777777" w:rsidR="00FF0016" w:rsidRPr="004A2210" w:rsidRDefault="00FF0016" w:rsidP="004A2210">
            <w:pPr>
              <w:spacing w:after="0" w:line="240" w:lineRule="auto"/>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E45E47B" w14:textId="77777777" w:rsidR="00FF0016" w:rsidRPr="004A2210" w:rsidRDefault="00FF0016" w:rsidP="004A2210">
            <w:pPr>
              <w:spacing w:after="0" w:line="240" w:lineRule="auto"/>
              <w:jc w:val="center"/>
              <w:rPr>
                <w:rFonts w:ascii="Times New Roman" w:hAnsi="Times New Roman"/>
                <w:b/>
                <w:bCs/>
                <w:sz w:val="24"/>
                <w:szCs w:val="24"/>
                <w:highlight w:val="yellow"/>
              </w:rPr>
            </w:pPr>
          </w:p>
        </w:tc>
      </w:tr>
      <w:bookmarkEnd w:id="61"/>
      <w:tr w:rsidR="00786D6C" w:rsidRPr="008A1783" w14:paraId="1A3B1C80" w14:textId="77777777" w:rsidTr="00876E27">
        <w:trPr>
          <w:trHeight w:val="235"/>
        </w:trPr>
        <w:tc>
          <w:tcPr>
            <w:tcW w:w="568" w:type="dxa"/>
            <w:shd w:val="clear" w:color="auto" w:fill="FFFFFF" w:themeFill="background1"/>
          </w:tcPr>
          <w:p w14:paraId="4B92DA68" w14:textId="77777777" w:rsidR="00786D6C" w:rsidRPr="008A1783" w:rsidRDefault="00786D6C" w:rsidP="0085579D">
            <w:pPr>
              <w:spacing w:after="0" w:line="240" w:lineRule="auto"/>
              <w:jc w:val="center"/>
              <w:rPr>
                <w:rFonts w:ascii="Times New Roman" w:hAnsi="Times New Roman"/>
                <w:b/>
                <w:bCs/>
                <w:sz w:val="24"/>
                <w:szCs w:val="24"/>
              </w:rPr>
            </w:pPr>
          </w:p>
        </w:tc>
        <w:tc>
          <w:tcPr>
            <w:tcW w:w="5669" w:type="dxa"/>
            <w:gridSpan w:val="3"/>
            <w:tcBorders>
              <w:right w:val="single" w:sz="4" w:space="0" w:color="auto"/>
            </w:tcBorders>
            <w:shd w:val="clear" w:color="auto" w:fill="FFFFFF" w:themeFill="background1"/>
          </w:tcPr>
          <w:p w14:paraId="5BD19C00" w14:textId="77777777" w:rsidR="00786D6C" w:rsidRPr="008A1783" w:rsidRDefault="00786D6C" w:rsidP="0085579D">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35A8C23" w14:textId="77777777" w:rsidR="00786D6C" w:rsidRPr="008A1783" w:rsidRDefault="00786D6C" w:rsidP="0085579D">
            <w:pPr>
              <w:spacing w:after="0" w:line="240" w:lineRule="auto"/>
              <w:jc w:val="right"/>
              <w:rPr>
                <w:rFonts w:ascii="Times New Roman" w:hAnsi="Times New Roman"/>
                <w:b/>
                <w:sz w:val="24"/>
                <w:szCs w:val="24"/>
              </w:rPr>
            </w:pPr>
          </w:p>
        </w:tc>
        <w:tc>
          <w:tcPr>
            <w:tcW w:w="3692" w:type="dxa"/>
            <w:gridSpan w:val="4"/>
            <w:tcBorders>
              <w:top w:val="single" w:sz="4" w:space="0" w:color="auto"/>
              <w:left w:val="single" w:sz="4" w:space="0" w:color="auto"/>
              <w:bottom w:val="single" w:sz="4" w:space="0" w:color="auto"/>
              <w:right w:val="single" w:sz="4" w:space="0" w:color="auto"/>
            </w:tcBorders>
            <w:shd w:val="clear" w:color="auto" w:fill="FFFF00"/>
          </w:tcPr>
          <w:p w14:paraId="13BECFEB" w14:textId="77777777" w:rsidR="00786D6C" w:rsidRPr="008A1783" w:rsidRDefault="00786D6C" w:rsidP="0085579D">
            <w:pPr>
              <w:spacing w:after="0" w:line="240" w:lineRule="auto"/>
              <w:jc w:val="center"/>
              <w:rPr>
                <w:rFonts w:ascii="Times New Roman" w:hAnsi="Times New Roman"/>
                <w:b/>
                <w:bCs/>
                <w:sz w:val="24"/>
                <w:szCs w:val="24"/>
                <w:highlight w:val="yellow"/>
              </w:rPr>
            </w:pPr>
          </w:p>
        </w:tc>
      </w:tr>
      <w:tr w:rsidR="00786D6C" w:rsidRPr="008A1783" w14:paraId="5BEAD737" w14:textId="77777777" w:rsidTr="00876E27">
        <w:trPr>
          <w:trHeight w:val="765"/>
        </w:trPr>
        <w:tc>
          <w:tcPr>
            <w:tcW w:w="568" w:type="dxa"/>
            <w:shd w:val="clear" w:color="000000" w:fill="BFBFBF"/>
            <w:noWrap/>
            <w:vAlign w:val="bottom"/>
            <w:hideMark/>
          </w:tcPr>
          <w:p w14:paraId="68C121D4" w14:textId="77777777" w:rsidR="00786D6C" w:rsidRPr="008A1783" w:rsidRDefault="00786D6C" w:rsidP="0085579D">
            <w:pPr>
              <w:spacing w:after="0" w:line="240" w:lineRule="auto"/>
              <w:jc w:val="center"/>
              <w:rPr>
                <w:rFonts w:ascii="Times New Roman" w:hAnsi="Times New Roman"/>
                <w:color w:val="000000"/>
                <w:sz w:val="24"/>
                <w:szCs w:val="24"/>
              </w:rPr>
            </w:pPr>
          </w:p>
        </w:tc>
        <w:tc>
          <w:tcPr>
            <w:tcW w:w="5669" w:type="dxa"/>
            <w:gridSpan w:val="3"/>
            <w:shd w:val="clear" w:color="000000" w:fill="BFBFBF"/>
            <w:hideMark/>
          </w:tcPr>
          <w:p w14:paraId="543BBF38"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692" w:type="dxa"/>
            <w:gridSpan w:val="4"/>
            <w:tcBorders>
              <w:top w:val="single" w:sz="4" w:space="0" w:color="auto"/>
            </w:tcBorders>
            <w:shd w:val="clear" w:color="000000" w:fill="BFBFBF"/>
            <w:hideMark/>
          </w:tcPr>
          <w:p w14:paraId="1323B531" w14:textId="77777777" w:rsidR="00786D6C" w:rsidRPr="008A1783" w:rsidRDefault="00786D6C" w:rsidP="0085579D">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4A2210" w:rsidRPr="00FD1044" w14:paraId="527341BB" w14:textId="77777777" w:rsidTr="00A55367">
        <w:trPr>
          <w:trHeight w:val="510"/>
        </w:trPr>
        <w:tc>
          <w:tcPr>
            <w:tcW w:w="568" w:type="dxa"/>
            <w:shd w:val="clear" w:color="auto" w:fill="auto"/>
            <w:noWrap/>
            <w:hideMark/>
          </w:tcPr>
          <w:p w14:paraId="5B4F3E95" w14:textId="77777777" w:rsidR="004A2210" w:rsidRPr="008A1783" w:rsidRDefault="004A2210" w:rsidP="0085579D">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A20BFA9" w14:textId="77777777" w:rsidR="004A2210" w:rsidRPr="00F418B7" w:rsidRDefault="004A2210" w:rsidP="0085579D">
            <w:pPr>
              <w:spacing w:after="0" w:line="240" w:lineRule="auto"/>
              <w:rPr>
                <w:rFonts w:ascii="Times New Roman" w:hAnsi="Times New Roman"/>
                <w:b/>
                <w:bCs/>
                <w:sz w:val="24"/>
                <w:szCs w:val="24"/>
              </w:rPr>
            </w:pPr>
            <w:r w:rsidRPr="00F418B7">
              <w:rPr>
                <w:rFonts w:ascii="Times New Roman" w:hAnsi="Times New Roman"/>
                <w:b/>
                <w:bCs/>
                <w:sz w:val="24"/>
                <w:szCs w:val="24"/>
              </w:rPr>
              <w:t>Загальний строк договору:</w:t>
            </w:r>
          </w:p>
        </w:tc>
        <w:tc>
          <w:tcPr>
            <w:tcW w:w="3402" w:type="dxa"/>
            <w:gridSpan w:val="2"/>
            <w:shd w:val="clear" w:color="auto" w:fill="auto"/>
            <w:hideMark/>
          </w:tcPr>
          <w:p w14:paraId="3F507989" w14:textId="33CE5500" w:rsidR="004A2210" w:rsidRPr="00F418B7" w:rsidRDefault="004A2210" w:rsidP="004A2210">
            <w:pPr>
              <w:spacing w:after="0" w:line="240" w:lineRule="auto"/>
              <w:jc w:val="center"/>
              <w:rPr>
                <w:rFonts w:ascii="Times New Roman" w:hAnsi="Times New Roman"/>
                <w:sz w:val="24"/>
                <w:szCs w:val="24"/>
              </w:rPr>
            </w:pPr>
            <w:r w:rsidRPr="00F418B7">
              <w:rPr>
                <w:rFonts w:ascii="Times New Roman" w:hAnsi="Times New Roman"/>
                <w:sz w:val="24"/>
                <w:szCs w:val="24"/>
              </w:rPr>
              <w:t>початок:</w:t>
            </w:r>
            <w:r>
              <w:rPr>
                <w:rFonts w:ascii="Times New Roman" w:hAnsi="Times New Roman"/>
                <w:sz w:val="24"/>
                <w:szCs w:val="24"/>
              </w:rPr>
              <w:t xml:space="preserve"> </w:t>
            </w:r>
            <w:r w:rsidRPr="00F418B7">
              <w:rPr>
                <w:rFonts w:ascii="Times New Roman" w:eastAsia="Tahoma" w:hAnsi="Times New Roman"/>
                <w:sz w:val="24"/>
                <w:szCs w:val="24"/>
                <w:lang w:eastAsia="ru-RU"/>
              </w:rPr>
              <w:t>з дати підписання договору</w:t>
            </w:r>
          </w:p>
        </w:tc>
        <w:tc>
          <w:tcPr>
            <w:tcW w:w="3692" w:type="dxa"/>
            <w:gridSpan w:val="4"/>
            <w:shd w:val="clear" w:color="auto" w:fill="auto"/>
            <w:hideMark/>
          </w:tcPr>
          <w:p w14:paraId="0D535F14" w14:textId="3FA661EC" w:rsidR="004A2210" w:rsidRPr="00F418B7" w:rsidRDefault="004A2210" w:rsidP="0085579D">
            <w:pPr>
              <w:spacing w:after="0" w:line="240" w:lineRule="auto"/>
              <w:jc w:val="center"/>
              <w:rPr>
                <w:rFonts w:ascii="Times New Roman" w:hAnsi="Times New Roman"/>
                <w:sz w:val="24"/>
                <w:szCs w:val="24"/>
              </w:rPr>
            </w:pPr>
            <w:r w:rsidRPr="00F418B7">
              <w:rPr>
                <w:rFonts w:ascii="Times New Roman" w:hAnsi="Times New Roman"/>
                <w:sz w:val="24"/>
                <w:szCs w:val="24"/>
              </w:rPr>
              <w:t>кінець: 3</w:t>
            </w:r>
            <w:r w:rsidR="008C5B5F">
              <w:rPr>
                <w:rFonts w:ascii="Times New Roman" w:hAnsi="Times New Roman"/>
                <w:sz w:val="24"/>
                <w:szCs w:val="24"/>
              </w:rPr>
              <w:t>0</w:t>
            </w:r>
            <w:r w:rsidRPr="00F418B7">
              <w:rPr>
                <w:rFonts w:ascii="Times New Roman" w:hAnsi="Times New Roman"/>
                <w:sz w:val="24"/>
                <w:szCs w:val="24"/>
              </w:rPr>
              <w:t>.</w:t>
            </w:r>
            <w:r w:rsidR="008C5B5F">
              <w:rPr>
                <w:rFonts w:ascii="Times New Roman" w:hAnsi="Times New Roman"/>
                <w:sz w:val="24"/>
                <w:szCs w:val="24"/>
              </w:rPr>
              <w:t>06</w:t>
            </w:r>
            <w:r w:rsidRPr="00F418B7">
              <w:rPr>
                <w:rFonts w:ascii="Times New Roman" w:hAnsi="Times New Roman"/>
                <w:sz w:val="24"/>
                <w:szCs w:val="24"/>
              </w:rPr>
              <w:t>.2024</w:t>
            </w:r>
          </w:p>
        </w:tc>
      </w:tr>
      <w:tr w:rsidR="00786D6C" w:rsidRPr="00D9391F" w14:paraId="528A0EEF" w14:textId="77777777" w:rsidTr="00876E27">
        <w:trPr>
          <w:trHeight w:val="987"/>
        </w:trPr>
        <w:tc>
          <w:tcPr>
            <w:tcW w:w="568" w:type="dxa"/>
            <w:shd w:val="clear" w:color="auto" w:fill="auto"/>
            <w:noWrap/>
            <w:hideMark/>
          </w:tcPr>
          <w:p w14:paraId="2AAD7701"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2</w:t>
            </w:r>
          </w:p>
        </w:tc>
        <w:tc>
          <w:tcPr>
            <w:tcW w:w="2267" w:type="dxa"/>
            <w:shd w:val="clear" w:color="auto" w:fill="auto"/>
            <w:hideMark/>
          </w:tcPr>
          <w:p w14:paraId="5BBB338F" w14:textId="30FD4041"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Умови оплат</w:t>
            </w:r>
            <w:r w:rsidR="00101E40">
              <w:rPr>
                <w:rFonts w:ascii="Times New Roman" w:hAnsi="Times New Roman"/>
                <w:b/>
                <w:bCs/>
                <w:sz w:val="24"/>
                <w:szCs w:val="24"/>
              </w:rPr>
              <w:t>и</w:t>
            </w:r>
            <w:r w:rsidRPr="00D9391F">
              <w:rPr>
                <w:rFonts w:ascii="Times New Roman" w:hAnsi="Times New Roman"/>
                <w:b/>
                <w:bCs/>
                <w:sz w:val="24"/>
                <w:szCs w:val="24"/>
              </w:rPr>
              <w:t>:</w:t>
            </w:r>
          </w:p>
        </w:tc>
        <w:tc>
          <w:tcPr>
            <w:tcW w:w="3402" w:type="dxa"/>
            <w:gridSpan w:val="2"/>
            <w:shd w:val="clear" w:color="auto" w:fill="auto"/>
            <w:hideMark/>
          </w:tcPr>
          <w:p w14:paraId="37B5D8C1" w14:textId="460FAF67" w:rsidR="00786D6C" w:rsidRPr="00D9391F" w:rsidRDefault="004A2210" w:rsidP="00A55367">
            <w:pPr>
              <w:spacing w:after="0" w:line="240" w:lineRule="auto"/>
              <w:jc w:val="both"/>
              <w:rPr>
                <w:rFonts w:ascii="Times New Roman" w:hAnsi="Times New Roman"/>
                <w:sz w:val="24"/>
                <w:szCs w:val="24"/>
              </w:rPr>
            </w:pPr>
            <w:r w:rsidRPr="00D9391F">
              <w:rPr>
                <w:rFonts w:ascii="Times New Roman" w:hAnsi="Times New Roman"/>
                <w:sz w:val="24"/>
                <w:szCs w:val="24"/>
              </w:rPr>
              <w:t xml:space="preserve">Оплата здійснюватиметься виключно без ПДВ, по факту надання послуг протягом </w:t>
            </w:r>
            <w:r w:rsidR="00101E40">
              <w:rPr>
                <w:rFonts w:ascii="Times New Roman" w:hAnsi="Times New Roman"/>
                <w:sz w:val="24"/>
                <w:szCs w:val="24"/>
              </w:rPr>
              <w:t>10</w:t>
            </w:r>
            <w:r w:rsidRPr="00D9391F">
              <w:rPr>
                <w:rFonts w:ascii="Times New Roman" w:hAnsi="Times New Roman"/>
                <w:sz w:val="24"/>
                <w:szCs w:val="24"/>
              </w:rPr>
              <w:t xml:space="preserve"> (</w:t>
            </w:r>
            <w:r w:rsidR="00101E40">
              <w:rPr>
                <w:rFonts w:ascii="Times New Roman" w:hAnsi="Times New Roman"/>
                <w:sz w:val="24"/>
                <w:szCs w:val="24"/>
              </w:rPr>
              <w:t>дес</w:t>
            </w:r>
            <w:r w:rsidRPr="00D9391F">
              <w:rPr>
                <w:rFonts w:ascii="Times New Roman" w:hAnsi="Times New Roman"/>
                <w:sz w:val="24"/>
                <w:szCs w:val="24"/>
              </w:rPr>
              <w:t xml:space="preserve">яти) робочих днів з дати </w:t>
            </w:r>
            <w:r w:rsidR="00A55367">
              <w:rPr>
                <w:rFonts w:ascii="Times New Roman" w:hAnsi="Times New Roman"/>
                <w:sz w:val="24"/>
                <w:szCs w:val="24"/>
              </w:rPr>
              <w:t>над</w:t>
            </w:r>
            <w:r w:rsidRPr="00D9391F">
              <w:rPr>
                <w:rFonts w:ascii="Times New Roman" w:hAnsi="Times New Roman"/>
                <w:sz w:val="24"/>
                <w:szCs w:val="24"/>
              </w:rPr>
              <w:t>ання</w:t>
            </w:r>
            <w:r w:rsidR="00A55367">
              <w:rPr>
                <w:rFonts w:ascii="Times New Roman" w:hAnsi="Times New Roman"/>
                <w:sz w:val="24"/>
                <w:szCs w:val="24"/>
              </w:rPr>
              <w:t xml:space="preserve"> послуг</w:t>
            </w:r>
            <w:r w:rsidRPr="00D9391F">
              <w:rPr>
                <w:rFonts w:ascii="Times New Roman" w:hAnsi="Times New Roman"/>
                <w:sz w:val="24"/>
                <w:szCs w:val="24"/>
              </w:rPr>
              <w:t xml:space="preserve"> та підписання уповноваженими</w:t>
            </w:r>
            <w:r w:rsidR="00D9391F" w:rsidRPr="00D9391F">
              <w:rPr>
                <w:rFonts w:ascii="Times New Roman" w:hAnsi="Times New Roman"/>
                <w:sz w:val="24"/>
                <w:szCs w:val="24"/>
              </w:rPr>
              <w:t xml:space="preserve"> </w:t>
            </w:r>
            <w:r w:rsidRPr="00D9391F">
              <w:rPr>
                <w:rFonts w:ascii="Times New Roman" w:hAnsi="Times New Roman"/>
                <w:sz w:val="24"/>
                <w:szCs w:val="24"/>
              </w:rPr>
              <w:t>представниками Сторін акту про надання послуг</w:t>
            </w:r>
          </w:p>
        </w:tc>
        <w:tc>
          <w:tcPr>
            <w:tcW w:w="3692" w:type="dxa"/>
            <w:gridSpan w:val="4"/>
            <w:shd w:val="clear" w:color="000000" w:fill="FFFF00"/>
            <w:noWrap/>
            <w:hideMark/>
          </w:tcPr>
          <w:p w14:paraId="56493BDA" w14:textId="77777777" w:rsidR="00786D6C" w:rsidRPr="00D9391F" w:rsidRDefault="00786D6C" w:rsidP="0085579D">
            <w:pPr>
              <w:spacing w:after="0" w:line="240" w:lineRule="auto"/>
              <w:jc w:val="center"/>
              <w:rPr>
                <w:rFonts w:ascii="Times New Roman" w:hAnsi="Times New Roman"/>
                <w:sz w:val="24"/>
                <w:szCs w:val="24"/>
              </w:rPr>
            </w:pPr>
          </w:p>
        </w:tc>
      </w:tr>
      <w:tr w:rsidR="00786D6C" w:rsidRPr="00D9391F" w14:paraId="44CF50C0" w14:textId="77777777" w:rsidTr="00876E27">
        <w:trPr>
          <w:trHeight w:val="255"/>
        </w:trPr>
        <w:tc>
          <w:tcPr>
            <w:tcW w:w="568" w:type="dxa"/>
            <w:shd w:val="clear" w:color="auto" w:fill="auto"/>
            <w:noWrap/>
            <w:hideMark/>
          </w:tcPr>
          <w:p w14:paraId="156BC084"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3</w:t>
            </w:r>
          </w:p>
        </w:tc>
        <w:tc>
          <w:tcPr>
            <w:tcW w:w="2267" w:type="dxa"/>
            <w:shd w:val="clear" w:color="auto" w:fill="auto"/>
            <w:hideMark/>
          </w:tcPr>
          <w:p w14:paraId="61C54BB0"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Розрахунок</w:t>
            </w:r>
          </w:p>
        </w:tc>
        <w:tc>
          <w:tcPr>
            <w:tcW w:w="3402" w:type="dxa"/>
            <w:gridSpan w:val="2"/>
            <w:shd w:val="clear" w:color="auto" w:fill="auto"/>
            <w:hideMark/>
          </w:tcPr>
          <w:p w14:paraId="68F58091"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Безготівковий розрахунок</w:t>
            </w:r>
          </w:p>
        </w:tc>
        <w:tc>
          <w:tcPr>
            <w:tcW w:w="3692" w:type="dxa"/>
            <w:gridSpan w:val="4"/>
            <w:shd w:val="clear" w:color="000000" w:fill="FFFF00"/>
            <w:noWrap/>
            <w:hideMark/>
          </w:tcPr>
          <w:p w14:paraId="2D522E84"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7736BEBB" w14:textId="77777777" w:rsidTr="00876E27">
        <w:trPr>
          <w:trHeight w:val="405"/>
        </w:trPr>
        <w:tc>
          <w:tcPr>
            <w:tcW w:w="568" w:type="dxa"/>
            <w:shd w:val="clear" w:color="auto" w:fill="auto"/>
            <w:noWrap/>
            <w:hideMark/>
          </w:tcPr>
          <w:p w14:paraId="6059A493"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4</w:t>
            </w:r>
          </w:p>
        </w:tc>
        <w:tc>
          <w:tcPr>
            <w:tcW w:w="2267" w:type="dxa"/>
            <w:shd w:val="clear" w:color="auto" w:fill="auto"/>
            <w:hideMark/>
          </w:tcPr>
          <w:p w14:paraId="6A0B7889"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Штрафні санкції:</w:t>
            </w:r>
          </w:p>
        </w:tc>
        <w:tc>
          <w:tcPr>
            <w:tcW w:w="3402" w:type="dxa"/>
            <w:gridSpan w:val="2"/>
            <w:shd w:val="clear" w:color="auto" w:fill="auto"/>
            <w:hideMark/>
          </w:tcPr>
          <w:p w14:paraId="551C1781"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Згідно умов договору</w:t>
            </w:r>
          </w:p>
        </w:tc>
        <w:tc>
          <w:tcPr>
            <w:tcW w:w="3692" w:type="dxa"/>
            <w:gridSpan w:val="4"/>
            <w:shd w:val="clear" w:color="000000" w:fill="FFFF00"/>
            <w:noWrap/>
            <w:hideMark/>
          </w:tcPr>
          <w:p w14:paraId="31BE93BE"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41FD9FB9" w14:textId="77777777" w:rsidTr="00876E27">
        <w:trPr>
          <w:trHeight w:val="420"/>
        </w:trPr>
        <w:tc>
          <w:tcPr>
            <w:tcW w:w="568" w:type="dxa"/>
            <w:shd w:val="clear" w:color="auto" w:fill="auto"/>
            <w:noWrap/>
            <w:hideMark/>
          </w:tcPr>
          <w:p w14:paraId="0A3FFC8E"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5</w:t>
            </w:r>
          </w:p>
        </w:tc>
        <w:tc>
          <w:tcPr>
            <w:tcW w:w="2267" w:type="dxa"/>
            <w:shd w:val="clear" w:color="auto" w:fill="auto"/>
            <w:hideMark/>
          </w:tcPr>
          <w:p w14:paraId="53C8875C"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Умови надання послуг</w:t>
            </w:r>
          </w:p>
        </w:tc>
        <w:tc>
          <w:tcPr>
            <w:tcW w:w="3402" w:type="dxa"/>
            <w:gridSpan w:val="2"/>
            <w:shd w:val="clear" w:color="auto" w:fill="auto"/>
            <w:hideMark/>
          </w:tcPr>
          <w:p w14:paraId="4EFDC1F7"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Згідно умов договору</w:t>
            </w:r>
          </w:p>
        </w:tc>
        <w:tc>
          <w:tcPr>
            <w:tcW w:w="3692" w:type="dxa"/>
            <w:gridSpan w:val="4"/>
            <w:shd w:val="clear" w:color="000000" w:fill="FFFF00"/>
            <w:noWrap/>
            <w:hideMark/>
          </w:tcPr>
          <w:p w14:paraId="78070FFF"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r w:rsidR="00786D6C" w:rsidRPr="00D9391F" w14:paraId="1720CCAE" w14:textId="77777777" w:rsidTr="00876E27">
        <w:trPr>
          <w:trHeight w:val="563"/>
        </w:trPr>
        <w:tc>
          <w:tcPr>
            <w:tcW w:w="568" w:type="dxa"/>
            <w:shd w:val="clear" w:color="auto" w:fill="auto"/>
            <w:noWrap/>
            <w:hideMark/>
          </w:tcPr>
          <w:p w14:paraId="39E5603D"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6</w:t>
            </w:r>
          </w:p>
        </w:tc>
        <w:tc>
          <w:tcPr>
            <w:tcW w:w="2267" w:type="dxa"/>
            <w:shd w:val="clear" w:color="auto" w:fill="auto"/>
            <w:hideMark/>
          </w:tcPr>
          <w:p w14:paraId="2FA9CA72"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Дозволяється оплата ПДВ за проектом:</w:t>
            </w:r>
          </w:p>
        </w:tc>
        <w:tc>
          <w:tcPr>
            <w:tcW w:w="3402" w:type="dxa"/>
            <w:gridSpan w:val="2"/>
            <w:shd w:val="clear" w:color="auto" w:fill="auto"/>
            <w:hideMark/>
          </w:tcPr>
          <w:p w14:paraId="1FC8396E" w14:textId="77777777" w:rsidR="00786D6C" w:rsidRPr="00D9391F" w:rsidRDefault="00786D6C" w:rsidP="00E30238">
            <w:pPr>
              <w:spacing w:after="0" w:line="240" w:lineRule="auto"/>
              <w:jc w:val="both"/>
              <w:rPr>
                <w:rFonts w:ascii="Times New Roman" w:hAnsi="Times New Roman"/>
                <w:sz w:val="24"/>
                <w:szCs w:val="24"/>
              </w:rPr>
            </w:pPr>
            <w:r w:rsidRPr="00D9391F">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w:t>
            </w:r>
            <w:r w:rsidRPr="00D9391F">
              <w:rPr>
                <w:rFonts w:ascii="Times New Roman" w:hAnsi="Times New Roman"/>
                <w:sz w:val="24"/>
                <w:szCs w:val="24"/>
              </w:rPr>
              <w:lastRenderedPageBreak/>
              <w:t>законодавство безперешкодно дозволяє отримати звільнення від ПДВ для договорів.</w:t>
            </w:r>
          </w:p>
        </w:tc>
        <w:tc>
          <w:tcPr>
            <w:tcW w:w="3692" w:type="dxa"/>
            <w:gridSpan w:val="4"/>
            <w:shd w:val="clear" w:color="000000" w:fill="FFFF00"/>
            <w:noWrap/>
            <w:hideMark/>
          </w:tcPr>
          <w:p w14:paraId="5F4FE569"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lastRenderedPageBreak/>
              <w:t> </w:t>
            </w:r>
          </w:p>
        </w:tc>
      </w:tr>
      <w:tr w:rsidR="00786D6C" w:rsidRPr="00D9391F" w14:paraId="4AC84298" w14:textId="77777777" w:rsidTr="00876E27">
        <w:trPr>
          <w:trHeight w:val="765"/>
        </w:trPr>
        <w:tc>
          <w:tcPr>
            <w:tcW w:w="568" w:type="dxa"/>
            <w:shd w:val="clear" w:color="auto" w:fill="auto"/>
            <w:noWrap/>
            <w:hideMark/>
          </w:tcPr>
          <w:p w14:paraId="6058F963"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7</w:t>
            </w:r>
          </w:p>
        </w:tc>
        <w:tc>
          <w:tcPr>
            <w:tcW w:w="2267" w:type="dxa"/>
            <w:shd w:val="clear" w:color="auto" w:fill="auto"/>
            <w:hideMark/>
          </w:tcPr>
          <w:p w14:paraId="5064446C" w14:textId="77777777" w:rsidR="00786D6C" w:rsidRPr="00D9391F" w:rsidRDefault="00786D6C" w:rsidP="0085579D">
            <w:pPr>
              <w:spacing w:after="0" w:line="240" w:lineRule="auto"/>
              <w:rPr>
                <w:rFonts w:ascii="Times New Roman" w:hAnsi="Times New Roman"/>
                <w:b/>
                <w:bCs/>
                <w:sz w:val="24"/>
                <w:szCs w:val="24"/>
              </w:rPr>
            </w:pPr>
            <w:r w:rsidRPr="00D9391F">
              <w:rPr>
                <w:rFonts w:ascii="Times New Roman" w:hAnsi="Times New Roman"/>
                <w:b/>
                <w:bCs/>
                <w:sz w:val="24"/>
                <w:szCs w:val="24"/>
              </w:rPr>
              <w:t>Фіксована вартість товару, робіт або послуг:</w:t>
            </w:r>
          </w:p>
        </w:tc>
        <w:tc>
          <w:tcPr>
            <w:tcW w:w="3402" w:type="dxa"/>
            <w:gridSpan w:val="2"/>
            <w:shd w:val="clear" w:color="auto" w:fill="auto"/>
            <w:hideMark/>
          </w:tcPr>
          <w:p w14:paraId="31A1CDEF" w14:textId="77777777" w:rsidR="00786D6C" w:rsidRPr="00D9391F" w:rsidRDefault="00786D6C" w:rsidP="0085579D">
            <w:pPr>
              <w:spacing w:after="0" w:line="240" w:lineRule="auto"/>
              <w:rPr>
                <w:rFonts w:ascii="Times New Roman" w:hAnsi="Times New Roman"/>
                <w:sz w:val="24"/>
                <w:szCs w:val="24"/>
              </w:rPr>
            </w:pPr>
            <w:r w:rsidRPr="00D9391F">
              <w:rPr>
                <w:rFonts w:ascii="Times New Roman" w:hAnsi="Times New Roman"/>
                <w:sz w:val="24"/>
                <w:szCs w:val="24"/>
              </w:rPr>
              <w:t>Вартість товару, робіт або послуг не може бути змінена протягом строку дії договору</w:t>
            </w:r>
          </w:p>
          <w:p w14:paraId="2766167A" w14:textId="77777777" w:rsidR="00786D6C" w:rsidRPr="00D9391F" w:rsidRDefault="00786D6C" w:rsidP="0085579D">
            <w:pPr>
              <w:spacing w:after="0" w:line="240" w:lineRule="auto"/>
              <w:rPr>
                <w:rFonts w:ascii="Times New Roman" w:hAnsi="Times New Roman"/>
                <w:sz w:val="24"/>
                <w:szCs w:val="24"/>
              </w:rPr>
            </w:pPr>
          </w:p>
        </w:tc>
        <w:tc>
          <w:tcPr>
            <w:tcW w:w="3692" w:type="dxa"/>
            <w:gridSpan w:val="4"/>
            <w:shd w:val="clear" w:color="000000" w:fill="FFFF00"/>
            <w:noWrap/>
            <w:hideMark/>
          </w:tcPr>
          <w:p w14:paraId="12791932" w14:textId="77777777" w:rsidR="00786D6C" w:rsidRPr="00D9391F" w:rsidRDefault="00786D6C" w:rsidP="0085579D">
            <w:pPr>
              <w:spacing w:after="0" w:line="240" w:lineRule="auto"/>
              <w:jc w:val="center"/>
              <w:rPr>
                <w:rFonts w:ascii="Times New Roman" w:hAnsi="Times New Roman"/>
                <w:sz w:val="24"/>
                <w:szCs w:val="24"/>
              </w:rPr>
            </w:pPr>
            <w:r w:rsidRPr="00D9391F">
              <w:rPr>
                <w:rFonts w:ascii="Times New Roman" w:hAnsi="Times New Roman"/>
                <w:sz w:val="24"/>
                <w:szCs w:val="24"/>
              </w:rPr>
              <w:t> </w:t>
            </w:r>
          </w:p>
        </w:tc>
      </w:tr>
    </w:tbl>
    <w:tbl>
      <w:tblPr>
        <w:tblStyle w:val="ab"/>
        <w:tblW w:w="9923" w:type="dxa"/>
        <w:tblInd w:w="-5" w:type="dxa"/>
        <w:tblLook w:val="04A0" w:firstRow="1" w:lastRow="0" w:firstColumn="1" w:lastColumn="0" w:noHBand="0" w:noVBand="1"/>
      </w:tblPr>
      <w:tblGrid>
        <w:gridCol w:w="993"/>
        <w:gridCol w:w="4820"/>
        <w:gridCol w:w="4110"/>
      </w:tblGrid>
      <w:tr w:rsidR="00786D6C" w:rsidRPr="00D9391F" w14:paraId="7A59D1ED" w14:textId="77777777" w:rsidTr="00A55367">
        <w:tc>
          <w:tcPr>
            <w:tcW w:w="993" w:type="dxa"/>
            <w:shd w:val="clear" w:color="auto" w:fill="D9D9D9" w:themeFill="background1" w:themeFillShade="D9"/>
          </w:tcPr>
          <w:p w14:paraId="7FAF9A3B" w14:textId="77777777" w:rsidR="00786D6C" w:rsidRPr="00D9391F" w:rsidRDefault="00786D6C" w:rsidP="0085579D">
            <w:pPr>
              <w:widowControl w:val="0"/>
              <w:autoSpaceDE w:val="0"/>
              <w:autoSpaceDN w:val="0"/>
              <w:adjustRightInd w:val="0"/>
              <w:spacing w:after="0" w:line="240" w:lineRule="auto"/>
              <w:ind w:left="-108" w:right="-297" w:firstLine="84"/>
              <w:jc w:val="center"/>
              <w:rPr>
                <w:rFonts w:ascii="Times New Roman" w:hAnsi="Times New Roman"/>
                <w:b/>
                <w:sz w:val="24"/>
                <w:szCs w:val="24"/>
                <w:lang w:val="uk-UA"/>
              </w:rPr>
            </w:pPr>
            <w:r w:rsidRPr="00D9391F">
              <w:rPr>
                <w:rFonts w:ascii="Times New Roman" w:hAnsi="Times New Roman"/>
                <w:b/>
                <w:sz w:val="24"/>
                <w:szCs w:val="24"/>
                <w:lang w:val="uk-UA"/>
              </w:rPr>
              <w:t>№</w:t>
            </w:r>
          </w:p>
        </w:tc>
        <w:tc>
          <w:tcPr>
            <w:tcW w:w="8930" w:type="dxa"/>
            <w:gridSpan w:val="2"/>
            <w:shd w:val="clear" w:color="auto" w:fill="D9D9D9" w:themeFill="background1" w:themeFillShade="D9"/>
          </w:tcPr>
          <w:p w14:paraId="0EBCC18C" w14:textId="77777777" w:rsidR="00786D6C" w:rsidRPr="00D9391F" w:rsidRDefault="00786D6C" w:rsidP="0085579D">
            <w:pPr>
              <w:widowControl w:val="0"/>
              <w:autoSpaceDE w:val="0"/>
              <w:autoSpaceDN w:val="0"/>
              <w:adjustRightInd w:val="0"/>
              <w:spacing w:after="0" w:line="240" w:lineRule="auto"/>
              <w:ind w:right="-284"/>
              <w:jc w:val="center"/>
              <w:rPr>
                <w:rFonts w:ascii="Times New Roman" w:hAnsi="Times New Roman"/>
                <w:b/>
                <w:sz w:val="24"/>
                <w:szCs w:val="24"/>
                <w:lang w:val="uk-UA"/>
              </w:rPr>
            </w:pPr>
            <w:r w:rsidRPr="00D9391F">
              <w:rPr>
                <w:rFonts w:ascii="Times New Roman" w:hAnsi="Times New Roman"/>
                <w:b/>
                <w:sz w:val="24"/>
                <w:szCs w:val="24"/>
                <w:lang w:val="uk-UA"/>
              </w:rPr>
              <w:t>Відомості про учасника*</w:t>
            </w:r>
          </w:p>
        </w:tc>
      </w:tr>
      <w:tr w:rsidR="00786D6C" w:rsidRPr="00D9391F" w14:paraId="6E09C64F" w14:textId="77777777" w:rsidTr="00A55367">
        <w:tc>
          <w:tcPr>
            <w:tcW w:w="993" w:type="dxa"/>
          </w:tcPr>
          <w:p w14:paraId="62D76888"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w:t>
            </w:r>
          </w:p>
        </w:tc>
        <w:tc>
          <w:tcPr>
            <w:tcW w:w="4820" w:type="dxa"/>
          </w:tcPr>
          <w:p w14:paraId="7CD217EC"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Найменування юридичної особи:</w:t>
            </w:r>
          </w:p>
        </w:tc>
        <w:tc>
          <w:tcPr>
            <w:tcW w:w="4110" w:type="dxa"/>
            <w:shd w:val="clear" w:color="auto" w:fill="FFFF00"/>
          </w:tcPr>
          <w:p w14:paraId="22ECB5DE"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7EE136B2" w14:textId="77777777" w:rsidTr="00A55367">
        <w:tc>
          <w:tcPr>
            <w:tcW w:w="993" w:type="dxa"/>
          </w:tcPr>
          <w:p w14:paraId="0809BB8A"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2</w:t>
            </w:r>
          </w:p>
        </w:tc>
        <w:tc>
          <w:tcPr>
            <w:tcW w:w="4820" w:type="dxa"/>
          </w:tcPr>
          <w:p w14:paraId="786C53E7"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Юридична адреса:</w:t>
            </w:r>
          </w:p>
        </w:tc>
        <w:tc>
          <w:tcPr>
            <w:tcW w:w="4110" w:type="dxa"/>
            <w:shd w:val="clear" w:color="auto" w:fill="FFFF00"/>
          </w:tcPr>
          <w:p w14:paraId="6EDBBCA7"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4757171B" w14:textId="77777777" w:rsidTr="00A55367">
        <w:tc>
          <w:tcPr>
            <w:tcW w:w="993" w:type="dxa"/>
          </w:tcPr>
          <w:p w14:paraId="20FC3763"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3</w:t>
            </w:r>
          </w:p>
        </w:tc>
        <w:tc>
          <w:tcPr>
            <w:tcW w:w="4820" w:type="dxa"/>
          </w:tcPr>
          <w:p w14:paraId="06E59A06"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ПІБ та посада керівника юридичної особи (для Юр. осіб):</w:t>
            </w:r>
          </w:p>
        </w:tc>
        <w:tc>
          <w:tcPr>
            <w:tcW w:w="4110" w:type="dxa"/>
            <w:shd w:val="clear" w:color="auto" w:fill="FFFF00"/>
          </w:tcPr>
          <w:p w14:paraId="31528F7A"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25E8D3B6" w14:textId="77777777" w:rsidTr="00A55367">
        <w:tc>
          <w:tcPr>
            <w:tcW w:w="993" w:type="dxa"/>
          </w:tcPr>
          <w:p w14:paraId="731E5433"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4</w:t>
            </w:r>
          </w:p>
        </w:tc>
        <w:tc>
          <w:tcPr>
            <w:tcW w:w="4820" w:type="dxa"/>
          </w:tcPr>
          <w:p w14:paraId="6D913038"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Номер телефону керівника юридичної особи  (для Юр. осіб):</w:t>
            </w:r>
          </w:p>
        </w:tc>
        <w:tc>
          <w:tcPr>
            <w:tcW w:w="4110" w:type="dxa"/>
            <w:shd w:val="clear" w:color="auto" w:fill="FFFF00"/>
          </w:tcPr>
          <w:p w14:paraId="75F3D2BF"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3B32C2C" w14:textId="77777777" w:rsidTr="00A55367">
        <w:tc>
          <w:tcPr>
            <w:tcW w:w="993" w:type="dxa"/>
          </w:tcPr>
          <w:p w14:paraId="700EBD5D"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5</w:t>
            </w:r>
          </w:p>
        </w:tc>
        <w:tc>
          <w:tcPr>
            <w:tcW w:w="4820" w:type="dxa"/>
          </w:tcPr>
          <w:p w14:paraId="0083873C"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Контактна особа:</w:t>
            </w:r>
          </w:p>
        </w:tc>
        <w:tc>
          <w:tcPr>
            <w:tcW w:w="4110" w:type="dxa"/>
            <w:shd w:val="clear" w:color="auto" w:fill="FFFF00"/>
          </w:tcPr>
          <w:p w14:paraId="50E7B262"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53A0F90D" w14:textId="77777777" w:rsidTr="00A55367">
        <w:tc>
          <w:tcPr>
            <w:tcW w:w="993" w:type="dxa"/>
          </w:tcPr>
          <w:p w14:paraId="6BB27FBB"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6</w:t>
            </w:r>
          </w:p>
        </w:tc>
        <w:tc>
          <w:tcPr>
            <w:tcW w:w="4820" w:type="dxa"/>
          </w:tcPr>
          <w:p w14:paraId="39DB0A6A"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 xml:space="preserve">Номер </w:t>
            </w:r>
            <w:proofErr w:type="spellStart"/>
            <w:r w:rsidRPr="00D9391F">
              <w:rPr>
                <w:rFonts w:ascii="Times New Roman" w:hAnsi="Times New Roman"/>
                <w:color w:val="000000"/>
                <w:sz w:val="24"/>
                <w:szCs w:val="24"/>
                <w:lang w:val="uk-UA"/>
              </w:rPr>
              <w:t>моб</w:t>
            </w:r>
            <w:proofErr w:type="spellEnd"/>
            <w:r w:rsidRPr="00D9391F">
              <w:rPr>
                <w:rFonts w:ascii="Times New Roman" w:hAnsi="Times New Roman"/>
                <w:color w:val="000000"/>
                <w:sz w:val="24"/>
                <w:szCs w:val="24"/>
                <w:lang w:val="uk-UA"/>
              </w:rPr>
              <w:t>. телефону контактної особи:</w:t>
            </w:r>
          </w:p>
        </w:tc>
        <w:tc>
          <w:tcPr>
            <w:tcW w:w="4110" w:type="dxa"/>
            <w:shd w:val="clear" w:color="auto" w:fill="FFFF00"/>
          </w:tcPr>
          <w:p w14:paraId="232B6A7D"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50000051" w14:textId="77777777" w:rsidTr="00A55367">
        <w:tc>
          <w:tcPr>
            <w:tcW w:w="993" w:type="dxa"/>
          </w:tcPr>
          <w:p w14:paraId="617F580A"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7</w:t>
            </w:r>
          </w:p>
        </w:tc>
        <w:tc>
          <w:tcPr>
            <w:tcW w:w="4820" w:type="dxa"/>
          </w:tcPr>
          <w:p w14:paraId="6D615C2F"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Електронна пошта контактної особи:</w:t>
            </w:r>
          </w:p>
        </w:tc>
        <w:tc>
          <w:tcPr>
            <w:tcW w:w="4110" w:type="dxa"/>
            <w:shd w:val="clear" w:color="auto" w:fill="FFFF00"/>
          </w:tcPr>
          <w:p w14:paraId="4B1A6E23"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739B7AAA" w14:textId="77777777" w:rsidTr="00A55367">
        <w:tc>
          <w:tcPr>
            <w:tcW w:w="993" w:type="dxa"/>
          </w:tcPr>
          <w:p w14:paraId="2B1907D5"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8</w:t>
            </w:r>
          </w:p>
        </w:tc>
        <w:tc>
          <w:tcPr>
            <w:tcW w:w="4820" w:type="dxa"/>
          </w:tcPr>
          <w:p w14:paraId="7A4E3923"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Адреса веб-сайту (за наявності):</w:t>
            </w:r>
          </w:p>
        </w:tc>
        <w:tc>
          <w:tcPr>
            <w:tcW w:w="4110" w:type="dxa"/>
            <w:shd w:val="clear" w:color="auto" w:fill="FFFF00"/>
          </w:tcPr>
          <w:p w14:paraId="25F2EDDA"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095B0A9" w14:textId="77777777" w:rsidTr="00A55367">
        <w:tc>
          <w:tcPr>
            <w:tcW w:w="993" w:type="dxa"/>
          </w:tcPr>
          <w:p w14:paraId="2EBDCDFC"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9</w:t>
            </w:r>
          </w:p>
        </w:tc>
        <w:tc>
          <w:tcPr>
            <w:tcW w:w="4820" w:type="dxa"/>
          </w:tcPr>
          <w:p w14:paraId="42940AB2"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D9391F">
              <w:rPr>
                <w:rFonts w:ascii="Times New Roman" w:hAnsi="Times New Roman"/>
                <w:color w:val="000000"/>
                <w:sz w:val="24"/>
                <w:szCs w:val="24"/>
                <w:lang w:val="uk-UA"/>
              </w:rPr>
              <w:t>Банківські реквізити:</w:t>
            </w:r>
          </w:p>
        </w:tc>
        <w:tc>
          <w:tcPr>
            <w:tcW w:w="4110" w:type="dxa"/>
            <w:shd w:val="clear" w:color="auto" w:fill="FFFF00"/>
          </w:tcPr>
          <w:p w14:paraId="446B39D0"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03438FD2" w14:textId="77777777" w:rsidTr="00A55367">
        <w:tc>
          <w:tcPr>
            <w:tcW w:w="993" w:type="dxa"/>
          </w:tcPr>
          <w:p w14:paraId="69A723E6"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10</w:t>
            </w:r>
          </w:p>
        </w:tc>
        <w:tc>
          <w:tcPr>
            <w:tcW w:w="4820" w:type="dxa"/>
          </w:tcPr>
          <w:p w14:paraId="4C192CF5"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9391F">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7CDE9D40"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86D6C" w:rsidRPr="00D9391F" w14:paraId="6FDCFDFB" w14:textId="77777777" w:rsidTr="00A55367">
        <w:tc>
          <w:tcPr>
            <w:tcW w:w="993" w:type="dxa"/>
          </w:tcPr>
          <w:p w14:paraId="51F13099" w14:textId="77777777" w:rsidR="00786D6C" w:rsidRPr="00D9391F" w:rsidRDefault="00786D6C" w:rsidP="0085579D">
            <w:pPr>
              <w:widowControl w:val="0"/>
              <w:autoSpaceDE w:val="0"/>
              <w:autoSpaceDN w:val="0"/>
              <w:adjustRightInd w:val="0"/>
              <w:spacing w:after="0" w:line="240" w:lineRule="auto"/>
              <w:ind w:left="-250" w:right="-297" w:firstLine="84"/>
              <w:jc w:val="center"/>
              <w:rPr>
                <w:rFonts w:ascii="Times New Roman" w:hAnsi="Times New Roman"/>
                <w:sz w:val="24"/>
                <w:szCs w:val="24"/>
                <w:lang w:val="uk-UA"/>
              </w:rPr>
            </w:pPr>
            <w:r w:rsidRPr="00D9391F">
              <w:rPr>
                <w:rFonts w:ascii="Times New Roman" w:hAnsi="Times New Roman"/>
                <w:sz w:val="24"/>
                <w:szCs w:val="24"/>
                <w:lang w:val="uk-UA"/>
              </w:rPr>
              <w:t>11</w:t>
            </w:r>
          </w:p>
        </w:tc>
        <w:tc>
          <w:tcPr>
            <w:tcW w:w="4820" w:type="dxa"/>
          </w:tcPr>
          <w:p w14:paraId="2CE23819" w14:textId="77777777" w:rsidR="00786D6C" w:rsidRPr="00D9391F" w:rsidRDefault="00786D6C" w:rsidP="0085579D">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D9391F">
              <w:rPr>
                <w:rFonts w:ascii="Times New Roman" w:hAnsi="Times New Roman"/>
                <w:color w:val="000000"/>
                <w:sz w:val="24"/>
                <w:szCs w:val="24"/>
                <w:lang w:val="uk-UA"/>
              </w:rPr>
              <w:t>Група платника єдиного податку (лише для платників єдиного податку):</w:t>
            </w:r>
          </w:p>
        </w:tc>
        <w:tc>
          <w:tcPr>
            <w:tcW w:w="4110" w:type="dxa"/>
            <w:shd w:val="clear" w:color="auto" w:fill="FFFF00"/>
          </w:tcPr>
          <w:p w14:paraId="7D8EF1BE" w14:textId="77777777" w:rsidR="00786D6C" w:rsidRPr="00D9391F" w:rsidRDefault="00786D6C" w:rsidP="0085579D">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0C087F0C" w14:textId="77777777" w:rsidR="00786D6C" w:rsidRPr="009A0FEC" w:rsidRDefault="00786D6C" w:rsidP="00786D6C">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xml:space="preserve">* </w:t>
      </w:r>
      <w:r w:rsidRPr="009A0FEC">
        <w:rPr>
          <w:rFonts w:ascii="Times New Roman" w:hAnsi="Times New Roman"/>
          <w:sz w:val="24"/>
          <w:szCs w:val="24"/>
        </w:rPr>
        <w:t>Учаснику необхідно заповнити клітинки, що виділено жовтим кольором.</w:t>
      </w:r>
    </w:p>
    <w:p w14:paraId="3CFEA263" w14:textId="77777777" w:rsidR="00786D6C" w:rsidRPr="009A0FEC" w:rsidRDefault="00786D6C" w:rsidP="00786D6C">
      <w:pPr>
        <w:spacing w:after="0" w:line="240" w:lineRule="auto"/>
        <w:ind w:right="-142" w:firstLine="568"/>
        <w:jc w:val="both"/>
        <w:rPr>
          <w:rFonts w:ascii="Times New Roman" w:hAnsi="Times New Roman"/>
          <w:sz w:val="24"/>
          <w:szCs w:val="24"/>
        </w:rPr>
      </w:pPr>
      <w:r w:rsidRPr="009A0FEC">
        <w:rPr>
          <w:rFonts w:ascii="Times New Roman" w:hAnsi="Times New Roman"/>
          <w:color w:val="000000"/>
          <w:sz w:val="24"/>
          <w:szCs w:val="24"/>
        </w:rPr>
        <w:t>**Неприйняття умов співпраці призводить до автоматичної дискваліфікації</w:t>
      </w:r>
    </w:p>
    <w:p w14:paraId="42984DB4" w14:textId="77777777" w:rsidR="009B7F6C" w:rsidRPr="009B7F6C" w:rsidRDefault="00786D6C" w:rsidP="00A55367">
      <w:pPr>
        <w:tabs>
          <w:tab w:val="left" w:pos="851"/>
        </w:tabs>
        <w:spacing w:after="0" w:line="240" w:lineRule="auto"/>
        <w:ind w:right="-567" w:firstLine="568"/>
        <w:jc w:val="both"/>
        <w:rPr>
          <w:rFonts w:ascii="Times New Roman" w:hAnsi="Times New Roman"/>
          <w:b/>
          <w:bCs/>
          <w:sz w:val="24"/>
          <w:szCs w:val="24"/>
        </w:rPr>
      </w:pPr>
      <w:r w:rsidRPr="009A0FEC">
        <w:rPr>
          <w:rFonts w:ascii="Times New Roman" w:hAnsi="Times New Roman"/>
          <w:sz w:val="24"/>
          <w:szCs w:val="24"/>
        </w:rPr>
        <w:t xml:space="preserve">Підписанням Цінової пропозиції підтверджуємо, що у разі перемоги нашої пропозиції </w:t>
      </w:r>
      <w:r w:rsidRPr="009B7F6C">
        <w:rPr>
          <w:rFonts w:ascii="Times New Roman" w:hAnsi="Times New Roman"/>
          <w:b/>
          <w:bCs/>
          <w:sz w:val="24"/>
          <w:szCs w:val="24"/>
        </w:rPr>
        <w:t>ми зобов’язуємось</w:t>
      </w:r>
      <w:r w:rsidR="009B7F6C" w:rsidRPr="009B7F6C">
        <w:rPr>
          <w:rFonts w:ascii="Times New Roman" w:hAnsi="Times New Roman"/>
          <w:b/>
          <w:bCs/>
          <w:sz w:val="24"/>
          <w:szCs w:val="24"/>
        </w:rPr>
        <w:t>:</w:t>
      </w:r>
    </w:p>
    <w:p w14:paraId="60302C5F" w14:textId="3F5FA615" w:rsidR="00B3421F" w:rsidRPr="00B3421F" w:rsidRDefault="00786D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sz w:val="24"/>
          <w:szCs w:val="24"/>
          <w:lang w:val="uk-UA"/>
        </w:rPr>
        <w:t>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F384D" w:rsidRPr="00B3421F">
        <w:rPr>
          <w:rFonts w:ascii="Times New Roman" w:hAnsi="Times New Roman"/>
          <w:sz w:val="24"/>
          <w:szCs w:val="24"/>
          <w:lang w:val="uk-UA"/>
        </w:rPr>
        <w:t xml:space="preserve"> відповідно до                                            </w:t>
      </w:r>
      <w:r w:rsidR="008C5B5F" w:rsidRPr="008C5B5F">
        <w:rPr>
          <w:rFonts w:ascii="Times New Roman" w:hAnsi="Times New Roman"/>
          <w:b/>
          <w:sz w:val="24"/>
          <w:szCs w:val="24"/>
          <w:lang w:val="uk-UA"/>
        </w:rPr>
        <w:t>ДК 021:2015 - 90910000-9 - Послуги з прибирання приміщень будівлі (клінінг вікон та дверей)</w:t>
      </w:r>
      <w:r w:rsidRPr="00B3421F">
        <w:rPr>
          <w:rFonts w:ascii="Times New Roman" w:hAnsi="Times New Roman"/>
          <w:b/>
          <w:bCs/>
          <w:iCs/>
          <w:sz w:val="24"/>
          <w:szCs w:val="24"/>
          <w:lang w:val="uk-UA"/>
        </w:rPr>
        <w:t xml:space="preserve">, </w:t>
      </w:r>
      <w:r w:rsidRPr="00B3421F">
        <w:rPr>
          <w:rFonts w:ascii="Times New Roman" w:hAnsi="Times New Roman"/>
          <w:sz w:val="24"/>
          <w:szCs w:val="24"/>
          <w:lang w:val="uk-UA"/>
        </w:rPr>
        <w:t>в рамках програми Глобального Фонду на умовах, які викладені у Оголошенні та пропозиції</w:t>
      </w:r>
      <w:r w:rsidR="009B7F6C" w:rsidRPr="00B3421F">
        <w:rPr>
          <w:rFonts w:ascii="Times New Roman" w:hAnsi="Times New Roman"/>
          <w:sz w:val="24"/>
          <w:szCs w:val="24"/>
          <w:lang w:val="uk-UA"/>
        </w:rPr>
        <w:t>;</w:t>
      </w:r>
    </w:p>
    <w:p w14:paraId="7D5CF806" w14:textId="3323162C" w:rsidR="00B3421F" w:rsidRPr="00B3421F" w:rsidRDefault="00786D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sz w:val="24"/>
          <w:szCs w:val="24"/>
          <w:lang w:val="uk-UA"/>
        </w:rPr>
        <w:t xml:space="preserve"> </w:t>
      </w:r>
      <w:r w:rsidR="009B7F6C" w:rsidRPr="00B3421F">
        <w:rPr>
          <w:rFonts w:ascii="Times New Roman" w:hAnsi="Times New Roman"/>
          <w:sz w:val="24"/>
          <w:szCs w:val="24"/>
          <w:lang w:val="uk-UA"/>
        </w:rPr>
        <w:t>д</w:t>
      </w:r>
      <w:r w:rsidR="009B7F6C" w:rsidRPr="00B3421F">
        <w:rPr>
          <w:rFonts w:ascii="Times New Roman" w:hAnsi="Times New Roman"/>
          <w:color w:val="000000"/>
          <w:sz w:val="24"/>
          <w:szCs w:val="24"/>
          <w:bdr w:val="none" w:sz="0" w:space="0" w:color="auto" w:frame="1"/>
          <w:shd w:val="clear" w:color="auto" w:fill="FFFFFF"/>
          <w:lang w:val="uk-UA"/>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00B3421F" w:rsidRPr="00B3421F">
        <w:rPr>
          <w:rFonts w:ascii="Times New Roman" w:hAnsi="Times New Roman"/>
          <w:color w:val="000000"/>
          <w:sz w:val="24"/>
          <w:szCs w:val="24"/>
          <w:bdr w:val="none" w:sz="0" w:space="0" w:color="auto" w:frame="1"/>
          <w:shd w:val="clear" w:color="auto" w:fill="FFFFFF"/>
          <w:lang w:val="uk-UA"/>
        </w:rPr>
        <w:t xml:space="preserve"> </w:t>
      </w:r>
      <w:r w:rsidR="00B3421F" w:rsidRPr="00B3421F">
        <w:rPr>
          <w:rFonts w:ascii="Times New Roman" w:hAnsi="Times New Roman"/>
          <w:color w:val="000000"/>
          <w:sz w:val="24"/>
          <w:szCs w:val="24"/>
          <w:lang w:val="uk-UA"/>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7E474FA" w14:textId="720E8913" w:rsidR="009B7F6C" w:rsidRPr="00B3421F" w:rsidRDefault="009B7F6C" w:rsidP="00A55367">
      <w:pPr>
        <w:pStyle w:val="a3"/>
        <w:numPr>
          <w:ilvl w:val="0"/>
          <w:numId w:val="10"/>
        </w:numPr>
        <w:tabs>
          <w:tab w:val="left" w:pos="851"/>
        </w:tabs>
        <w:ind w:left="0" w:right="-567" w:firstLine="568"/>
        <w:jc w:val="both"/>
        <w:rPr>
          <w:rFonts w:ascii="Times New Roman" w:hAnsi="Times New Roman"/>
          <w:sz w:val="24"/>
          <w:szCs w:val="24"/>
          <w:lang w:val="uk-UA"/>
        </w:rPr>
      </w:pPr>
      <w:r w:rsidRPr="00B3421F">
        <w:rPr>
          <w:rFonts w:ascii="Times New Roman" w:hAnsi="Times New Roman"/>
          <w:color w:val="000000"/>
          <w:sz w:val="24"/>
          <w:szCs w:val="24"/>
          <w:bdr w:val="none" w:sz="0" w:space="0" w:color="auto" w:frame="1"/>
          <w:shd w:val="clear" w:color="auto" w:fill="FFFFFF"/>
          <w:lang w:val="uk-UA"/>
        </w:rPr>
        <w:t>н</w:t>
      </w:r>
      <w:r w:rsidRPr="00E54B02">
        <w:rPr>
          <w:rFonts w:ascii="Times New Roman" w:hAnsi="Times New Roman"/>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3421F">
        <w:rPr>
          <w:rFonts w:ascii="Times New Roman" w:hAnsi="Times New Roman"/>
          <w:color w:val="000000"/>
          <w:sz w:val="24"/>
          <w:szCs w:val="24"/>
          <w:bdr w:val="none" w:sz="0" w:space="0" w:color="auto" w:frame="1"/>
          <w:shd w:val="clear" w:color="auto" w:fill="FFFFFF"/>
          <w:lang w:val="uk-UA"/>
        </w:rPr>
        <w:t>.</w:t>
      </w:r>
    </w:p>
    <w:p w14:paraId="4DFDE98E" w14:textId="77777777" w:rsidR="00786D6C" w:rsidRPr="009B7F6C" w:rsidRDefault="00786D6C" w:rsidP="00A55367">
      <w:pPr>
        <w:tabs>
          <w:tab w:val="left" w:pos="851"/>
        </w:tabs>
        <w:suppressAutoHyphens/>
        <w:spacing w:after="0" w:line="240" w:lineRule="auto"/>
        <w:ind w:right="-567" w:firstLine="568"/>
        <w:jc w:val="both"/>
        <w:rPr>
          <w:rFonts w:ascii="Times New Roman" w:hAnsi="Times New Roman"/>
          <w:sz w:val="24"/>
          <w:szCs w:val="24"/>
        </w:rPr>
      </w:pPr>
      <w:r w:rsidRPr="009B7F6C">
        <w:rPr>
          <w:rFonts w:ascii="Times New Roman" w:hAnsi="Times New Roman"/>
          <w:sz w:val="24"/>
          <w:szCs w:val="24"/>
        </w:rPr>
        <w:t>Термін дії даної пропозиції складає 90 календарних днів з дня відкриття Пропозиції.</w:t>
      </w:r>
    </w:p>
    <w:p w14:paraId="20F5B891" w14:textId="77777777" w:rsidR="00786D6C" w:rsidRDefault="00786D6C" w:rsidP="005F3BAA">
      <w:pPr>
        <w:tabs>
          <w:tab w:val="left" w:pos="851"/>
          <w:tab w:val="right" w:pos="9356"/>
        </w:tabs>
        <w:suppressAutoHyphens/>
        <w:spacing w:after="0" w:line="240" w:lineRule="auto"/>
        <w:ind w:right="-567" w:firstLine="568"/>
        <w:jc w:val="both"/>
        <w:rPr>
          <w:rFonts w:ascii="Times New Roman" w:hAnsi="Times New Roman"/>
          <w:b/>
          <w:sz w:val="24"/>
          <w:szCs w:val="24"/>
        </w:rPr>
      </w:pPr>
      <w:r w:rsidRPr="009B7F6C">
        <w:rPr>
          <w:rFonts w:ascii="Times New Roman" w:hAnsi="Times New Roman"/>
          <w:bCs/>
          <w:iCs/>
          <w:sz w:val="24"/>
          <w:szCs w:val="24"/>
        </w:rPr>
        <w:t xml:space="preserve">Повідомляємо, що </w:t>
      </w:r>
      <w:r w:rsidRPr="009B7F6C">
        <w:rPr>
          <w:rFonts w:ascii="Times New Roman" w:hAnsi="Times New Roman"/>
          <w:b/>
          <w:bCs/>
          <w:iCs/>
          <w:sz w:val="24"/>
          <w:szCs w:val="24"/>
        </w:rPr>
        <w:t>ми ознайомлені</w:t>
      </w:r>
      <w:r w:rsidRPr="009B7F6C">
        <w:rPr>
          <w:rFonts w:ascii="Times New Roman" w:hAnsi="Times New Roman"/>
          <w:bCs/>
          <w:iCs/>
          <w:sz w:val="24"/>
          <w:szCs w:val="24"/>
        </w:rPr>
        <w:t xml:space="preserve"> з </w:t>
      </w:r>
      <w:r w:rsidRPr="009B7F6C">
        <w:rPr>
          <w:rFonts w:ascii="Times New Roman" w:hAnsi="Times New Roman"/>
          <w:sz w:val="24"/>
          <w:szCs w:val="24"/>
        </w:rPr>
        <w:t xml:space="preserve">Постановою  Кабінету Міністрів України </w:t>
      </w:r>
      <w:r w:rsidRPr="009B7F6C">
        <w:rPr>
          <w:rFonts w:ascii="Times New Roman" w:eastAsia="Arial" w:hAnsi="Times New Roman"/>
          <w:sz w:val="24"/>
          <w:szCs w:val="24"/>
        </w:rPr>
        <w:t xml:space="preserve">від 17 квітня 2013 р. № 284 </w:t>
      </w:r>
      <w:r w:rsidRPr="009B7F6C">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w:t>
      </w:r>
      <w:r w:rsidRPr="009A0FEC">
        <w:rPr>
          <w:rFonts w:ascii="Times New Roman" w:hAnsi="Times New Roman"/>
          <w:sz w:val="24"/>
          <w:szCs w:val="24"/>
        </w:rPr>
        <w:t xml:space="preserve">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w:t>
      </w:r>
      <w:r w:rsidRPr="009A0FEC">
        <w:rPr>
          <w:rFonts w:ascii="Times New Roman" w:hAnsi="Times New Roman"/>
          <w:sz w:val="24"/>
          <w:szCs w:val="24"/>
        </w:rPr>
        <w:lastRenderedPageBreak/>
        <w:t xml:space="preserve">Ради виконавчого менеджменту Глобального Фонду боротьби зі СНІД, туберкульозом та малярією і </w:t>
      </w:r>
      <w:r w:rsidRPr="009A0FEC">
        <w:rPr>
          <w:rFonts w:ascii="Times New Roman" w:hAnsi="Times New Roman"/>
          <w:b/>
          <w:sz w:val="24"/>
          <w:szCs w:val="24"/>
        </w:rPr>
        <w:t>зобов’язуємось дотримуватись їх умов.</w:t>
      </w:r>
    </w:p>
    <w:p w14:paraId="0DB64D33" w14:textId="77777777" w:rsidR="00786D6C" w:rsidRPr="009A0FEC" w:rsidRDefault="00786D6C" w:rsidP="005F3BAA">
      <w:pPr>
        <w:suppressAutoHyphens/>
        <w:spacing w:after="0" w:line="240" w:lineRule="auto"/>
        <w:ind w:right="-567" w:firstLine="568"/>
        <w:jc w:val="both"/>
        <w:rPr>
          <w:rFonts w:ascii="Times New Roman" w:hAnsi="Times New Roman"/>
          <w:sz w:val="24"/>
          <w:szCs w:val="24"/>
        </w:rPr>
      </w:pPr>
      <w:r w:rsidRPr="009A0FE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5BC4BAF" w14:textId="77777777" w:rsidR="00786D6C" w:rsidRDefault="00786D6C" w:rsidP="005F3BAA">
      <w:pPr>
        <w:suppressAutoHyphens/>
        <w:spacing w:after="0" w:line="240" w:lineRule="auto"/>
        <w:ind w:left="-284" w:right="-567" w:firstLine="568"/>
        <w:jc w:val="both"/>
        <w:rPr>
          <w:rFonts w:ascii="Times New Roman" w:hAnsi="Times New Roman"/>
          <w:sz w:val="24"/>
          <w:szCs w:val="24"/>
        </w:rPr>
      </w:pPr>
    </w:p>
    <w:p w14:paraId="607A10E3"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32BBE385"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1B781F5F" w14:textId="77777777" w:rsidR="00FC28B7" w:rsidRDefault="00FC28B7" w:rsidP="00786D6C">
      <w:pPr>
        <w:suppressAutoHyphens/>
        <w:spacing w:after="0" w:line="240" w:lineRule="auto"/>
        <w:ind w:left="-284" w:right="-142" w:firstLine="568"/>
        <w:jc w:val="both"/>
        <w:rPr>
          <w:rFonts w:ascii="Times New Roman" w:hAnsi="Times New Roman"/>
          <w:sz w:val="24"/>
          <w:szCs w:val="24"/>
        </w:rPr>
      </w:pPr>
    </w:p>
    <w:p w14:paraId="43B04E38" w14:textId="550C9566" w:rsidR="00786D6C" w:rsidRDefault="00786D6C" w:rsidP="00786D6C">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Дата:  «____»_____________ 20</w:t>
      </w:r>
      <w:r>
        <w:rPr>
          <w:rFonts w:ascii="Times New Roman" w:hAnsi="Times New Roman"/>
          <w:sz w:val="24"/>
          <w:szCs w:val="24"/>
        </w:rPr>
        <w:t>2</w:t>
      </w:r>
      <w:r w:rsidR="009A0FEC">
        <w:rPr>
          <w:rFonts w:ascii="Times New Roman" w:hAnsi="Times New Roman"/>
          <w:sz w:val="24"/>
          <w:szCs w:val="24"/>
        </w:rPr>
        <w:t>4</w:t>
      </w:r>
      <w:r w:rsidRPr="00D85AB9">
        <w:rPr>
          <w:rFonts w:ascii="Times New Roman" w:hAnsi="Times New Roman"/>
          <w:sz w:val="24"/>
          <w:szCs w:val="24"/>
        </w:rPr>
        <w:t xml:space="preserve"> р.</w:t>
      </w:r>
    </w:p>
    <w:p w14:paraId="229C66E0"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6523723E"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1BE2B0AF"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62A0DC39"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502D6ED1" w14:textId="77777777" w:rsidR="005F3BAA" w:rsidRDefault="005F3BAA" w:rsidP="00786D6C">
      <w:pPr>
        <w:suppressAutoHyphens/>
        <w:spacing w:after="0" w:line="240" w:lineRule="auto"/>
        <w:ind w:left="-284" w:right="-142" w:firstLine="568"/>
        <w:jc w:val="both"/>
        <w:rPr>
          <w:rFonts w:ascii="Times New Roman" w:hAnsi="Times New Roman"/>
          <w:sz w:val="24"/>
          <w:szCs w:val="24"/>
        </w:rPr>
      </w:pPr>
    </w:p>
    <w:p w14:paraId="5DB5856C" w14:textId="77777777" w:rsidR="00786D6C" w:rsidRDefault="00786D6C" w:rsidP="00786D6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86D6C" w:rsidRPr="00D85AB9" w14:paraId="081EC7D0" w14:textId="77777777" w:rsidTr="0085579D">
        <w:tc>
          <w:tcPr>
            <w:tcW w:w="4859" w:type="dxa"/>
          </w:tcPr>
          <w:p w14:paraId="17CC5A3A"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15AE1C52" w14:textId="77777777" w:rsidR="00786D6C" w:rsidRPr="00D85AB9" w:rsidRDefault="00786D6C" w:rsidP="0085579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53812092" w14:textId="77777777" w:rsidR="00786D6C"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BCB7661" w14:textId="77777777" w:rsidR="00786D6C" w:rsidRPr="00D85AB9" w:rsidRDefault="00786D6C" w:rsidP="0085579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7892BF2" w14:textId="77777777" w:rsidR="00786D6C"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1467D269"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6DFFC468" w14:textId="77777777" w:rsidR="00786D6C" w:rsidRPr="00D85AB9" w:rsidRDefault="00786D6C" w:rsidP="0085579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36A7BE44" w14:textId="77777777" w:rsidR="00786D6C" w:rsidRDefault="00786D6C" w:rsidP="00615BBC">
      <w:pPr>
        <w:spacing w:after="0" w:line="240" w:lineRule="auto"/>
        <w:ind w:left="4820"/>
        <w:rPr>
          <w:rFonts w:ascii="Times New Roman" w:hAnsi="Times New Roman"/>
          <w:bCs/>
          <w:sz w:val="24"/>
          <w:szCs w:val="24"/>
        </w:rPr>
      </w:pPr>
    </w:p>
    <w:p w14:paraId="066D2AF5" w14:textId="77777777" w:rsidR="00786D6C" w:rsidRDefault="00786D6C" w:rsidP="00615BBC">
      <w:pPr>
        <w:spacing w:after="0" w:line="240" w:lineRule="auto"/>
        <w:ind w:left="4820"/>
        <w:rPr>
          <w:rFonts w:ascii="Times New Roman" w:hAnsi="Times New Roman"/>
          <w:bCs/>
          <w:sz w:val="24"/>
          <w:szCs w:val="24"/>
        </w:rPr>
      </w:pPr>
    </w:p>
    <w:p w14:paraId="16F93D2D" w14:textId="77777777" w:rsidR="00786D6C" w:rsidRDefault="00786D6C" w:rsidP="00615BBC">
      <w:pPr>
        <w:spacing w:after="0" w:line="240" w:lineRule="auto"/>
        <w:ind w:left="4820"/>
        <w:rPr>
          <w:rFonts w:ascii="Times New Roman" w:hAnsi="Times New Roman"/>
          <w:bCs/>
          <w:sz w:val="24"/>
          <w:szCs w:val="24"/>
        </w:rPr>
      </w:pPr>
    </w:p>
    <w:p w14:paraId="02056999" w14:textId="77777777" w:rsidR="00786D6C" w:rsidRDefault="00786D6C" w:rsidP="00615BBC">
      <w:pPr>
        <w:spacing w:after="0" w:line="240" w:lineRule="auto"/>
        <w:ind w:left="4820"/>
        <w:rPr>
          <w:rFonts w:ascii="Times New Roman" w:hAnsi="Times New Roman"/>
          <w:bCs/>
          <w:sz w:val="24"/>
          <w:szCs w:val="24"/>
        </w:rPr>
      </w:pPr>
    </w:p>
    <w:p w14:paraId="28D82B8D" w14:textId="77777777" w:rsidR="00786D6C" w:rsidRDefault="00786D6C" w:rsidP="00615BBC">
      <w:pPr>
        <w:spacing w:after="0" w:line="240" w:lineRule="auto"/>
        <w:ind w:left="4820"/>
        <w:rPr>
          <w:rFonts w:ascii="Times New Roman" w:hAnsi="Times New Roman"/>
          <w:bCs/>
          <w:sz w:val="24"/>
          <w:szCs w:val="24"/>
        </w:rPr>
      </w:pPr>
    </w:p>
    <w:p w14:paraId="3A9C6E0C" w14:textId="77777777" w:rsidR="00786D6C" w:rsidRDefault="00786D6C" w:rsidP="00615BBC">
      <w:pPr>
        <w:spacing w:after="0" w:line="240" w:lineRule="auto"/>
        <w:ind w:left="4820"/>
        <w:rPr>
          <w:rFonts w:ascii="Times New Roman" w:hAnsi="Times New Roman"/>
          <w:bCs/>
          <w:sz w:val="24"/>
          <w:szCs w:val="24"/>
        </w:rPr>
      </w:pPr>
    </w:p>
    <w:p w14:paraId="0ABA9D03" w14:textId="77777777" w:rsidR="004A2210" w:rsidRDefault="004A2210" w:rsidP="00615BBC">
      <w:pPr>
        <w:spacing w:after="0" w:line="240" w:lineRule="auto"/>
        <w:ind w:left="4820"/>
        <w:rPr>
          <w:rFonts w:ascii="Times New Roman" w:hAnsi="Times New Roman"/>
          <w:bCs/>
          <w:sz w:val="24"/>
          <w:szCs w:val="24"/>
        </w:rPr>
      </w:pPr>
    </w:p>
    <w:p w14:paraId="376905F2" w14:textId="77777777" w:rsidR="004A2210" w:rsidRDefault="004A2210" w:rsidP="00615BBC">
      <w:pPr>
        <w:spacing w:after="0" w:line="240" w:lineRule="auto"/>
        <w:ind w:left="4820"/>
        <w:rPr>
          <w:rFonts w:ascii="Times New Roman" w:hAnsi="Times New Roman"/>
          <w:bCs/>
          <w:sz w:val="24"/>
          <w:szCs w:val="24"/>
        </w:rPr>
      </w:pPr>
    </w:p>
    <w:p w14:paraId="08647718" w14:textId="77777777" w:rsidR="004A2210" w:rsidRDefault="004A2210" w:rsidP="00615BBC">
      <w:pPr>
        <w:spacing w:after="0" w:line="240" w:lineRule="auto"/>
        <w:ind w:left="4820"/>
        <w:rPr>
          <w:rFonts w:ascii="Times New Roman" w:hAnsi="Times New Roman"/>
          <w:bCs/>
          <w:sz w:val="24"/>
          <w:szCs w:val="24"/>
        </w:rPr>
      </w:pPr>
    </w:p>
    <w:p w14:paraId="68D32603" w14:textId="77777777" w:rsidR="004A2210" w:rsidRDefault="004A2210" w:rsidP="00615BBC">
      <w:pPr>
        <w:spacing w:after="0" w:line="240" w:lineRule="auto"/>
        <w:ind w:left="4820"/>
        <w:rPr>
          <w:rFonts w:ascii="Times New Roman" w:hAnsi="Times New Roman"/>
          <w:bCs/>
          <w:sz w:val="24"/>
          <w:szCs w:val="24"/>
        </w:rPr>
      </w:pPr>
    </w:p>
    <w:p w14:paraId="77206038" w14:textId="77777777" w:rsidR="004A2210" w:rsidRDefault="004A2210" w:rsidP="00615BBC">
      <w:pPr>
        <w:spacing w:after="0" w:line="240" w:lineRule="auto"/>
        <w:ind w:left="4820"/>
        <w:rPr>
          <w:rFonts w:ascii="Times New Roman" w:hAnsi="Times New Roman"/>
          <w:bCs/>
          <w:sz w:val="24"/>
          <w:szCs w:val="24"/>
        </w:rPr>
      </w:pPr>
    </w:p>
    <w:p w14:paraId="2D32EA3B" w14:textId="77777777" w:rsidR="004A2210" w:rsidRDefault="004A2210" w:rsidP="00615BBC">
      <w:pPr>
        <w:spacing w:after="0" w:line="240" w:lineRule="auto"/>
        <w:ind w:left="4820"/>
        <w:rPr>
          <w:rFonts w:ascii="Times New Roman" w:hAnsi="Times New Roman"/>
          <w:bCs/>
          <w:sz w:val="24"/>
          <w:szCs w:val="24"/>
        </w:rPr>
      </w:pPr>
    </w:p>
    <w:p w14:paraId="543C7320" w14:textId="77777777" w:rsidR="004A2210" w:rsidRDefault="004A2210" w:rsidP="00615BBC">
      <w:pPr>
        <w:spacing w:after="0" w:line="240" w:lineRule="auto"/>
        <w:ind w:left="4820"/>
        <w:rPr>
          <w:rFonts w:ascii="Times New Roman" w:hAnsi="Times New Roman"/>
          <w:bCs/>
          <w:sz w:val="24"/>
          <w:szCs w:val="24"/>
        </w:rPr>
      </w:pPr>
    </w:p>
    <w:p w14:paraId="235CA0A2" w14:textId="77777777" w:rsidR="004A2210" w:rsidRDefault="004A2210" w:rsidP="00615BBC">
      <w:pPr>
        <w:spacing w:after="0" w:line="240" w:lineRule="auto"/>
        <w:ind w:left="4820"/>
        <w:rPr>
          <w:rFonts w:ascii="Times New Roman" w:hAnsi="Times New Roman"/>
          <w:bCs/>
          <w:sz w:val="24"/>
          <w:szCs w:val="24"/>
        </w:rPr>
      </w:pPr>
    </w:p>
    <w:p w14:paraId="7D7D57A7" w14:textId="77777777" w:rsidR="004A2210" w:rsidRDefault="004A2210" w:rsidP="00615BBC">
      <w:pPr>
        <w:spacing w:after="0" w:line="240" w:lineRule="auto"/>
        <w:ind w:left="4820"/>
        <w:rPr>
          <w:rFonts w:ascii="Times New Roman" w:hAnsi="Times New Roman"/>
          <w:bCs/>
          <w:sz w:val="24"/>
          <w:szCs w:val="24"/>
        </w:rPr>
      </w:pPr>
    </w:p>
    <w:p w14:paraId="184A0562" w14:textId="77777777" w:rsidR="004A2210" w:rsidRDefault="004A2210" w:rsidP="00615BBC">
      <w:pPr>
        <w:spacing w:after="0" w:line="240" w:lineRule="auto"/>
        <w:ind w:left="4820"/>
        <w:rPr>
          <w:rFonts w:ascii="Times New Roman" w:hAnsi="Times New Roman"/>
          <w:bCs/>
          <w:sz w:val="24"/>
          <w:szCs w:val="24"/>
        </w:rPr>
      </w:pPr>
    </w:p>
    <w:p w14:paraId="7838CCC9" w14:textId="77777777" w:rsidR="004A2210" w:rsidRDefault="004A2210" w:rsidP="00615BBC">
      <w:pPr>
        <w:spacing w:after="0" w:line="240" w:lineRule="auto"/>
        <w:ind w:left="4820"/>
        <w:rPr>
          <w:rFonts w:ascii="Times New Roman" w:hAnsi="Times New Roman"/>
          <w:bCs/>
          <w:sz w:val="24"/>
          <w:szCs w:val="24"/>
        </w:rPr>
      </w:pPr>
    </w:p>
    <w:p w14:paraId="68D29CC3" w14:textId="77777777" w:rsidR="004A2210" w:rsidRDefault="004A2210" w:rsidP="00615BBC">
      <w:pPr>
        <w:spacing w:after="0" w:line="240" w:lineRule="auto"/>
        <w:ind w:left="4820"/>
        <w:rPr>
          <w:rFonts w:ascii="Times New Roman" w:hAnsi="Times New Roman"/>
          <w:bCs/>
          <w:sz w:val="24"/>
          <w:szCs w:val="24"/>
        </w:rPr>
      </w:pPr>
    </w:p>
    <w:p w14:paraId="6B8652A0" w14:textId="77777777" w:rsidR="004A2210" w:rsidRDefault="004A2210" w:rsidP="00615BBC">
      <w:pPr>
        <w:spacing w:after="0" w:line="240" w:lineRule="auto"/>
        <w:ind w:left="4820"/>
        <w:rPr>
          <w:rFonts w:ascii="Times New Roman" w:hAnsi="Times New Roman"/>
          <w:bCs/>
          <w:sz w:val="24"/>
          <w:szCs w:val="24"/>
        </w:rPr>
      </w:pPr>
    </w:p>
    <w:p w14:paraId="35660D26" w14:textId="77777777" w:rsidR="004A2210" w:rsidRDefault="004A2210" w:rsidP="00615BBC">
      <w:pPr>
        <w:spacing w:after="0" w:line="240" w:lineRule="auto"/>
        <w:ind w:left="4820"/>
        <w:rPr>
          <w:rFonts w:ascii="Times New Roman" w:hAnsi="Times New Roman"/>
          <w:bCs/>
          <w:sz w:val="24"/>
          <w:szCs w:val="24"/>
        </w:rPr>
      </w:pPr>
    </w:p>
    <w:p w14:paraId="27F2AE7D" w14:textId="77777777" w:rsidR="004A2210" w:rsidRDefault="004A2210" w:rsidP="00615BBC">
      <w:pPr>
        <w:spacing w:after="0" w:line="240" w:lineRule="auto"/>
        <w:ind w:left="4820"/>
        <w:rPr>
          <w:rFonts w:ascii="Times New Roman" w:hAnsi="Times New Roman"/>
          <w:bCs/>
          <w:sz w:val="24"/>
          <w:szCs w:val="24"/>
        </w:rPr>
      </w:pPr>
    </w:p>
    <w:p w14:paraId="7BE57380" w14:textId="77777777" w:rsidR="004A2210" w:rsidRDefault="004A2210" w:rsidP="00615BBC">
      <w:pPr>
        <w:spacing w:after="0" w:line="240" w:lineRule="auto"/>
        <w:ind w:left="4820"/>
        <w:rPr>
          <w:rFonts w:ascii="Times New Roman" w:hAnsi="Times New Roman"/>
          <w:bCs/>
          <w:sz w:val="24"/>
          <w:szCs w:val="24"/>
        </w:rPr>
      </w:pPr>
    </w:p>
    <w:p w14:paraId="37D19F85" w14:textId="77777777" w:rsidR="004A2210" w:rsidRDefault="004A2210" w:rsidP="00615BBC">
      <w:pPr>
        <w:spacing w:after="0" w:line="240" w:lineRule="auto"/>
        <w:ind w:left="4820"/>
        <w:rPr>
          <w:rFonts w:ascii="Times New Roman" w:hAnsi="Times New Roman"/>
          <w:bCs/>
          <w:sz w:val="24"/>
          <w:szCs w:val="24"/>
        </w:rPr>
      </w:pPr>
    </w:p>
    <w:p w14:paraId="08290BCA" w14:textId="77777777" w:rsidR="004A2210" w:rsidRDefault="004A2210" w:rsidP="00615BBC">
      <w:pPr>
        <w:spacing w:after="0" w:line="240" w:lineRule="auto"/>
        <w:ind w:left="4820"/>
        <w:rPr>
          <w:rFonts w:ascii="Times New Roman" w:hAnsi="Times New Roman"/>
          <w:bCs/>
          <w:sz w:val="24"/>
          <w:szCs w:val="24"/>
        </w:rPr>
      </w:pPr>
    </w:p>
    <w:p w14:paraId="4365D671" w14:textId="77777777" w:rsidR="004A2210" w:rsidRDefault="004A2210" w:rsidP="00615BBC">
      <w:pPr>
        <w:spacing w:after="0" w:line="240" w:lineRule="auto"/>
        <w:ind w:left="4820"/>
        <w:rPr>
          <w:rFonts w:ascii="Times New Roman" w:hAnsi="Times New Roman"/>
          <w:bCs/>
          <w:sz w:val="24"/>
          <w:szCs w:val="24"/>
        </w:rPr>
      </w:pPr>
    </w:p>
    <w:p w14:paraId="238FB6EB" w14:textId="77777777" w:rsidR="004A2210" w:rsidRDefault="004A2210" w:rsidP="00615BBC">
      <w:pPr>
        <w:spacing w:after="0" w:line="240" w:lineRule="auto"/>
        <w:ind w:left="4820"/>
        <w:rPr>
          <w:rFonts w:ascii="Times New Roman" w:hAnsi="Times New Roman"/>
          <w:bCs/>
          <w:sz w:val="24"/>
          <w:szCs w:val="24"/>
        </w:rPr>
      </w:pPr>
    </w:p>
    <w:p w14:paraId="693FEA96" w14:textId="77777777" w:rsidR="004A2210" w:rsidRDefault="004A2210" w:rsidP="00615BBC">
      <w:pPr>
        <w:spacing w:after="0" w:line="240" w:lineRule="auto"/>
        <w:ind w:left="4820"/>
        <w:rPr>
          <w:rFonts w:ascii="Times New Roman" w:hAnsi="Times New Roman"/>
          <w:bCs/>
          <w:sz w:val="24"/>
          <w:szCs w:val="24"/>
        </w:rPr>
      </w:pPr>
    </w:p>
    <w:p w14:paraId="20E72F11" w14:textId="77777777" w:rsidR="004A2210" w:rsidRDefault="004A2210" w:rsidP="00615BBC">
      <w:pPr>
        <w:spacing w:after="0" w:line="240" w:lineRule="auto"/>
        <w:ind w:left="4820"/>
        <w:rPr>
          <w:rFonts w:ascii="Times New Roman" w:hAnsi="Times New Roman"/>
          <w:bCs/>
          <w:sz w:val="24"/>
          <w:szCs w:val="24"/>
        </w:rPr>
      </w:pPr>
    </w:p>
    <w:p w14:paraId="4A1AC17E" w14:textId="77777777" w:rsidR="004A2210" w:rsidRDefault="004A2210" w:rsidP="00615BBC">
      <w:pPr>
        <w:spacing w:after="0" w:line="240" w:lineRule="auto"/>
        <w:ind w:left="4820"/>
        <w:rPr>
          <w:rFonts w:ascii="Times New Roman" w:hAnsi="Times New Roman"/>
          <w:bCs/>
          <w:sz w:val="24"/>
          <w:szCs w:val="24"/>
        </w:rPr>
      </w:pPr>
    </w:p>
    <w:p w14:paraId="1836E45E" w14:textId="77777777" w:rsidR="004A2210" w:rsidRDefault="004A2210" w:rsidP="00615BBC">
      <w:pPr>
        <w:spacing w:after="0" w:line="240" w:lineRule="auto"/>
        <w:ind w:left="4820"/>
        <w:rPr>
          <w:rFonts w:ascii="Times New Roman" w:hAnsi="Times New Roman"/>
          <w:bCs/>
          <w:sz w:val="24"/>
          <w:szCs w:val="24"/>
        </w:rPr>
      </w:pPr>
    </w:p>
    <w:p w14:paraId="14FA3F97" w14:textId="77777777" w:rsidR="004A2210" w:rsidRDefault="004A2210" w:rsidP="00615BBC">
      <w:pPr>
        <w:spacing w:after="0" w:line="240" w:lineRule="auto"/>
        <w:ind w:left="4820"/>
        <w:rPr>
          <w:rFonts w:ascii="Times New Roman" w:hAnsi="Times New Roman"/>
          <w:bCs/>
          <w:sz w:val="24"/>
          <w:szCs w:val="24"/>
        </w:rPr>
      </w:pPr>
    </w:p>
    <w:p w14:paraId="7187B0FA" w14:textId="77777777" w:rsidR="004A2210" w:rsidRDefault="004A2210" w:rsidP="00615BBC">
      <w:pPr>
        <w:spacing w:after="0" w:line="240" w:lineRule="auto"/>
        <w:ind w:left="4820"/>
        <w:rPr>
          <w:rFonts w:ascii="Times New Roman" w:hAnsi="Times New Roman"/>
          <w:bCs/>
          <w:sz w:val="24"/>
          <w:szCs w:val="24"/>
        </w:rPr>
      </w:pPr>
    </w:p>
    <w:p w14:paraId="18193EDD" w14:textId="77777777" w:rsidR="004A2210" w:rsidRDefault="004A2210" w:rsidP="00615BBC">
      <w:pPr>
        <w:spacing w:after="0" w:line="240" w:lineRule="auto"/>
        <w:ind w:left="4820"/>
        <w:rPr>
          <w:rFonts w:ascii="Times New Roman" w:hAnsi="Times New Roman"/>
          <w:bCs/>
          <w:sz w:val="24"/>
          <w:szCs w:val="24"/>
        </w:rPr>
      </w:pPr>
    </w:p>
    <w:p w14:paraId="0CB65AD7" w14:textId="77777777" w:rsidR="008C5B5F" w:rsidRDefault="008C5B5F" w:rsidP="004F384D">
      <w:pPr>
        <w:spacing w:after="0" w:line="240" w:lineRule="auto"/>
        <w:ind w:left="4820"/>
        <w:rPr>
          <w:rFonts w:ascii="Times New Roman" w:hAnsi="Times New Roman"/>
          <w:bCs/>
          <w:sz w:val="24"/>
          <w:szCs w:val="24"/>
        </w:rPr>
      </w:pPr>
    </w:p>
    <w:p w14:paraId="6576E000" w14:textId="77777777" w:rsidR="008C5B5F" w:rsidRDefault="008C5B5F" w:rsidP="004F384D">
      <w:pPr>
        <w:spacing w:after="0" w:line="240" w:lineRule="auto"/>
        <w:ind w:left="4820"/>
        <w:rPr>
          <w:rFonts w:ascii="Times New Roman" w:hAnsi="Times New Roman"/>
          <w:bCs/>
          <w:sz w:val="24"/>
          <w:szCs w:val="24"/>
        </w:rPr>
      </w:pPr>
    </w:p>
    <w:p w14:paraId="71DDAC8A" w14:textId="1C7C4468" w:rsidR="004F384D" w:rsidRPr="00D85AB9" w:rsidRDefault="004F384D" w:rsidP="004F384D">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sidR="002004B3">
        <w:rPr>
          <w:rFonts w:ascii="Times New Roman" w:hAnsi="Times New Roman"/>
          <w:sz w:val="24"/>
          <w:szCs w:val="24"/>
        </w:rPr>
        <w:t>4</w:t>
      </w:r>
    </w:p>
    <w:p w14:paraId="579129D1" w14:textId="6604AC63" w:rsidR="004F384D" w:rsidRPr="004958EA" w:rsidRDefault="004F384D" w:rsidP="004958EA">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0233F4" w:rsidRDefault="004F384D" w:rsidP="004F384D">
      <w:pPr>
        <w:pStyle w:val="af5"/>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3BBF1CE3" w14:textId="77777777" w:rsidR="004F384D" w:rsidRPr="000233F4" w:rsidRDefault="004F384D" w:rsidP="004F384D">
      <w:pPr>
        <w:pStyle w:val="af5"/>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520623F3" w14:textId="5823496F" w:rsidR="004F384D" w:rsidRPr="0043624B" w:rsidRDefault="004F384D" w:rsidP="004F384D">
      <w:pPr>
        <w:pStyle w:val="af5"/>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Pr="000233F4">
        <w:rPr>
          <w:rFonts w:ascii="Times New Roman" w:hAnsi="Times New Roman" w:cs="Times New Roman"/>
          <w:color w:val="000000"/>
        </w:rPr>
        <w:t xml:space="preserve">Щодо </w:t>
      </w:r>
      <w:r>
        <w:rPr>
          <w:rFonts w:ascii="Times New Roman" w:hAnsi="Times New Roman" w:cs="Times New Roman"/>
          <w:color w:val="000000"/>
        </w:rPr>
        <w:t>тендер</w:t>
      </w:r>
      <w:r w:rsidRPr="000233F4">
        <w:rPr>
          <w:rFonts w:ascii="Times New Roman" w:hAnsi="Times New Roman" w:cs="Times New Roman"/>
          <w:color w:val="000000"/>
        </w:rPr>
        <w:t>у за процедурою</w:t>
      </w:r>
      <w:r w:rsidRPr="000233F4">
        <w:rPr>
          <w:rFonts w:ascii="Times New Roman" w:hAnsi="Times New Roman" w:cs="Times New Roman"/>
        </w:rPr>
        <w:t xml:space="preserve"> «</w:t>
      </w:r>
      <w:r w:rsidRPr="000233F4">
        <w:rPr>
          <w:rFonts w:ascii="Times New Roman" w:hAnsi="Times New Roman" w:cs="Times New Roman"/>
          <w:color w:val="000000"/>
        </w:rPr>
        <w:t xml:space="preserve">запиту цінової пропозиції» на </w:t>
      </w:r>
      <w:r w:rsidRPr="00855A8E">
        <w:rPr>
          <w:rFonts w:ascii="Times New Roman" w:hAnsi="Times New Roman" w:cs="Times New Roman"/>
          <w:color w:val="000000"/>
        </w:rPr>
        <w:t xml:space="preserve">закупівлю </w:t>
      </w:r>
      <w:r>
        <w:rPr>
          <w:rFonts w:ascii="Times New Roman" w:hAnsi="Times New Roman" w:cs="Times New Roman"/>
          <w:color w:val="000000"/>
        </w:rPr>
        <w:t xml:space="preserve">відповідно до </w:t>
      </w:r>
      <w:r>
        <w:rPr>
          <w:rFonts w:ascii="Times New Roman" w:hAnsi="Times New Roman"/>
        </w:rPr>
        <w:t>коду</w:t>
      </w:r>
      <w:r w:rsidRPr="00D85AB9">
        <w:rPr>
          <w:rFonts w:ascii="Times New Roman" w:hAnsi="Times New Roman"/>
        </w:rPr>
        <w:t xml:space="preserve"> </w:t>
      </w:r>
      <w:r w:rsidR="008C5B5F" w:rsidRPr="008C5B5F">
        <w:rPr>
          <w:rFonts w:ascii="Times New Roman" w:hAnsi="Times New Roman"/>
          <w:b/>
        </w:rPr>
        <w:t>ДК 021:2015 - 90910000-9 - Послуги з прибирання приміщень будівлі (клінінг вікон та дверей)</w:t>
      </w:r>
      <w:r w:rsidRPr="000F1B62">
        <w:rPr>
          <w:rFonts w:ascii="Times New Roman" w:hAnsi="Times New Roman"/>
          <w:b/>
        </w:rPr>
        <w:t>,</w:t>
      </w:r>
      <w:r w:rsidRPr="00855A8E">
        <w:rPr>
          <w:rFonts w:ascii="Times New Roman" w:hAnsi="Times New Roman" w:cs="Times New Roman"/>
          <w:color w:val="000000"/>
        </w:rPr>
        <w:t xml:space="preserve"> в рамках</w:t>
      </w:r>
      <w:r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Pr="000233F4">
        <w:rPr>
          <w:rFonts w:ascii="Times New Roman" w:hAnsi="Times New Roman" w:cs="Times New Roman"/>
          <w:color w:val="000000"/>
        </w:rPr>
        <w:t xml:space="preserve"> Глобального фонду для боротьби зі СНІДом, туберкульозом та малярією </w:t>
      </w:r>
      <w:r w:rsidR="007417FB">
        <w:rPr>
          <w:rFonts w:ascii="Times New Roman" w:hAnsi="Times New Roman" w:cs="Times New Roman"/>
          <w:color w:val="000000"/>
        </w:rPr>
        <w:t xml:space="preserve">  </w:t>
      </w:r>
      <w:r w:rsidR="0064256D">
        <w:rPr>
          <w:rFonts w:ascii="Times New Roman" w:hAnsi="Times New Roman" w:cs="Times New Roman"/>
          <w:color w:val="000000"/>
        </w:rPr>
        <w:t xml:space="preserve">      </w:t>
      </w:r>
    </w:p>
    <w:p w14:paraId="509E0F1F" w14:textId="77777777" w:rsidR="004F384D" w:rsidRPr="000233F4" w:rsidRDefault="004F384D" w:rsidP="004F384D">
      <w:pPr>
        <w:pStyle w:val="af5"/>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AB6FD0A" w14:textId="77777777" w:rsidR="004F384D" w:rsidRPr="000233F4" w:rsidRDefault="004F384D" w:rsidP="004F384D">
      <w:pPr>
        <w:spacing w:after="0" w:line="240" w:lineRule="auto"/>
        <w:rPr>
          <w:rFonts w:ascii="Times New Roman" w:hAnsi="Times New Roman"/>
          <w:sz w:val="24"/>
          <w:szCs w:val="24"/>
        </w:rPr>
      </w:pPr>
    </w:p>
    <w:p w14:paraId="39164E3C" w14:textId="77777777" w:rsidR="004F384D" w:rsidRPr="000233F4" w:rsidRDefault="004F384D" w:rsidP="004F384D">
      <w:pPr>
        <w:pStyle w:val="af5"/>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200"/>
        <w:gridCol w:w="1533"/>
        <w:gridCol w:w="1613"/>
      </w:tblGrid>
      <w:tr w:rsidR="004F384D" w:rsidRPr="00D85AB9" w14:paraId="4598AE50"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C43954"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D803B7"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53133FCC"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83576B"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5DBD6355" w14:textId="77777777" w:rsidR="004F384D" w:rsidRPr="00D85AB9" w:rsidRDefault="004F384D" w:rsidP="0085579D">
            <w:pPr>
              <w:pStyle w:val="af5"/>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4F384D" w:rsidRPr="00D85AB9" w14:paraId="6932FF6D"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40543"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A98C8"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40865" w14:textId="77777777" w:rsidR="004F384D" w:rsidRPr="00D85AB9" w:rsidRDefault="004F384D" w:rsidP="0085579D">
            <w:pPr>
              <w:rPr>
                <w:rFonts w:ascii="Times New Roman" w:hAnsi="Times New Roman"/>
                <w:sz w:val="24"/>
                <w:szCs w:val="24"/>
              </w:rPr>
            </w:pPr>
          </w:p>
        </w:tc>
      </w:tr>
      <w:tr w:rsidR="004F384D" w:rsidRPr="00D85AB9" w14:paraId="5D619F32"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DF8A6"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B8E267"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6B0E" w14:textId="77777777" w:rsidR="004F384D" w:rsidRPr="00D85AB9" w:rsidRDefault="004F384D" w:rsidP="0085579D">
            <w:pPr>
              <w:rPr>
                <w:rFonts w:ascii="Times New Roman" w:hAnsi="Times New Roman"/>
                <w:sz w:val="24"/>
                <w:szCs w:val="24"/>
              </w:rPr>
            </w:pPr>
          </w:p>
        </w:tc>
      </w:tr>
      <w:tr w:rsidR="004F384D" w:rsidRPr="00D85AB9" w14:paraId="5BDE7BCF" w14:textId="77777777" w:rsidTr="0085579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3A54" w14:textId="77777777" w:rsidR="004F384D" w:rsidRPr="00D85AB9" w:rsidRDefault="004F384D" w:rsidP="0085579D">
            <w:pPr>
              <w:pStyle w:val="af5"/>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67FC" w14:textId="77777777" w:rsidR="004F384D" w:rsidRPr="00D85AB9" w:rsidRDefault="004F384D" w:rsidP="0085579D">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0DC42" w14:textId="77777777" w:rsidR="004F384D" w:rsidRPr="00D85AB9" w:rsidRDefault="004F384D" w:rsidP="0085579D">
            <w:pPr>
              <w:rPr>
                <w:rFonts w:ascii="Times New Roman" w:hAnsi="Times New Roman"/>
                <w:sz w:val="24"/>
                <w:szCs w:val="24"/>
              </w:rPr>
            </w:pPr>
          </w:p>
        </w:tc>
      </w:tr>
    </w:tbl>
    <w:p w14:paraId="0140A662"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83BAA43" w14:textId="77777777" w:rsidR="004F384D" w:rsidRDefault="004F384D" w:rsidP="004F384D">
      <w:pPr>
        <w:pStyle w:val="af5"/>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7"/>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13FF89B6" w14:textId="77777777" w:rsidR="004F384D" w:rsidRPr="000233F4" w:rsidRDefault="004F384D" w:rsidP="004F384D">
      <w:pPr>
        <w:pStyle w:val="af5"/>
        <w:spacing w:before="0" w:beforeAutospacing="0" w:after="0" w:afterAutospacing="0"/>
        <w:jc w:val="both"/>
        <w:rPr>
          <w:rFonts w:ascii="Times New Roman" w:hAnsi="Times New Roman" w:cs="Times New Roman"/>
          <w:sz w:val="20"/>
          <w:szCs w:val="20"/>
        </w:rPr>
      </w:pPr>
    </w:p>
    <w:p w14:paraId="4D52C107" w14:textId="77777777" w:rsidR="004F384D" w:rsidRPr="000233F4" w:rsidRDefault="004F384D" w:rsidP="004F384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7AC40AAF" w14:textId="77777777" w:rsidR="004F384D" w:rsidRPr="000233F4" w:rsidRDefault="004F384D" w:rsidP="004F384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5A58D842" w14:textId="77777777" w:rsidR="00004F47" w:rsidRDefault="00004F47" w:rsidP="004F384D">
      <w:pPr>
        <w:spacing w:after="0"/>
        <w:ind w:left="5812"/>
        <w:jc w:val="center"/>
        <w:rPr>
          <w:rFonts w:ascii="Times New Roman" w:hAnsi="Times New Roman"/>
          <w:bCs/>
          <w:sz w:val="24"/>
          <w:szCs w:val="24"/>
        </w:rPr>
      </w:pPr>
    </w:p>
    <w:p w14:paraId="4DDADBB3" w14:textId="172750F0" w:rsidR="004F384D" w:rsidRPr="00D85AB9" w:rsidRDefault="004F384D" w:rsidP="004F384D">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2004B3">
        <w:rPr>
          <w:rFonts w:ascii="Times New Roman" w:hAnsi="Times New Roman"/>
          <w:bCs/>
          <w:sz w:val="24"/>
          <w:szCs w:val="24"/>
        </w:rPr>
        <w:t>5</w:t>
      </w:r>
    </w:p>
    <w:p w14:paraId="602B533E" w14:textId="77777777" w:rsidR="004F384D" w:rsidRPr="00D85AB9" w:rsidRDefault="004F384D" w:rsidP="004F384D">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4AAB4668" wp14:editId="27B8DB86">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79255CF8" w14:textId="77777777" w:rsidR="004F384D" w:rsidRPr="00D85AB9" w:rsidRDefault="004F384D" w:rsidP="004F384D">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96C8211" w14:textId="77777777" w:rsidR="004F384D" w:rsidRPr="00D85AB9" w:rsidRDefault="004F384D" w:rsidP="004F384D">
      <w:pPr>
        <w:pStyle w:val="Default"/>
        <w:jc w:val="both"/>
        <w:rPr>
          <w:lang w:val="uk-UA"/>
        </w:rPr>
      </w:pPr>
    </w:p>
    <w:p w14:paraId="42C69646" w14:textId="77777777" w:rsidR="004F384D" w:rsidRPr="00D85AB9" w:rsidRDefault="004F384D" w:rsidP="004F384D">
      <w:pPr>
        <w:pStyle w:val="Default"/>
        <w:jc w:val="center"/>
        <w:rPr>
          <w:b/>
          <w:lang w:val="uk-UA"/>
        </w:rPr>
      </w:pPr>
      <w:r w:rsidRPr="00D85AB9">
        <w:rPr>
          <w:b/>
          <w:lang w:val="uk-UA"/>
        </w:rPr>
        <w:t>КОДЕКС ПОВЕДІНКИ ПОСТАЧАЛЬНИКІВ*</w:t>
      </w:r>
    </w:p>
    <w:p w14:paraId="577FDBF0" w14:textId="77777777" w:rsidR="004F384D" w:rsidRPr="00D85AB9" w:rsidRDefault="004F384D" w:rsidP="004F384D">
      <w:pPr>
        <w:pStyle w:val="Default"/>
        <w:jc w:val="both"/>
        <w:rPr>
          <w:b/>
          <w:lang w:val="uk-UA"/>
        </w:rPr>
      </w:pPr>
    </w:p>
    <w:p w14:paraId="5F255E3A" w14:textId="77777777" w:rsidR="004F384D" w:rsidRPr="00D85AB9" w:rsidRDefault="004F384D" w:rsidP="004B05CF">
      <w:pPr>
        <w:pStyle w:val="Default"/>
        <w:numPr>
          <w:ilvl w:val="0"/>
          <w:numId w:val="5"/>
        </w:numPr>
        <w:jc w:val="both"/>
        <w:rPr>
          <w:b/>
          <w:lang w:val="uk-UA"/>
        </w:rPr>
      </w:pPr>
      <w:r w:rsidRPr="00D85AB9">
        <w:rPr>
          <w:b/>
          <w:lang w:val="uk-UA"/>
        </w:rPr>
        <w:t>Вступ</w:t>
      </w:r>
    </w:p>
    <w:p w14:paraId="379CC152" w14:textId="77777777" w:rsidR="004F384D" w:rsidRPr="00D85AB9" w:rsidRDefault="004F384D" w:rsidP="004F384D">
      <w:pPr>
        <w:pStyle w:val="Default"/>
        <w:jc w:val="both"/>
        <w:rPr>
          <w:lang w:val="uk-UA"/>
        </w:rPr>
      </w:pPr>
    </w:p>
    <w:p w14:paraId="13B12FFF" w14:textId="77777777" w:rsidR="004F384D" w:rsidRPr="00D85AB9" w:rsidRDefault="004F384D" w:rsidP="004F384D">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F8B0EE0" w14:textId="77777777" w:rsidR="004F384D" w:rsidRPr="00D85AB9" w:rsidRDefault="004F384D" w:rsidP="004F384D">
      <w:pPr>
        <w:pStyle w:val="Default"/>
        <w:jc w:val="both"/>
        <w:rPr>
          <w:lang w:val="uk-UA"/>
        </w:rPr>
      </w:pPr>
    </w:p>
    <w:p w14:paraId="64C6548E" w14:textId="77777777" w:rsidR="004F384D" w:rsidRPr="00D85AB9" w:rsidRDefault="004F384D" w:rsidP="004F384D">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7A6B9BB" w14:textId="77777777" w:rsidR="004F384D" w:rsidRPr="00D85AB9" w:rsidRDefault="004F384D" w:rsidP="004F384D">
      <w:pPr>
        <w:pStyle w:val="Default"/>
        <w:jc w:val="both"/>
        <w:rPr>
          <w:lang w:val="uk-UA"/>
        </w:rPr>
      </w:pPr>
    </w:p>
    <w:p w14:paraId="42301539" w14:textId="77777777" w:rsidR="004F384D" w:rsidRPr="00D85AB9" w:rsidRDefault="004F384D" w:rsidP="004F384D">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49AB00D3" w14:textId="77777777" w:rsidR="004F384D" w:rsidRPr="00D85AB9" w:rsidRDefault="004F384D" w:rsidP="004F384D">
      <w:pPr>
        <w:pStyle w:val="Default"/>
        <w:jc w:val="both"/>
        <w:rPr>
          <w:lang w:val="uk-UA"/>
        </w:rPr>
      </w:pPr>
    </w:p>
    <w:p w14:paraId="404B85AE" w14:textId="77777777" w:rsidR="004F384D" w:rsidRDefault="004F384D" w:rsidP="004F384D">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2C5434AF" w14:textId="77777777" w:rsidR="004F384D" w:rsidRPr="00D85AB9" w:rsidRDefault="004F384D" w:rsidP="004F384D">
      <w:pPr>
        <w:pStyle w:val="Default"/>
        <w:jc w:val="both"/>
        <w:rPr>
          <w:lang w:val="uk-UA"/>
        </w:rPr>
      </w:pPr>
    </w:p>
    <w:p w14:paraId="3575FA90" w14:textId="77777777" w:rsidR="004F384D" w:rsidRPr="00D85AB9" w:rsidRDefault="004F384D" w:rsidP="004B05CF">
      <w:pPr>
        <w:pStyle w:val="Default"/>
        <w:numPr>
          <w:ilvl w:val="0"/>
          <w:numId w:val="5"/>
        </w:numPr>
        <w:jc w:val="both"/>
        <w:rPr>
          <w:b/>
          <w:lang w:val="uk-UA"/>
        </w:rPr>
      </w:pPr>
      <w:r w:rsidRPr="00D85AB9">
        <w:rPr>
          <w:b/>
          <w:lang w:val="uk-UA"/>
        </w:rPr>
        <w:t xml:space="preserve">Мандат цього Кодексу </w:t>
      </w:r>
    </w:p>
    <w:p w14:paraId="0A1A29C0" w14:textId="77777777" w:rsidR="004F384D" w:rsidRPr="00D85AB9" w:rsidRDefault="004F384D" w:rsidP="004F384D">
      <w:pPr>
        <w:pStyle w:val="Default"/>
        <w:jc w:val="both"/>
        <w:rPr>
          <w:lang w:val="uk-UA"/>
        </w:rPr>
      </w:pPr>
    </w:p>
    <w:p w14:paraId="28C07083" w14:textId="77777777" w:rsidR="004F384D" w:rsidRPr="00D85AB9" w:rsidRDefault="004F384D" w:rsidP="004F384D">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79A9092F" w14:textId="77777777" w:rsidR="004F384D" w:rsidRPr="00D85AB9" w:rsidRDefault="004F384D" w:rsidP="004F384D">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64D247BC" w14:textId="77777777" w:rsidR="004F384D" w:rsidRPr="00D85AB9" w:rsidRDefault="004F384D" w:rsidP="004F384D">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7216D448" w14:textId="77777777" w:rsidR="004F384D" w:rsidRPr="00D85AB9" w:rsidRDefault="004F384D" w:rsidP="004F384D">
      <w:pPr>
        <w:pStyle w:val="Default"/>
        <w:jc w:val="both"/>
        <w:rPr>
          <w:lang w:val="uk-UA"/>
        </w:rPr>
      </w:pPr>
    </w:p>
    <w:p w14:paraId="70DAB7F4" w14:textId="77777777" w:rsidR="004F384D" w:rsidRPr="00D85AB9" w:rsidRDefault="004F384D" w:rsidP="004F384D">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1CFF7C4" w14:textId="77777777" w:rsidR="004F384D" w:rsidRPr="00D85AB9" w:rsidRDefault="004F384D" w:rsidP="004F384D">
      <w:pPr>
        <w:pStyle w:val="Default"/>
        <w:jc w:val="both"/>
        <w:rPr>
          <w:b/>
          <w:lang w:val="uk-UA"/>
        </w:rPr>
      </w:pPr>
    </w:p>
    <w:p w14:paraId="7260D1DF" w14:textId="77777777" w:rsidR="004F384D" w:rsidRPr="00D85AB9" w:rsidRDefault="004F384D" w:rsidP="004B05CF">
      <w:pPr>
        <w:pStyle w:val="Default"/>
        <w:numPr>
          <w:ilvl w:val="0"/>
          <w:numId w:val="5"/>
        </w:numPr>
        <w:jc w:val="both"/>
        <w:rPr>
          <w:b/>
          <w:lang w:val="uk-UA"/>
        </w:rPr>
      </w:pPr>
      <w:r w:rsidRPr="00D85AB9">
        <w:rPr>
          <w:b/>
          <w:lang w:val="uk-UA"/>
        </w:rPr>
        <w:t xml:space="preserve">Чесність та прозорість діяльності </w:t>
      </w:r>
    </w:p>
    <w:p w14:paraId="076056A5" w14:textId="77777777" w:rsidR="004F384D" w:rsidRPr="00D85AB9" w:rsidRDefault="004F384D" w:rsidP="004F384D">
      <w:pPr>
        <w:pStyle w:val="Default"/>
        <w:jc w:val="both"/>
        <w:rPr>
          <w:lang w:val="uk-UA"/>
        </w:rPr>
      </w:pPr>
    </w:p>
    <w:p w14:paraId="15E8AA85" w14:textId="77777777" w:rsidR="004F384D" w:rsidRPr="00D85AB9" w:rsidRDefault="004F384D" w:rsidP="004F384D">
      <w:pPr>
        <w:pStyle w:val="Default"/>
        <w:jc w:val="both"/>
        <w:rPr>
          <w:lang w:val="uk-UA"/>
        </w:rPr>
      </w:pPr>
      <w:r w:rsidRPr="00D85AB9">
        <w:rPr>
          <w:lang w:val="uk-UA"/>
        </w:rPr>
        <w:lastRenderedPageBreak/>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9E27B19" w14:textId="77777777" w:rsidR="004F384D" w:rsidRPr="00D85AB9" w:rsidRDefault="004F384D" w:rsidP="004F384D">
      <w:pPr>
        <w:pStyle w:val="Default"/>
        <w:jc w:val="both"/>
        <w:rPr>
          <w:lang w:val="uk-UA"/>
        </w:rPr>
      </w:pPr>
    </w:p>
    <w:p w14:paraId="20992C33" w14:textId="77777777" w:rsidR="004F384D" w:rsidRPr="00D85AB9" w:rsidRDefault="004F384D" w:rsidP="004F384D">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F416A42" w14:textId="77777777" w:rsidR="004F384D" w:rsidRPr="00D85AB9" w:rsidRDefault="004F384D" w:rsidP="004F384D">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B96359F" w14:textId="77777777" w:rsidR="004F384D" w:rsidRPr="00D85AB9" w:rsidRDefault="004F384D" w:rsidP="004F384D">
      <w:pPr>
        <w:pStyle w:val="Default"/>
        <w:jc w:val="both"/>
        <w:rPr>
          <w:lang w:val="uk-UA"/>
        </w:rPr>
      </w:pPr>
    </w:p>
    <w:p w14:paraId="4C94182F" w14:textId="77777777" w:rsidR="004F384D" w:rsidRPr="00D85AB9" w:rsidRDefault="004F384D" w:rsidP="004F384D">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870B3FD" w14:textId="77777777" w:rsidR="004F384D" w:rsidRPr="00D85AB9" w:rsidRDefault="004F384D" w:rsidP="004F384D">
      <w:pPr>
        <w:pStyle w:val="Default"/>
        <w:jc w:val="both"/>
        <w:rPr>
          <w:lang w:val="uk-UA"/>
        </w:rPr>
      </w:pPr>
    </w:p>
    <w:p w14:paraId="46B5E6D9" w14:textId="77777777" w:rsidR="004F384D" w:rsidRPr="00D85AB9" w:rsidRDefault="004F384D" w:rsidP="004B05CF">
      <w:pPr>
        <w:pStyle w:val="Default"/>
        <w:numPr>
          <w:ilvl w:val="0"/>
          <w:numId w:val="8"/>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B65E8ED" w14:textId="77777777" w:rsidR="004F384D" w:rsidRPr="00D85AB9" w:rsidRDefault="004F384D" w:rsidP="004F384D">
      <w:pPr>
        <w:pStyle w:val="Default"/>
        <w:jc w:val="both"/>
        <w:rPr>
          <w:lang w:val="uk-UA"/>
        </w:rPr>
      </w:pPr>
    </w:p>
    <w:p w14:paraId="1FA59AA0" w14:textId="77777777" w:rsidR="004F384D" w:rsidRPr="00D85AB9" w:rsidRDefault="004F384D" w:rsidP="004B05CF">
      <w:pPr>
        <w:pStyle w:val="Default"/>
        <w:numPr>
          <w:ilvl w:val="0"/>
          <w:numId w:val="8"/>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29AD64" w14:textId="77777777" w:rsidR="004F384D" w:rsidRPr="00D85AB9" w:rsidRDefault="004F384D" w:rsidP="004F384D">
      <w:pPr>
        <w:pStyle w:val="Default"/>
        <w:jc w:val="both"/>
        <w:rPr>
          <w:lang w:val="uk-UA"/>
        </w:rPr>
      </w:pPr>
    </w:p>
    <w:p w14:paraId="6CED90D2" w14:textId="77777777" w:rsidR="004F384D" w:rsidRPr="00D85AB9" w:rsidRDefault="004F384D" w:rsidP="004B05CF">
      <w:pPr>
        <w:pStyle w:val="Default"/>
        <w:numPr>
          <w:ilvl w:val="0"/>
          <w:numId w:val="8"/>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0D9AAAB" w14:textId="77777777" w:rsidR="004F384D" w:rsidRPr="00D85AB9" w:rsidRDefault="004F384D" w:rsidP="004F384D">
      <w:pPr>
        <w:pStyle w:val="Default"/>
        <w:jc w:val="both"/>
        <w:rPr>
          <w:lang w:val="uk-UA"/>
        </w:rPr>
      </w:pPr>
    </w:p>
    <w:p w14:paraId="69754EFD" w14:textId="77777777" w:rsidR="004F384D" w:rsidRPr="00D85AB9" w:rsidRDefault="004F384D" w:rsidP="004B05CF">
      <w:pPr>
        <w:pStyle w:val="Default"/>
        <w:numPr>
          <w:ilvl w:val="0"/>
          <w:numId w:val="8"/>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4643D44" w14:textId="77777777" w:rsidR="004F384D" w:rsidRPr="00D85AB9" w:rsidRDefault="004F384D" w:rsidP="004F384D">
      <w:pPr>
        <w:pStyle w:val="Default"/>
        <w:jc w:val="both"/>
        <w:rPr>
          <w:lang w:val="uk-UA"/>
        </w:rPr>
      </w:pPr>
    </w:p>
    <w:p w14:paraId="248F2F20" w14:textId="77777777" w:rsidR="004F384D" w:rsidRPr="00D85AB9" w:rsidRDefault="004F384D" w:rsidP="004B05CF">
      <w:pPr>
        <w:pStyle w:val="Default"/>
        <w:numPr>
          <w:ilvl w:val="0"/>
          <w:numId w:val="8"/>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40F94CD" w14:textId="77777777" w:rsidR="004F384D" w:rsidRPr="00D85AB9" w:rsidRDefault="004F384D" w:rsidP="004F384D">
      <w:pPr>
        <w:pStyle w:val="Default"/>
        <w:jc w:val="both"/>
        <w:rPr>
          <w:lang w:val="uk-UA"/>
        </w:rPr>
      </w:pPr>
    </w:p>
    <w:p w14:paraId="04CC3C77" w14:textId="77777777" w:rsidR="004F384D" w:rsidRPr="00D85AB9" w:rsidRDefault="004F384D" w:rsidP="004F384D">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85AB9">
        <w:rPr>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2A38595A" w14:textId="77777777" w:rsidR="004F384D" w:rsidRPr="00D85AB9" w:rsidRDefault="004F384D" w:rsidP="004F384D">
      <w:pPr>
        <w:pStyle w:val="Default"/>
        <w:jc w:val="both"/>
        <w:rPr>
          <w:lang w:val="uk-UA"/>
        </w:rPr>
      </w:pPr>
    </w:p>
    <w:p w14:paraId="4EC8AD68" w14:textId="77777777" w:rsidR="004F384D" w:rsidRPr="00D85AB9" w:rsidRDefault="004F384D" w:rsidP="004F384D">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B15536" w14:textId="77777777" w:rsidR="004F384D" w:rsidRDefault="004F384D" w:rsidP="004F384D">
      <w:pPr>
        <w:pStyle w:val="Default"/>
        <w:jc w:val="both"/>
        <w:rPr>
          <w:b/>
          <w:lang w:val="uk-UA"/>
        </w:rPr>
      </w:pPr>
    </w:p>
    <w:p w14:paraId="451EB7B5" w14:textId="77777777" w:rsidR="004F384D" w:rsidRPr="00D85AB9" w:rsidRDefault="004F384D" w:rsidP="004F384D">
      <w:pPr>
        <w:pStyle w:val="Default"/>
        <w:jc w:val="both"/>
        <w:rPr>
          <w:b/>
          <w:lang w:val="uk-UA"/>
        </w:rPr>
      </w:pPr>
    </w:p>
    <w:p w14:paraId="467A7258" w14:textId="77777777" w:rsidR="004F384D" w:rsidRPr="00D85AB9" w:rsidRDefault="004F384D" w:rsidP="004B05CF">
      <w:pPr>
        <w:pStyle w:val="Default"/>
        <w:numPr>
          <w:ilvl w:val="0"/>
          <w:numId w:val="5"/>
        </w:numPr>
        <w:jc w:val="both"/>
        <w:rPr>
          <w:b/>
          <w:lang w:val="uk-UA"/>
        </w:rPr>
      </w:pPr>
      <w:r w:rsidRPr="00D85AB9">
        <w:rPr>
          <w:b/>
          <w:lang w:val="uk-UA"/>
        </w:rPr>
        <w:t xml:space="preserve">Дотримання законодавства </w:t>
      </w:r>
    </w:p>
    <w:p w14:paraId="628180C5" w14:textId="77777777" w:rsidR="004F384D" w:rsidRPr="00D85AB9" w:rsidRDefault="004F384D" w:rsidP="004F384D">
      <w:pPr>
        <w:pStyle w:val="Default"/>
        <w:jc w:val="both"/>
        <w:rPr>
          <w:lang w:val="uk-UA"/>
        </w:rPr>
      </w:pPr>
    </w:p>
    <w:p w14:paraId="1D35E780" w14:textId="77777777" w:rsidR="004F384D" w:rsidRPr="00D85AB9" w:rsidRDefault="004F384D" w:rsidP="004F384D">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FEDC7D" w14:textId="77777777" w:rsidR="004F384D" w:rsidRPr="00D85AB9" w:rsidRDefault="004F384D" w:rsidP="004F384D">
      <w:pPr>
        <w:pStyle w:val="Default"/>
        <w:jc w:val="both"/>
        <w:rPr>
          <w:lang w:val="uk-UA"/>
        </w:rPr>
      </w:pPr>
    </w:p>
    <w:p w14:paraId="475D69B9" w14:textId="77777777" w:rsidR="004F384D" w:rsidRPr="00D85AB9" w:rsidRDefault="004F384D" w:rsidP="004F384D">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5ADAE87" w14:textId="77777777" w:rsidR="004F384D" w:rsidRPr="00D85AB9" w:rsidRDefault="004F384D" w:rsidP="004F384D">
      <w:pPr>
        <w:pStyle w:val="Default"/>
        <w:jc w:val="both"/>
        <w:rPr>
          <w:lang w:val="uk-UA"/>
        </w:rPr>
      </w:pPr>
    </w:p>
    <w:p w14:paraId="530D6674" w14:textId="77777777" w:rsidR="004F384D" w:rsidRPr="00D85AB9" w:rsidRDefault="004F384D" w:rsidP="004F384D">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420622E" w14:textId="77777777" w:rsidR="004F384D" w:rsidRDefault="004F384D" w:rsidP="004F384D">
      <w:pPr>
        <w:pStyle w:val="Default"/>
        <w:jc w:val="both"/>
        <w:rPr>
          <w:lang w:val="uk-UA"/>
        </w:rPr>
      </w:pPr>
    </w:p>
    <w:p w14:paraId="29636A16" w14:textId="77777777" w:rsidR="004F384D" w:rsidRPr="00D85AB9" w:rsidRDefault="004F384D" w:rsidP="004F384D">
      <w:pPr>
        <w:pStyle w:val="Default"/>
        <w:jc w:val="both"/>
        <w:rPr>
          <w:lang w:val="uk-UA"/>
        </w:rPr>
      </w:pPr>
    </w:p>
    <w:p w14:paraId="65E98CA1" w14:textId="77777777" w:rsidR="004F384D" w:rsidRPr="00D85AB9" w:rsidRDefault="004F384D" w:rsidP="004B05CF">
      <w:pPr>
        <w:pStyle w:val="Default"/>
        <w:numPr>
          <w:ilvl w:val="0"/>
          <w:numId w:val="5"/>
        </w:numPr>
        <w:jc w:val="both"/>
        <w:rPr>
          <w:b/>
          <w:lang w:val="uk-UA"/>
        </w:rPr>
      </w:pPr>
      <w:r w:rsidRPr="00D85AB9">
        <w:rPr>
          <w:b/>
          <w:lang w:val="uk-UA"/>
        </w:rPr>
        <w:t xml:space="preserve">Доступ та співпраця </w:t>
      </w:r>
    </w:p>
    <w:p w14:paraId="4BC4F6FF" w14:textId="77777777" w:rsidR="004F384D" w:rsidRPr="00D85AB9" w:rsidRDefault="004F384D" w:rsidP="004F384D">
      <w:pPr>
        <w:pStyle w:val="Default"/>
        <w:jc w:val="both"/>
        <w:rPr>
          <w:lang w:val="uk-UA"/>
        </w:rPr>
      </w:pPr>
    </w:p>
    <w:p w14:paraId="5E446DCD" w14:textId="77777777" w:rsidR="004F384D" w:rsidRPr="00D85AB9" w:rsidRDefault="004F384D" w:rsidP="004F384D">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2353129" w14:textId="77777777" w:rsidR="004F384D" w:rsidRPr="00D85AB9" w:rsidRDefault="004F384D" w:rsidP="004F384D">
      <w:pPr>
        <w:pStyle w:val="Default"/>
        <w:jc w:val="both"/>
        <w:rPr>
          <w:lang w:val="uk-UA"/>
        </w:rPr>
      </w:pPr>
    </w:p>
    <w:p w14:paraId="4DABA3A5" w14:textId="77777777" w:rsidR="004F384D" w:rsidRPr="00D85AB9" w:rsidRDefault="004F384D" w:rsidP="004F384D">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CB1E229" w14:textId="77777777" w:rsidR="004F384D" w:rsidRPr="00D85AB9" w:rsidRDefault="004F384D" w:rsidP="004F384D">
      <w:pPr>
        <w:pStyle w:val="Default"/>
        <w:jc w:val="both"/>
        <w:rPr>
          <w:lang w:val="uk-UA"/>
        </w:rPr>
      </w:pPr>
    </w:p>
    <w:p w14:paraId="5F3E1AFB" w14:textId="77777777" w:rsidR="004F384D" w:rsidRPr="00D85AB9" w:rsidRDefault="004F384D" w:rsidP="004F384D">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C9DF216" w14:textId="77777777" w:rsidR="004F384D" w:rsidRPr="00D85AB9" w:rsidRDefault="004F384D" w:rsidP="004F384D">
      <w:pPr>
        <w:pStyle w:val="Default"/>
        <w:jc w:val="both"/>
        <w:rPr>
          <w:lang w:val="uk-UA"/>
        </w:rPr>
      </w:pPr>
    </w:p>
    <w:p w14:paraId="025D2D35" w14:textId="77777777" w:rsidR="004F384D" w:rsidRPr="00D85AB9" w:rsidRDefault="004F384D" w:rsidP="004F384D">
      <w:pPr>
        <w:pStyle w:val="Default"/>
        <w:jc w:val="both"/>
        <w:rPr>
          <w:lang w:val="uk-UA"/>
        </w:rPr>
      </w:pPr>
      <w:r w:rsidRPr="00D85AB9">
        <w:rPr>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B9BFD6E" w14:textId="77777777" w:rsidR="004F384D" w:rsidRPr="00D85AB9" w:rsidRDefault="004F384D" w:rsidP="004F384D">
      <w:pPr>
        <w:pStyle w:val="Default"/>
        <w:jc w:val="both"/>
        <w:rPr>
          <w:b/>
          <w:lang w:val="uk-UA"/>
        </w:rPr>
      </w:pPr>
    </w:p>
    <w:p w14:paraId="3A564120" w14:textId="77777777" w:rsidR="004F384D" w:rsidRPr="00D85AB9" w:rsidRDefault="004F384D" w:rsidP="004B05CF">
      <w:pPr>
        <w:pStyle w:val="Default"/>
        <w:numPr>
          <w:ilvl w:val="0"/>
          <w:numId w:val="5"/>
        </w:numPr>
        <w:jc w:val="both"/>
        <w:rPr>
          <w:b/>
          <w:lang w:val="uk-UA"/>
        </w:rPr>
      </w:pPr>
      <w:r w:rsidRPr="00D85AB9">
        <w:rPr>
          <w:b/>
          <w:lang w:val="uk-UA"/>
        </w:rPr>
        <w:t xml:space="preserve">Публікації та реклама </w:t>
      </w:r>
    </w:p>
    <w:p w14:paraId="1A0D4324" w14:textId="77777777" w:rsidR="004F384D" w:rsidRPr="00D85AB9" w:rsidRDefault="004F384D" w:rsidP="004F384D">
      <w:pPr>
        <w:pStyle w:val="Default"/>
        <w:jc w:val="both"/>
        <w:rPr>
          <w:lang w:val="uk-UA"/>
        </w:rPr>
      </w:pPr>
    </w:p>
    <w:p w14:paraId="09D57FBE" w14:textId="77777777" w:rsidR="004F384D" w:rsidRPr="00D85AB9" w:rsidRDefault="004F384D" w:rsidP="004F384D">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E925052" w14:textId="77777777" w:rsidR="004F384D" w:rsidRDefault="004F384D" w:rsidP="004F384D">
      <w:pPr>
        <w:pStyle w:val="Default"/>
        <w:jc w:val="both"/>
        <w:rPr>
          <w:lang w:val="uk-UA"/>
        </w:rPr>
      </w:pPr>
      <w:r w:rsidRPr="00D85AB9">
        <w:rPr>
          <w:lang w:val="uk-UA"/>
        </w:rPr>
        <w:t xml:space="preserve"> </w:t>
      </w:r>
    </w:p>
    <w:p w14:paraId="2E2051C0" w14:textId="77777777" w:rsidR="004F384D" w:rsidRPr="00D85AB9" w:rsidRDefault="004F384D" w:rsidP="004F384D">
      <w:pPr>
        <w:pStyle w:val="Default"/>
        <w:jc w:val="both"/>
        <w:rPr>
          <w:lang w:val="uk-UA"/>
        </w:rPr>
      </w:pPr>
    </w:p>
    <w:p w14:paraId="28ED052C" w14:textId="77777777" w:rsidR="004F384D" w:rsidRPr="00D85AB9" w:rsidRDefault="004F384D" w:rsidP="004B05CF">
      <w:pPr>
        <w:pStyle w:val="Default"/>
        <w:numPr>
          <w:ilvl w:val="0"/>
          <w:numId w:val="5"/>
        </w:numPr>
        <w:jc w:val="both"/>
        <w:rPr>
          <w:b/>
          <w:lang w:val="uk-UA"/>
        </w:rPr>
      </w:pPr>
      <w:r w:rsidRPr="00D85AB9">
        <w:rPr>
          <w:b/>
          <w:lang w:val="uk-UA"/>
        </w:rPr>
        <w:t xml:space="preserve">Повне і відкрите надання інформації і конфлікти інтересів </w:t>
      </w:r>
    </w:p>
    <w:p w14:paraId="27EC3B55" w14:textId="77777777" w:rsidR="004F384D" w:rsidRPr="00D85AB9" w:rsidRDefault="004F384D" w:rsidP="004F384D">
      <w:pPr>
        <w:pStyle w:val="Default"/>
        <w:jc w:val="both"/>
        <w:rPr>
          <w:lang w:val="uk-UA"/>
        </w:rPr>
      </w:pPr>
    </w:p>
    <w:p w14:paraId="2CACF742" w14:textId="77777777" w:rsidR="004F384D" w:rsidRPr="00D85AB9" w:rsidRDefault="004F384D" w:rsidP="004F384D">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2966E7B" w14:textId="77777777" w:rsidR="004F384D" w:rsidRPr="00D85AB9" w:rsidRDefault="004F384D" w:rsidP="004F384D">
      <w:pPr>
        <w:pStyle w:val="Default"/>
        <w:jc w:val="both"/>
        <w:rPr>
          <w:lang w:val="uk-UA"/>
        </w:rPr>
      </w:pPr>
    </w:p>
    <w:p w14:paraId="60190D71" w14:textId="77777777" w:rsidR="004F384D" w:rsidRPr="00D85AB9" w:rsidRDefault="004F384D" w:rsidP="004F384D">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C25A110" w14:textId="77777777" w:rsidR="004F384D" w:rsidRPr="00D85AB9" w:rsidRDefault="004F384D" w:rsidP="004F384D">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AA0BAB5" w14:textId="77777777" w:rsidR="004F384D" w:rsidRPr="00D85AB9" w:rsidRDefault="004F384D" w:rsidP="004F384D">
      <w:pPr>
        <w:pStyle w:val="Default"/>
        <w:jc w:val="both"/>
        <w:rPr>
          <w:lang w:val="uk-UA"/>
        </w:rPr>
      </w:pPr>
    </w:p>
    <w:p w14:paraId="532767B4" w14:textId="77777777" w:rsidR="004F384D" w:rsidRPr="00D85AB9" w:rsidRDefault="004F384D" w:rsidP="004F384D">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29C235D7" w14:textId="77777777" w:rsidR="004F384D" w:rsidRPr="00D85AB9" w:rsidRDefault="004F384D" w:rsidP="004F384D">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1A983D98" w14:textId="77777777" w:rsidR="004F384D" w:rsidRPr="00D85AB9" w:rsidRDefault="004F384D" w:rsidP="004F384D">
      <w:pPr>
        <w:pStyle w:val="Default"/>
        <w:jc w:val="both"/>
        <w:rPr>
          <w:lang w:val="uk-UA"/>
        </w:rPr>
      </w:pPr>
    </w:p>
    <w:p w14:paraId="5D7FA471" w14:textId="77777777" w:rsidR="004F384D" w:rsidRPr="00D85AB9" w:rsidRDefault="004F384D" w:rsidP="004F384D">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w:t>
      </w:r>
      <w:r w:rsidRPr="00D85AB9">
        <w:rPr>
          <w:lang w:val="uk-UA"/>
        </w:rPr>
        <w:lastRenderedPageBreak/>
        <w:t xml:space="preserve">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04D4740C" w14:textId="77777777" w:rsidR="004F384D" w:rsidRDefault="004F384D" w:rsidP="004F384D">
      <w:pPr>
        <w:pStyle w:val="Default"/>
        <w:jc w:val="both"/>
        <w:rPr>
          <w:lang w:val="uk-UA"/>
        </w:rPr>
      </w:pPr>
      <w:r w:rsidRPr="00D85AB9">
        <w:rPr>
          <w:lang w:val="uk-UA"/>
        </w:rPr>
        <w:t xml:space="preserve"> </w:t>
      </w:r>
    </w:p>
    <w:p w14:paraId="6574A089" w14:textId="77777777" w:rsidR="004F384D" w:rsidRPr="00D85AB9" w:rsidRDefault="004F384D" w:rsidP="004F384D">
      <w:pPr>
        <w:pStyle w:val="Default"/>
        <w:jc w:val="both"/>
        <w:rPr>
          <w:lang w:val="uk-UA"/>
        </w:rPr>
      </w:pPr>
    </w:p>
    <w:p w14:paraId="463FA01B" w14:textId="77777777" w:rsidR="004F384D" w:rsidRPr="00D85AB9" w:rsidRDefault="004F384D" w:rsidP="004B05CF">
      <w:pPr>
        <w:pStyle w:val="Default"/>
        <w:numPr>
          <w:ilvl w:val="0"/>
          <w:numId w:val="5"/>
        </w:numPr>
        <w:jc w:val="both"/>
        <w:rPr>
          <w:b/>
          <w:lang w:val="uk-UA"/>
        </w:rPr>
      </w:pPr>
      <w:r w:rsidRPr="00D85AB9">
        <w:rPr>
          <w:b/>
          <w:lang w:val="uk-UA"/>
        </w:rPr>
        <w:t xml:space="preserve">Глобальний Договір ООН про корпоративну соціальну відповідальність </w:t>
      </w:r>
    </w:p>
    <w:p w14:paraId="11EDFAB6" w14:textId="77777777" w:rsidR="004F384D" w:rsidRPr="00D85AB9" w:rsidRDefault="004F384D" w:rsidP="004F384D">
      <w:pPr>
        <w:pStyle w:val="Default"/>
        <w:jc w:val="both"/>
        <w:rPr>
          <w:lang w:val="uk-UA"/>
        </w:rPr>
      </w:pPr>
    </w:p>
    <w:p w14:paraId="71B7D5DB" w14:textId="77777777" w:rsidR="004F384D" w:rsidRPr="00D85AB9" w:rsidRDefault="004F384D" w:rsidP="004F384D">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3494262D" w14:textId="77777777" w:rsidR="004F384D" w:rsidRPr="00D85AB9" w:rsidRDefault="004F384D" w:rsidP="004F384D">
      <w:pPr>
        <w:pStyle w:val="Default"/>
        <w:jc w:val="both"/>
        <w:rPr>
          <w:lang w:val="uk-UA"/>
        </w:rPr>
      </w:pPr>
    </w:p>
    <w:p w14:paraId="32894A51" w14:textId="77777777" w:rsidR="004F384D" w:rsidRPr="00D85AB9" w:rsidRDefault="004F384D" w:rsidP="004F384D">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57F4C138" w14:textId="77777777" w:rsidR="004F384D" w:rsidRPr="00D85AB9" w:rsidRDefault="004F384D" w:rsidP="004F384D">
      <w:pPr>
        <w:pStyle w:val="Default"/>
        <w:jc w:val="both"/>
        <w:rPr>
          <w:lang w:val="uk-UA"/>
        </w:rPr>
      </w:pPr>
    </w:p>
    <w:p w14:paraId="63A5593C" w14:textId="77777777" w:rsidR="004F384D" w:rsidRPr="00D85AB9" w:rsidRDefault="004F384D" w:rsidP="004B05CF">
      <w:pPr>
        <w:pStyle w:val="Default"/>
        <w:numPr>
          <w:ilvl w:val="0"/>
          <w:numId w:val="9"/>
        </w:numPr>
        <w:jc w:val="both"/>
        <w:rPr>
          <w:lang w:val="uk-UA"/>
        </w:rPr>
      </w:pPr>
      <w:r w:rsidRPr="00D85AB9">
        <w:rPr>
          <w:lang w:val="uk-UA"/>
        </w:rPr>
        <w:t>підтримка та повага захисту загальновизнаних у світі прав людини;</w:t>
      </w:r>
    </w:p>
    <w:p w14:paraId="595D2F1B" w14:textId="77777777" w:rsidR="004F384D" w:rsidRPr="00D85AB9" w:rsidRDefault="004F384D" w:rsidP="004B05CF">
      <w:pPr>
        <w:pStyle w:val="Default"/>
        <w:numPr>
          <w:ilvl w:val="0"/>
          <w:numId w:val="9"/>
        </w:numPr>
        <w:jc w:val="both"/>
        <w:rPr>
          <w:lang w:val="uk-UA"/>
        </w:rPr>
      </w:pPr>
      <w:r w:rsidRPr="00D85AB9">
        <w:rPr>
          <w:lang w:val="uk-UA"/>
        </w:rPr>
        <w:t xml:space="preserve">утримання від діяльності або участі в процесах порушення прав людини; </w:t>
      </w:r>
    </w:p>
    <w:p w14:paraId="66E5169E" w14:textId="77777777" w:rsidR="004F384D" w:rsidRPr="00D85AB9" w:rsidRDefault="004F384D" w:rsidP="004B05CF">
      <w:pPr>
        <w:pStyle w:val="Default"/>
        <w:numPr>
          <w:ilvl w:val="0"/>
          <w:numId w:val="9"/>
        </w:numPr>
        <w:jc w:val="both"/>
        <w:rPr>
          <w:lang w:val="uk-UA"/>
        </w:rPr>
      </w:pPr>
      <w:r w:rsidRPr="00D85AB9">
        <w:rPr>
          <w:lang w:val="uk-UA"/>
        </w:rPr>
        <w:t xml:space="preserve">дотримання свободи спілкування та визнання права на колективні переговори; </w:t>
      </w:r>
    </w:p>
    <w:p w14:paraId="7DA1963E" w14:textId="77777777" w:rsidR="004F384D" w:rsidRPr="00D85AB9" w:rsidRDefault="004F384D" w:rsidP="004B05CF">
      <w:pPr>
        <w:pStyle w:val="Default"/>
        <w:numPr>
          <w:ilvl w:val="0"/>
          <w:numId w:val="9"/>
        </w:numPr>
        <w:jc w:val="both"/>
        <w:rPr>
          <w:lang w:val="uk-UA"/>
        </w:rPr>
      </w:pPr>
      <w:r w:rsidRPr="00D85AB9">
        <w:rPr>
          <w:lang w:val="uk-UA"/>
        </w:rPr>
        <w:t xml:space="preserve">підтримка боротьби з будь-якими формами примусової праці; </w:t>
      </w:r>
    </w:p>
    <w:p w14:paraId="3B0DC97A" w14:textId="77777777" w:rsidR="004F384D" w:rsidRPr="00D85AB9" w:rsidRDefault="004F384D" w:rsidP="004B05CF">
      <w:pPr>
        <w:pStyle w:val="Default"/>
        <w:numPr>
          <w:ilvl w:val="0"/>
          <w:numId w:val="9"/>
        </w:numPr>
        <w:jc w:val="both"/>
        <w:rPr>
          <w:lang w:val="uk-UA"/>
        </w:rPr>
      </w:pPr>
      <w:r w:rsidRPr="00D85AB9">
        <w:rPr>
          <w:lang w:val="uk-UA"/>
        </w:rPr>
        <w:t xml:space="preserve">підтримка дій зі скасування дитячої праці; </w:t>
      </w:r>
    </w:p>
    <w:p w14:paraId="1AF71807" w14:textId="77777777" w:rsidR="004F384D" w:rsidRPr="0051092D" w:rsidRDefault="004F384D" w:rsidP="004B05CF">
      <w:pPr>
        <w:pStyle w:val="Default"/>
        <w:numPr>
          <w:ilvl w:val="0"/>
          <w:numId w:val="9"/>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14617BB1" w14:textId="77777777" w:rsidR="004F384D" w:rsidRPr="00D85AB9" w:rsidRDefault="004F384D" w:rsidP="004B05CF">
      <w:pPr>
        <w:pStyle w:val="Default"/>
        <w:numPr>
          <w:ilvl w:val="0"/>
          <w:numId w:val="9"/>
        </w:numPr>
        <w:jc w:val="both"/>
        <w:rPr>
          <w:lang w:val="uk-UA"/>
        </w:rPr>
      </w:pPr>
      <w:r w:rsidRPr="00D85AB9">
        <w:rPr>
          <w:lang w:val="uk-UA"/>
        </w:rPr>
        <w:t xml:space="preserve">підтримка запобіжних заходів зі збереження навколишнього середовища; </w:t>
      </w:r>
    </w:p>
    <w:p w14:paraId="7AD30326" w14:textId="77777777" w:rsidR="004F384D" w:rsidRPr="00D85AB9" w:rsidRDefault="004F384D" w:rsidP="004B05CF">
      <w:pPr>
        <w:pStyle w:val="Default"/>
        <w:numPr>
          <w:ilvl w:val="0"/>
          <w:numId w:val="9"/>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0C2CBE72" w14:textId="77777777" w:rsidR="004F384D" w:rsidRPr="00D85AB9" w:rsidRDefault="004F384D" w:rsidP="004B05CF">
      <w:pPr>
        <w:pStyle w:val="Default"/>
        <w:numPr>
          <w:ilvl w:val="0"/>
          <w:numId w:val="9"/>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2B92D5C9" w14:textId="77777777" w:rsidR="004F384D" w:rsidRPr="00D85AB9" w:rsidRDefault="004F384D" w:rsidP="004B05CF">
      <w:pPr>
        <w:pStyle w:val="Default"/>
        <w:numPr>
          <w:ilvl w:val="0"/>
          <w:numId w:val="9"/>
        </w:numPr>
        <w:jc w:val="both"/>
        <w:rPr>
          <w:lang w:val="uk-UA"/>
        </w:rPr>
      </w:pPr>
      <w:r w:rsidRPr="00D85AB9">
        <w:rPr>
          <w:lang w:val="uk-UA"/>
        </w:rPr>
        <w:t>протидія корупції у всіх її проявах, включаючи вимагання та хабарництво.</w:t>
      </w:r>
    </w:p>
    <w:p w14:paraId="3B20469A" w14:textId="77777777" w:rsidR="004F384D" w:rsidRDefault="004F384D" w:rsidP="004F384D">
      <w:pPr>
        <w:pStyle w:val="Default"/>
        <w:jc w:val="both"/>
        <w:rPr>
          <w:lang w:val="uk-UA"/>
        </w:rPr>
      </w:pPr>
    </w:p>
    <w:p w14:paraId="60415FD4" w14:textId="77777777" w:rsidR="004F384D" w:rsidRPr="00D85AB9" w:rsidRDefault="004F384D" w:rsidP="004F384D">
      <w:pPr>
        <w:pStyle w:val="Default"/>
        <w:jc w:val="both"/>
        <w:rPr>
          <w:lang w:val="uk-UA"/>
        </w:rPr>
      </w:pPr>
    </w:p>
    <w:p w14:paraId="470638B5" w14:textId="77777777" w:rsidR="004F384D" w:rsidRDefault="004F384D" w:rsidP="004B05CF">
      <w:pPr>
        <w:pStyle w:val="Default"/>
        <w:numPr>
          <w:ilvl w:val="0"/>
          <w:numId w:val="5"/>
        </w:numPr>
        <w:jc w:val="both"/>
        <w:rPr>
          <w:b/>
          <w:lang w:val="uk-UA"/>
        </w:rPr>
      </w:pPr>
      <w:r w:rsidRPr="004D7D6E">
        <w:rPr>
          <w:b/>
          <w:lang w:val="uk-UA"/>
        </w:rPr>
        <w:t xml:space="preserve">Захист дітей </w:t>
      </w:r>
    </w:p>
    <w:p w14:paraId="54BA58C9" w14:textId="77777777" w:rsidR="004F384D" w:rsidRPr="004D7D6E" w:rsidRDefault="004F384D" w:rsidP="004F384D">
      <w:pPr>
        <w:pStyle w:val="Default"/>
        <w:jc w:val="both"/>
        <w:rPr>
          <w:b/>
          <w:lang w:val="uk-UA"/>
        </w:rPr>
      </w:pPr>
    </w:p>
    <w:p w14:paraId="0BECF97B" w14:textId="77777777" w:rsidR="004F384D" w:rsidRPr="00C462A5" w:rsidRDefault="004F384D" w:rsidP="004F384D">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D2B8AB9" w14:textId="77777777" w:rsidR="004F384D" w:rsidRPr="00C462A5" w:rsidRDefault="004F384D" w:rsidP="004F384D">
      <w:pPr>
        <w:pStyle w:val="Default"/>
        <w:jc w:val="both"/>
        <w:rPr>
          <w:color w:val="auto"/>
          <w:lang w:val="uk-UA"/>
        </w:rPr>
      </w:pPr>
    </w:p>
    <w:p w14:paraId="2A75A709" w14:textId="77777777" w:rsidR="004F384D" w:rsidRPr="00C462A5" w:rsidRDefault="004F384D" w:rsidP="004F384D">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E95D736" w14:textId="77777777" w:rsidR="004F384D" w:rsidRPr="00C462A5" w:rsidRDefault="004F384D" w:rsidP="004F384D">
      <w:pPr>
        <w:pStyle w:val="Default"/>
        <w:jc w:val="both"/>
        <w:rPr>
          <w:color w:val="auto"/>
          <w:lang w:val="uk-UA"/>
        </w:rPr>
      </w:pPr>
    </w:p>
    <w:p w14:paraId="556E35BE" w14:textId="77777777" w:rsidR="004F384D" w:rsidRDefault="004F384D" w:rsidP="004B05CF">
      <w:pPr>
        <w:pStyle w:val="Default"/>
        <w:numPr>
          <w:ilvl w:val="0"/>
          <w:numId w:val="6"/>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00108F12" w14:textId="77777777" w:rsidR="004F384D" w:rsidRPr="00C462A5" w:rsidRDefault="004F384D" w:rsidP="004F384D">
      <w:pPr>
        <w:pStyle w:val="Default"/>
        <w:ind w:left="720"/>
        <w:jc w:val="both"/>
        <w:rPr>
          <w:color w:val="auto"/>
          <w:lang w:val="uk-UA"/>
        </w:rPr>
      </w:pPr>
    </w:p>
    <w:p w14:paraId="164D5F3D" w14:textId="77777777" w:rsidR="004F384D" w:rsidRDefault="004F384D" w:rsidP="004B05CF">
      <w:pPr>
        <w:pStyle w:val="Default"/>
        <w:numPr>
          <w:ilvl w:val="0"/>
          <w:numId w:val="6"/>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314B5565" w14:textId="77777777" w:rsidR="004F384D" w:rsidRDefault="004F384D" w:rsidP="004F384D">
      <w:pPr>
        <w:pStyle w:val="a3"/>
        <w:rPr>
          <w:rFonts w:ascii="Arial" w:hAnsi="Arial" w:cs="Arial"/>
          <w:lang w:val="uk-UA"/>
        </w:rPr>
      </w:pPr>
    </w:p>
    <w:p w14:paraId="3217C799" w14:textId="77777777" w:rsidR="004F384D" w:rsidRDefault="004F384D" w:rsidP="004B05CF">
      <w:pPr>
        <w:pStyle w:val="Default"/>
        <w:numPr>
          <w:ilvl w:val="0"/>
          <w:numId w:val="6"/>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5550F9EB" w14:textId="77777777" w:rsidR="004F384D" w:rsidRDefault="004F384D" w:rsidP="004F384D">
      <w:pPr>
        <w:pStyle w:val="a3"/>
        <w:rPr>
          <w:rFonts w:ascii="Arial" w:hAnsi="Arial" w:cs="Arial"/>
          <w:lang w:val="uk-UA"/>
        </w:rPr>
      </w:pPr>
    </w:p>
    <w:p w14:paraId="1E909533" w14:textId="77777777" w:rsidR="004F384D" w:rsidRDefault="004F384D" w:rsidP="004B05CF">
      <w:pPr>
        <w:pStyle w:val="Default"/>
        <w:numPr>
          <w:ilvl w:val="0"/>
          <w:numId w:val="6"/>
        </w:numPr>
        <w:jc w:val="both"/>
        <w:rPr>
          <w:color w:val="auto"/>
          <w:lang w:val="uk-UA"/>
        </w:rPr>
      </w:pPr>
      <w:r>
        <w:rPr>
          <w:color w:val="auto"/>
          <w:lang w:val="uk-UA"/>
        </w:rPr>
        <w:lastRenderedPageBreak/>
        <w:t>з</w:t>
      </w:r>
      <w:r w:rsidRPr="00C462A5">
        <w:rPr>
          <w:color w:val="auto"/>
          <w:lang w:val="uk-UA"/>
        </w:rPr>
        <w:t>абезпечувати молодих робітників, батьків та опікунів гідною працею</w:t>
      </w:r>
      <w:r>
        <w:rPr>
          <w:color w:val="auto"/>
          <w:lang w:val="uk-UA"/>
        </w:rPr>
        <w:t>;</w:t>
      </w:r>
    </w:p>
    <w:p w14:paraId="2BB87D6D" w14:textId="77777777" w:rsidR="004F384D" w:rsidRDefault="004F384D" w:rsidP="004F384D">
      <w:pPr>
        <w:pStyle w:val="a3"/>
        <w:rPr>
          <w:rFonts w:ascii="Arial" w:hAnsi="Arial" w:cs="Arial"/>
          <w:lang w:val="uk-UA"/>
        </w:rPr>
      </w:pPr>
    </w:p>
    <w:p w14:paraId="5FB08567" w14:textId="77777777" w:rsidR="004F384D" w:rsidRDefault="004F384D" w:rsidP="004B05CF">
      <w:pPr>
        <w:pStyle w:val="Default"/>
        <w:numPr>
          <w:ilvl w:val="0"/>
          <w:numId w:val="6"/>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11FAB336" w14:textId="77777777" w:rsidR="004F384D" w:rsidRDefault="004F384D" w:rsidP="004F384D">
      <w:pPr>
        <w:pStyle w:val="a3"/>
        <w:rPr>
          <w:rFonts w:ascii="Arial" w:hAnsi="Arial" w:cs="Arial"/>
          <w:lang w:val="uk-UA"/>
        </w:rPr>
      </w:pPr>
    </w:p>
    <w:p w14:paraId="59B9DC95" w14:textId="77777777" w:rsidR="004F384D" w:rsidRDefault="004F384D" w:rsidP="004B05CF">
      <w:pPr>
        <w:pStyle w:val="Default"/>
        <w:numPr>
          <w:ilvl w:val="0"/>
          <w:numId w:val="6"/>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A502249" w14:textId="77777777" w:rsidR="004F384D" w:rsidRDefault="004F384D" w:rsidP="004F384D">
      <w:pPr>
        <w:pStyle w:val="a3"/>
        <w:rPr>
          <w:rFonts w:ascii="Arial" w:hAnsi="Arial" w:cs="Arial"/>
          <w:lang w:val="uk-UA"/>
        </w:rPr>
      </w:pPr>
    </w:p>
    <w:p w14:paraId="7F402268"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5A74F274" w14:textId="77777777" w:rsidR="004F384D" w:rsidRDefault="004F384D" w:rsidP="004F384D">
      <w:pPr>
        <w:pStyle w:val="a3"/>
        <w:rPr>
          <w:rFonts w:ascii="Arial" w:hAnsi="Arial" w:cs="Arial"/>
          <w:lang w:val="uk-UA"/>
        </w:rPr>
      </w:pPr>
    </w:p>
    <w:p w14:paraId="538643F3"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60E9AC20" w14:textId="77777777" w:rsidR="004F384D" w:rsidRDefault="004F384D" w:rsidP="004F384D">
      <w:pPr>
        <w:pStyle w:val="a3"/>
        <w:rPr>
          <w:rFonts w:ascii="Arial" w:hAnsi="Arial" w:cs="Arial"/>
          <w:lang w:val="uk-UA"/>
        </w:rPr>
      </w:pPr>
    </w:p>
    <w:p w14:paraId="7F7D2236" w14:textId="77777777" w:rsidR="004F384D" w:rsidRDefault="004F384D" w:rsidP="004B05CF">
      <w:pPr>
        <w:pStyle w:val="Default"/>
        <w:numPr>
          <w:ilvl w:val="0"/>
          <w:numId w:val="6"/>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E96629B" w14:textId="77777777" w:rsidR="004F384D" w:rsidRDefault="004F384D" w:rsidP="004F384D">
      <w:pPr>
        <w:pStyle w:val="a3"/>
        <w:rPr>
          <w:rFonts w:ascii="Arial" w:hAnsi="Arial" w:cs="Arial"/>
          <w:lang w:val="uk-UA"/>
        </w:rPr>
      </w:pPr>
    </w:p>
    <w:p w14:paraId="6A51D136" w14:textId="77777777" w:rsidR="004F384D" w:rsidRPr="00C462A5" w:rsidRDefault="004F384D" w:rsidP="004B05CF">
      <w:pPr>
        <w:pStyle w:val="Default"/>
        <w:numPr>
          <w:ilvl w:val="0"/>
          <w:numId w:val="6"/>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5FD3FD06" w14:textId="77777777" w:rsidR="004F384D" w:rsidRPr="00C462A5" w:rsidRDefault="004F384D" w:rsidP="004F384D">
      <w:pPr>
        <w:pStyle w:val="Default"/>
        <w:jc w:val="both"/>
        <w:rPr>
          <w:color w:val="auto"/>
          <w:lang w:val="uk-UA"/>
        </w:rPr>
      </w:pPr>
    </w:p>
    <w:p w14:paraId="629ECB69" w14:textId="77777777" w:rsidR="004F384D" w:rsidRPr="00C462A5" w:rsidRDefault="004F384D" w:rsidP="004F384D">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0EE5B22" w14:textId="77777777" w:rsidR="004F384D" w:rsidRPr="00C462A5" w:rsidRDefault="004F384D" w:rsidP="004F384D">
      <w:pPr>
        <w:pStyle w:val="Default"/>
        <w:jc w:val="both"/>
        <w:rPr>
          <w:color w:val="auto"/>
          <w:lang w:val="uk-UA"/>
        </w:rPr>
      </w:pPr>
    </w:p>
    <w:p w14:paraId="532ACE9D" w14:textId="77777777" w:rsidR="004F384D" w:rsidRPr="00C462A5" w:rsidRDefault="004F384D" w:rsidP="004F384D">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C453DC5" w14:textId="77777777" w:rsidR="004F384D" w:rsidRDefault="004F384D" w:rsidP="004F384D">
      <w:pPr>
        <w:pStyle w:val="Default"/>
        <w:jc w:val="both"/>
        <w:rPr>
          <w:color w:val="auto"/>
          <w:lang w:val="uk-UA"/>
        </w:rPr>
      </w:pPr>
    </w:p>
    <w:p w14:paraId="775F809C" w14:textId="77777777" w:rsidR="004F384D" w:rsidRPr="00C462A5" w:rsidRDefault="004F384D" w:rsidP="004F384D">
      <w:pPr>
        <w:pStyle w:val="Default"/>
        <w:jc w:val="both"/>
        <w:rPr>
          <w:color w:val="auto"/>
          <w:lang w:val="uk-UA"/>
        </w:rPr>
      </w:pPr>
    </w:p>
    <w:p w14:paraId="25D5DCE8" w14:textId="77777777" w:rsidR="004F384D" w:rsidRPr="00C462A5" w:rsidRDefault="004F384D" w:rsidP="004B05CF">
      <w:pPr>
        <w:pStyle w:val="Default"/>
        <w:numPr>
          <w:ilvl w:val="0"/>
          <w:numId w:val="5"/>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18886A0E" w14:textId="77777777" w:rsidR="004F384D" w:rsidRPr="00C462A5" w:rsidRDefault="004F384D" w:rsidP="004F384D">
      <w:pPr>
        <w:pStyle w:val="Default"/>
        <w:ind w:left="720"/>
        <w:jc w:val="both"/>
        <w:rPr>
          <w:b/>
          <w:color w:val="auto"/>
          <w:lang w:val="uk-UA"/>
        </w:rPr>
      </w:pPr>
    </w:p>
    <w:p w14:paraId="44595049" w14:textId="77777777" w:rsidR="004F384D" w:rsidRPr="00C462A5" w:rsidRDefault="004F384D" w:rsidP="004F384D">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169D903" w14:textId="77777777" w:rsidR="004F384D" w:rsidRPr="00C462A5" w:rsidRDefault="004F384D" w:rsidP="004F384D">
      <w:pPr>
        <w:pStyle w:val="Default"/>
        <w:jc w:val="both"/>
        <w:rPr>
          <w:color w:val="auto"/>
          <w:lang w:val="uk-UA"/>
        </w:rPr>
      </w:pPr>
    </w:p>
    <w:p w14:paraId="44B70F6C" w14:textId="77777777" w:rsidR="004F384D"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w:t>
      </w:r>
      <w:r w:rsidRPr="00C462A5">
        <w:rPr>
          <w:color w:val="auto"/>
          <w:lang w:val="uk-UA"/>
        </w:rPr>
        <w:lastRenderedPageBreak/>
        <w:t>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3DD77914" w14:textId="77777777" w:rsidR="004F384D" w:rsidRPr="00C462A5" w:rsidRDefault="004F384D" w:rsidP="004F384D">
      <w:pPr>
        <w:pStyle w:val="Default"/>
        <w:ind w:left="720"/>
        <w:jc w:val="both"/>
        <w:rPr>
          <w:color w:val="auto"/>
          <w:lang w:val="uk-UA"/>
        </w:rPr>
      </w:pPr>
    </w:p>
    <w:p w14:paraId="0E4CBBC0" w14:textId="77777777" w:rsidR="004F384D"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30CB732B" w14:textId="77777777" w:rsidR="004F384D" w:rsidRDefault="004F384D" w:rsidP="004F384D">
      <w:pPr>
        <w:pStyle w:val="a3"/>
        <w:rPr>
          <w:rFonts w:ascii="Arial" w:hAnsi="Arial" w:cs="Arial"/>
          <w:lang w:val="uk-UA"/>
        </w:rPr>
      </w:pPr>
    </w:p>
    <w:p w14:paraId="080DF7DD" w14:textId="77777777" w:rsidR="004F384D" w:rsidRPr="00C462A5" w:rsidRDefault="004F384D" w:rsidP="004B05CF">
      <w:pPr>
        <w:pStyle w:val="Default"/>
        <w:numPr>
          <w:ilvl w:val="0"/>
          <w:numId w:val="7"/>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AEA9874" w14:textId="77777777" w:rsidR="004F384D" w:rsidRPr="00C462A5" w:rsidRDefault="004F384D" w:rsidP="004F384D">
      <w:pPr>
        <w:pStyle w:val="Default"/>
        <w:jc w:val="both"/>
        <w:rPr>
          <w:color w:val="auto"/>
          <w:lang w:val="uk-UA"/>
        </w:rPr>
      </w:pPr>
    </w:p>
    <w:p w14:paraId="34E75256" w14:textId="77777777" w:rsidR="004F384D" w:rsidRPr="00C462A5" w:rsidRDefault="004F384D" w:rsidP="004F384D">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94E8FED" w14:textId="77777777" w:rsidR="004F384D" w:rsidRPr="00C462A5" w:rsidRDefault="004F384D" w:rsidP="004F384D">
      <w:pPr>
        <w:pStyle w:val="Default"/>
        <w:jc w:val="both"/>
        <w:rPr>
          <w:color w:val="auto"/>
          <w:lang w:val="uk-UA"/>
        </w:rPr>
      </w:pPr>
      <w:r w:rsidRPr="00C462A5">
        <w:rPr>
          <w:color w:val="auto"/>
          <w:lang w:val="uk-UA"/>
        </w:rPr>
        <w:t xml:space="preserve"> </w:t>
      </w:r>
    </w:p>
    <w:p w14:paraId="45F4330A" w14:textId="77777777" w:rsidR="004F384D" w:rsidRPr="00C462A5" w:rsidRDefault="004F384D" w:rsidP="004F384D">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456EC76" w14:textId="77777777" w:rsidR="004F384D" w:rsidRPr="00C462A5" w:rsidRDefault="004F384D" w:rsidP="004F384D">
      <w:pPr>
        <w:pStyle w:val="Default"/>
        <w:jc w:val="both"/>
        <w:rPr>
          <w:color w:val="auto"/>
          <w:lang w:val="uk-UA"/>
        </w:rPr>
      </w:pPr>
    </w:p>
    <w:p w14:paraId="55BA3EF0" w14:textId="77777777" w:rsidR="004F384D" w:rsidRPr="00C462A5" w:rsidRDefault="004F384D" w:rsidP="004F384D">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F384D" w:rsidRPr="00C462A5" w:rsidSect="00786D6C">
      <w:footerReference w:type="default" r:id="rId20"/>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87F22" w14:textId="77777777" w:rsidR="009B257D" w:rsidRDefault="009B257D" w:rsidP="00295E76">
      <w:pPr>
        <w:spacing w:after="0" w:line="240" w:lineRule="auto"/>
      </w:pPr>
      <w:r>
        <w:separator/>
      </w:r>
    </w:p>
  </w:endnote>
  <w:endnote w:type="continuationSeparator" w:id="0">
    <w:p w14:paraId="2278FD49" w14:textId="77777777" w:rsidR="009B257D" w:rsidRDefault="009B257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CC"/>
    <w:family w:val="roman"/>
    <w:pitch w:val="variable"/>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48D3" w14:textId="0672FAD2" w:rsidR="00A55367" w:rsidRDefault="00A5536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36648E">
      <w:rPr>
        <w:caps/>
        <w:noProof/>
        <w:color w:val="4472C4" w:themeColor="accent1"/>
      </w:rPr>
      <w:t>20</w:t>
    </w:r>
    <w:r>
      <w:rPr>
        <w:caps/>
        <w:color w:val="4472C4" w:themeColor="accent1"/>
      </w:rPr>
      <w:fldChar w:fldCharType="end"/>
    </w:r>
  </w:p>
  <w:p w14:paraId="68E1E8DD" w14:textId="77777777" w:rsidR="00A55367" w:rsidRDefault="00A5536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EC041" w14:textId="77777777" w:rsidR="009B257D" w:rsidRDefault="009B257D" w:rsidP="00295E76">
      <w:pPr>
        <w:spacing w:after="0" w:line="240" w:lineRule="auto"/>
      </w:pPr>
      <w:r>
        <w:separator/>
      </w:r>
    </w:p>
  </w:footnote>
  <w:footnote w:type="continuationSeparator" w:id="0">
    <w:p w14:paraId="55E75CE4" w14:textId="77777777" w:rsidR="009B257D" w:rsidRDefault="009B257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75CC"/>
    <w:multiLevelType w:val="multilevel"/>
    <w:tmpl w:val="D744D7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E3D7E"/>
    <w:multiLevelType w:val="hybridMultilevel"/>
    <w:tmpl w:val="C86E980E"/>
    <w:lvl w:ilvl="0" w:tplc="E64EBA18">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4CF7E90"/>
    <w:multiLevelType w:val="hybridMultilevel"/>
    <w:tmpl w:val="78DE47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AB66ACB"/>
    <w:multiLevelType w:val="hybridMultilevel"/>
    <w:tmpl w:val="91840626"/>
    <w:lvl w:ilvl="0" w:tplc="0422000F">
      <w:start w:val="1"/>
      <w:numFmt w:val="decimal"/>
      <w:lvlText w:val="%1."/>
      <w:lvlJc w:val="left"/>
      <w:pPr>
        <w:ind w:left="502" w:hanging="360"/>
      </w:pPr>
    </w:lvl>
    <w:lvl w:ilvl="1" w:tplc="04220019">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15:restartNumberingAfterBreak="0">
    <w:nsid w:val="7C356287"/>
    <w:multiLevelType w:val="multilevel"/>
    <w:tmpl w:val="0A8C0D9A"/>
    <w:lvl w:ilvl="0">
      <w:start w:val="1"/>
      <w:numFmt w:val="decimal"/>
      <w:lvlText w:val="%1."/>
      <w:lvlJc w:val="left"/>
      <w:pPr>
        <w:ind w:left="720" w:hanging="360"/>
      </w:pPr>
      <w:rPr>
        <w:rFonts w:ascii="Times New Roman" w:eastAsia="Arial" w:hAnsi="Times New Roman" w:cs="Times New Roman" w:hint="default"/>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96283665">
    <w:abstractNumId w:val="8"/>
  </w:num>
  <w:num w:numId="2" w16cid:durableId="1727021208">
    <w:abstractNumId w:val="9"/>
  </w:num>
  <w:num w:numId="3" w16cid:durableId="2051878730">
    <w:abstractNumId w:val="7"/>
  </w:num>
  <w:num w:numId="4" w16cid:durableId="2016685876">
    <w:abstractNumId w:val="13"/>
  </w:num>
  <w:num w:numId="5" w16cid:durableId="691077984">
    <w:abstractNumId w:val="2"/>
  </w:num>
  <w:num w:numId="6" w16cid:durableId="503712160">
    <w:abstractNumId w:val="3"/>
  </w:num>
  <w:num w:numId="7" w16cid:durableId="1354383933">
    <w:abstractNumId w:val="10"/>
  </w:num>
  <w:num w:numId="8" w16cid:durableId="1348946074">
    <w:abstractNumId w:val="5"/>
  </w:num>
  <w:num w:numId="9" w16cid:durableId="1601987601">
    <w:abstractNumId w:val="4"/>
  </w:num>
  <w:num w:numId="10" w16cid:durableId="1829202477">
    <w:abstractNumId w:val="1"/>
  </w:num>
  <w:num w:numId="11" w16cid:durableId="1262374975">
    <w:abstractNumId w:val="0"/>
  </w:num>
  <w:num w:numId="12" w16cid:durableId="1780101952">
    <w:abstractNumId w:val="12"/>
  </w:num>
  <w:num w:numId="13" w16cid:durableId="523597900">
    <w:abstractNumId w:val="6"/>
  </w:num>
  <w:num w:numId="14" w16cid:durableId="71034641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0C0"/>
    <w:rsid w:val="00002D70"/>
    <w:rsid w:val="00004F47"/>
    <w:rsid w:val="00006257"/>
    <w:rsid w:val="00011D20"/>
    <w:rsid w:val="0001239A"/>
    <w:rsid w:val="00012511"/>
    <w:rsid w:val="00017184"/>
    <w:rsid w:val="0001756A"/>
    <w:rsid w:val="00017ACB"/>
    <w:rsid w:val="00020911"/>
    <w:rsid w:val="00023296"/>
    <w:rsid w:val="000262E4"/>
    <w:rsid w:val="00031FE1"/>
    <w:rsid w:val="0003308B"/>
    <w:rsid w:val="000334F0"/>
    <w:rsid w:val="00033E0F"/>
    <w:rsid w:val="00036B79"/>
    <w:rsid w:val="000409FF"/>
    <w:rsid w:val="00042D07"/>
    <w:rsid w:val="000437AE"/>
    <w:rsid w:val="0004383A"/>
    <w:rsid w:val="00044720"/>
    <w:rsid w:val="00044ED1"/>
    <w:rsid w:val="000462C0"/>
    <w:rsid w:val="00047E49"/>
    <w:rsid w:val="00054B00"/>
    <w:rsid w:val="000663D1"/>
    <w:rsid w:val="000708F7"/>
    <w:rsid w:val="000749BD"/>
    <w:rsid w:val="00075413"/>
    <w:rsid w:val="00080BE4"/>
    <w:rsid w:val="00081BC5"/>
    <w:rsid w:val="00084C0C"/>
    <w:rsid w:val="00086558"/>
    <w:rsid w:val="000871C6"/>
    <w:rsid w:val="0009550C"/>
    <w:rsid w:val="00096C62"/>
    <w:rsid w:val="00097099"/>
    <w:rsid w:val="000A1522"/>
    <w:rsid w:val="000A2FCF"/>
    <w:rsid w:val="000A5501"/>
    <w:rsid w:val="000A5FF1"/>
    <w:rsid w:val="000B005F"/>
    <w:rsid w:val="000B00D4"/>
    <w:rsid w:val="000B0D9E"/>
    <w:rsid w:val="000B3B18"/>
    <w:rsid w:val="000B403E"/>
    <w:rsid w:val="000B4DC9"/>
    <w:rsid w:val="000B558F"/>
    <w:rsid w:val="000B6CAB"/>
    <w:rsid w:val="000C06A9"/>
    <w:rsid w:val="000C3649"/>
    <w:rsid w:val="000C41D7"/>
    <w:rsid w:val="000C5307"/>
    <w:rsid w:val="000C7A3A"/>
    <w:rsid w:val="000D2FC9"/>
    <w:rsid w:val="000E0958"/>
    <w:rsid w:val="000E2C1C"/>
    <w:rsid w:val="000E638B"/>
    <w:rsid w:val="000F1B62"/>
    <w:rsid w:val="000F2565"/>
    <w:rsid w:val="000F6475"/>
    <w:rsid w:val="000F6A93"/>
    <w:rsid w:val="000F75A9"/>
    <w:rsid w:val="0010131A"/>
    <w:rsid w:val="00101E40"/>
    <w:rsid w:val="00103037"/>
    <w:rsid w:val="001054CE"/>
    <w:rsid w:val="00113023"/>
    <w:rsid w:val="0011478C"/>
    <w:rsid w:val="00115452"/>
    <w:rsid w:val="0011622B"/>
    <w:rsid w:val="001170FA"/>
    <w:rsid w:val="00120299"/>
    <w:rsid w:val="00122C3F"/>
    <w:rsid w:val="00123B69"/>
    <w:rsid w:val="00126FC9"/>
    <w:rsid w:val="00127185"/>
    <w:rsid w:val="00131AE9"/>
    <w:rsid w:val="00131F16"/>
    <w:rsid w:val="00133AE8"/>
    <w:rsid w:val="00134C92"/>
    <w:rsid w:val="001426C9"/>
    <w:rsid w:val="00142FC6"/>
    <w:rsid w:val="00144561"/>
    <w:rsid w:val="00144F41"/>
    <w:rsid w:val="001472E4"/>
    <w:rsid w:val="001534E0"/>
    <w:rsid w:val="00153F0E"/>
    <w:rsid w:val="001554F1"/>
    <w:rsid w:val="00157A59"/>
    <w:rsid w:val="0016047E"/>
    <w:rsid w:val="00160B0D"/>
    <w:rsid w:val="00162B4A"/>
    <w:rsid w:val="00164BA2"/>
    <w:rsid w:val="0017233C"/>
    <w:rsid w:val="001735A9"/>
    <w:rsid w:val="00180CB7"/>
    <w:rsid w:val="00180DE2"/>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B6EC4"/>
    <w:rsid w:val="001C29E4"/>
    <w:rsid w:val="001C2FC8"/>
    <w:rsid w:val="001C44B5"/>
    <w:rsid w:val="001C5F40"/>
    <w:rsid w:val="001C6FE2"/>
    <w:rsid w:val="001D3C89"/>
    <w:rsid w:val="001D467B"/>
    <w:rsid w:val="001E0433"/>
    <w:rsid w:val="001E0BE4"/>
    <w:rsid w:val="001E4BC0"/>
    <w:rsid w:val="001E4D5E"/>
    <w:rsid w:val="001E69FF"/>
    <w:rsid w:val="001E75AF"/>
    <w:rsid w:val="001F1867"/>
    <w:rsid w:val="001F27B3"/>
    <w:rsid w:val="001F3509"/>
    <w:rsid w:val="001F48D7"/>
    <w:rsid w:val="001F5667"/>
    <w:rsid w:val="002000B5"/>
    <w:rsid w:val="002004B3"/>
    <w:rsid w:val="00205ADF"/>
    <w:rsid w:val="002078FE"/>
    <w:rsid w:val="00207FE1"/>
    <w:rsid w:val="002107B8"/>
    <w:rsid w:val="00212C1F"/>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6340"/>
    <w:rsid w:val="00282208"/>
    <w:rsid w:val="00282495"/>
    <w:rsid w:val="00283206"/>
    <w:rsid w:val="002865DE"/>
    <w:rsid w:val="00290277"/>
    <w:rsid w:val="00295E76"/>
    <w:rsid w:val="0029718D"/>
    <w:rsid w:val="002971E6"/>
    <w:rsid w:val="002A349E"/>
    <w:rsid w:val="002A3A48"/>
    <w:rsid w:val="002A777C"/>
    <w:rsid w:val="002B53AA"/>
    <w:rsid w:val="002C1A90"/>
    <w:rsid w:val="002C2CF1"/>
    <w:rsid w:val="002C3429"/>
    <w:rsid w:val="002D04E3"/>
    <w:rsid w:val="002D159A"/>
    <w:rsid w:val="002D60C0"/>
    <w:rsid w:val="002E6A3D"/>
    <w:rsid w:val="002E7B30"/>
    <w:rsid w:val="002F4725"/>
    <w:rsid w:val="0030193F"/>
    <w:rsid w:val="00302FFB"/>
    <w:rsid w:val="00306F3B"/>
    <w:rsid w:val="0031271E"/>
    <w:rsid w:val="00315127"/>
    <w:rsid w:val="003161E6"/>
    <w:rsid w:val="003173EC"/>
    <w:rsid w:val="00320196"/>
    <w:rsid w:val="0032200D"/>
    <w:rsid w:val="0032231E"/>
    <w:rsid w:val="00322F7A"/>
    <w:rsid w:val="00323039"/>
    <w:rsid w:val="0032309F"/>
    <w:rsid w:val="003240A3"/>
    <w:rsid w:val="00324CA0"/>
    <w:rsid w:val="00327D39"/>
    <w:rsid w:val="00330BF0"/>
    <w:rsid w:val="003337A3"/>
    <w:rsid w:val="00335093"/>
    <w:rsid w:val="0034452A"/>
    <w:rsid w:val="00346DEC"/>
    <w:rsid w:val="0035081D"/>
    <w:rsid w:val="00353CCC"/>
    <w:rsid w:val="003557C3"/>
    <w:rsid w:val="00362071"/>
    <w:rsid w:val="00364C82"/>
    <w:rsid w:val="0036648E"/>
    <w:rsid w:val="00366A21"/>
    <w:rsid w:val="00370A12"/>
    <w:rsid w:val="003713D9"/>
    <w:rsid w:val="00372423"/>
    <w:rsid w:val="003737E1"/>
    <w:rsid w:val="0037484D"/>
    <w:rsid w:val="0037542B"/>
    <w:rsid w:val="0037562E"/>
    <w:rsid w:val="0038496E"/>
    <w:rsid w:val="003866F2"/>
    <w:rsid w:val="00386CC0"/>
    <w:rsid w:val="00387B03"/>
    <w:rsid w:val="0039108A"/>
    <w:rsid w:val="003925E1"/>
    <w:rsid w:val="003927C2"/>
    <w:rsid w:val="00392A11"/>
    <w:rsid w:val="00394662"/>
    <w:rsid w:val="00396CF2"/>
    <w:rsid w:val="003A0C1B"/>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D79F5"/>
    <w:rsid w:val="003E1E5B"/>
    <w:rsid w:val="003E42E7"/>
    <w:rsid w:val="003E4459"/>
    <w:rsid w:val="003E446D"/>
    <w:rsid w:val="003E454B"/>
    <w:rsid w:val="003E4799"/>
    <w:rsid w:val="003E4C4A"/>
    <w:rsid w:val="003E5F3E"/>
    <w:rsid w:val="003E65CD"/>
    <w:rsid w:val="003F15EA"/>
    <w:rsid w:val="003F1BFC"/>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26311"/>
    <w:rsid w:val="00431CCC"/>
    <w:rsid w:val="00432647"/>
    <w:rsid w:val="0043624B"/>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58EA"/>
    <w:rsid w:val="0049597D"/>
    <w:rsid w:val="00497D6F"/>
    <w:rsid w:val="00497E59"/>
    <w:rsid w:val="004A1599"/>
    <w:rsid w:val="004A2210"/>
    <w:rsid w:val="004A69EA"/>
    <w:rsid w:val="004A71D3"/>
    <w:rsid w:val="004B034B"/>
    <w:rsid w:val="004B05CF"/>
    <w:rsid w:val="004B0A83"/>
    <w:rsid w:val="004B1E9B"/>
    <w:rsid w:val="004B5285"/>
    <w:rsid w:val="004B5951"/>
    <w:rsid w:val="004B7A0D"/>
    <w:rsid w:val="004B7B91"/>
    <w:rsid w:val="004C3A25"/>
    <w:rsid w:val="004C3E29"/>
    <w:rsid w:val="004C4A0C"/>
    <w:rsid w:val="004C5FC1"/>
    <w:rsid w:val="004C702A"/>
    <w:rsid w:val="004D3C0F"/>
    <w:rsid w:val="004E1C6B"/>
    <w:rsid w:val="004E59FB"/>
    <w:rsid w:val="004E7800"/>
    <w:rsid w:val="004F384D"/>
    <w:rsid w:val="004F5C7E"/>
    <w:rsid w:val="005028B6"/>
    <w:rsid w:val="00503BDB"/>
    <w:rsid w:val="00510788"/>
    <w:rsid w:val="00515E27"/>
    <w:rsid w:val="005163BA"/>
    <w:rsid w:val="00522953"/>
    <w:rsid w:val="0052568D"/>
    <w:rsid w:val="00525874"/>
    <w:rsid w:val="00533A21"/>
    <w:rsid w:val="005378A4"/>
    <w:rsid w:val="00537AB7"/>
    <w:rsid w:val="00540F22"/>
    <w:rsid w:val="00552AA5"/>
    <w:rsid w:val="00555850"/>
    <w:rsid w:val="00556018"/>
    <w:rsid w:val="005623E6"/>
    <w:rsid w:val="00563645"/>
    <w:rsid w:val="00565AFC"/>
    <w:rsid w:val="00567448"/>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06A8"/>
    <w:rsid w:val="005D29D6"/>
    <w:rsid w:val="005D2F2A"/>
    <w:rsid w:val="005D396B"/>
    <w:rsid w:val="005D4BA5"/>
    <w:rsid w:val="005D5247"/>
    <w:rsid w:val="005E4246"/>
    <w:rsid w:val="005E732A"/>
    <w:rsid w:val="005F1818"/>
    <w:rsid w:val="005F2BB6"/>
    <w:rsid w:val="005F3BAA"/>
    <w:rsid w:val="00604064"/>
    <w:rsid w:val="00612759"/>
    <w:rsid w:val="00613EEB"/>
    <w:rsid w:val="00615BBC"/>
    <w:rsid w:val="0062117F"/>
    <w:rsid w:val="00622221"/>
    <w:rsid w:val="00622246"/>
    <w:rsid w:val="006253E8"/>
    <w:rsid w:val="00635429"/>
    <w:rsid w:val="0064256D"/>
    <w:rsid w:val="00644DB2"/>
    <w:rsid w:val="00645015"/>
    <w:rsid w:val="00645E54"/>
    <w:rsid w:val="00652253"/>
    <w:rsid w:val="006571C3"/>
    <w:rsid w:val="006603B9"/>
    <w:rsid w:val="00665E03"/>
    <w:rsid w:val="00671C65"/>
    <w:rsid w:val="0067643E"/>
    <w:rsid w:val="00676C62"/>
    <w:rsid w:val="00682FF0"/>
    <w:rsid w:val="006863B2"/>
    <w:rsid w:val="00691F4E"/>
    <w:rsid w:val="00692364"/>
    <w:rsid w:val="00694D7D"/>
    <w:rsid w:val="00697004"/>
    <w:rsid w:val="006A0194"/>
    <w:rsid w:val="006A04A5"/>
    <w:rsid w:val="006A289E"/>
    <w:rsid w:val="006A2F99"/>
    <w:rsid w:val="006A3330"/>
    <w:rsid w:val="006B0391"/>
    <w:rsid w:val="006B5889"/>
    <w:rsid w:val="006B6A86"/>
    <w:rsid w:val="006C035B"/>
    <w:rsid w:val="006C044A"/>
    <w:rsid w:val="006C109C"/>
    <w:rsid w:val="006C1C8A"/>
    <w:rsid w:val="006C7E56"/>
    <w:rsid w:val="006D099B"/>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1EA4"/>
    <w:rsid w:val="007149AE"/>
    <w:rsid w:val="00717950"/>
    <w:rsid w:val="00731507"/>
    <w:rsid w:val="00734944"/>
    <w:rsid w:val="00735473"/>
    <w:rsid w:val="007417FB"/>
    <w:rsid w:val="0074296A"/>
    <w:rsid w:val="00743261"/>
    <w:rsid w:val="00743FCA"/>
    <w:rsid w:val="007470E9"/>
    <w:rsid w:val="00752FC1"/>
    <w:rsid w:val="00756418"/>
    <w:rsid w:val="007622E1"/>
    <w:rsid w:val="007624A7"/>
    <w:rsid w:val="007627DD"/>
    <w:rsid w:val="00764C0B"/>
    <w:rsid w:val="00765AA7"/>
    <w:rsid w:val="00767616"/>
    <w:rsid w:val="0077099E"/>
    <w:rsid w:val="00771A83"/>
    <w:rsid w:val="00773CA5"/>
    <w:rsid w:val="00775CC3"/>
    <w:rsid w:val="00780B61"/>
    <w:rsid w:val="00784CD1"/>
    <w:rsid w:val="0078546B"/>
    <w:rsid w:val="00786D6C"/>
    <w:rsid w:val="00787DB1"/>
    <w:rsid w:val="00790FC2"/>
    <w:rsid w:val="007913CC"/>
    <w:rsid w:val="0079253D"/>
    <w:rsid w:val="0079432C"/>
    <w:rsid w:val="00794AC5"/>
    <w:rsid w:val="00794D9A"/>
    <w:rsid w:val="007954C2"/>
    <w:rsid w:val="00797656"/>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379"/>
    <w:rsid w:val="00823C46"/>
    <w:rsid w:val="00825308"/>
    <w:rsid w:val="00830AE7"/>
    <w:rsid w:val="008357D0"/>
    <w:rsid w:val="00835840"/>
    <w:rsid w:val="008358CE"/>
    <w:rsid w:val="008366C1"/>
    <w:rsid w:val="00836E9E"/>
    <w:rsid w:val="00841355"/>
    <w:rsid w:val="00842A7E"/>
    <w:rsid w:val="00846A33"/>
    <w:rsid w:val="00847E7D"/>
    <w:rsid w:val="00850707"/>
    <w:rsid w:val="00850E33"/>
    <w:rsid w:val="008510C5"/>
    <w:rsid w:val="00852117"/>
    <w:rsid w:val="00853402"/>
    <w:rsid w:val="00853C8F"/>
    <w:rsid w:val="0085579D"/>
    <w:rsid w:val="008602B2"/>
    <w:rsid w:val="008640DF"/>
    <w:rsid w:val="008716CE"/>
    <w:rsid w:val="00875324"/>
    <w:rsid w:val="00875991"/>
    <w:rsid w:val="008762A5"/>
    <w:rsid w:val="00876E27"/>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21CB"/>
    <w:rsid w:val="008B32C4"/>
    <w:rsid w:val="008B37EF"/>
    <w:rsid w:val="008C2880"/>
    <w:rsid w:val="008C2B8D"/>
    <w:rsid w:val="008C5885"/>
    <w:rsid w:val="008C5900"/>
    <w:rsid w:val="008C5B5F"/>
    <w:rsid w:val="008C5E4E"/>
    <w:rsid w:val="008D0DCE"/>
    <w:rsid w:val="008D17F4"/>
    <w:rsid w:val="008D2EA6"/>
    <w:rsid w:val="008D3B88"/>
    <w:rsid w:val="008D552D"/>
    <w:rsid w:val="008D6C57"/>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4A16"/>
    <w:rsid w:val="009454E7"/>
    <w:rsid w:val="00951C3A"/>
    <w:rsid w:val="009534AC"/>
    <w:rsid w:val="00955200"/>
    <w:rsid w:val="0095586D"/>
    <w:rsid w:val="00955E08"/>
    <w:rsid w:val="009565F2"/>
    <w:rsid w:val="00956E9C"/>
    <w:rsid w:val="0095761C"/>
    <w:rsid w:val="009619D7"/>
    <w:rsid w:val="00962C25"/>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0FEC"/>
    <w:rsid w:val="009A397F"/>
    <w:rsid w:val="009B19B2"/>
    <w:rsid w:val="009B21D0"/>
    <w:rsid w:val="009B257D"/>
    <w:rsid w:val="009B7F6C"/>
    <w:rsid w:val="009C0456"/>
    <w:rsid w:val="009C130F"/>
    <w:rsid w:val="009D12C5"/>
    <w:rsid w:val="009D3539"/>
    <w:rsid w:val="009D39A8"/>
    <w:rsid w:val="009D59C3"/>
    <w:rsid w:val="009E0603"/>
    <w:rsid w:val="009E15A4"/>
    <w:rsid w:val="009E1BEC"/>
    <w:rsid w:val="009E6206"/>
    <w:rsid w:val="009F06F7"/>
    <w:rsid w:val="009F11F5"/>
    <w:rsid w:val="009F5299"/>
    <w:rsid w:val="009F7F6C"/>
    <w:rsid w:val="00A0125A"/>
    <w:rsid w:val="00A05883"/>
    <w:rsid w:val="00A058DA"/>
    <w:rsid w:val="00A06EFE"/>
    <w:rsid w:val="00A06FA5"/>
    <w:rsid w:val="00A07F1F"/>
    <w:rsid w:val="00A11A47"/>
    <w:rsid w:val="00A12217"/>
    <w:rsid w:val="00A142E3"/>
    <w:rsid w:val="00A159C0"/>
    <w:rsid w:val="00A168EF"/>
    <w:rsid w:val="00A20BEF"/>
    <w:rsid w:val="00A27ABC"/>
    <w:rsid w:val="00A317E5"/>
    <w:rsid w:val="00A31E0B"/>
    <w:rsid w:val="00A32936"/>
    <w:rsid w:val="00A33A53"/>
    <w:rsid w:val="00A37417"/>
    <w:rsid w:val="00A40BC5"/>
    <w:rsid w:val="00A42C6C"/>
    <w:rsid w:val="00A44BF9"/>
    <w:rsid w:val="00A44F94"/>
    <w:rsid w:val="00A46895"/>
    <w:rsid w:val="00A55367"/>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7BC7"/>
    <w:rsid w:val="00AC1B68"/>
    <w:rsid w:val="00AC1D06"/>
    <w:rsid w:val="00AC7BB6"/>
    <w:rsid w:val="00AD0539"/>
    <w:rsid w:val="00AD35AD"/>
    <w:rsid w:val="00AD5DF9"/>
    <w:rsid w:val="00AD7DE9"/>
    <w:rsid w:val="00AE0100"/>
    <w:rsid w:val="00AE3E27"/>
    <w:rsid w:val="00AE5B6B"/>
    <w:rsid w:val="00AF1464"/>
    <w:rsid w:val="00AF619A"/>
    <w:rsid w:val="00AF675B"/>
    <w:rsid w:val="00AF756B"/>
    <w:rsid w:val="00AF7814"/>
    <w:rsid w:val="00AF7DFD"/>
    <w:rsid w:val="00B01785"/>
    <w:rsid w:val="00B01E4B"/>
    <w:rsid w:val="00B0402B"/>
    <w:rsid w:val="00B04BDB"/>
    <w:rsid w:val="00B04F37"/>
    <w:rsid w:val="00B07210"/>
    <w:rsid w:val="00B07C30"/>
    <w:rsid w:val="00B13F0B"/>
    <w:rsid w:val="00B144BD"/>
    <w:rsid w:val="00B14DE7"/>
    <w:rsid w:val="00B17304"/>
    <w:rsid w:val="00B212BA"/>
    <w:rsid w:val="00B226F9"/>
    <w:rsid w:val="00B23FC8"/>
    <w:rsid w:val="00B27F3F"/>
    <w:rsid w:val="00B303DD"/>
    <w:rsid w:val="00B32B2F"/>
    <w:rsid w:val="00B338C5"/>
    <w:rsid w:val="00B3421F"/>
    <w:rsid w:val="00B345FB"/>
    <w:rsid w:val="00B34AE9"/>
    <w:rsid w:val="00B34F56"/>
    <w:rsid w:val="00B36E88"/>
    <w:rsid w:val="00B37D4A"/>
    <w:rsid w:val="00B41075"/>
    <w:rsid w:val="00B42F73"/>
    <w:rsid w:val="00B47601"/>
    <w:rsid w:val="00B47BE3"/>
    <w:rsid w:val="00B533D5"/>
    <w:rsid w:val="00B5567B"/>
    <w:rsid w:val="00B561DB"/>
    <w:rsid w:val="00B63CD0"/>
    <w:rsid w:val="00B65085"/>
    <w:rsid w:val="00B6522C"/>
    <w:rsid w:val="00B65459"/>
    <w:rsid w:val="00B658DB"/>
    <w:rsid w:val="00B66BBA"/>
    <w:rsid w:val="00B73341"/>
    <w:rsid w:val="00B76D26"/>
    <w:rsid w:val="00B80663"/>
    <w:rsid w:val="00B85082"/>
    <w:rsid w:val="00B940A0"/>
    <w:rsid w:val="00B96CEF"/>
    <w:rsid w:val="00BA1DDE"/>
    <w:rsid w:val="00BA280C"/>
    <w:rsid w:val="00BA53DE"/>
    <w:rsid w:val="00BA6874"/>
    <w:rsid w:val="00BB0B8C"/>
    <w:rsid w:val="00BB0CD3"/>
    <w:rsid w:val="00BB6E1F"/>
    <w:rsid w:val="00BB757A"/>
    <w:rsid w:val="00BC13A9"/>
    <w:rsid w:val="00BC3233"/>
    <w:rsid w:val="00BC3B30"/>
    <w:rsid w:val="00BC42C4"/>
    <w:rsid w:val="00BC660C"/>
    <w:rsid w:val="00BD1202"/>
    <w:rsid w:val="00BD6B2D"/>
    <w:rsid w:val="00BE08D6"/>
    <w:rsid w:val="00BE0E43"/>
    <w:rsid w:val="00BE1700"/>
    <w:rsid w:val="00BE2961"/>
    <w:rsid w:val="00BE2973"/>
    <w:rsid w:val="00BF0E1C"/>
    <w:rsid w:val="00BF13BF"/>
    <w:rsid w:val="00BF2C40"/>
    <w:rsid w:val="00BF2F9E"/>
    <w:rsid w:val="00BF70C5"/>
    <w:rsid w:val="00C01CAE"/>
    <w:rsid w:val="00C064D6"/>
    <w:rsid w:val="00C0664E"/>
    <w:rsid w:val="00C1117D"/>
    <w:rsid w:val="00C15924"/>
    <w:rsid w:val="00C15A56"/>
    <w:rsid w:val="00C2105D"/>
    <w:rsid w:val="00C22439"/>
    <w:rsid w:val="00C25638"/>
    <w:rsid w:val="00C32C2F"/>
    <w:rsid w:val="00C34FA4"/>
    <w:rsid w:val="00C361F5"/>
    <w:rsid w:val="00C36E33"/>
    <w:rsid w:val="00C3705B"/>
    <w:rsid w:val="00C37C20"/>
    <w:rsid w:val="00C43679"/>
    <w:rsid w:val="00C452E7"/>
    <w:rsid w:val="00C54F54"/>
    <w:rsid w:val="00C60740"/>
    <w:rsid w:val="00C64754"/>
    <w:rsid w:val="00C64996"/>
    <w:rsid w:val="00C65E6E"/>
    <w:rsid w:val="00C731F2"/>
    <w:rsid w:val="00C7689D"/>
    <w:rsid w:val="00C7788D"/>
    <w:rsid w:val="00C80BEC"/>
    <w:rsid w:val="00C81623"/>
    <w:rsid w:val="00C87DAE"/>
    <w:rsid w:val="00C9081A"/>
    <w:rsid w:val="00C916BC"/>
    <w:rsid w:val="00C91F35"/>
    <w:rsid w:val="00C94EDC"/>
    <w:rsid w:val="00CA0029"/>
    <w:rsid w:val="00CA0AF7"/>
    <w:rsid w:val="00CA1FF5"/>
    <w:rsid w:val="00CA2532"/>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1B79"/>
    <w:rsid w:val="00CF3955"/>
    <w:rsid w:val="00CF49C5"/>
    <w:rsid w:val="00CF58CC"/>
    <w:rsid w:val="00D05D6D"/>
    <w:rsid w:val="00D073FB"/>
    <w:rsid w:val="00D10972"/>
    <w:rsid w:val="00D111BF"/>
    <w:rsid w:val="00D129D5"/>
    <w:rsid w:val="00D13763"/>
    <w:rsid w:val="00D13D23"/>
    <w:rsid w:val="00D1591D"/>
    <w:rsid w:val="00D170B0"/>
    <w:rsid w:val="00D175D7"/>
    <w:rsid w:val="00D20725"/>
    <w:rsid w:val="00D21679"/>
    <w:rsid w:val="00D21AAC"/>
    <w:rsid w:val="00D21F8B"/>
    <w:rsid w:val="00D318D4"/>
    <w:rsid w:val="00D36CA8"/>
    <w:rsid w:val="00D42ADD"/>
    <w:rsid w:val="00D4526E"/>
    <w:rsid w:val="00D5318F"/>
    <w:rsid w:val="00D5382F"/>
    <w:rsid w:val="00D638FA"/>
    <w:rsid w:val="00D673B6"/>
    <w:rsid w:val="00D7092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91F"/>
    <w:rsid w:val="00D93F90"/>
    <w:rsid w:val="00D941B6"/>
    <w:rsid w:val="00D959D7"/>
    <w:rsid w:val="00D96EF5"/>
    <w:rsid w:val="00DA356B"/>
    <w:rsid w:val="00DA508C"/>
    <w:rsid w:val="00DA6CDC"/>
    <w:rsid w:val="00DA6F4F"/>
    <w:rsid w:val="00DA7423"/>
    <w:rsid w:val="00DA7533"/>
    <w:rsid w:val="00DB2E4D"/>
    <w:rsid w:val="00DC24F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269D9"/>
    <w:rsid w:val="00E30238"/>
    <w:rsid w:val="00E3188E"/>
    <w:rsid w:val="00E32577"/>
    <w:rsid w:val="00E332A5"/>
    <w:rsid w:val="00E334DA"/>
    <w:rsid w:val="00E339BD"/>
    <w:rsid w:val="00E3530D"/>
    <w:rsid w:val="00E36005"/>
    <w:rsid w:val="00E36DC2"/>
    <w:rsid w:val="00E36ED1"/>
    <w:rsid w:val="00E37C5B"/>
    <w:rsid w:val="00E51BAB"/>
    <w:rsid w:val="00E53FDE"/>
    <w:rsid w:val="00E54B02"/>
    <w:rsid w:val="00E572F8"/>
    <w:rsid w:val="00E65A45"/>
    <w:rsid w:val="00E67197"/>
    <w:rsid w:val="00E75712"/>
    <w:rsid w:val="00E762F7"/>
    <w:rsid w:val="00E826A5"/>
    <w:rsid w:val="00E85FB6"/>
    <w:rsid w:val="00E9225A"/>
    <w:rsid w:val="00E97371"/>
    <w:rsid w:val="00E974FF"/>
    <w:rsid w:val="00EA311A"/>
    <w:rsid w:val="00EA485A"/>
    <w:rsid w:val="00EA5B16"/>
    <w:rsid w:val="00EA7862"/>
    <w:rsid w:val="00EB41B4"/>
    <w:rsid w:val="00EC03BC"/>
    <w:rsid w:val="00EC03BE"/>
    <w:rsid w:val="00EC119B"/>
    <w:rsid w:val="00EC3644"/>
    <w:rsid w:val="00EC465D"/>
    <w:rsid w:val="00EC560F"/>
    <w:rsid w:val="00EC5D92"/>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274C"/>
    <w:rsid w:val="00F14A93"/>
    <w:rsid w:val="00F20B60"/>
    <w:rsid w:val="00F25464"/>
    <w:rsid w:val="00F2741B"/>
    <w:rsid w:val="00F31A29"/>
    <w:rsid w:val="00F35B3D"/>
    <w:rsid w:val="00F418B7"/>
    <w:rsid w:val="00F44CA0"/>
    <w:rsid w:val="00F46FE5"/>
    <w:rsid w:val="00F5048A"/>
    <w:rsid w:val="00F564C0"/>
    <w:rsid w:val="00F61143"/>
    <w:rsid w:val="00F67886"/>
    <w:rsid w:val="00F74707"/>
    <w:rsid w:val="00F75972"/>
    <w:rsid w:val="00F75E39"/>
    <w:rsid w:val="00F77046"/>
    <w:rsid w:val="00F8111C"/>
    <w:rsid w:val="00F86617"/>
    <w:rsid w:val="00FA5452"/>
    <w:rsid w:val="00FA697B"/>
    <w:rsid w:val="00FA6F00"/>
    <w:rsid w:val="00FB1C5B"/>
    <w:rsid w:val="00FB5697"/>
    <w:rsid w:val="00FC11F6"/>
    <w:rsid w:val="00FC1EDE"/>
    <w:rsid w:val="00FC264E"/>
    <w:rsid w:val="00FC28B7"/>
    <w:rsid w:val="00FD1044"/>
    <w:rsid w:val="00FD1052"/>
    <w:rsid w:val="00FD45BB"/>
    <w:rsid w:val="00FD6334"/>
    <w:rsid w:val="00FD6AB0"/>
    <w:rsid w:val="00FE0100"/>
    <w:rsid w:val="00FE1996"/>
    <w:rsid w:val="00FE4979"/>
    <w:rsid w:val="00FF0016"/>
    <w:rsid w:val="00FF54CF"/>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210"/>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615BBC"/>
    <w:rPr>
      <w:rFonts w:ascii="Courier New" w:eastAsia="Times New Roman" w:hAnsi="Courier New" w:cs="Courier New"/>
      <w:color w:val="000000"/>
      <w:sz w:val="18"/>
      <w:szCs w:val="18"/>
      <w:lang w:val="ru-RU" w:eastAsia="ru-RU"/>
    </w:rPr>
  </w:style>
  <w:style w:type="character" w:customStyle="1" w:styleId="24">
    <w:name w:val="Основний текст 2 Знак"/>
    <w:link w:val="25"/>
    <w:rsid w:val="0085579D"/>
    <w:rPr>
      <w:rFonts w:ascii="Calibri" w:eastAsia="Calibri" w:hAnsi="Calibri"/>
      <w:b/>
    </w:rPr>
  </w:style>
  <w:style w:type="paragraph" w:styleId="25">
    <w:name w:val="Body Text 2"/>
    <w:basedOn w:val="a"/>
    <w:link w:val="24"/>
    <w:rsid w:val="0085579D"/>
    <w:pPr>
      <w:spacing w:after="120" w:line="480" w:lineRule="auto"/>
    </w:pPr>
    <w:rPr>
      <w:rFonts w:eastAsia="Calibri" w:cstheme="minorBidi"/>
      <w:b/>
      <w:lang w:eastAsia="en-US"/>
    </w:rPr>
  </w:style>
  <w:style w:type="character" w:customStyle="1" w:styleId="210">
    <w:name w:val="Основной текст 2 Знак1"/>
    <w:basedOn w:val="a0"/>
    <w:uiPriority w:val="99"/>
    <w:semiHidden/>
    <w:rsid w:val="0085579D"/>
    <w:rPr>
      <w:rFonts w:ascii="Calibri" w:eastAsia="Times New Roman" w:hAnsi="Calibri" w:cs="Times New Roman"/>
      <w:lang w:eastAsia="uk-UA"/>
    </w:rPr>
  </w:style>
  <w:style w:type="character" w:customStyle="1" w:styleId="26">
    <w:name w:val="Незакрита згадка2"/>
    <w:basedOn w:val="a0"/>
    <w:uiPriority w:val="99"/>
    <w:semiHidden/>
    <w:unhideWhenUsed/>
    <w:rsid w:val="002865DE"/>
    <w:rPr>
      <w:color w:val="605E5C"/>
      <w:shd w:val="clear" w:color="auto" w:fill="E1DFDD"/>
    </w:rPr>
  </w:style>
  <w:style w:type="paragraph" w:customStyle="1" w:styleId="xelementtoproof">
    <w:name w:val="x_elementtoproof"/>
    <w:basedOn w:val="a"/>
    <w:rsid w:val="00E54B02"/>
    <w:pPr>
      <w:spacing w:before="100" w:beforeAutospacing="1" w:after="100" w:afterAutospacing="1" w:line="240" w:lineRule="auto"/>
    </w:pPr>
    <w:rPr>
      <w:rFonts w:ascii="Times New Roman" w:hAnsi="Times New Roman"/>
      <w:sz w:val="24"/>
      <w:szCs w:val="24"/>
    </w:rPr>
  </w:style>
  <w:style w:type="paragraph" w:customStyle="1" w:styleId="16">
    <w:name w:val="Обычный1"/>
    <w:qFormat/>
    <w:rsid w:val="008D17F4"/>
    <w:rPr>
      <w:rFonts w:ascii="Times New Roman" w:eastAsia="Times New Roman" w:hAnsi="Times New Roman" w:cs="Times New Roman"/>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902057679">
      <w:bodyDiv w:val="1"/>
      <w:marLeft w:val="0"/>
      <w:marRight w:val="0"/>
      <w:marTop w:val="0"/>
      <w:marBottom w:val="0"/>
      <w:divBdr>
        <w:top w:val="none" w:sz="0" w:space="0" w:color="auto"/>
        <w:left w:val="none" w:sz="0" w:space="0" w:color="auto"/>
        <w:bottom w:val="none" w:sz="0" w:space="0" w:color="auto"/>
        <w:right w:val="none" w:sz="0" w:space="0" w:color="auto"/>
      </w:divBdr>
      <w:divsChild>
        <w:div w:id="544609898">
          <w:marLeft w:val="567"/>
          <w:marRight w:val="0"/>
          <w:marTop w:val="0"/>
          <w:marBottom w:val="0"/>
          <w:divBdr>
            <w:top w:val="none" w:sz="0" w:space="0" w:color="auto"/>
            <w:left w:val="none" w:sz="0" w:space="0" w:color="auto"/>
            <w:bottom w:val="none" w:sz="0" w:space="0" w:color="auto"/>
            <w:right w:val="none" w:sz="0" w:space="0" w:color="auto"/>
          </w:divBdr>
        </w:div>
        <w:div w:id="1672026676">
          <w:marLeft w:val="567"/>
          <w:marRight w:val="0"/>
          <w:marTop w:val="0"/>
          <w:marBottom w:val="0"/>
          <w:divBdr>
            <w:top w:val="none" w:sz="0" w:space="0" w:color="auto"/>
            <w:left w:val="none" w:sz="0" w:space="0" w:color="auto"/>
            <w:bottom w:val="none" w:sz="0" w:space="0" w:color="auto"/>
            <w:right w:val="none" w:sz="0" w:space="0" w:color="auto"/>
          </w:divBdr>
        </w:div>
      </w:divsChild>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8E75-7A7D-45D3-895B-D16D1600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25852</Words>
  <Characters>14737</Characters>
  <Application>Microsoft Office Word</Application>
  <DocSecurity>0</DocSecurity>
  <Lines>122</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Вікторія Клєвцова</cp:lastModifiedBy>
  <cp:revision>10</cp:revision>
  <cp:lastPrinted>2023-07-10T13:20:00Z</cp:lastPrinted>
  <dcterms:created xsi:type="dcterms:W3CDTF">2024-05-01T11:26:00Z</dcterms:created>
  <dcterms:modified xsi:type="dcterms:W3CDTF">2024-05-02T07:00:00Z</dcterms:modified>
</cp:coreProperties>
</file>