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4F540ECC"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7F659F">
              <w:rPr>
                <w:rFonts w:ascii="Times New Roman" w:hAnsi="Times New Roman"/>
                <w:iCs/>
                <w:sz w:val="24"/>
                <w:szCs w:val="24"/>
              </w:rPr>
              <w:t>03</w:t>
            </w:r>
            <w:r w:rsidRPr="001670A0">
              <w:rPr>
                <w:rFonts w:ascii="Times New Roman" w:hAnsi="Times New Roman"/>
                <w:iCs/>
                <w:sz w:val="24"/>
                <w:szCs w:val="24"/>
              </w:rPr>
              <w:t>"</w:t>
            </w:r>
            <w:r w:rsidR="00474F41">
              <w:rPr>
                <w:rFonts w:ascii="Times New Roman" w:hAnsi="Times New Roman"/>
                <w:iCs/>
                <w:sz w:val="24"/>
                <w:szCs w:val="24"/>
              </w:rPr>
              <w:t xml:space="preserve"> </w:t>
            </w:r>
            <w:r w:rsidR="007F659F">
              <w:rPr>
                <w:rFonts w:ascii="Times New Roman" w:hAnsi="Times New Roman"/>
                <w:iCs/>
                <w:sz w:val="24"/>
                <w:szCs w:val="24"/>
              </w:rPr>
              <w:t>жовт</w:t>
            </w:r>
            <w:r w:rsidR="00691971">
              <w:rPr>
                <w:rFonts w:ascii="Times New Roman" w:hAnsi="Times New Roman"/>
                <w:iCs/>
                <w:sz w:val="24"/>
                <w:szCs w:val="24"/>
              </w:rPr>
              <w:t>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A04DB">
              <w:rPr>
                <w:rFonts w:ascii="Times New Roman" w:hAnsi="Times New Roman"/>
                <w:iCs/>
                <w:sz w:val="24"/>
                <w:szCs w:val="24"/>
              </w:rPr>
              <w:t>2</w:t>
            </w:r>
            <w:r w:rsidRPr="001670A0">
              <w:rPr>
                <w:rFonts w:ascii="Times New Roman" w:hAnsi="Times New Roman"/>
                <w:iCs/>
                <w:sz w:val="24"/>
                <w:szCs w:val="24"/>
              </w:rPr>
              <w:t xml:space="preserve"> року № </w:t>
            </w:r>
            <w:r w:rsidR="00DF11E6">
              <w:rPr>
                <w:rFonts w:ascii="Times New Roman" w:hAnsi="Times New Roman"/>
                <w:iCs/>
                <w:sz w:val="24"/>
                <w:szCs w:val="24"/>
              </w:rPr>
              <w:t>1</w:t>
            </w:r>
            <w:r w:rsidR="007F659F">
              <w:rPr>
                <w:rFonts w:ascii="Times New Roman" w:hAnsi="Times New Roman"/>
                <w:iCs/>
                <w:sz w:val="24"/>
                <w:szCs w:val="24"/>
              </w:rPr>
              <w:t>11</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1C23B0DB" w:rsidR="00C66CE3" w:rsidRDefault="00C66CE3" w:rsidP="002B4FB9">
      <w:pPr>
        <w:spacing w:after="0" w:line="240" w:lineRule="auto"/>
        <w:jc w:val="center"/>
        <w:rPr>
          <w:rFonts w:ascii="Times New Roman" w:hAnsi="Times New Roman"/>
          <w:b/>
          <w:sz w:val="24"/>
          <w:szCs w:val="24"/>
        </w:rPr>
      </w:pPr>
    </w:p>
    <w:p w14:paraId="20446FDE" w14:textId="5A135202" w:rsidR="00382BA2" w:rsidRDefault="00382BA2" w:rsidP="002B4FB9">
      <w:pPr>
        <w:spacing w:after="0" w:line="240" w:lineRule="auto"/>
        <w:jc w:val="center"/>
        <w:rPr>
          <w:rFonts w:ascii="Times New Roman" w:hAnsi="Times New Roman"/>
          <w:b/>
          <w:sz w:val="24"/>
          <w:szCs w:val="24"/>
        </w:rPr>
      </w:pPr>
    </w:p>
    <w:p w14:paraId="323E0266" w14:textId="77777777" w:rsidR="00C670AE" w:rsidRPr="001670A0" w:rsidRDefault="00C670AE" w:rsidP="002B4FB9">
      <w:pPr>
        <w:spacing w:after="0" w:line="240" w:lineRule="auto"/>
        <w:jc w:val="center"/>
        <w:rPr>
          <w:rFonts w:ascii="Times New Roman" w:hAnsi="Times New Roman"/>
          <w:b/>
          <w:sz w:val="24"/>
          <w:szCs w:val="24"/>
        </w:rPr>
      </w:pPr>
    </w:p>
    <w:p w14:paraId="691C1AB0" w14:textId="486CE0E7"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DF11E6">
        <w:rPr>
          <w:rFonts w:ascii="Times New Roman" w:hAnsi="Times New Roman"/>
          <w:b/>
          <w:sz w:val="24"/>
          <w:szCs w:val="24"/>
        </w:rPr>
        <w:t>1</w:t>
      </w:r>
      <w:r w:rsidR="007F659F">
        <w:rPr>
          <w:rFonts w:ascii="Times New Roman" w:hAnsi="Times New Roman"/>
          <w:b/>
          <w:sz w:val="24"/>
          <w:szCs w:val="24"/>
        </w:rPr>
        <w:t>11</w:t>
      </w:r>
    </w:p>
    <w:p w14:paraId="7638CF4A" w14:textId="7C8454DD"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7BB88B7B" w14:textId="77777777" w:rsidR="00382BA2" w:rsidRDefault="00382BA2" w:rsidP="002B4FB9">
      <w:pPr>
        <w:spacing w:after="0" w:line="240" w:lineRule="auto"/>
        <w:jc w:val="center"/>
        <w:rPr>
          <w:rFonts w:ascii="Times New Roman" w:hAnsi="Times New Roman"/>
          <w:b/>
          <w:sz w:val="24"/>
          <w:szCs w:val="24"/>
        </w:rPr>
      </w:pPr>
    </w:p>
    <w:p w14:paraId="2BCFE36E" w14:textId="77777777" w:rsidR="001338F7" w:rsidRDefault="001338F7" w:rsidP="002B4FB9">
      <w:pPr>
        <w:spacing w:after="0" w:line="240" w:lineRule="auto"/>
        <w:jc w:val="center"/>
        <w:rPr>
          <w:rFonts w:ascii="Times New Roman" w:hAnsi="Times New Roman"/>
          <w:b/>
          <w:sz w:val="24"/>
          <w:szCs w:val="24"/>
        </w:rPr>
      </w:pPr>
    </w:p>
    <w:p w14:paraId="2C797BF8" w14:textId="1FD67CBB"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End w:id="1"/>
      <w:r w:rsidR="007F659F" w:rsidRPr="007F659F">
        <w:rPr>
          <w:rFonts w:ascii="Times New Roman" w:hAnsi="Times New Roman"/>
          <w:b/>
          <w:sz w:val="24"/>
          <w:szCs w:val="24"/>
        </w:rPr>
        <w:t xml:space="preserve">ДК 021:2015 - 72410000-7 - Послуги провайдерів (Послуги з налаштування та оформлення підписки на </w:t>
      </w:r>
      <w:proofErr w:type="spellStart"/>
      <w:r w:rsidR="007F659F" w:rsidRPr="007F659F">
        <w:rPr>
          <w:rFonts w:ascii="Times New Roman" w:hAnsi="Times New Roman"/>
          <w:b/>
          <w:sz w:val="24"/>
          <w:szCs w:val="24"/>
        </w:rPr>
        <w:t>Creative</w:t>
      </w:r>
      <w:proofErr w:type="spellEnd"/>
      <w:r w:rsidR="007F659F" w:rsidRPr="007F659F">
        <w:rPr>
          <w:rFonts w:ascii="Times New Roman" w:hAnsi="Times New Roman"/>
          <w:b/>
          <w:sz w:val="24"/>
          <w:szCs w:val="24"/>
        </w:rPr>
        <w:t xml:space="preserve"> </w:t>
      </w:r>
      <w:proofErr w:type="spellStart"/>
      <w:r w:rsidR="007F659F" w:rsidRPr="007F659F">
        <w:rPr>
          <w:rFonts w:ascii="Times New Roman" w:hAnsi="Times New Roman"/>
          <w:b/>
          <w:sz w:val="24"/>
          <w:szCs w:val="24"/>
        </w:rPr>
        <w:t>Cloud</w:t>
      </w:r>
      <w:proofErr w:type="spellEnd"/>
      <w:r w:rsidR="007F659F" w:rsidRPr="007F659F">
        <w:rPr>
          <w:rFonts w:ascii="Times New Roman" w:hAnsi="Times New Roman"/>
          <w:b/>
          <w:sz w:val="24"/>
          <w:szCs w:val="24"/>
        </w:rPr>
        <w:t xml:space="preserve"> або аналог)</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0A7D055B"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73536246"/>
      <w:bookmarkStart w:id="5" w:name="_Hlk532227539"/>
      <w:r w:rsidR="007F659F" w:rsidRPr="007F659F">
        <w:rPr>
          <w:rFonts w:ascii="Times New Roman" w:hAnsi="Times New Roman"/>
          <w:b/>
          <w:iCs/>
          <w:sz w:val="24"/>
          <w:szCs w:val="24"/>
          <w:lang w:val="uk-UA"/>
        </w:rPr>
        <w:t xml:space="preserve">ДК 021:2015 - 72410000-7 - Послуги провайдерів (Послуги з налаштування та оформлення підписки на </w:t>
      </w:r>
      <w:proofErr w:type="spellStart"/>
      <w:r w:rsidR="007F659F" w:rsidRPr="007F659F">
        <w:rPr>
          <w:rFonts w:ascii="Times New Roman" w:hAnsi="Times New Roman"/>
          <w:b/>
          <w:iCs/>
          <w:sz w:val="24"/>
          <w:szCs w:val="24"/>
          <w:lang w:val="uk-UA"/>
        </w:rPr>
        <w:t>Creative</w:t>
      </w:r>
      <w:proofErr w:type="spellEnd"/>
      <w:r w:rsidR="007F659F" w:rsidRPr="007F659F">
        <w:rPr>
          <w:rFonts w:ascii="Times New Roman" w:hAnsi="Times New Roman"/>
          <w:b/>
          <w:iCs/>
          <w:sz w:val="24"/>
          <w:szCs w:val="24"/>
          <w:lang w:val="uk-UA"/>
        </w:rPr>
        <w:t xml:space="preserve"> </w:t>
      </w:r>
      <w:proofErr w:type="spellStart"/>
      <w:r w:rsidR="007F659F" w:rsidRPr="007F659F">
        <w:rPr>
          <w:rFonts w:ascii="Times New Roman" w:hAnsi="Times New Roman"/>
          <w:b/>
          <w:iCs/>
          <w:sz w:val="24"/>
          <w:szCs w:val="24"/>
          <w:lang w:val="uk-UA"/>
        </w:rPr>
        <w:t>Cloud</w:t>
      </w:r>
      <w:proofErr w:type="spellEnd"/>
      <w:r w:rsidR="007F659F" w:rsidRPr="007F659F">
        <w:rPr>
          <w:rFonts w:ascii="Times New Roman" w:hAnsi="Times New Roman"/>
          <w:b/>
          <w:iCs/>
          <w:sz w:val="24"/>
          <w:szCs w:val="24"/>
          <w:lang w:val="uk-UA"/>
        </w:rPr>
        <w:t xml:space="preserve"> або аналог)</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E20B26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7F659F">
        <w:rPr>
          <w:rFonts w:ascii="Times New Roman" w:hAnsi="Times New Roman"/>
          <w:b/>
          <w:sz w:val="24"/>
          <w:szCs w:val="24"/>
          <w:lang w:val="uk-UA" w:eastAsia="ru-RU"/>
        </w:rPr>
        <w:t>12</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3127F7">
        <w:rPr>
          <w:rFonts w:ascii="Times New Roman" w:hAnsi="Times New Roman"/>
          <w:b/>
          <w:sz w:val="24"/>
          <w:szCs w:val="24"/>
          <w:lang w:val="uk-UA" w:eastAsia="ru-RU"/>
        </w:rPr>
        <w:t>жовт</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E350D1">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31C82B3B"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7F659F">
        <w:rPr>
          <w:rFonts w:ascii="Times New Roman" w:hAnsi="Times New Roman"/>
          <w:bCs/>
          <w:iCs/>
          <w:sz w:val="24"/>
          <w:szCs w:val="24"/>
          <w:u w:val="single"/>
          <w:lang w:val="uk-UA"/>
        </w:rPr>
        <w:t>145 860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485937F7"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bookmarkStart w:id="7" w:name="_Hlk115609945"/>
      <w:r w:rsidR="001338F7" w:rsidRPr="006A04DB">
        <w:rPr>
          <w:rFonts w:ascii="Times New Roman" w:eastAsia="Tahoma" w:hAnsi="Times New Roman"/>
          <w:b/>
          <w:sz w:val="24"/>
          <w:szCs w:val="24"/>
          <w:lang w:val="uk-UA" w:eastAsia="ru-RU"/>
        </w:rPr>
        <w:t xml:space="preserve">з </w:t>
      </w:r>
      <w:r w:rsidR="00B42431" w:rsidRPr="006A04DB">
        <w:rPr>
          <w:rFonts w:ascii="Times New Roman" w:eastAsia="Tahoma" w:hAnsi="Times New Roman"/>
          <w:sz w:val="24"/>
          <w:szCs w:val="24"/>
          <w:lang w:val="uk-UA" w:eastAsia="ru-RU"/>
        </w:rPr>
        <w:t>дати підписання договору</w:t>
      </w:r>
      <w:r w:rsidR="001338F7" w:rsidRPr="006A04DB">
        <w:rPr>
          <w:rFonts w:ascii="Times New Roman" w:eastAsia="Tahoma" w:hAnsi="Times New Roman"/>
          <w:sz w:val="24"/>
          <w:szCs w:val="24"/>
          <w:lang w:val="uk-UA" w:eastAsia="ru-RU"/>
        </w:rPr>
        <w:t xml:space="preserve"> – до </w:t>
      </w:r>
      <w:r w:rsidR="00C670AE">
        <w:rPr>
          <w:rFonts w:ascii="Times New Roman" w:eastAsia="Tahoma" w:hAnsi="Times New Roman"/>
          <w:sz w:val="24"/>
          <w:szCs w:val="24"/>
          <w:lang w:val="uk-UA" w:eastAsia="ru-RU"/>
        </w:rPr>
        <w:t>1</w:t>
      </w:r>
      <w:r w:rsidR="007F659F">
        <w:rPr>
          <w:rFonts w:ascii="Times New Roman" w:eastAsia="Tahoma" w:hAnsi="Times New Roman"/>
          <w:sz w:val="24"/>
          <w:szCs w:val="24"/>
          <w:lang w:val="uk-UA" w:eastAsia="ru-RU"/>
        </w:rPr>
        <w:t>5</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w:t>
      </w:r>
      <w:r w:rsidR="007F659F">
        <w:rPr>
          <w:rFonts w:ascii="Times New Roman" w:eastAsia="Tahoma" w:hAnsi="Times New Roman"/>
          <w:sz w:val="24"/>
          <w:szCs w:val="24"/>
          <w:lang w:val="uk-UA" w:eastAsia="ru-RU"/>
        </w:rPr>
        <w:t>1</w:t>
      </w:r>
      <w:r w:rsidR="001338F7" w:rsidRPr="006A04DB">
        <w:rPr>
          <w:rFonts w:ascii="Times New Roman" w:eastAsia="Tahoma" w:hAnsi="Times New Roman"/>
          <w:sz w:val="24"/>
          <w:szCs w:val="24"/>
          <w:lang w:val="uk-UA" w:eastAsia="ru-RU"/>
        </w:rPr>
        <w:t>.202</w:t>
      </w:r>
      <w:r w:rsidR="006A04DB">
        <w:rPr>
          <w:rFonts w:ascii="Times New Roman" w:eastAsia="Tahoma" w:hAnsi="Times New Roman"/>
          <w:sz w:val="24"/>
          <w:szCs w:val="24"/>
          <w:lang w:val="uk-UA" w:eastAsia="ru-RU"/>
        </w:rPr>
        <w:t>2</w:t>
      </w:r>
      <w:r w:rsidR="001338F7" w:rsidRPr="006A04DB">
        <w:rPr>
          <w:rFonts w:ascii="Times New Roman" w:eastAsia="Tahoma" w:hAnsi="Times New Roman"/>
          <w:sz w:val="24"/>
          <w:szCs w:val="24"/>
          <w:lang w:val="uk-UA" w:eastAsia="ru-RU"/>
        </w:rPr>
        <w:t xml:space="preserve"> року</w:t>
      </w:r>
      <w:bookmarkEnd w:id="7"/>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4F62B2AA"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7F659F" w:rsidRPr="007F659F">
        <w:rPr>
          <w:rFonts w:ascii="Times New Roman" w:hAnsi="Times New Roman"/>
          <w:b/>
          <w:iCs/>
          <w:sz w:val="24"/>
          <w:szCs w:val="24"/>
          <w:lang w:val="uk-UA"/>
        </w:rPr>
        <w:t xml:space="preserve">ДК 021:2015 - 72410000-7 - Послуги провайдерів (Послуги з налаштування та оформлення підписки на </w:t>
      </w:r>
      <w:proofErr w:type="spellStart"/>
      <w:r w:rsidR="007F659F" w:rsidRPr="007F659F">
        <w:rPr>
          <w:rFonts w:ascii="Times New Roman" w:hAnsi="Times New Roman"/>
          <w:b/>
          <w:iCs/>
          <w:sz w:val="24"/>
          <w:szCs w:val="24"/>
          <w:lang w:val="uk-UA"/>
        </w:rPr>
        <w:t>Creative</w:t>
      </w:r>
      <w:proofErr w:type="spellEnd"/>
      <w:r w:rsidR="007F659F" w:rsidRPr="007F659F">
        <w:rPr>
          <w:rFonts w:ascii="Times New Roman" w:hAnsi="Times New Roman"/>
          <w:b/>
          <w:iCs/>
          <w:sz w:val="24"/>
          <w:szCs w:val="24"/>
          <w:lang w:val="uk-UA"/>
        </w:rPr>
        <w:t xml:space="preserve"> </w:t>
      </w:r>
      <w:proofErr w:type="spellStart"/>
      <w:r w:rsidR="007F659F" w:rsidRPr="007F659F">
        <w:rPr>
          <w:rFonts w:ascii="Times New Roman" w:hAnsi="Times New Roman"/>
          <w:b/>
          <w:iCs/>
          <w:sz w:val="24"/>
          <w:szCs w:val="24"/>
          <w:lang w:val="uk-UA"/>
        </w:rPr>
        <w:t>Cloud</w:t>
      </w:r>
      <w:proofErr w:type="spellEnd"/>
      <w:r w:rsidR="007F659F" w:rsidRPr="007F659F">
        <w:rPr>
          <w:rFonts w:ascii="Times New Roman" w:hAnsi="Times New Roman"/>
          <w:b/>
          <w:iCs/>
          <w:sz w:val="24"/>
          <w:szCs w:val="24"/>
          <w:lang w:val="uk-UA"/>
        </w:rPr>
        <w:t xml:space="preserve"> або аналог)</w:t>
      </w:r>
      <w:r w:rsidR="007F659F">
        <w:rPr>
          <w:rFonts w:ascii="Times New Roman" w:hAnsi="Times New Roman"/>
          <w:b/>
          <w:iCs/>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8" w:name="_Hlk73454151"/>
      <w:bookmarkStart w:id="9"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6FF4B70B"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10" w:name="_Hlk73541535"/>
      <w:r w:rsidR="009B1ABB" w:rsidRPr="009B1ABB">
        <w:rPr>
          <w:rFonts w:ascii="Times New Roman" w:hAnsi="Times New Roman"/>
          <w:sz w:val="24"/>
          <w:szCs w:val="24"/>
          <w:lang w:val="uk-UA"/>
        </w:rPr>
        <w:t xml:space="preserve">за фактом надання послуг (післяплата) </w:t>
      </w:r>
      <w:r w:rsidR="00C03568">
        <w:rPr>
          <w:rFonts w:ascii="Times New Roman" w:hAnsi="Times New Roman"/>
          <w:sz w:val="24"/>
          <w:szCs w:val="24"/>
          <w:lang w:val="uk-UA"/>
        </w:rPr>
        <w:t xml:space="preserve">- </w:t>
      </w:r>
      <w:r w:rsidR="009B1ABB" w:rsidRPr="009B1ABB">
        <w:rPr>
          <w:rFonts w:ascii="Times New Roman" w:hAnsi="Times New Roman"/>
          <w:sz w:val="24"/>
          <w:szCs w:val="24"/>
          <w:lang w:val="uk-UA"/>
        </w:rPr>
        <w:t>протягом 5 (п’ять) робочих днів на підставі акт</w:t>
      </w:r>
      <w:r w:rsidR="00FE7AFE">
        <w:rPr>
          <w:rFonts w:ascii="Times New Roman" w:hAnsi="Times New Roman"/>
          <w:sz w:val="24"/>
          <w:szCs w:val="24"/>
          <w:lang w:val="uk-UA"/>
        </w:rPr>
        <w:t>у</w:t>
      </w:r>
      <w:r w:rsidR="009B1ABB" w:rsidRPr="009B1ABB">
        <w:rPr>
          <w:rFonts w:ascii="Times New Roman" w:hAnsi="Times New Roman"/>
          <w:sz w:val="24"/>
          <w:szCs w:val="24"/>
          <w:lang w:val="uk-UA"/>
        </w:rPr>
        <w:t xml:space="preserve"> надання послуг. </w:t>
      </w:r>
      <w:bookmarkEnd w:id="8"/>
      <w:bookmarkEnd w:id="9"/>
    </w:p>
    <w:bookmarkEnd w:id="10"/>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5BF4FB2A"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C11275B"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w:t>
      </w:r>
      <w:r w:rsidR="00597928" w:rsidRPr="00474F41">
        <w:rPr>
          <w:rFonts w:ascii="Times New Roman" w:hAnsi="Times New Roman"/>
          <w:sz w:val="24"/>
          <w:szCs w:val="24"/>
          <w:lang w:val="uk-UA" w:eastAsia="ru-RU"/>
        </w:rPr>
        <w:lastRenderedPageBreak/>
        <w:t>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7F659F" w:rsidRPr="007F659F">
        <w:rPr>
          <w:rFonts w:ascii="Times New Roman" w:hAnsi="Times New Roman"/>
          <w:b/>
          <w:iCs/>
          <w:sz w:val="24"/>
          <w:szCs w:val="24"/>
          <w:lang w:val="uk-UA" w:eastAsia="ru-RU"/>
        </w:rPr>
        <w:t xml:space="preserve">ДК 021:2015 - 72410000-7 - Послуги провайдерів (Послуги з налаштування та оформлення підписки на </w:t>
      </w:r>
      <w:proofErr w:type="spellStart"/>
      <w:r w:rsidR="007F659F" w:rsidRPr="007F659F">
        <w:rPr>
          <w:rFonts w:ascii="Times New Roman" w:hAnsi="Times New Roman"/>
          <w:b/>
          <w:iCs/>
          <w:sz w:val="24"/>
          <w:szCs w:val="24"/>
          <w:lang w:val="uk-UA" w:eastAsia="ru-RU"/>
        </w:rPr>
        <w:t>Creative</w:t>
      </w:r>
      <w:proofErr w:type="spellEnd"/>
      <w:r w:rsidR="007F659F" w:rsidRPr="007F659F">
        <w:rPr>
          <w:rFonts w:ascii="Times New Roman" w:hAnsi="Times New Roman"/>
          <w:b/>
          <w:iCs/>
          <w:sz w:val="24"/>
          <w:szCs w:val="24"/>
          <w:lang w:val="uk-UA" w:eastAsia="ru-RU"/>
        </w:rPr>
        <w:t xml:space="preserve"> </w:t>
      </w:r>
      <w:proofErr w:type="spellStart"/>
      <w:r w:rsidR="007F659F" w:rsidRPr="007F659F">
        <w:rPr>
          <w:rFonts w:ascii="Times New Roman" w:hAnsi="Times New Roman"/>
          <w:b/>
          <w:iCs/>
          <w:sz w:val="24"/>
          <w:szCs w:val="24"/>
          <w:lang w:val="uk-UA" w:eastAsia="ru-RU"/>
        </w:rPr>
        <w:t>Cloud</w:t>
      </w:r>
      <w:proofErr w:type="spellEnd"/>
      <w:r w:rsidR="007F659F" w:rsidRPr="007F659F">
        <w:rPr>
          <w:rFonts w:ascii="Times New Roman" w:hAnsi="Times New Roman"/>
          <w:b/>
          <w:iCs/>
          <w:sz w:val="24"/>
          <w:szCs w:val="24"/>
          <w:lang w:val="uk-UA" w:eastAsia="ru-RU"/>
        </w:rPr>
        <w:t xml:space="preserve"> або аналог)</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77777777" w:rsidR="005A5DF3" w:rsidRPr="00700FA4" w:rsidRDefault="005A5DF3"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44F2CC2" w14:textId="77777777" w:rsidR="00901678" w:rsidRDefault="00901678" w:rsidP="00F54A4C">
      <w:pPr>
        <w:tabs>
          <w:tab w:val="left" w:pos="993"/>
        </w:tabs>
        <w:spacing w:after="0" w:line="240" w:lineRule="auto"/>
        <w:ind w:left="7655"/>
        <w:rPr>
          <w:rFonts w:ascii="Times New Roman" w:hAnsi="Times New Roman"/>
          <w:sz w:val="24"/>
          <w:szCs w:val="24"/>
        </w:rPr>
      </w:pPr>
    </w:p>
    <w:p w14:paraId="3C23BB8C" w14:textId="77777777" w:rsidR="00901678" w:rsidRDefault="00901678" w:rsidP="00F54A4C">
      <w:pPr>
        <w:tabs>
          <w:tab w:val="left" w:pos="993"/>
        </w:tabs>
        <w:spacing w:after="0" w:line="240" w:lineRule="auto"/>
        <w:ind w:left="7655"/>
        <w:rPr>
          <w:rFonts w:ascii="Times New Roman" w:hAnsi="Times New Roman"/>
          <w:sz w:val="24"/>
          <w:szCs w:val="24"/>
        </w:rPr>
      </w:pPr>
    </w:p>
    <w:p w14:paraId="184BCF9E" w14:textId="77777777" w:rsidR="00901678" w:rsidRDefault="00901678" w:rsidP="00F54A4C">
      <w:pPr>
        <w:tabs>
          <w:tab w:val="left" w:pos="993"/>
        </w:tabs>
        <w:spacing w:after="0" w:line="240" w:lineRule="auto"/>
        <w:ind w:left="7655"/>
        <w:rPr>
          <w:rFonts w:ascii="Times New Roman" w:hAnsi="Times New Roman"/>
          <w:sz w:val="24"/>
          <w:szCs w:val="24"/>
        </w:rPr>
      </w:pPr>
    </w:p>
    <w:p w14:paraId="5D0BA6DE" w14:textId="77777777" w:rsidR="00901678" w:rsidRDefault="00901678" w:rsidP="00F54A4C">
      <w:pPr>
        <w:tabs>
          <w:tab w:val="left" w:pos="993"/>
        </w:tabs>
        <w:spacing w:after="0" w:line="240" w:lineRule="auto"/>
        <w:ind w:left="7655"/>
        <w:rPr>
          <w:rFonts w:ascii="Times New Roman" w:hAnsi="Times New Roman"/>
          <w:sz w:val="24"/>
          <w:szCs w:val="24"/>
        </w:rPr>
      </w:pPr>
    </w:p>
    <w:p w14:paraId="59745620" w14:textId="77777777" w:rsidR="00901678" w:rsidRDefault="00901678" w:rsidP="00F54A4C">
      <w:pPr>
        <w:tabs>
          <w:tab w:val="left" w:pos="993"/>
        </w:tabs>
        <w:spacing w:after="0" w:line="240" w:lineRule="auto"/>
        <w:ind w:left="7655"/>
        <w:rPr>
          <w:rFonts w:ascii="Times New Roman" w:hAnsi="Times New Roman"/>
          <w:sz w:val="24"/>
          <w:szCs w:val="24"/>
        </w:rPr>
      </w:pPr>
    </w:p>
    <w:p w14:paraId="5CAC71EE" w14:textId="77777777" w:rsidR="00901678" w:rsidRDefault="00901678" w:rsidP="00F54A4C">
      <w:pPr>
        <w:tabs>
          <w:tab w:val="left" w:pos="993"/>
        </w:tabs>
        <w:spacing w:after="0" w:line="240" w:lineRule="auto"/>
        <w:ind w:left="7655"/>
        <w:rPr>
          <w:rFonts w:ascii="Times New Roman" w:hAnsi="Times New Roman"/>
          <w:sz w:val="24"/>
          <w:szCs w:val="24"/>
        </w:rPr>
      </w:pPr>
    </w:p>
    <w:p w14:paraId="13CE29DE" w14:textId="77777777" w:rsidR="00901678" w:rsidRDefault="00901678" w:rsidP="00F54A4C">
      <w:pPr>
        <w:tabs>
          <w:tab w:val="left" w:pos="993"/>
        </w:tabs>
        <w:spacing w:after="0" w:line="240" w:lineRule="auto"/>
        <w:ind w:left="7655"/>
        <w:rPr>
          <w:rFonts w:ascii="Times New Roman" w:hAnsi="Times New Roman"/>
          <w:sz w:val="24"/>
          <w:szCs w:val="24"/>
        </w:rPr>
      </w:pPr>
    </w:p>
    <w:p w14:paraId="2824CA5D" w14:textId="77777777" w:rsidR="00901678" w:rsidRDefault="00901678" w:rsidP="00F54A4C">
      <w:pPr>
        <w:tabs>
          <w:tab w:val="left" w:pos="993"/>
        </w:tabs>
        <w:spacing w:after="0" w:line="240" w:lineRule="auto"/>
        <w:ind w:left="7655"/>
        <w:rPr>
          <w:rFonts w:ascii="Times New Roman" w:hAnsi="Times New Roman"/>
          <w:sz w:val="24"/>
          <w:szCs w:val="24"/>
        </w:rPr>
      </w:pPr>
    </w:p>
    <w:p w14:paraId="507E3906" w14:textId="77777777" w:rsidR="00901678" w:rsidRDefault="00901678" w:rsidP="00F54A4C">
      <w:pPr>
        <w:tabs>
          <w:tab w:val="left" w:pos="993"/>
        </w:tabs>
        <w:spacing w:after="0" w:line="240" w:lineRule="auto"/>
        <w:ind w:left="7655"/>
        <w:rPr>
          <w:rFonts w:ascii="Times New Roman" w:hAnsi="Times New Roman"/>
          <w:sz w:val="24"/>
          <w:szCs w:val="24"/>
        </w:rPr>
      </w:pPr>
    </w:p>
    <w:p w14:paraId="629C9F6B" w14:textId="77777777" w:rsidR="00901678" w:rsidRDefault="00901678" w:rsidP="00F54A4C">
      <w:pPr>
        <w:tabs>
          <w:tab w:val="left" w:pos="993"/>
        </w:tabs>
        <w:spacing w:after="0" w:line="240" w:lineRule="auto"/>
        <w:ind w:left="7655"/>
        <w:rPr>
          <w:rFonts w:ascii="Times New Roman" w:hAnsi="Times New Roman"/>
          <w:sz w:val="24"/>
          <w:szCs w:val="24"/>
        </w:rPr>
      </w:pPr>
    </w:p>
    <w:p w14:paraId="71C1186B" w14:textId="77777777" w:rsidR="00901678" w:rsidRDefault="00901678" w:rsidP="00F54A4C">
      <w:pPr>
        <w:tabs>
          <w:tab w:val="left" w:pos="993"/>
        </w:tabs>
        <w:spacing w:after="0" w:line="240" w:lineRule="auto"/>
        <w:ind w:left="7655"/>
        <w:rPr>
          <w:rFonts w:ascii="Times New Roman" w:hAnsi="Times New Roman"/>
          <w:sz w:val="24"/>
          <w:szCs w:val="24"/>
        </w:rPr>
      </w:pPr>
    </w:p>
    <w:p w14:paraId="0A31D411" w14:textId="77777777" w:rsidR="00901678" w:rsidRDefault="00901678" w:rsidP="00F54A4C">
      <w:pPr>
        <w:tabs>
          <w:tab w:val="left" w:pos="993"/>
        </w:tabs>
        <w:spacing w:after="0" w:line="240" w:lineRule="auto"/>
        <w:ind w:left="7655"/>
        <w:rPr>
          <w:rFonts w:ascii="Times New Roman" w:hAnsi="Times New Roman"/>
          <w:sz w:val="24"/>
          <w:szCs w:val="24"/>
        </w:rPr>
      </w:pPr>
    </w:p>
    <w:p w14:paraId="2C732F66" w14:textId="77777777" w:rsidR="00901678" w:rsidRDefault="00901678" w:rsidP="00F54A4C">
      <w:pPr>
        <w:tabs>
          <w:tab w:val="left" w:pos="993"/>
        </w:tabs>
        <w:spacing w:after="0" w:line="240" w:lineRule="auto"/>
        <w:ind w:left="7655"/>
        <w:rPr>
          <w:rFonts w:ascii="Times New Roman" w:hAnsi="Times New Roman"/>
          <w:sz w:val="24"/>
          <w:szCs w:val="24"/>
        </w:rPr>
      </w:pPr>
    </w:p>
    <w:p w14:paraId="1F7467F3" w14:textId="77777777" w:rsidR="00901678" w:rsidRDefault="00901678" w:rsidP="00F54A4C">
      <w:pPr>
        <w:tabs>
          <w:tab w:val="left" w:pos="993"/>
        </w:tabs>
        <w:spacing w:after="0" w:line="240" w:lineRule="auto"/>
        <w:ind w:left="7655"/>
        <w:rPr>
          <w:rFonts w:ascii="Times New Roman" w:hAnsi="Times New Roman"/>
          <w:sz w:val="24"/>
          <w:szCs w:val="24"/>
        </w:rPr>
      </w:pPr>
    </w:p>
    <w:p w14:paraId="4182C880" w14:textId="77777777" w:rsidR="00901678" w:rsidRDefault="00901678" w:rsidP="00F54A4C">
      <w:pPr>
        <w:tabs>
          <w:tab w:val="left" w:pos="993"/>
        </w:tabs>
        <w:spacing w:after="0" w:line="240" w:lineRule="auto"/>
        <w:ind w:left="7655"/>
        <w:rPr>
          <w:rFonts w:ascii="Times New Roman" w:hAnsi="Times New Roman"/>
          <w:sz w:val="24"/>
          <w:szCs w:val="24"/>
        </w:rPr>
      </w:pPr>
    </w:p>
    <w:p w14:paraId="6DAB1B1C" w14:textId="77777777" w:rsidR="00901678" w:rsidRDefault="00901678" w:rsidP="00F54A4C">
      <w:pPr>
        <w:tabs>
          <w:tab w:val="left" w:pos="993"/>
        </w:tabs>
        <w:spacing w:after="0" w:line="240" w:lineRule="auto"/>
        <w:ind w:left="7655"/>
        <w:rPr>
          <w:rFonts w:ascii="Times New Roman" w:hAnsi="Times New Roman"/>
          <w:sz w:val="24"/>
          <w:szCs w:val="24"/>
        </w:rPr>
      </w:pPr>
    </w:p>
    <w:p w14:paraId="0E86CECC" w14:textId="77777777" w:rsidR="00901678" w:rsidRDefault="00901678" w:rsidP="00F54A4C">
      <w:pPr>
        <w:tabs>
          <w:tab w:val="left" w:pos="993"/>
        </w:tabs>
        <w:spacing w:after="0" w:line="240" w:lineRule="auto"/>
        <w:ind w:left="7655"/>
        <w:rPr>
          <w:rFonts w:ascii="Times New Roman" w:hAnsi="Times New Roman"/>
          <w:sz w:val="24"/>
          <w:szCs w:val="24"/>
        </w:rPr>
      </w:pPr>
    </w:p>
    <w:p w14:paraId="090698A3" w14:textId="77777777" w:rsidR="00901678" w:rsidRDefault="00901678" w:rsidP="00F54A4C">
      <w:pPr>
        <w:tabs>
          <w:tab w:val="left" w:pos="993"/>
        </w:tabs>
        <w:spacing w:after="0" w:line="240" w:lineRule="auto"/>
        <w:ind w:left="7655"/>
        <w:rPr>
          <w:rFonts w:ascii="Times New Roman" w:hAnsi="Times New Roman"/>
          <w:sz w:val="24"/>
          <w:szCs w:val="24"/>
        </w:rPr>
      </w:pPr>
    </w:p>
    <w:p w14:paraId="0F3723DC" w14:textId="77777777" w:rsidR="00FE7AFE" w:rsidRDefault="00FE7AFE" w:rsidP="00F54A4C">
      <w:pPr>
        <w:tabs>
          <w:tab w:val="left" w:pos="993"/>
        </w:tabs>
        <w:spacing w:after="0" w:line="240" w:lineRule="auto"/>
        <w:ind w:left="7655"/>
        <w:rPr>
          <w:rFonts w:ascii="Times New Roman" w:hAnsi="Times New Roman"/>
          <w:sz w:val="24"/>
          <w:szCs w:val="24"/>
        </w:rPr>
      </w:pPr>
    </w:p>
    <w:p w14:paraId="0522C125" w14:textId="77777777" w:rsidR="00FE7AFE" w:rsidRDefault="00FE7AFE" w:rsidP="00F54A4C">
      <w:pPr>
        <w:tabs>
          <w:tab w:val="left" w:pos="993"/>
        </w:tabs>
        <w:spacing w:after="0" w:line="240" w:lineRule="auto"/>
        <w:ind w:left="7655"/>
        <w:rPr>
          <w:rFonts w:ascii="Times New Roman" w:hAnsi="Times New Roman"/>
          <w:sz w:val="24"/>
          <w:szCs w:val="24"/>
        </w:rPr>
      </w:pPr>
    </w:p>
    <w:p w14:paraId="5785C420" w14:textId="77777777" w:rsidR="00FE7AFE" w:rsidRDefault="00FE7AFE" w:rsidP="00F54A4C">
      <w:pPr>
        <w:tabs>
          <w:tab w:val="left" w:pos="993"/>
        </w:tabs>
        <w:spacing w:after="0" w:line="240" w:lineRule="auto"/>
        <w:ind w:left="7655"/>
        <w:rPr>
          <w:rFonts w:ascii="Times New Roman" w:hAnsi="Times New Roman"/>
          <w:sz w:val="24"/>
          <w:szCs w:val="24"/>
        </w:rPr>
      </w:pPr>
    </w:p>
    <w:p w14:paraId="474FDE6A" w14:textId="77777777" w:rsidR="00FE7AFE" w:rsidRDefault="00FE7AFE" w:rsidP="00F54A4C">
      <w:pPr>
        <w:tabs>
          <w:tab w:val="left" w:pos="993"/>
        </w:tabs>
        <w:spacing w:after="0" w:line="240" w:lineRule="auto"/>
        <w:ind w:left="7655"/>
        <w:rPr>
          <w:rFonts w:ascii="Times New Roman" w:hAnsi="Times New Roman"/>
          <w:sz w:val="24"/>
          <w:szCs w:val="24"/>
        </w:rPr>
      </w:pPr>
    </w:p>
    <w:p w14:paraId="51E7E128" w14:textId="77777777" w:rsidR="00FE7AFE" w:rsidRDefault="00FE7AFE" w:rsidP="00F54A4C">
      <w:pPr>
        <w:tabs>
          <w:tab w:val="left" w:pos="993"/>
        </w:tabs>
        <w:spacing w:after="0" w:line="240" w:lineRule="auto"/>
        <w:ind w:left="7655"/>
        <w:rPr>
          <w:rFonts w:ascii="Times New Roman" w:hAnsi="Times New Roman"/>
          <w:sz w:val="24"/>
          <w:szCs w:val="24"/>
        </w:rPr>
      </w:pPr>
    </w:p>
    <w:p w14:paraId="5D00F0EA" w14:textId="5E147561"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698B2D" w14:textId="3C9A7329" w:rsidR="00382BA2" w:rsidRPr="00CF79B8" w:rsidRDefault="002B4FB9" w:rsidP="00382BA2">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p>
    <w:p w14:paraId="620D251F" w14:textId="272DEC32" w:rsidR="00382BA2" w:rsidRDefault="007F659F" w:rsidP="00382BA2">
      <w:pPr>
        <w:jc w:val="center"/>
        <w:rPr>
          <w:rFonts w:ascii="Times New Roman" w:eastAsia="Roboto" w:hAnsi="Times New Roman"/>
          <w:b/>
          <w:sz w:val="24"/>
          <w:szCs w:val="24"/>
        </w:rPr>
      </w:pPr>
      <w:r w:rsidRPr="007F659F">
        <w:rPr>
          <w:rFonts w:ascii="Times New Roman" w:eastAsia="Roboto" w:hAnsi="Times New Roman"/>
          <w:b/>
          <w:sz w:val="24"/>
          <w:szCs w:val="24"/>
        </w:rPr>
        <w:t xml:space="preserve">ДК 021:2015 - 72410000-7 - Послуги провайдерів (Послуги з налаштування та оформлення підписки на </w:t>
      </w:r>
      <w:proofErr w:type="spellStart"/>
      <w:r w:rsidRPr="007F659F">
        <w:rPr>
          <w:rFonts w:ascii="Times New Roman" w:eastAsia="Roboto" w:hAnsi="Times New Roman"/>
          <w:b/>
          <w:sz w:val="24"/>
          <w:szCs w:val="24"/>
        </w:rPr>
        <w:t>Creative</w:t>
      </w:r>
      <w:proofErr w:type="spellEnd"/>
      <w:r w:rsidRPr="007F659F">
        <w:rPr>
          <w:rFonts w:ascii="Times New Roman" w:eastAsia="Roboto" w:hAnsi="Times New Roman"/>
          <w:b/>
          <w:sz w:val="24"/>
          <w:szCs w:val="24"/>
        </w:rPr>
        <w:t xml:space="preserve"> </w:t>
      </w:r>
      <w:proofErr w:type="spellStart"/>
      <w:r w:rsidRPr="007F659F">
        <w:rPr>
          <w:rFonts w:ascii="Times New Roman" w:eastAsia="Roboto" w:hAnsi="Times New Roman"/>
          <w:b/>
          <w:sz w:val="24"/>
          <w:szCs w:val="24"/>
        </w:rPr>
        <w:t>Cloud</w:t>
      </w:r>
      <w:proofErr w:type="spellEnd"/>
      <w:r w:rsidRPr="007F659F">
        <w:rPr>
          <w:rFonts w:ascii="Times New Roman" w:eastAsia="Roboto" w:hAnsi="Times New Roman"/>
          <w:b/>
          <w:sz w:val="24"/>
          <w:szCs w:val="24"/>
        </w:rPr>
        <w:t xml:space="preserve"> або аналог)</w:t>
      </w:r>
    </w:p>
    <w:tbl>
      <w:tblPr>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800"/>
        <w:gridCol w:w="6300"/>
        <w:gridCol w:w="1178"/>
      </w:tblGrid>
      <w:tr w:rsidR="00D46AC6" w:rsidRPr="00283797" w14:paraId="3C636906" w14:textId="77777777" w:rsidTr="00D46AC6">
        <w:trPr>
          <w:trHeight w:val="795"/>
        </w:trPr>
        <w:tc>
          <w:tcPr>
            <w:tcW w:w="570" w:type="dxa"/>
            <w:vAlign w:val="center"/>
          </w:tcPr>
          <w:p w14:paraId="39F27F39" w14:textId="77777777" w:rsidR="00D46AC6" w:rsidRPr="00283797" w:rsidRDefault="00D46AC6" w:rsidP="00CA32D9">
            <w:pPr>
              <w:spacing w:line="240" w:lineRule="auto"/>
              <w:jc w:val="center"/>
              <w:rPr>
                <w:rFonts w:ascii="Times New Roman" w:hAnsi="Times New Roman"/>
                <w:b/>
              </w:rPr>
            </w:pPr>
            <w:r w:rsidRPr="00283797">
              <w:rPr>
                <w:rFonts w:ascii="Times New Roman" w:hAnsi="Times New Roman"/>
                <w:b/>
              </w:rPr>
              <w:t>№ п/п</w:t>
            </w:r>
          </w:p>
        </w:tc>
        <w:tc>
          <w:tcPr>
            <w:tcW w:w="1800" w:type="dxa"/>
            <w:vAlign w:val="center"/>
          </w:tcPr>
          <w:p w14:paraId="2707847A" w14:textId="77777777" w:rsidR="00D46AC6" w:rsidRPr="00283797" w:rsidRDefault="00D46AC6" w:rsidP="00CA32D9">
            <w:pPr>
              <w:spacing w:line="240" w:lineRule="auto"/>
              <w:jc w:val="center"/>
              <w:rPr>
                <w:rFonts w:ascii="Times New Roman" w:hAnsi="Times New Roman"/>
                <w:b/>
              </w:rPr>
            </w:pPr>
            <w:r w:rsidRPr="00283797">
              <w:rPr>
                <w:rFonts w:ascii="Times New Roman" w:hAnsi="Times New Roman"/>
                <w:b/>
              </w:rPr>
              <w:t>Найменування послуги</w:t>
            </w:r>
          </w:p>
        </w:tc>
        <w:tc>
          <w:tcPr>
            <w:tcW w:w="6300" w:type="dxa"/>
            <w:vAlign w:val="center"/>
          </w:tcPr>
          <w:p w14:paraId="6671FCD5" w14:textId="77777777" w:rsidR="00D46AC6" w:rsidRPr="00283797" w:rsidRDefault="00D46AC6" w:rsidP="00CA32D9">
            <w:pPr>
              <w:spacing w:line="240" w:lineRule="auto"/>
              <w:jc w:val="center"/>
              <w:rPr>
                <w:rFonts w:ascii="Times New Roman" w:hAnsi="Times New Roman"/>
                <w:b/>
              </w:rPr>
            </w:pPr>
            <w:r w:rsidRPr="00283797">
              <w:rPr>
                <w:rFonts w:ascii="Times New Roman" w:hAnsi="Times New Roman"/>
                <w:b/>
              </w:rPr>
              <w:t>Характеристика послуг та вимоги</w:t>
            </w:r>
          </w:p>
        </w:tc>
        <w:tc>
          <w:tcPr>
            <w:tcW w:w="1178" w:type="dxa"/>
            <w:vAlign w:val="center"/>
          </w:tcPr>
          <w:p w14:paraId="3DFD6047" w14:textId="3025C3AC" w:rsidR="00D46AC6" w:rsidRPr="00283797" w:rsidRDefault="00D46AC6" w:rsidP="00CA32D9">
            <w:pPr>
              <w:spacing w:line="240" w:lineRule="auto"/>
              <w:jc w:val="center"/>
              <w:rPr>
                <w:rFonts w:ascii="Times New Roman" w:hAnsi="Times New Roman"/>
                <w:b/>
              </w:rPr>
            </w:pPr>
            <w:r w:rsidRPr="00283797">
              <w:rPr>
                <w:rFonts w:ascii="Times New Roman" w:hAnsi="Times New Roman"/>
                <w:b/>
              </w:rPr>
              <w:t xml:space="preserve">К-сть, </w:t>
            </w:r>
            <w:r>
              <w:rPr>
                <w:rFonts w:ascii="Times New Roman" w:hAnsi="Times New Roman"/>
                <w:b/>
              </w:rPr>
              <w:t xml:space="preserve">послуг, </w:t>
            </w:r>
            <w:proofErr w:type="spellStart"/>
            <w:r w:rsidRPr="00283797">
              <w:rPr>
                <w:rFonts w:ascii="Times New Roman" w:hAnsi="Times New Roman"/>
                <w:b/>
              </w:rPr>
              <w:t>шт</w:t>
            </w:r>
            <w:proofErr w:type="spellEnd"/>
          </w:p>
        </w:tc>
      </w:tr>
      <w:tr w:rsidR="00D46AC6" w:rsidRPr="00283797" w14:paraId="7FA1EA92" w14:textId="77777777" w:rsidTr="00D46AC6">
        <w:trPr>
          <w:trHeight w:val="2565"/>
        </w:trPr>
        <w:tc>
          <w:tcPr>
            <w:tcW w:w="570" w:type="dxa"/>
            <w:vAlign w:val="center"/>
          </w:tcPr>
          <w:p w14:paraId="4CC0CDDE" w14:textId="77777777" w:rsidR="00D46AC6" w:rsidRPr="00283797" w:rsidRDefault="00D46AC6" w:rsidP="00CA32D9">
            <w:pPr>
              <w:spacing w:line="240" w:lineRule="auto"/>
              <w:rPr>
                <w:rFonts w:ascii="Times New Roman" w:hAnsi="Times New Roman"/>
              </w:rPr>
            </w:pPr>
            <w:r w:rsidRPr="00283797">
              <w:rPr>
                <w:rFonts w:ascii="Times New Roman" w:hAnsi="Times New Roman"/>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A68A74" w14:textId="77777777" w:rsidR="00D46AC6" w:rsidRPr="00283797" w:rsidRDefault="00D46AC6" w:rsidP="00CA32D9">
            <w:pPr>
              <w:jc w:val="center"/>
              <w:rPr>
                <w:rFonts w:ascii="Times New Roman" w:hAnsi="Times New Roman"/>
              </w:rPr>
            </w:pPr>
            <w:r w:rsidRPr="00DD1249">
              <w:rPr>
                <w:rFonts w:ascii="Times New Roman" w:hAnsi="Times New Roman"/>
              </w:rPr>
              <w:t xml:space="preserve">Послуги з оформлення підписки на </w:t>
            </w:r>
            <w:proofErr w:type="spellStart"/>
            <w:r w:rsidRPr="00283797">
              <w:rPr>
                <w:rFonts w:ascii="Times New Roman" w:hAnsi="Times New Roman"/>
              </w:rPr>
              <w:t>Creative</w:t>
            </w:r>
            <w:proofErr w:type="spellEnd"/>
            <w:r w:rsidRPr="00283797">
              <w:rPr>
                <w:rFonts w:ascii="Times New Roman" w:hAnsi="Times New Roman"/>
              </w:rPr>
              <w:t xml:space="preserve"> </w:t>
            </w:r>
            <w:proofErr w:type="spellStart"/>
            <w:r w:rsidRPr="00283797">
              <w:rPr>
                <w:rFonts w:ascii="Times New Roman" w:hAnsi="Times New Roman"/>
              </w:rPr>
              <w:t>Cloud</w:t>
            </w:r>
            <w:proofErr w:type="spellEnd"/>
            <w:r w:rsidRPr="00283797">
              <w:rPr>
                <w:rFonts w:ascii="Times New Roman" w:hAnsi="Times New Roman"/>
              </w:rPr>
              <w:t xml:space="preserve"> або аналог</w:t>
            </w:r>
          </w:p>
        </w:tc>
        <w:tc>
          <w:tcPr>
            <w:tcW w:w="6300"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5F1A3E95" w14:textId="4CE24525" w:rsidR="00D46AC6" w:rsidRPr="00283797" w:rsidRDefault="00D46AC6" w:rsidP="00CA32D9">
            <w:pPr>
              <w:spacing w:line="240" w:lineRule="auto"/>
              <w:rPr>
                <w:rFonts w:ascii="Times New Roman" w:hAnsi="Times New Roman"/>
              </w:rPr>
            </w:pPr>
            <w:r w:rsidRPr="00DD1249">
              <w:rPr>
                <w:rFonts w:ascii="Times New Roman" w:hAnsi="Times New Roman"/>
              </w:rPr>
              <w:t xml:space="preserve">Оформлення річної підписки </w:t>
            </w:r>
            <w:r w:rsidRPr="00283797">
              <w:rPr>
                <w:rFonts w:ascii="Times New Roman" w:hAnsi="Times New Roman"/>
              </w:rPr>
              <w:t xml:space="preserve"> </w:t>
            </w:r>
            <w:proofErr w:type="spellStart"/>
            <w:r w:rsidRPr="00283797">
              <w:rPr>
                <w:rFonts w:ascii="Times New Roman" w:hAnsi="Times New Roman"/>
              </w:rPr>
              <w:t>Creative</w:t>
            </w:r>
            <w:proofErr w:type="spellEnd"/>
            <w:r w:rsidRPr="00283797">
              <w:rPr>
                <w:rFonts w:ascii="Times New Roman" w:hAnsi="Times New Roman"/>
              </w:rPr>
              <w:t xml:space="preserve"> </w:t>
            </w:r>
            <w:proofErr w:type="spellStart"/>
            <w:r w:rsidRPr="00283797">
              <w:rPr>
                <w:rFonts w:ascii="Times New Roman" w:hAnsi="Times New Roman"/>
              </w:rPr>
              <w:t>Cloud</w:t>
            </w:r>
            <w:proofErr w:type="spellEnd"/>
            <w:r w:rsidRPr="00283797">
              <w:rPr>
                <w:rFonts w:ascii="Times New Roman" w:hAnsi="Times New Roman"/>
              </w:rPr>
              <w:t xml:space="preserve"> або аналог, яка включає в себе річний доступ кожного з 10 учасників команди </w:t>
            </w:r>
            <w:r w:rsidRPr="00DD1249">
              <w:rPr>
                <w:rFonts w:ascii="Times New Roman" w:hAnsi="Times New Roman"/>
              </w:rPr>
              <w:t xml:space="preserve">до аккаунту </w:t>
            </w:r>
            <w:r>
              <w:rPr>
                <w:rFonts w:ascii="Times New Roman" w:hAnsi="Times New Roman"/>
              </w:rPr>
              <w:t>(</w:t>
            </w:r>
            <w:r w:rsidRPr="00DD1249">
              <w:rPr>
                <w:rFonts w:ascii="Times New Roman" w:hAnsi="Times New Roman"/>
              </w:rPr>
              <w:t>створення 10 акаунтів для доступу команди</w:t>
            </w:r>
            <w:r w:rsidR="00955C7F">
              <w:rPr>
                <w:rFonts w:ascii="Times New Roman" w:hAnsi="Times New Roman"/>
              </w:rPr>
              <w:t>)</w:t>
            </w:r>
            <w:r w:rsidRPr="00DD1249">
              <w:rPr>
                <w:rFonts w:ascii="Times New Roman" w:hAnsi="Times New Roman"/>
              </w:rPr>
              <w:t xml:space="preserve"> до програм</w:t>
            </w:r>
            <w:r>
              <w:rPr>
                <w:rFonts w:ascii="Times New Roman" w:hAnsi="Times New Roman"/>
              </w:rPr>
              <w:t>, вказаних нижче</w:t>
            </w:r>
            <w:r w:rsidRPr="00283797">
              <w:rPr>
                <w:rFonts w:ascii="Times New Roman" w:hAnsi="Times New Roman"/>
              </w:rPr>
              <w:t>:</w:t>
            </w:r>
          </w:p>
          <w:p w14:paraId="0CDFCE0C"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Acrobat</w:t>
            </w:r>
            <w:proofErr w:type="spellEnd"/>
            <w:r w:rsidRPr="00283797">
              <w:rPr>
                <w:rFonts w:ascii="Times New Roman" w:hAnsi="Times New Roman"/>
              </w:rPr>
              <w:t xml:space="preserve"> </w:t>
            </w:r>
            <w:proofErr w:type="spellStart"/>
            <w:r w:rsidRPr="00283797">
              <w:rPr>
                <w:rFonts w:ascii="Times New Roman" w:hAnsi="Times New Roman"/>
              </w:rPr>
              <w:t>Pro</w:t>
            </w:r>
            <w:proofErr w:type="spellEnd"/>
          </w:p>
          <w:p w14:paraId="00F055C4"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Photoshop</w:t>
            </w:r>
            <w:proofErr w:type="spellEnd"/>
          </w:p>
          <w:p w14:paraId="1F16E48C"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Illustrator</w:t>
            </w:r>
            <w:proofErr w:type="spellEnd"/>
          </w:p>
          <w:p w14:paraId="4C4A8602"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InDesign</w:t>
            </w:r>
            <w:proofErr w:type="spellEnd"/>
          </w:p>
          <w:p w14:paraId="6203D414"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Premiere</w:t>
            </w:r>
            <w:proofErr w:type="spellEnd"/>
            <w:r w:rsidRPr="00283797">
              <w:rPr>
                <w:rFonts w:ascii="Times New Roman" w:hAnsi="Times New Roman"/>
              </w:rPr>
              <w:t xml:space="preserve"> </w:t>
            </w:r>
            <w:proofErr w:type="spellStart"/>
            <w:r w:rsidRPr="00283797">
              <w:rPr>
                <w:rFonts w:ascii="Times New Roman" w:hAnsi="Times New Roman"/>
              </w:rPr>
              <w:t>Pro</w:t>
            </w:r>
            <w:proofErr w:type="spellEnd"/>
          </w:p>
          <w:p w14:paraId="47EBE13A"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After</w:t>
            </w:r>
            <w:proofErr w:type="spellEnd"/>
            <w:r w:rsidRPr="00283797">
              <w:rPr>
                <w:rFonts w:ascii="Times New Roman" w:hAnsi="Times New Roman"/>
              </w:rPr>
              <w:t xml:space="preserve"> </w:t>
            </w:r>
            <w:proofErr w:type="spellStart"/>
            <w:r w:rsidRPr="00283797">
              <w:rPr>
                <w:rFonts w:ascii="Times New Roman" w:hAnsi="Times New Roman"/>
              </w:rPr>
              <w:t>Effects</w:t>
            </w:r>
            <w:proofErr w:type="spellEnd"/>
          </w:p>
          <w:p w14:paraId="3F2C3F5E"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Lightroom</w:t>
            </w:r>
            <w:proofErr w:type="spellEnd"/>
          </w:p>
          <w:p w14:paraId="1F87D610" w14:textId="77777777" w:rsidR="00D46AC6" w:rsidRPr="00283797" w:rsidRDefault="00D46AC6" w:rsidP="00D46AC6">
            <w:pPr>
              <w:numPr>
                <w:ilvl w:val="0"/>
                <w:numId w:val="29"/>
              </w:numPr>
              <w:spacing w:after="0" w:line="240" w:lineRule="auto"/>
              <w:rPr>
                <w:rFonts w:ascii="Times New Roman" w:hAnsi="Times New Roman"/>
              </w:rPr>
            </w:pPr>
            <w:r w:rsidRPr="00283797">
              <w:rPr>
                <w:rFonts w:ascii="Times New Roman" w:hAnsi="Times New Roman"/>
              </w:rPr>
              <w:t>XD</w:t>
            </w:r>
          </w:p>
          <w:p w14:paraId="392BE048"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Animate</w:t>
            </w:r>
            <w:proofErr w:type="spellEnd"/>
          </w:p>
          <w:p w14:paraId="6347F409"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LIghtroom</w:t>
            </w:r>
            <w:proofErr w:type="spellEnd"/>
            <w:r w:rsidRPr="00283797">
              <w:rPr>
                <w:rFonts w:ascii="Times New Roman" w:hAnsi="Times New Roman"/>
              </w:rPr>
              <w:t xml:space="preserve"> </w:t>
            </w:r>
            <w:proofErr w:type="spellStart"/>
            <w:r w:rsidRPr="00283797">
              <w:rPr>
                <w:rFonts w:ascii="Times New Roman" w:hAnsi="Times New Roman"/>
              </w:rPr>
              <w:t>Classic</w:t>
            </w:r>
            <w:proofErr w:type="spellEnd"/>
          </w:p>
          <w:p w14:paraId="5A69DADB"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Dreamweaver</w:t>
            </w:r>
            <w:proofErr w:type="spellEnd"/>
          </w:p>
          <w:p w14:paraId="29FDD861"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Dimension</w:t>
            </w:r>
            <w:proofErr w:type="spellEnd"/>
          </w:p>
          <w:p w14:paraId="0A62CC65"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Audition</w:t>
            </w:r>
            <w:proofErr w:type="spellEnd"/>
          </w:p>
          <w:p w14:paraId="0B47F94A" w14:textId="77777777" w:rsidR="00D46AC6" w:rsidRPr="00283797" w:rsidRDefault="00D46AC6" w:rsidP="00D46AC6">
            <w:pPr>
              <w:numPr>
                <w:ilvl w:val="0"/>
                <w:numId w:val="29"/>
              </w:numPr>
              <w:spacing w:after="0" w:line="240" w:lineRule="auto"/>
              <w:rPr>
                <w:rFonts w:ascii="Times New Roman" w:hAnsi="Times New Roman"/>
              </w:rPr>
            </w:pPr>
            <w:proofErr w:type="spellStart"/>
            <w:r w:rsidRPr="00283797">
              <w:rPr>
                <w:rFonts w:ascii="Times New Roman" w:hAnsi="Times New Roman"/>
              </w:rPr>
              <w:t>InCopy</w:t>
            </w:r>
            <w:proofErr w:type="spellEnd"/>
          </w:p>
          <w:p w14:paraId="63334101"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Character</w:t>
            </w:r>
            <w:proofErr w:type="spellEnd"/>
            <w:r w:rsidRPr="00283797">
              <w:rPr>
                <w:rFonts w:ascii="Times New Roman" w:hAnsi="Times New Roman"/>
              </w:rPr>
              <w:t xml:space="preserve"> </w:t>
            </w:r>
            <w:proofErr w:type="spellStart"/>
            <w:r w:rsidRPr="00283797">
              <w:rPr>
                <w:rFonts w:ascii="Times New Roman" w:hAnsi="Times New Roman"/>
              </w:rPr>
              <w:t>Animator</w:t>
            </w:r>
            <w:proofErr w:type="spellEnd"/>
          </w:p>
          <w:p w14:paraId="4051BB40"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Capture</w:t>
            </w:r>
            <w:proofErr w:type="spellEnd"/>
          </w:p>
          <w:p w14:paraId="1A8951B5"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Fresco</w:t>
            </w:r>
            <w:proofErr w:type="spellEnd"/>
          </w:p>
          <w:p w14:paraId="21103CDC"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Bridge</w:t>
            </w:r>
            <w:proofErr w:type="spellEnd"/>
          </w:p>
          <w:p w14:paraId="06FB8EEE"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Adobe</w:t>
            </w:r>
            <w:proofErr w:type="spellEnd"/>
            <w:r w:rsidRPr="00283797">
              <w:rPr>
                <w:rFonts w:ascii="Times New Roman" w:hAnsi="Times New Roman"/>
              </w:rPr>
              <w:t xml:space="preserve"> Express </w:t>
            </w:r>
          </w:p>
          <w:p w14:paraId="7BA6ED1D"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Premiere</w:t>
            </w:r>
            <w:proofErr w:type="spellEnd"/>
            <w:r w:rsidRPr="00283797">
              <w:rPr>
                <w:rFonts w:ascii="Times New Roman" w:hAnsi="Times New Roman"/>
              </w:rPr>
              <w:t xml:space="preserve"> </w:t>
            </w:r>
            <w:proofErr w:type="spellStart"/>
            <w:r w:rsidRPr="00283797">
              <w:rPr>
                <w:rFonts w:ascii="Times New Roman" w:hAnsi="Times New Roman"/>
              </w:rPr>
              <w:t>Rush</w:t>
            </w:r>
            <w:proofErr w:type="spellEnd"/>
          </w:p>
          <w:p w14:paraId="4DE37BA1"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Photoshop</w:t>
            </w:r>
            <w:proofErr w:type="spellEnd"/>
            <w:r w:rsidRPr="00283797">
              <w:rPr>
                <w:rFonts w:ascii="Times New Roman" w:hAnsi="Times New Roman"/>
              </w:rPr>
              <w:t xml:space="preserve"> Express</w:t>
            </w:r>
          </w:p>
          <w:p w14:paraId="2B0AA056"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Photoshop</w:t>
            </w:r>
            <w:proofErr w:type="spellEnd"/>
            <w:r w:rsidRPr="00283797">
              <w:rPr>
                <w:rFonts w:ascii="Times New Roman" w:hAnsi="Times New Roman"/>
              </w:rPr>
              <w:t xml:space="preserve"> </w:t>
            </w:r>
            <w:proofErr w:type="spellStart"/>
            <w:r w:rsidRPr="00283797">
              <w:rPr>
                <w:rFonts w:ascii="Times New Roman" w:hAnsi="Times New Roman"/>
              </w:rPr>
              <w:t>Camera</w:t>
            </w:r>
            <w:proofErr w:type="spellEnd"/>
          </w:p>
          <w:p w14:paraId="51B5DCB5"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Media</w:t>
            </w:r>
            <w:proofErr w:type="spellEnd"/>
            <w:r w:rsidRPr="00283797">
              <w:rPr>
                <w:rFonts w:ascii="Times New Roman" w:hAnsi="Times New Roman"/>
              </w:rPr>
              <w:t xml:space="preserve"> </w:t>
            </w:r>
            <w:proofErr w:type="spellStart"/>
            <w:r w:rsidRPr="00283797">
              <w:rPr>
                <w:rFonts w:ascii="Times New Roman" w:hAnsi="Times New Roman"/>
              </w:rPr>
              <w:t>Encoder</w:t>
            </w:r>
            <w:proofErr w:type="spellEnd"/>
          </w:p>
          <w:p w14:paraId="48E0E0F2"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Aero</w:t>
            </w:r>
            <w:proofErr w:type="spellEnd"/>
          </w:p>
          <w:p w14:paraId="762291E8"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Scan</w:t>
            </w:r>
            <w:proofErr w:type="spellEnd"/>
          </w:p>
          <w:p w14:paraId="27446400" w14:textId="77777777" w:rsidR="00D46AC6" w:rsidRPr="00283797"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Fill</w:t>
            </w:r>
            <w:proofErr w:type="spellEnd"/>
            <w:r w:rsidRPr="00283797">
              <w:rPr>
                <w:rFonts w:ascii="Times New Roman" w:hAnsi="Times New Roman"/>
              </w:rPr>
              <w:t xml:space="preserve"> &amp; </w:t>
            </w:r>
            <w:proofErr w:type="spellStart"/>
            <w:r w:rsidRPr="00283797">
              <w:rPr>
                <w:rFonts w:ascii="Times New Roman" w:hAnsi="Times New Roman"/>
              </w:rPr>
              <w:t>Sign</w:t>
            </w:r>
            <w:proofErr w:type="spellEnd"/>
          </w:p>
          <w:p w14:paraId="05BD0B14" w14:textId="77777777" w:rsidR="00D46AC6" w:rsidRDefault="00D46AC6" w:rsidP="00D46AC6">
            <w:pPr>
              <w:numPr>
                <w:ilvl w:val="0"/>
                <w:numId w:val="30"/>
              </w:numPr>
              <w:spacing w:after="0" w:line="240" w:lineRule="auto"/>
              <w:rPr>
                <w:rFonts w:ascii="Times New Roman" w:hAnsi="Times New Roman"/>
              </w:rPr>
            </w:pPr>
            <w:proofErr w:type="spellStart"/>
            <w:r w:rsidRPr="00283797">
              <w:rPr>
                <w:rFonts w:ascii="Times New Roman" w:hAnsi="Times New Roman"/>
              </w:rPr>
              <w:t>Acrobat</w:t>
            </w:r>
            <w:proofErr w:type="spellEnd"/>
            <w:r w:rsidRPr="00283797">
              <w:rPr>
                <w:rFonts w:ascii="Times New Roman" w:hAnsi="Times New Roman"/>
              </w:rPr>
              <w:t xml:space="preserve"> </w:t>
            </w:r>
            <w:proofErr w:type="spellStart"/>
            <w:r w:rsidRPr="00283797">
              <w:rPr>
                <w:rFonts w:ascii="Times New Roman" w:hAnsi="Times New Roman"/>
              </w:rPr>
              <w:t>Reader</w:t>
            </w:r>
            <w:proofErr w:type="spellEnd"/>
          </w:p>
          <w:p w14:paraId="405E9EC9" w14:textId="77777777" w:rsidR="00D46AC6" w:rsidRDefault="00D46AC6" w:rsidP="00CA32D9">
            <w:pPr>
              <w:spacing w:line="240" w:lineRule="auto"/>
              <w:ind w:left="720"/>
              <w:rPr>
                <w:rFonts w:ascii="Times New Roman" w:hAnsi="Times New Roman"/>
              </w:rPr>
            </w:pPr>
          </w:p>
          <w:p w14:paraId="3811E103" w14:textId="191A86DF" w:rsidR="00D46AC6" w:rsidRPr="00283797" w:rsidRDefault="00D46AC6" w:rsidP="00D46AC6">
            <w:pPr>
              <w:spacing w:line="240" w:lineRule="auto"/>
              <w:rPr>
                <w:rFonts w:ascii="Times New Roman" w:hAnsi="Times New Roman"/>
              </w:rPr>
            </w:pPr>
            <w:r w:rsidRPr="00283797">
              <w:rPr>
                <w:rFonts w:ascii="Times New Roman" w:hAnsi="Times New Roman"/>
              </w:rPr>
              <w:t>Передача доступів</w:t>
            </w:r>
            <w:bookmarkStart w:id="11" w:name="_GoBack"/>
            <w:bookmarkEnd w:id="11"/>
            <w:r w:rsidRPr="00283797">
              <w:rPr>
                <w:rFonts w:ascii="Times New Roman" w:hAnsi="Times New Roman"/>
              </w:rPr>
              <w:t xml:space="preserve"> </w:t>
            </w:r>
            <w:r>
              <w:rPr>
                <w:rFonts w:ascii="Times New Roman" w:hAnsi="Times New Roman"/>
              </w:rPr>
              <w:t xml:space="preserve">- </w:t>
            </w:r>
            <w:r w:rsidRPr="00283797">
              <w:rPr>
                <w:rFonts w:ascii="Times New Roman" w:hAnsi="Times New Roman"/>
              </w:rPr>
              <w:t xml:space="preserve">логінів та паролів </w:t>
            </w:r>
            <w:r>
              <w:rPr>
                <w:rFonts w:ascii="Times New Roman" w:hAnsi="Times New Roman"/>
              </w:rPr>
              <w:t xml:space="preserve">- </w:t>
            </w:r>
            <w:r w:rsidRPr="00283797">
              <w:rPr>
                <w:rFonts w:ascii="Times New Roman" w:hAnsi="Times New Roman"/>
              </w:rPr>
              <w:t>до кожної програми</w:t>
            </w:r>
            <w:r>
              <w:rPr>
                <w:rFonts w:ascii="Times New Roman" w:hAnsi="Times New Roman"/>
              </w:rPr>
              <w:t xml:space="preserve"> - </w:t>
            </w:r>
            <w:r w:rsidRPr="00DD1249">
              <w:rPr>
                <w:rFonts w:ascii="Times New Roman" w:hAnsi="Times New Roman"/>
              </w:rPr>
              <w:t xml:space="preserve"> на корпоративну пошту Замовнику.</w:t>
            </w:r>
          </w:p>
        </w:tc>
        <w:tc>
          <w:tcPr>
            <w:tcW w:w="1178"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20F20476" w14:textId="77777777" w:rsidR="00D46AC6" w:rsidRPr="00283797" w:rsidRDefault="00D46AC6" w:rsidP="00CA32D9">
            <w:pPr>
              <w:spacing w:line="240" w:lineRule="auto"/>
              <w:jc w:val="center"/>
              <w:rPr>
                <w:rFonts w:ascii="Times New Roman" w:hAnsi="Times New Roman"/>
              </w:rPr>
            </w:pPr>
            <w:r w:rsidRPr="00283797">
              <w:rPr>
                <w:rFonts w:ascii="Times New Roman" w:hAnsi="Times New Roman"/>
              </w:rPr>
              <w:t>1</w:t>
            </w:r>
          </w:p>
        </w:tc>
      </w:tr>
    </w:tbl>
    <w:p w14:paraId="01B0DCBA" w14:textId="77777777" w:rsidR="00D46AC6" w:rsidRPr="00283797" w:rsidRDefault="00D46AC6" w:rsidP="00D46AC6">
      <w:pPr>
        <w:rPr>
          <w:rFonts w:ascii="Times New Roman" w:hAnsi="Times New Roman"/>
        </w:rPr>
      </w:pPr>
    </w:p>
    <w:p w14:paraId="79107E72" w14:textId="77777777" w:rsidR="00D46AC6" w:rsidRPr="00DD1249" w:rsidRDefault="00D46AC6" w:rsidP="00D46AC6">
      <w:pPr>
        <w:rPr>
          <w:rFonts w:ascii="Times New Roman" w:hAnsi="Times New Roman"/>
        </w:rPr>
      </w:pPr>
      <w:r>
        <w:rPr>
          <w:rFonts w:ascii="Times New Roman" w:hAnsi="Times New Roman"/>
        </w:rPr>
        <w:t xml:space="preserve">Строк надання послуг - </w:t>
      </w:r>
      <w:r w:rsidRPr="000F1AC5">
        <w:rPr>
          <w:rFonts w:ascii="Times New Roman" w:hAnsi="Times New Roman"/>
        </w:rPr>
        <w:t>з дати підписання договору – до 15.11.2022 року</w:t>
      </w:r>
      <w:r>
        <w:rPr>
          <w:rFonts w:ascii="Times New Roman" w:hAnsi="Times New Roman"/>
        </w:rPr>
        <w:t>.</w:t>
      </w:r>
    </w:p>
    <w:p w14:paraId="7ED84AEE" w14:textId="77777777" w:rsidR="008F72AB" w:rsidRPr="00CF79B8" w:rsidRDefault="008F72AB" w:rsidP="00382BA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8F72AB" w14:paraId="6CFD1480" w14:textId="77777777" w:rsidTr="007E7571">
        <w:tc>
          <w:tcPr>
            <w:tcW w:w="4859" w:type="dxa"/>
          </w:tcPr>
          <w:p w14:paraId="6C5DB9EA" w14:textId="77777777" w:rsidR="007F0144" w:rsidRPr="008F72A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8F72AB">
              <w:rPr>
                <w:rFonts w:ascii="Times New Roman" w:hAnsi="Times New Roman"/>
                <w:color w:val="000000"/>
                <w:sz w:val="24"/>
                <w:szCs w:val="24"/>
              </w:rPr>
              <w:t xml:space="preserve">Керівник Учасника процедури закупівлі </w:t>
            </w:r>
          </w:p>
          <w:p w14:paraId="62B22F35" w14:textId="77777777" w:rsidR="007F0144" w:rsidRPr="008F72A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8F72AB">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8F72AB"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8F72AB">
              <w:rPr>
                <w:rFonts w:ascii="Times New Roman" w:hAnsi="Times New Roman"/>
                <w:color w:val="000000"/>
                <w:sz w:val="24"/>
                <w:szCs w:val="24"/>
              </w:rPr>
              <w:t>підпис</w:t>
            </w:r>
          </w:p>
        </w:tc>
        <w:tc>
          <w:tcPr>
            <w:tcW w:w="2121" w:type="dxa"/>
          </w:tcPr>
          <w:p w14:paraId="237C8ED7" w14:textId="77777777" w:rsidR="007F0144" w:rsidRPr="008F72A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8F72AB">
              <w:rPr>
                <w:rFonts w:ascii="Times New Roman" w:hAnsi="Times New Roman"/>
                <w:color w:val="000000"/>
                <w:sz w:val="24"/>
                <w:szCs w:val="24"/>
              </w:rPr>
              <w:t>Прізвище,</w:t>
            </w:r>
          </w:p>
          <w:p w14:paraId="7C809C67" w14:textId="77777777" w:rsidR="007F0144" w:rsidRPr="008F72A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8F72AB">
              <w:rPr>
                <w:rFonts w:ascii="Times New Roman" w:hAnsi="Times New Roman"/>
                <w:color w:val="000000"/>
                <w:sz w:val="24"/>
                <w:szCs w:val="24"/>
              </w:rPr>
              <w:t>ініціали</w:t>
            </w:r>
          </w:p>
        </w:tc>
      </w:tr>
    </w:tbl>
    <w:p w14:paraId="440860B8" w14:textId="77777777" w:rsidR="007F0144" w:rsidRPr="008F72AB"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3794D73C" w14:textId="5DD28ED7"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1C65CD9E" w14:textId="7F8B9A53"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E6C846B" w:rsidR="00474F41"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DA071B" w:rsidRPr="00DA071B">
        <w:rPr>
          <w:rFonts w:ascii="Times New Roman" w:hAnsi="Times New Roman"/>
          <w:b/>
          <w:sz w:val="24"/>
          <w:szCs w:val="24"/>
        </w:rPr>
        <w:t xml:space="preserve">ДК 021:2015 - 72410000-7 - Послуги провайдерів (Послуги з налаштування та оформлення підписки на </w:t>
      </w:r>
      <w:proofErr w:type="spellStart"/>
      <w:r w:rsidR="00DA071B" w:rsidRPr="00DA071B">
        <w:rPr>
          <w:rFonts w:ascii="Times New Roman" w:hAnsi="Times New Roman"/>
          <w:b/>
          <w:sz w:val="24"/>
          <w:szCs w:val="24"/>
        </w:rPr>
        <w:t>Creative</w:t>
      </w:r>
      <w:proofErr w:type="spellEnd"/>
      <w:r w:rsidR="00DA071B" w:rsidRPr="00DA071B">
        <w:rPr>
          <w:rFonts w:ascii="Times New Roman" w:hAnsi="Times New Roman"/>
          <w:b/>
          <w:sz w:val="24"/>
          <w:szCs w:val="24"/>
        </w:rPr>
        <w:t xml:space="preserve"> </w:t>
      </w:r>
      <w:proofErr w:type="spellStart"/>
      <w:r w:rsidR="00DA071B" w:rsidRPr="00DA071B">
        <w:rPr>
          <w:rFonts w:ascii="Times New Roman" w:hAnsi="Times New Roman"/>
          <w:b/>
          <w:sz w:val="24"/>
          <w:szCs w:val="24"/>
        </w:rPr>
        <w:t>Cloud</w:t>
      </w:r>
      <w:proofErr w:type="spellEnd"/>
      <w:r w:rsidR="00DA071B" w:rsidRPr="00DA071B">
        <w:rPr>
          <w:rFonts w:ascii="Times New Roman" w:hAnsi="Times New Roman"/>
          <w:b/>
          <w:sz w:val="24"/>
          <w:szCs w:val="24"/>
        </w:rPr>
        <w:t xml:space="preserve"> або аналог)</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985"/>
        <w:gridCol w:w="1701"/>
        <w:gridCol w:w="6"/>
        <w:gridCol w:w="1128"/>
        <w:gridCol w:w="1417"/>
        <w:gridCol w:w="1418"/>
      </w:tblGrid>
      <w:tr w:rsidR="00C845EC" w:rsidRPr="00725DDC" w14:paraId="0A21CAF4" w14:textId="77777777" w:rsidTr="008F72AB">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253"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701"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4" w:type="dxa"/>
            <w:gridSpan w:val="2"/>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417"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418"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63203A72" w14:textId="77777777" w:rsidTr="008F72AB">
        <w:trPr>
          <w:trHeight w:val="365"/>
        </w:trPr>
        <w:tc>
          <w:tcPr>
            <w:tcW w:w="568" w:type="dxa"/>
            <w:shd w:val="clear" w:color="auto" w:fill="FFFFFF" w:themeFill="background1"/>
          </w:tcPr>
          <w:p w14:paraId="6D0E2568" w14:textId="4ABF9248" w:rsidR="004266D9" w:rsidRPr="00725DDC" w:rsidRDefault="00D51395" w:rsidP="008D7A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53" w:type="dxa"/>
            <w:gridSpan w:val="2"/>
            <w:shd w:val="clear" w:color="auto" w:fill="auto"/>
            <w:vAlign w:val="center"/>
          </w:tcPr>
          <w:p w14:paraId="52BDEEA2" w14:textId="6EA537C8" w:rsidR="004266D9" w:rsidRPr="00BF2E75" w:rsidRDefault="00DA071B" w:rsidP="008D7A8B">
            <w:pPr>
              <w:pStyle w:val="a8"/>
              <w:tabs>
                <w:tab w:val="left" w:pos="312"/>
              </w:tabs>
              <w:ind w:left="28"/>
              <w:rPr>
                <w:rFonts w:ascii="Times New Roman" w:eastAsia="Arial" w:hAnsi="Times New Roman"/>
                <w:sz w:val="24"/>
                <w:szCs w:val="24"/>
                <w:lang w:val="ru-RU" w:eastAsia="ru-RU"/>
              </w:rPr>
            </w:pPr>
            <w:r w:rsidRPr="00DA071B">
              <w:rPr>
                <w:rFonts w:ascii="Times New Roman" w:eastAsia="Arial" w:hAnsi="Times New Roman"/>
                <w:sz w:val="24"/>
                <w:szCs w:val="24"/>
                <w:lang w:val="uk" w:eastAsia="ru-RU"/>
              </w:rPr>
              <w:t xml:space="preserve">ДК 021:2015 - 72410000-7 - Послуги провайдерів (Послуги з налаштування та оформлення підписки на </w:t>
            </w:r>
            <w:proofErr w:type="spellStart"/>
            <w:r w:rsidRPr="00DA071B">
              <w:rPr>
                <w:rFonts w:ascii="Times New Roman" w:eastAsia="Arial" w:hAnsi="Times New Roman"/>
                <w:sz w:val="24"/>
                <w:szCs w:val="24"/>
                <w:lang w:val="uk" w:eastAsia="ru-RU"/>
              </w:rPr>
              <w:t>Creative</w:t>
            </w:r>
            <w:proofErr w:type="spellEnd"/>
            <w:r w:rsidRPr="00DA071B">
              <w:rPr>
                <w:rFonts w:ascii="Times New Roman" w:eastAsia="Arial" w:hAnsi="Times New Roman"/>
                <w:sz w:val="24"/>
                <w:szCs w:val="24"/>
                <w:lang w:val="uk" w:eastAsia="ru-RU"/>
              </w:rPr>
              <w:t xml:space="preserve"> </w:t>
            </w:r>
            <w:proofErr w:type="spellStart"/>
            <w:r w:rsidRPr="00DA071B">
              <w:rPr>
                <w:rFonts w:ascii="Times New Roman" w:eastAsia="Arial" w:hAnsi="Times New Roman"/>
                <w:sz w:val="24"/>
                <w:szCs w:val="24"/>
                <w:lang w:val="uk" w:eastAsia="ru-RU"/>
              </w:rPr>
              <w:t>Cloud</w:t>
            </w:r>
            <w:proofErr w:type="spellEnd"/>
            <w:r w:rsidRPr="00DA071B">
              <w:rPr>
                <w:rFonts w:ascii="Times New Roman" w:eastAsia="Arial" w:hAnsi="Times New Roman"/>
                <w:sz w:val="24"/>
                <w:szCs w:val="24"/>
                <w:lang w:val="uk" w:eastAsia="ru-RU"/>
              </w:rPr>
              <w:t xml:space="preserve"> або аналог)</w:t>
            </w:r>
          </w:p>
        </w:tc>
        <w:tc>
          <w:tcPr>
            <w:tcW w:w="1701" w:type="dxa"/>
            <w:tcBorders>
              <w:right w:val="single" w:sz="4" w:space="0" w:color="auto"/>
            </w:tcBorders>
            <w:shd w:val="clear" w:color="auto" w:fill="auto"/>
          </w:tcPr>
          <w:p w14:paraId="5B788D66" w14:textId="0EB03D2A" w:rsidR="004266D9" w:rsidRPr="008F72AB" w:rsidRDefault="008F72AB" w:rsidP="008F72AB">
            <w:pPr>
              <w:jc w:val="center"/>
              <w:rPr>
                <w:rFonts w:ascii="Times New Roman" w:hAnsi="Times New Roman"/>
              </w:rPr>
            </w:pPr>
            <w:r>
              <w:rPr>
                <w:rFonts w:ascii="Times New Roman" w:hAnsi="Times New Roman"/>
              </w:rPr>
              <w:t>З</w:t>
            </w:r>
            <w:r w:rsidRPr="008F72AB">
              <w:rPr>
                <w:rFonts w:ascii="Times New Roman" w:hAnsi="Times New Roman"/>
              </w:rPr>
              <w:t xml:space="preserve"> дати підписання договору – до </w:t>
            </w:r>
            <w:r w:rsidR="00DA071B">
              <w:rPr>
                <w:rFonts w:ascii="Times New Roman" w:hAnsi="Times New Roman"/>
              </w:rPr>
              <w:t>15.11</w:t>
            </w:r>
            <w:r w:rsidRPr="008F72AB">
              <w:rPr>
                <w:rFonts w:ascii="Times New Roman" w:hAnsi="Times New Roman"/>
              </w:rPr>
              <w:t>.2022 року.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4266D9" w:rsidRPr="008C0D13" w:rsidRDefault="004266D9" w:rsidP="00BC4E41">
            <w:pPr>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4266D9" w:rsidRPr="00725DDC" w:rsidRDefault="004266D9" w:rsidP="00BC4E41">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8F72A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60" w:type="dxa"/>
            <w:gridSpan w:val="4"/>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963"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8F72AB">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60" w:type="dxa"/>
            <w:gridSpan w:val="4"/>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963"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8F72AB">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5"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969" w:type="dxa"/>
            <w:gridSpan w:val="4"/>
            <w:shd w:val="clear" w:color="auto" w:fill="auto"/>
            <w:hideMark/>
          </w:tcPr>
          <w:p w14:paraId="26E73D73" w14:textId="604AC88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6A04DB">
              <w:rPr>
                <w:rFonts w:ascii="Times New Roman" w:hAnsi="Times New Roman"/>
                <w:sz w:val="24"/>
                <w:szCs w:val="24"/>
              </w:rPr>
              <w:t>2</w:t>
            </w:r>
          </w:p>
        </w:tc>
      </w:tr>
      <w:tr w:rsidR="00C845EC" w:rsidRPr="00725DDC" w14:paraId="4F97D91B" w14:textId="77777777" w:rsidTr="008F72AB">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692" w:type="dxa"/>
            <w:gridSpan w:val="3"/>
            <w:shd w:val="clear" w:color="auto" w:fill="auto"/>
            <w:hideMark/>
          </w:tcPr>
          <w:p w14:paraId="6B694434" w14:textId="13C043ED"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за фактом надання послуг (післяплата) </w:t>
            </w:r>
            <w:r w:rsidR="009B1ABB" w:rsidRPr="009B1ABB">
              <w:rPr>
                <w:rFonts w:ascii="Times New Roman" w:hAnsi="Times New Roman"/>
                <w:sz w:val="24"/>
                <w:szCs w:val="24"/>
              </w:rPr>
              <w:t>протягом 5 (п’ять) робочих днів на підставі акт</w:t>
            </w:r>
            <w:r w:rsidR="00FE7AFE">
              <w:rPr>
                <w:rFonts w:ascii="Times New Roman" w:hAnsi="Times New Roman"/>
                <w:sz w:val="24"/>
                <w:szCs w:val="24"/>
              </w:rPr>
              <w:t>у</w:t>
            </w:r>
            <w:r w:rsidR="009B1ABB" w:rsidRPr="009B1ABB">
              <w:rPr>
                <w:rFonts w:ascii="Times New Roman" w:hAnsi="Times New Roman"/>
                <w:sz w:val="24"/>
                <w:szCs w:val="24"/>
              </w:rPr>
              <w:t xml:space="preserve"> надання послуг.</w:t>
            </w:r>
            <w:r w:rsidR="00C845EC" w:rsidRPr="00725DDC">
              <w:rPr>
                <w:rFonts w:ascii="Times New Roman" w:hAnsi="Times New Roman"/>
                <w:sz w:val="24"/>
                <w:szCs w:val="24"/>
              </w:rPr>
              <w:t xml:space="preserve"> </w:t>
            </w:r>
          </w:p>
        </w:tc>
        <w:tc>
          <w:tcPr>
            <w:tcW w:w="3963"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8F72AB">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692" w:type="dxa"/>
            <w:gridSpan w:val="3"/>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963"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8F72AB">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692" w:type="dxa"/>
            <w:gridSpan w:val="3"/>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963"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8F72AB">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692" w:type="dxa"/>
            <w:gridSpan w:val="3"/>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63"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8F72AB">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692" w:type="dxa"/>
            <w:gridSpan w:val="3"/>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63"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8F72AB">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692" w:type="dxa"/>
            <w:gridSpan w:val="3"/>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63"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8F72AB">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692" w:type="dxa"/>
            <w:gridSpan w:val="3"/>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963"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491" w:type="dxa"/>
        <w:tblInd w:w="-431" w:type="dxa"/>
        <w:tblLook w:val="04A0" w:firstRow="1" w:lastRow="0" w:firstColumn="1" w:lastColumn="0" w:noHBand="0" w:noVBand="1"/>
      </w:tblPr>
      <w:tblGrid>
        <w:gridCol w:w="852"/>
        <w:gridCol w:w="4536"/>
        <w:gridCol w:w="5103"/>
      </w:tblGrid>
      <w:tr w:rsidR="00C845EC" w:rsidRPr="00725DDC" w14:paraId="5D9DC34F" w14:textId="77777777" w:rsidTr="00E54036">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639"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E54036">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5103"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E54036">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5103"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E54036">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5103"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E54036">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5103"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E54036">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5103"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E54036">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5103"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E54036">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5103"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E54036">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5103"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E54036">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5103"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E54036">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103"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E54036">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5103"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1D0EA700"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DA071B" w:rsidRPr="00DA071B">
        <w:rPr>
          <w:rFonts w:ascii="Times New Roman" w:hAnsi="Times New Roman"/>
          <w:sz w:val="24"/>
          <w:szCs w:val="24"/>
        </w:rPr>
        <w:t xml:space="preserve">ДК 021:2015 - 72410000-7 - Послуги провайдерів (Послуги з налаштування та оформлення підписки на </w:t>
      </w:r>
      <w:proofErr w:type="spellStart"/>
      <w:r w:rsidR="00DA071B" w:rsidRPr="00DA071B">
        <w:rPr>
          <w:rFonts w:ascii="Times New Roman" w:hAnsi="Times New Roman"/>
          <w:sz w:val="24"/>
          <w:szCs w:val="24"/>
        </w:rPr>
        <w:t>Creative</w:t>
      </w:r>
      <w:proofErr w:type="spellEnd"/>
      <w:r w:rsidR="00DA071B" w:rsidRPr="00DA071B">
        <w:rPr>
          <w:rFonts w:ascii="Times New Roman" w:hAnsi="Times New Roman"/>
          <w:sz w:val="24"/>
          <w:szCs w:val="24"/>
        </w:rPr>
        <w:t xml:space="preserve"> </w:t>
      </w:r>
      <w:proofErr w:type="spellStart"/>
      <w:r w:rsidR="00DA071B" w:rsidRPr="00DA071B">
        <w:rPr>
          <w:rFonts w:ascii="Times New Roman" w:hAnsi="Times New Roman"/>
          <w:sz w:val="24"/>
          <w:szCs w:val="24"/>
        </w:rPr>
        <w:t>Cloud</w:t>
      </w:r>
      <w:proofErr w:type="spellEnd"/>
      <w:r w:rsidR="00DA071B" w:rsidRPr="00DA071B">
        <w:rPr>
          <w:rFonts w:ascii="Times New Roman" w:hAnsi="Times New Roman"/>
          <w:sz w:val="24"/>
          <w:szCs w:val="24"/>
        </w:rPr>
        <w:t xml:space="preserve"> або аналог)</w:t>
      </w:r>
      <w:r w:rsidR="00DA071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4A1855F8" w:rsidR="00C845EC" w:rsidRDefault="00C845EC" w:rsidP="00C845EC">
      <w:pPr>
        <w:suppressAutoHyphens/>
        <w:spacing w:after="0" w:line="240" w:lineRule="auto"/>
        <w:ind w:left="-284" w:right="-142" w:firstLine="568"/>
        <w:jc w:val="both"/>
        <w:rPr>
          <w:rFonts w:ascii="Times New Roman" w:hAnsi="Times New Roman"/>
          <w:sz w:val="24"/>
          <w:szCs w:val="24"/>
        </w:rPr>
      </w:pPr>
    </w:p>
    <w:p w14:paraId="22A6F2F2" w14:textId="56296020" w:rsidR="00E54036" w:rsidRDefault="00E54036" w:rsidP="00C845EC">
      <w:pPr>
        <w:suppressAutoHyphens/>
        <w:spacing w:after="0" w:line="240" w:lineRule="auto"/>
        <w:ind w:left="-284" w:right="-142" w:firstLine="568"/>
        <w:jc w:val="both"/>
        <w:rPr>
          <w:rFonts w:ascii="Times New Roman" w:hAnsi="Times New Roman"/>
          <w:sz w:val="24"/>
          <w:szCs w:val="24"/>
        </w:rPr>
      </w:pPr>
    </w:p>
    <w:p w14:paraId="0C597D27" w14:textId="77777777" w:rsidR="00DA071B" w:rsidRPr="00725DDC" w:rsidRDefault="00DA071B" w:rsidP="00C845EC">
      <w:pPr>
        <w:suppressAutoHyphens/>
        <w:spacing w:after="0" w:line="240" w:lineRule="auto"/>
        <w:ind w:left="-284" w:right="-142" w:firstLine="568"/>
        <w:jc w:val="both"/>
        <w:rPr>
          <w:rFonts w:ascii="Times New Roman" w:hAnsi="Times New Roman"/>
          <w:sz w:val="24"/>
          <w:szCs w:val="24"/>
        </w:rPr>
      </w:pPr>
    </w:p>
    <w:p w14:paraId="67BEDBA3" w14:textId="26DA5BF3"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212E4">
        <w:rPr>
          <w:rFonts w:ascii="Times New Roman" w:hAnsi="Times New Roman"/>
          <w:sz w:val="24"/>
          <w:szCs w:val="24"/>
        </w:rPr>
        <w:t>2</w:t>
      </w:r>
      <w:r w:rsidRPr="00725DDC">
        <w:rPr>
          <w:rFonts w:ascii="Times New Roman" w:hAnsi="Times New Roman"/>
          <w:sz w:val="24"/>
          <w:szCs w:val="24"/>
        </w:rPr>
        <w:t xml:space="preserve"> р.</w:t>
      </w:r>
    </w:p>
    <w:p w14:paraId="220637D8" w14:textId="51FA9EC2" w:rsidR="004B1CD4" w:rsidRDefault="004B1CD4" w:rsidP="00C845EC">
      <w:pPr>
        <w:suppressAutoHyphens/>
        <w:spacing w:after="0" w:line="240" w:lineRule="auto"/>
        <w:ind w:left="-284" w:right="-142" w:firstLine="568"/>
        <w:jc w:val="both"/>
        <w:rPr>
          <w:rFonts w:ascii="Times New Roman" w:hAnsi="Times New Roman"/>
          <w:sz w:val="24"/>
          <w:szCs w:val="24"/>
        </w:rPr>
      </w:pPr>
    </w:p>
    <w:p w14:paraId="16A95325" w14:textId="77777777" w:rsidR="00FE7AFE" w:rsidRPr="00725DDC" w:rsidRDefault="00FE7AFE"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056C653B" w14:textId="77777777" w:rsidR="004B1CD4" w:rsidRDefault="004B1CD4"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639926A5"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8FD01E0" w14:textId="77777777" w:rsidR="004B1CD4" w:rsidRDefault="004B1CD4"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A744161"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15050541" w14:textId="77777777" w:rsidR="00AA5348" w:rsidRDefault="00AA5348" w:rsidP="008A1783">
      <w:pPr>
        <w:spacing w:after="0" w:line="240" w:lineRule="auto"/>
        <w:ind w:left="4820"/>
        <w:rPr>
          <w:rFonts w:ascii="Times New Roman" w:hAnsi="Times New Roman"/>
          <w:bCs/>
          <w:sz w:val="24"/>
          <w:szCs w:val="24"/>
        </w:rPr>
      </w:pPr>
    </w:p>
    <w:p w14:paraId="5F018844" w14:textId="77777777" w:rsidR="00FE7AFE" w:rsidRDefault="00FE7AFE" w:rsidP="008A1783">
      <w:pPr>
        <w:spacing w:after="0" w:line="240" w:lineRule="auto"/>
        <w:ind w:left="4820"/>
        <w:rPr>
          <w:rFonts w:ascii="Times New Roman" w:hAnsi="Times New Roman"/>
          <w:bCs/>
          <w:sz w:val="24"/>
          <w:szCs w:val="24"/>
        </w:rPr>
      </w:pPr>
    </w:p>
    <w:p w14:paraId="35E84872" w14:textId="77777777" w:rsidR="00DA071B" w:rsidRDefault="00DA071B" w:rsidP="008A1783">
      <w:pPr>
        <w:spacing w:after="0" w:line="240" w:lineRule="auto"/>
        <w:ind w:left="4820"/>
        <w:rPr>
          <w:rFonts w:ascii="Times New Roman" w:hAnsi="Times New Roman"/>
          <w:bCs/>
          <w:sz w:val="24"/>
          <w:szCs w:val="24"/>
        </w:rPr>
      </w:pPr>
    </w:p>
    <w:p w14:paraId="6CBFC3E4" w14:textId="77777777" w:rsidR="00DA071B" w:rsidRDefault="00DA071B" w:rsidP="008A1783">
      <w:pPr>
        <w:spacing w:after="0" w:line="240" w:lineRule="auto"/>
        <w:ind w:left="4820"/>
        <w:rPr>
          <w:rFonts w:ascii="Times New Roman" w:hAnsi="Times New Roman"/>
          <w:bCs/>
          <w:sz w:val="24"/>
          <w:szCs w:val="24"/>
        </w:rPr>
      </w:pPr>
    </w:p>
    <w:p w14:paraId="69D56FCB" w14:textId="77777777" w:rsidR="00DA071B" w:rsidRDefault="00DA071B" w:rsidP="008A1783">
      <w:pPr>
        <w:spacing w:after="0" w:line="240" w:lineRule="auto"/>
        <w:ind w:left="4820"/>
        <w:rPr>
          <w:rFonts w:ascii="Times New Roman" w:hAnsi="Times New Roman"/>
          <w:bCs/>
          <w:sz w:val="24"/>
          <w:szCs w:val="24"/>
        </w:rPr>
      </w:pPr>
    </w:p>
    <w:p w14:paraId="3DF32831" w14:textId="13CAE590"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39FDE0C5"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5BA4C5EC" w14:textId="77777777" w:rsidR="00DA071B" w:rsidRPr="00725DDC" w:rsidRDefault="00DA071B" w:rsidP="000233F4">
      <w:pPr>
        <w:pStyle w:val="a3"/>
        <w:spacing w:before="0" w:beforeAutospacing="0" w:after="0" w:afterAutospacing="0"/>
        <w:jc w:val="center"/>
        <w:rPr>
          <w:rFonts w:ascii="Times New Roman" w:hAnsi="Times New Roman" w:cs="Times New Roman"/>
        </w:rPr>
      </w:pPr>
    </w:p>
    <w:p w14:paraId="6F16298C" w14:textId="5CF18EBD" w:rsidR="00B3019D" w:rsidRPr="00725DDC" w:rsidRDefault="00DA071B"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Pr="00DA071B">
        <w:rPr>
          <w:rFonts w:ascii="Times New Roman" w:hAnsi="Times New Roman" w:cs="Times New Roman"/>
          <w:color w:val="000000"/>
        </w:rPr>
        <w:t xml:space="preserve">ДК 021:2015 - 72410000-7 - Послуги провайдерів (Послуги з налаштування та оформлення підписки на </w:t>
      </w:r>
      <w:proofErr w:type="spellStart"/>
      <w:r w:rsidRPr="00DA071B">
        <w:rPr>
          <w:rFonts w:ascii="Times New Roman" w:hAnsi="Times New Roman" w:cs="Times New Roman"/>
          <w:color w:val="000000"/>
        </w:rPr>
        <w:t>Creative</w:t>
      </w:r>
      <w:proofErr w:type="spellEnd"/>
      <w:r w:rsidRPr="00DA071B">
        <w:rPr>
          <w:rFonts w:ascii="Times New Roman" w:hAnsi="Times New Roman" w:cs="Times New Roman"/>
          <w:color w:val="000000"/>
        </w:rPr>
        <w:t xml:space="preserve"> </w:t>
      </w:r>
      <w:proofErr w:type="spellStart"/>
      <w:r w:rsidRPr="00DA071B">
        <w:rPr>
          <w:rFonts w:ascii="Times New Roman" w:hAnsi="Times New Roman" w:cs="Times New Roman"/>
          <w:color w:val="000000"/>
        </w:rPr>
        <w:t>Cloud</w:t>
      </w:r>
      <w:proofErr w:type="spellEnd"/>
      <w:r w:rsidRPr="00DA071B">
        <w:rPr>
          <w:rFonts w:ascii="Times New Roman" w:hAnsi="Times New Roman" w:cs="Times New Roman"/>
          <w:color w:val="000000"/>
        </w:rPr>
        <w:t xml:space="preserve"> або аналог)</w:t>
      </w:r>
      <w:r>
        <w:rPr>
          <w:rFonts w:ascii="Times New Roman" w:hAnsi="Times New Roman" w:cs="Times New Roman"/>
          <w:color w:val="000000"/>
        </w:rPr>
        <w:t xml:space="preserve"> </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77777777" w:rsidR="00474F41" w:rsidRDefault="00474F41" w:rsidP="00261435">
      <w:pPr>
        <w:spacing w:after="0"/>
        <w:ind w:left="5812"/>
        <w:jc w:val="right"/>
        <w:rPr>
          <w:rFonts w:ascii="Times New Roman" w:hAnsi="Times New Roman"/>
          <w:bCs/>
          <w:sz w:val="24"/>
          <w:szCs w:val="24"/>
        </w:rPr>
      </w:pPr>
    </w:p>
    <w:p w14:paraId="1414E75C" w14:textId="6CEDA7B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725DDC">
        <w:rPr>
          <w:rFonts w:ascii="Times New Roman" w:hAnsi="Times New Roman" w:cs="Times New Roman"/>
          <w:lang w:val="uk-UA"/>
        </w:rPr>
        <w:t>закупівлями</w:t>
      </w:r>
      <w:proofErr w:type="spellEnd"/>
      <w:r w:rsidRPr="00725DD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725DDC">
        <w:rPr>
          <w:rFonts w:ascii="Times New Roman" w:hAnsi="Times New Roman" w:cs="Times New Roman"/>
          <w:lang w:val="uk-UA"/>
        </w:rPr>
        <w:t>закупівлях</w:t>
      </w:r>
      <w:proofErr w:type="spellEnd"/>
      <w:r w:rsidRPr="00725DDC">
        <w:rPr>
          <w:rFonts w:ascii="Times New Roman" w:hAnsi="Times New Roman" w:cs="Times New Roman"/>
          <w:lang w:val="uk-UA"/>
        </w:rPr>
        <w:t xml:space="preserve">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25DDC">
        <w:rPr>
          <w:rFonts w:ascii="Times New Roman" w:hAnsi="Times New Roman" w:cs="Times New Roman"/>
          <w:lang w:val="uk-UA"/>
        </w:rPr>
        <w:t>зворотнього</w:t>
      </w:r>
      <w:proofErr w:type="spellEnd"/>
      <w:r w:rsidRPr="00725DDC">
        <w:rPr>
          <w:rFonts w:ascii="Times New Roman" w:hAnsi="Times New Roman" w:cs="Times New Roman"/>
          <w:lang w:val="uk-UA"/>
        </w:rPr>
        <w:t xml:space="preserve">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725DDC">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725DDC">
        <w:rPr>
          <w:rFonts w:ascii="Times New Roman" w:hAnsi="Times New Roman" w:cs="Times New Roman"/>
          <w:lang w:val="uk-UA"/>
        </w:rPr>
        <w:t>закупівлями</w:t>
      </w:r>
      <w:proofErr w:type="spellEnd"/>
      <w:r w:rsidRPr="00725DD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w:t>
      </w:r>
      <w:r w:rsidRPr="00725DDC">
        <w:rPr>
          <w:rFonts w:ascii="Times New Roman" w:hAnsi="Times New Roman" w:cs="Times New Roman"/>
          <w:lang w:val="uk-UA"/>
        </w:rPr>
        <w:lastRenderedPageBreak/>
        <w:t xml:space="preserve">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08E1" w14:textId="77777777" w:rsidR="0002123A" w:rsidRDefault="0002123A" w:rsidP="00495E36">
      <w:pPr>
        <w:spacing w:after="0" w:line="240" w:lineRule="auto"/>
      </w:pPr>
      <w:r>
        <w:separator/>
      </w:r>
    </w:p>
  </w:endnote>
  <w:endnote w:type="continuationSeparator" w:id="0">
    <w:p w14:paraId="4A4EF39C" w14:textId="77777777" w:rsidR="0002123A" w:rsidRDefault="0002123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0A93" w14:textId="77777777" w:rsidR="0002123A" w:rsidRDefault="0002123A" w:rsidP="00495E36">
      <w:pPr>
        <w:spacing w:after="0" w:line="240" w:lineRule="auto"/>
      </w:pPr>
      <w:r>
        <w:separator/>
      </w:r>
    </w:p>
  </w:footnote>
  <w:footnote w:type="continuationSeparator" w:id="0">
    <w:p w14:paraId="355917D6" w14:textId="77777777" w:rsidR="0002123A" w:rsidRDefault="0002123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D171E"/>
    <w:multiLevelType w:val="multilevel"/>
    <w:tmpl w:val="43B29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1838D7"/>
    <w:multiLevelType w:val="multilevel"/>
    <w:tmpl w:val="93AC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EA2FCE"/>
    <w:multiLevelType w:val="multilevel"/>
    <w:tmpl w:val="57445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89413A"/>
    <w:multiLevelType w:val="multilevel"/>
    <w:tmpl w:val="39AC0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C1403BA"/>
    <w:multiLevelType w:val="multilevel"/>
    <w:tmpl w:val="31668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4A3014"/>
    <w:multiLevelType w:val="multilevel"/>
    <w:tmpl w:val="557E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0"/>
  </w:num>
  <w:num w:numId="3">
    <w:abstractNumId w:val="18"/>
  </w:num>
  <w:num w:numId="4">
    <w:abstractNumId w:val="14"/>
  </w:num>
  <w:num w:numId="5">
    <w:abstractNumId w:val="25"/>
  </w:num>
  <w:num w:numId="6">
    <w:abstractNumId w:val="26"/>
  </w:num>
  <w:num w:numId="7">
    <w:abstractNumId w:val="4"/>
  </w:num>
  <w:num w:numId="8">
    <w:abstractNumId w:val="24"/>
  </w:num>
  <w:num w:numId="9">
    <w:abstractNumId w:val="8"/>
  </w:num>
  <w:num w:numId="10">
    <w:abstractNumId w:val="5"/>
  </w:num>
  <w:num w:numId="11">
    <w:abstractNumId w:val="17"/>
  </w:num>
  <w:num w:numId="12">
    <w:abstractNumId w:val="16"/>
  </w:num>
  <w:num w:numId="13">
    <w:abstractNumId w:val="23"/>
  </w:num>
  <w:num w:numId="14">
    <w:abstractNumId w:val="15"/>
  </w:num>
  <w:num w:numId="15">
    <w:abstractNumId w:val="12"/>
  </w:num>
  <w:num w:numId="16">
    <w:abstractNumId w:val="22"/>
  </w:num>
  <w:num w:numId="17">
    <w:abstractNumId w:val="29"/>
  </w:num>
  <w:num w:numId="18">
    <w:abstractNumId w:val="10"/>
  </w:num>
  <w:num w:numId="19">
    <w:abstractNumId w:val="27"/>
  </w:num>
  <w:num w:numId="20">
    <w:abstractNumId w:val="3"/>
  </w:num>
  <w:num w:numId="21">
    <w:abstractNumId w:val="1"/>
  </w:num>
  <w:num w:numId="22">
    <w:abstractNumId w:val="6"/>
  </w:num>
  <w:num w:numId="23">
    <w:abstractNumId w:val="13"/>
  </w:num>
  <w:num w:numId="24">
    <w:abstractNumId w:val="9"/>
  </w:num>
  <w:num w:numId="25">
    <w:abstractNumId w:val="2"/>
  </w:num>
  <w:num w:numId="26">
    <w:abstractNumId w:val="7"/>
  </w:num>
  <w:num w:numId="27">
    <w:abstractNumId w:val="21"/>
  </w:num>
  <w:num w:numId="28">
    <w:abstractNumId w:val="11"/>
  </w:num>
  <w:num w:numId="29">
    <w:abstractNumId w:val="28"/>
  </w:num>
  <w:num w:numId="3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123A"/>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96863"/>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802B9"/>
    <w:rsid w:val="00380388"/>
    <w:rsid w:val="00382BA2"/>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1801"/>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1CD4"/>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2487"/>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4144"/>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11E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659F"/>
    <w:rsid w:val="007F7D7F"/>
    <w:rsid w:val="00802BFE"/>
    <w:rsid w:val="00805F6E"/>
    <w:rsid w:val="0080757D"/>
    <w:rsid w:val="00811C3C"/>
    <w:rsid w:val="00812801"/>
    <w:rsid w:val="0081658F"/>
    <w:rsid w:val="00821520"/>
    <w:rsid w:val="00821DF4"/>
    <w:rsid w:val="0082439A"/>
    <w:rsid w:val="00836926"/>
    <w:rsid w:val="00837E40"/>
    <w:rsid w:val="008416D8"/>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8F72AB"/>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5C7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6A43"/>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784D"/>
    <w:rsid w:val="00A92695"/>
    <w:rsid w:val="00A952BE"/>
    <w:rsid w:val="00A961AF"/>
    <w:rsid w:val="00A96832"/>
    <w:rsid w:val="00AA1389"/>
    <w:rsid w:val="00AA420C"/>
    <w:rsid w:val="00AA4A4E"/>
    <w:rsid w:val="00AA5348"/>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2E75"/>
    <w:rsid w:val="00BF32F2"/>
    <w:rsid w:val="00BF3D4E"/>
    <w:rsid w:val="00BF4883"/>
    <w:rsid w:val="00BF5D8A"/>
    <w:rsid w:val="00BF6068"/>
    <w:rsid w:val="00BF7359"/>
    <w:rsid w:val="00BF75E2"/>
    <w:rsid w:val="00C0168C"/>
    <w:rsid w:val="00C03568"/>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670AE"/>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0D7D"/>
    <w:rsid w:val="00D02BB8"/>
    <w:rsid w:val="00D11367"/>
    <w:rsid w:val="00D116E1"/>
    <w:rsid w:val="00D11E0D"/>
    <w:rsid w:val="00D139C4"/>
    <w:rsid w:val="00D170D8"/>
    <w:rsid w:val="00D20E12"/>
    <w:rsid w:val="00D26749"/>
    <w:rsid w:val="00D30328"/>
    <w:rsid w:val="00D40FBD"/>
    <w:rsid w:val="00D4488F"/>
    <w:rsid w:val="00D460D7"/>
    <w:rsid w:val="00D46AC6"/>
    <w:rsid w:val="00D47F81"/>
    <w:rsid w:val="00D504F0"/>
    <w:rsid w:val="00D51395"/>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71B"/>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E97"/>
    <w:rsid w:val="00E54036"/>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E7AFE"/>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FF184-68EB-4209-BCEE-A45739A2F491}">
  <ds:schemaRefs>
    <ds:schemaRef ds:uri="http://schemas.openxmlformats.org/officeDocument/2006/bibliography"/>
  </ds:schemaRefs>
</ds:datastoreItem>
</file>

<file path=customXml/itemProps2.xml><?xml version="1.0" encoding="utf-8"?>
<ds:datastoreItem xmlns:ds="http://schemas.openxmlformats.org/officeDocument/2006/customXml" ds:itemID="{EE1D56AE-CD08-43C9-B998-1499110A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4559</Words>
  <Characters>25991</Characters>
  <Application>Microsoft Office Word</Application>
  <DocSecurity>0</DocSecurity>
  <Lines>216</Lines>
  <Paragraphs>60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30490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9</cp:revision>
  <cp:lastPrinted>2022-09-29T13:48:00Z</cp:lastPrinted>
  <dcterms:created xsi:type="dcterms:W3CDTF">2022-09-29T14:05:00Z</dcterms:created>
  <dcterms:modified xsi:type="dcterms:W3CDTF">2022-10-02T10:38:00Z</dcterms:modified>
</cp:coreProperties>
</file>