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12B70" w14:textId="77777777" w:rsidR="00867E7B" w:rsidRPr="002B1927" w:rsidRDefault="00867E7B" w:rsidP="001E561E">
      <w:pPr>
        <w:spacing w:after="0" w:line="360" w:lineRule="auto"/>
        <w:jc w:val="center"/>
        <w:rPr>
          <w:rFonts w:ascii="Times New Roman" w:hAnsi="Times New Roman"/>
          <w:lang w:eastAsia="ru-RU"/>
        </w:rPr>
      </w:pPr>
      <w:bookmarkStart w:id="0" w:name="_Hlk63427624"/>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2F693108" w:rsidR="00541841" w:rsidRPr="005F534E" w:rsidRDefault="00541841" w:rsidP="00C94449">
            <w:pPr>
              <w:spacing w:after="0" w:line="240" w:lineRule="auto"/>
              <w:ind w:left="4855" w:right="708"/>
              <w:rPr>
                <w:rFonts w:ascii="Times New Roman" w:hAnsi="Times New Roman"/>
                <w:color w:val="000000"/>
                <w:sz w:val="26"/>
                <w:szCs w:val="26"/>
                <w:lang w:val="ru-RU"/>
              </w:rPr>
            </w:pPr>
            <w:r w:rsidRPr="0083238E">
              <w:rPr>
                <w:rFonts w:ascii="Times New Roman" w:hAnsi="Times New Roman"/>
                <w:color w:val="000000"/>
                <w:sz w:val="26"/>
                <w:szCs w:val="26"/>
              </w:rPr>
              <w:t>від "</w:t>
            </w:r>
            <w:r w:rsidR="00072087">
              <w:rPr>
                <w:rFonts w:ascii="Times New Roman" w:hAnsi="Times New Roman"/>
                <w:color w:val="000000"/>
                <w:sz w:val="26"/>
                <w:szCs w:val="26"/>
              </w:rPr>
              <w:t>10</w:t>
            </w:r>
            <w:r w:rsidRPr="0083238E">
              <w:rPr>
                <w:rFonts w:ascii="Times New Roman" w:hAnsi="Times New Roman"/>
                <w:color w:val="000000"/>
                <w:sz w:val="26"/>
                <w:szCs w:val="26"/>
              </w:rPr>
              <w:t xml:space="preserve">" </w:t>
            </w:r>
            <w:r w:rsidR="00790D98" w:rsidRPr="0083238E">
              <w:rPr>
                <w:rFonts w:ascii="Times New Roman" w:hAnsi="Times New Roman"/>
                <w:color w:val="000000"/>
                <w:sz w:val="26"/>
                <w:szCs w:val="26"/>
              </w:rPr>
              <w:t>лютого</w:t>
            </w:r>
            <w:r w:rsidRPr="0083238E">
              <w:rPr>
                <w:rFonts w:ascii="Times New Roman" w:hAnsi="Times New Roman"/>
                <w:color w:val="000000"/>
                <w:sz w:val="26"/>
                <w:szCs w:val="26"/>
              </w:rPr>
              <w:t xml:space="preserve"> 20</w:t>
            </w:r>
            <w:r w:rsidR="001D4F79" w:rsidRPr="0083238E">
              <w:rPr>
                <w:rFonts w:ascii="Times New Roman" w:hAnsi="Times New Roman"/>
                <w:color w:val="000000"/>
                <w:sz w:val="26"/>
                <w:szCs w:val="26"/>
              </w:rPr>
              <w:t>2</w:t>
            </w:r>
            <w:r w:rsidR="006B6394" w:rsidRPr="0083238E">
              <w:rPr>
                <w:rFonts w:ascii="Times New Roman" w:hAnsi="Times New Roman"/>
                <w:color w:val="000000"/>
                <w:sz w:val="26"/>
                <w:szCs w:val="26"/>
              </w:rPr>
              <w:t>1</w:t>
            </w:r>
            <w:r w:rsidRPr="0083238E">
              <w:rPr>
                <w:rFonts w:ascii="Times New Roman" w:hAnsi="Times New Roman"/>
                <w:color w:val="000000"/>
                <w:sz w:val="26"/>
                <w:szCs w:val="26"/>
              </w:rPr>
              <w:t xml:space="preserve"> року № </w:t>
            </w:r>
            <w:r w:rsidR="005F534E" w:rsidRPr="00C82895">
              <w:rPr>
                <w:rFonts w:ascii="Times New Roman" w:hAnsi="Times New Roman"/>
                <w:color w:val="000000"/>
                <w:sz w:val="26"/>
                <w:szCs w:val="26"/>
                <w:lang w:val="ru-RU"/>
              </w:rPr>
              <w:t>2</w:t>
            </w:r>
            <w:r w:rsidR="009061A7" w:rsidRPr="00C82895">
              <w:rPr>
                <w:rFonts w:ascii="Times New Roman" w:hAnsi="Times New Roman"/>
                <w:color w:val="000000"/>
                <w:sz w:val="26"/>
                <w:szCs w:val="26"/>
                <w:lang w:val="ru-RU"/>
              </w:rPr>
              <w:t>7</w:t>
            </w:r>
          </w:p>
          <w:p w14:paraId="161F088E" w14:textId="77777777" w:rsidR="00541841"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Голова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77777777"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_____________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117D0E93"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5F534E" w:rsidRPr="00C82895">
        <w:rPr>
          <w:rFonts w:ascii="Times New Roman" w:hAnsi="Times New Roman"/>
          <w:b/>
          <w:sz w:val="26"/>
          <w:szCs w:val="26"/>
          <w:lang w:val="ru-RU"/>
        </w:rPr>
        <w:t>2</w:t>
      </w:r>
      <w:r w:rsidR="009061A7" w:rsidRPr="00C82895">
        <w:rPr>
          <w:rFonts w:ascii="Times New Roman" w:hAnsi="Times New Roman"/>
          <w:b/>
          <w:sz w:val="26"/>
          <w:szCs w:val="26"/>
          <w:lang w:val="ru-RU"/>
        </w:rPr>
        <w:t>7</w:t>
      </w:r>
      <w:r w:rsidR="00AD0C4C" w:rsidRPr="00C82895">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2B1927" w:rsidRDefault="00A84564" w:rsidP="009F1172">
      <w:pPr>
        <w:spacing w:after="0" w:line="240" w:lineRule="auto"/>
        <w:ind w:firstLine="709"/>
        <w:jc w:val="both"/>
        <w:rPr>
          <w:rFonts w:ascii="Times New Roman" w:hAnsi="Times New Roman"/>
          <w:sz w:val="26"/>
          <w:szCs w:val="26"/>
        </w:rPr>
      </w:pPr>
      <w:bookmarkStart w:id="1" w:name="_Hlk534896560"/>
    </w:p>
    <w:p w14:paraId="7598C5B4" w14:textId="117E34B0"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Державна установа «Центр громадського здоров’я Міністерства охорони здоров’я України»</w:t>
      </w:r>
      <w:r w:rsidR="009F21F5" w:rsidRPr="002B1927">
        <w:rPr>
          <w:rFonts w:ascii="Times New Roman" w:hAnsi="Times New Roman"/>
          <w:sz w:val="26"/>
          <w:szCs w:val="26"/>
        </w:rPr>
        <w:t xml:space="preserve"> </w:t>
      </w:r>
      <w:bookmarkEnd w:id="1"/>
      <w:r w:rsidR="009F21F5" w:rsidRPr="002B1927">
        <w:rPr>
          <w:rFonts w:ascii="Times New Roman" w:hAnsi="Times New Roman"/>
          <w:sz w:val="26"/>
          <w:szCs w:val="26"/>
        </w:rPr>
        <w:t>(далі –</w:t>
      </w:r>
      <w:r w:rsidR="00425763" w:rsidRPr="002B1927">
        <w:rPr>
          <w:rFonts w:ascii="Times New Roman" w:hAnsi="Times New Roman"/>
          <w:sz w:val="26"/>
          <w:szCs w:val="26"/>
        </w:rPr>
        <w:t xml:space="preserve"> </w:t>
      </w:r>
      <w:r w:rsidR="009F21F5" w:rsidRPr="002B1927">
        <w:rPr>
          <w:rFonts w:ascii="Times New Roman" w:hAnsi="Times New Roman"/>
          <w:sz w:val="26"/>
          <w:szCs w:val="26"/>
        </w:rPr>
        <w:t>Замовник)</w:t>
      </w:r>
      <w:r w:rsidR="00623235" w:rsidRPr="002B1927">
        <w:rPr>
          <w:rFonts w:ascii="Times New Roman" w:hAnsi="Times New Roman"/>
          <w:sz w:val="26"/>
          <w:szCs w:val="26"/>
        </w:rPr>
        <w:t xml:space="preserve"> оголошує</w:t>
      </w:r>
      <w:r w:rsidR="009F21F5" w:rsidRPr="002B1927">
        <w:rPr>
          <w:rFonts w:ascii="Times New Roman" w:hAnsi="Times New Roman"/>
          <w:sz w:val="26"/>
          <w:szCs w:val="26"/>
        </w:rPr>
        <w:t xml:space="preserve"> </w:t>
      </w:r>
      <w:r w:rsidR="00425763" w:rsidRPr="002B1927">
        <w:rPr>
          <w:rFonts w:ascii="Times New Roman" w:hAnsi="Times New Roman"/>
          <w:sz w:val="26"/>
          <w:szCs w:val="26"/>
        </w:rPr>
        <w:t xml:space="preserve">тендер </w:t>
      </w:r>
      <w:r w:rsidR="009F21F5" w:rsidRPr="002B1927">
        <w:rPr>
          <w:rFonts w:ascii="Times New Roman" w:hAnsi="Times New Roman"/>
          <w:sz w:val="26"/>
          <w:szCs w:val="26"/>
        </w:rPr>
        <w:t>з</w:t>
      </w:r>
      <w:r w:rsidR="00623235" w:rsidRPr="002B1927">
        <w:rPr>
          <w:rFonts w:ascii="Times New Roman" w:hAnsi="Times New Roman"/>
          <w:sz w:val="26"/>
          <w:szCs w:val="26"/>
        </w:rPr>
        <w:t xml:space="preserve">а процедурою </w:t>
      </w:r>
      <w:r w:rsidR="00F077EB" w:rsidRPr="002B1927">
        <w:rPr>
          <w:rFonts w:ascii="Times New Roman" w:hAnsi="Times New Roman"/>
          <w:sz w:val="26"/>
          <w:szCs w:val="26"/>
        </w:rPr>
        <w:t>«Відкриті торги з попередньою кваліфікацією</w:t>
      </w:r>
      <w:bookmarkStart w:id="2" w:name="_Hlk61945115"/>
      <w:r w:rsidR="00F077EB" w:rsidRPr="002B1927">
        <w:rPr>
          <w:rFonts w:ascii="Times New Roman" w:hAnsi="Times New Roman"/>
          <w:sz w:val="26"/>
          <w:szCs w:val="26"/>
        </w:rPr>
        <w:t xml:space="preserve">» </w:t>
      </w:r>
      <w:bookmarkStart w:id="3" w:name="_Hlk61943926"/>
      <w:r w:rsidR="00F077EB" w:rsidRPr="002B1927">
        <w:rPr>
          <w:rFonts w:ascii="Times New Roman" w:hAnsi="Times New Roman"/>
          <w:sz w:val="26"/>
          <w:szCs w:val="26"/>
        </w:rPr>
        <w:t>на закупівлю</w:t>
      </w:r>
      <w:r w:rsidR="0070303D" w:rsidRPr="002B1927">
        <w:rPr>
          <w:rFonts w:ascii="Times New Roman" w:hAnsi="Times New Roman"/>
          <w:sz w:val="26"/>
          <w:szCs w:val="26"/>
        </w:rPr>
        <w:t xml:space="preserve"> послуг згідно </w:t>
      </w:r>
      <w:r w:rsidR="009F21F5" w:rsidRPr="002B1927">
        <w:rPr>
          <w:rFonts w:ascii="Times New Roman" w:hAnsi="Times New Roman"/>
          <w:sz w:val="26"/>
          <w:szCs w:val="26"/>
        </w:rPr>
        <w:t xml:space="preserve"> </w:t>
      </w:r>
      <w:bookmarkStart w:id="4" w:name="_Hlk61555805"/>
      <w:bookmarkStart w:id="5" w:name="_Hlk534728636"/>
      <w:bookmarkStart w:id="6" w:name="_Hlk532227308"/>
      <w:r w:rsidR="0070303D" w:rsidRPr="002B1927">
        <w:rPr>
          <w:rFonts w:ascii="Times New Roman" w:hAnsi="Times New Roman"/>
          <w:b/>
          <w:bCs/>
          <w:sz w:val="26"/>
          <w:szCs w:val="26"/>
        </w:rPr>
        <w:t xml:space="preserve">ДК 021:2015:85140000-2 Послуги у сфері охорони здоров’я різні (Послуги медичних лабораторій з проведення </w:t>
      </w:r>
      <w:r w:rsidR="0001569A">
        <w:rPr>
          <w:rFonts w:ascii="Times New Roman" w:hAnsi="Times New Roman"/>
          <w:b/>
          <w:bCs/>
          <w:sz w:val="26"/>
          <w:szCs w:val="26"/>
        </w:rPr>
        <w:t xml:space="preserve">виїзних </w:t>
      </w:r>
      <w:r w:rsidR="0070303D" w:rsidRPr="002B1927">
        <w:rPr>
          <w:rFonts w:ascii="Times New Roman" w:hAnsi="Times New Roman"/>
          <w:b/>
          <w:bCs/>
          <w:sz w:val="26"/>
          <w:szCs w:val="26"/>
        </w:rPr>
        <w:t>лабораторних досліджень)</w:t>
      </w:r>
      <w:bookmarkEnd w:id="4"/>
      <w:r w:rsidR="0070303D" w:rsidRPr="002B1927">
        <w:rPr>
          <w:rFonts w:ascii="Times New Roman" w:hAnsi="Times New Roman"/>
          <w:sz w:val="26"/>
          <w:szCs w:val="26"/>
        </w:rPr>
        <w:t xml:space="preserve"> </w:t>
      </w:r>
      <w:bookmarkEnd w:id="2"/>
      <w:bookmarkEnd w:id="3"/>
      <w:r w:rsidR="006271BB" w:rsidRPr="002B1927">
        <w:rPr>
          <w:rFonts w:ascii="Times New Roman" w:hAnsi="Times New Roman"/>
          <w:sz w:val="26"/>
          <w:szCs w:val="26"/>
        </w:rPr>
        <w:t xml:space="preserve">в рамках </w:t>
      </w:r>
      <w:r w:rsidR="00CA23A1" w:rsidRPr="002B1927">
        <w:rPr>
          <w:rFonts w:ascii="Times New Roman" w:hAnsi="Times New Roman"/>
          <w:sz w:val="26"/>
          <w:szCs w:val="26"/>
        </w:rPr>
        <w:t xml:space="preserve">реалізації </w:t>
      </w:r>
      <w:r w:rsidR="006271BB" w:rsidRPr="002B1927">
        <w:rPr>
          <w:rFonts w:ascii="Times New Roman" w:hAnsi="Times New Roman"/>
          <w:sz w:val="26"/>
          <w:szCs w:val="26"/>
        </w:rPr>
        <w:t>проекту Глобального ф</w:t>
      </w:r>
      <w:r w:rsidR="00EA0960" w:rsidRPr="002B1927">
        <w:rPr>
          <w:rFonts w:ascii="Times New Roman" w:hAnsi="Times New Roman"/>
          <w:sz w:val="26"/>
          <w:szCs w:val="26"/>
        </w:rPr>
        <w:t>онду</w:t>
      </w:r>
      <w:r w:rsidR="00CA23A1" w:rsidRPr="002B1927">
        <w:rPr>
          <w:rFonts w:ascii="Times New Roman" w:hAnsi="Times New Roman"/>
          <w:sz w:val="26"/>
          <w:szCs w:val="26"/>
        </w:rPr>
        <w:t xml:space="preserve"> </w:t>
      </w:r>
      <w:r w:rsidR="00CA23A1" w:rsidRPr="002B1927">
        <w:rPr>
          <w:rFonts w:ascii="Times New Roman" w:hAnsi="Times New Roman"/>
          <w:bCs/>
          <w:sz w:val="26"/>
          <w:szCs w:val="26"/>
          <w:lang w:eastAsia="ru-RU"/>
        </w:rPr>
        <w:t>для боротьби зі СНІДом, туберкульозом та малярією</w:t>
      </w:r>
      <w:bookmarkEnd w:id="5"/>
      <w:r w:rsidR="00CA23A1" w:rsidRPr="002B1927">
        <w:rPr>
          <w:rFonts w:ascii="Times New Roman" w:hAnsi="Times New Roman"/>
          <w:bCs/>
          <w:sz w:val="26"/>
          <w:szCs w:val="26"/>
          <w:lang w:eastAsia="ru-RU"/>
        </w:rPr>
        <w:t xml:space="preserve"> </w:t>
      </w:r>
      <w:r w:rsidR="00697BDD" w:rsidRPr="002B1927">
        <w:rPr>
          <w:rFonts w:ascii="Times New Roman" w:hAnsi="Times New Roman"/>
          <w:sz w:val="26"/>
          <w:szCs w:val="26"/>
        </w:rPr>
        <w:t xml:space="preserve">(далі – </w:t>
      </w:r>
      <w:r w:rsidR="00EA0960" w:rsidRPr="002B1927">
        <w:rPr>
          <w:rFonts w:ascii="Times New Roman" w:hAnsi="Times New Roman"/>
          <w:sz w:val="26"/>
          <w:szCs w:val="26"/>
        </w:rPr>
        <w:t>Послуги</w:t>
      </w:r>
      <w:r w:rsidR="00697BDD" w:rsidRPr="002B1927">
        <w:rPr>
          <w:rFonts w:ascii="Times New Roman" w:hAnsi="Times New Roman"/>
          <w:sz w:val="26"/>
          <w:szCs w:val="26"/>
        </w:rPr>
        <w:t>)</w:t>
      </w:r>
      <w:r w:rsidR="009A15EE" w:rsidRPr="002B1927">
        <w:rPr>
          <w:rFonts w:ascii="Times New Roman" w:hAnsi="Times New Roman"/>
          <w:sz w:val="26"/>
          <w:szCs w:val="26"/>
        </w:rPr>
        <w:t xml:space="preserve"> </w:t>
      </w:r>
      <w:bookmarkEnd w:id="6"/>
      <w:r w:rsidRPr="002B1927">
        <w:rPr>
          <w:rFonts w:ascii="Times New Roman" w:hAnsi="Times New Roman"/>
          <w:bCs/>
          <w:sz w:val="26"/>
          <w:szCs w:val="26"/>
          <w:lang w:eastAsia="ru-RU"/>
        </w:rPr>
        <w:t>та запрошує Вас</w:t>
      </w:r>
      <w:r w:rsidR="00FA0914" w:rsidRPr="002B1927">
        <w:rPr>
          <w:rFonts w:ascii="Times New Roman" w:hAnsi="Times New Roman"/>
          <w:bCs/>
          <w:sz w:val="26"/>
          <w:szCs w:val="26"/>
          <w:lang w:eastAsia="ru-RU"/>
        </w:rPr>
        <w:t xml:space="preserve"> подати </w:t>
      </w:r>
      <w:r w:rsidR="00CA23A1" w:rsidRPr="002B1927">
        <w:rPr>
          <w:rFonts w:ascii="Times New Roman" w:hAnsi="Times New Roman"/>
          <w:bCs/>
          <w:sz w:val="26"/>
          <w:szCs w:val="26"/>
          <w:lang w:eastAsia="ru-RU"/>
        </w:rPr>
        <w:t xml:space="preserve">тендерну </w:t>
      </w:r>
      <w:r w:rsidR="00FA0914" w:rsidRPr="002B1927">
        <w:rPr>
          <w:rFonts w:ascii="Times New Roman" w:hAnsi="Times New Roman"/>
          <w:bCs/>
          <w:sz w:val="26"/>
          <w:szCs w:val="26"/>
          <w:lang w:eastAsia="ru-RU"/>
        </w:rPr>
        <w:t>пропозиці</w:t>
      </w:r>
      <w:r w:rsidR="00CA23A1" w:rsidRPr="002B1927">
        <w:rPr>
          <w:rFonts w:ascii="Times New Roman" w:hAnsi="Times New Roman"/>
          <w:bCs/>
          <w:sz w:val="26"/>
          <w:szCs w:val="26"/>
          <w:lang w:eastAsia="ru-RU"/>
        </w:rPr>
        <w:t>ю</w:t>
      </w:r>
      <w:r w:rsidRPr="002B1927">
        <w:rPr>
          <w:rFonts w:ascii="Times New Roman" w:hAnsi="Times New Roman"/>
          <w:bCs/>
          <w:sz w:val="26"/>
          <w:szCs w:val="26"/>
          <w:lang w:eastAsia="ru-RU"/>
        </w:rPr>
        <w:t>.</w:t>
      </w:r>
    </w:p>
    <w:p w14:paraId="00E57252" w14:textId="70EE242E"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 xml:space="preserve">Закупівля </w:t>
      </w:r>
      <w:r w:rsidR="00F077EB" w:rsidRPr="002B1927">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F077EB" w:rsidRPr="002B1927">
        <w:rPr>
          <w:rFonts w:ascii="Times New Roman" w:hAnsi="Times New Roman"/>
          <w:sz w:val="26"/>
          <w:szCs w:val="26"/>
        </w:rPr>
        <w:t>Gain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momentum</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in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reducing</w:t>
      </w:r>
      <w:proofErr w:type="spellEnd"/>
      <w:r w:rsidR="00F077EB" w:rsidRPr="002B1927">
        <w:rPr>
          <w:rFonts w:ascii="Times New Roman" w:hAnsi="Times New Roman"/>
          <w:sz w:val="26"/>
          <w:szCs w:val="26"/>
        </w:rPr>
        <w:t xml:space="preserve"> TB/ HIV </w:t>
      </w:r>
      <w:proofErr w:type="spellStart"/>
      <w:r w:rsidR="00F077EB" w:rsidRPr="002B1927">
        <w:rPr>
          <w:rFonts w:ascii="Times New Roman" w:hAnsi="Times New Roman"/>
          <w:sz w:val="26"/>
          <w:szCs w:val="26"/>
        </w:rPr>
        <w:t>burden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in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Ukraine</w:t>
      </w:r>
      <w:proofErr w:type="spellEnd"/>
      <w:r w:rsidR="00F077EB" w:rsidRPr="002B1927">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2B1927">
        <w:rPr>
          <w:rFonts w:ascii="Times New Roman" w:hAnsi="Times New Roman"/>
          <w:sz w:val="26"/>
          <w:szCs w:val="26"/>
        </w:rPr>
        <w:t>1936 (</w:t>
      </w:r>
      <w:r w:rsidR="00F077EB" w:rsidRPr="002B1927">
        <w:rPr>
          <w:rFonts w:ascii="Times New Roman" w:hAnsi="Times New Roman"/>
          <w:sz w:val="26"/>
          <w:szCs w:val="26"/>
        </w:rPr>
        <w:t>UKR-C-PHC</w:t>
      </w:r>
      <w:r w:rsidR="006A7CF0" w:rsidRPr="002B1927">
        <w:rPr>
          <w:rFonts w:ascii="Times New Roman" w:hAnsi="Times New Roman"/>
          <w:sz w:val="26"/>
          <w:szCs w:val="26"/>
        </w:rPr>
        <w:t>)</w:t>
      </w:r>
      <w:r w:rsidR="00F077EB" w:rsidRPr="002B1927">
        <w:rPr>
          <w:rFonts w:ascii="Times New Roman" w:hAnsi="Times New Roman"/>
          <w:sz w:val="26"/>
          <w:szCs w:val="26"/>
        </w:rPr>
        <w:t>.</w:t>
      </w:r>
    </w:p>
    <w:p w14:paraId="7D5F64DD" w14:textId="77777777" w:rsidR="00623235" w:rsidRPr="002B1927" w:rsidRDefault="00623235" w:rsidP="009F1172">
      <w:pPr>
        <w:spacing w:after="0" w:line="240" w:lineRule="auto"/>
        <w:ind w:firstLine="709"/>
        <w:jc w:val="both"/>
        <w:rPr>
          <w:rFonts w:ascii="Times New Roman" w:hAnsi="Times New Roman"/>
          <w:sz w:val="26"/>
          <w:szCs w:val="26"/>
        </w:rPr>
      </w:pPr>
    </w:p>
    <w:p w14:paraId="4FAD7184" w14:textId="6FF53D76" w:rsidR="00F3724A" w:rsidRPr="00793B59" w:rsidRDefault="00623235" w:rsidP="009F1172">
      <w:pPr>
        <w:pStyle w:val="a8"/>
        <w:numPr>
          <w:ilvl w:val="0"/>
          <w:numId w:val="1"/>
        </w:numPr>
        <w:tabs>
          <w:tab w:val="left" w:pos="1134"/>
        </w:tabs>
        <w:ind w:left="0" w:firstLine="709"/>
        <w:jc w:val="both"/>
        <w:rPr>
          <w:rFonts w:ascii="Times New Roman" w:hAnsi="Times New Roman"/>
          <w:b/>
          <w:bCs/>
          <w:iCs/>
          <w:sz w:val="26"/>
          <w:szCs w:val="26"/>
          <w:lang w:val="uk-UA"/>
        </w:rPr>
      </w:pPr>
      <w:r w:rsidRPr="002B1927">
        <w:rPr>
          <w:rFonts w:ascii="Times New Roman" w:hAnsi="Times New Roman"/>
          <w:b/>
          <w:bCs/>
          <w:iCs/>
          <w:sz w:val="26"/>
          <w:szCs w:val="26"/>
          <w:lang w:val="uk-UA"/>
        </w:rPr>
        <w:t xml:space="preserve">Назва предмету закупівлі: </w:t>
      </w:r>
      <w:bookmarkStart w:id="7" w:name="_Hlk532227539"/>
      <w:r w:rsidR="00737B54" w:rsidRPr="00793B59">
        <w:rPr>
          <w:rFonts w:ascii="Times New Roman" w:hAnsi="Times New Roman"/>
          <w:b/>
          <w:bCs/>
          <w:sz w:val="26"/>
          <w:szCs w:val="26"/>
          <w:lang w:val="uk-UA"/>
        </w:rPr>
        <w:t xml:space="preserve">ДК 021:2015:85140000-2 Послуги у сфері охорони здоров’я різні (Послуги медичних лабораторій з проведення </w:t>
      </w:r>
      <w:r w:rsidR="00AE17C2">
        <w:rPr>
          <w:rFonts w:ascii="Times New Roman" w:hAnsi="Times New Roman"/>
          <w:b/>
          <w:bCs/>
          <w:sz w:val="26"/>
          <w:szCs w:val="26"/>
          <w:lang w:val="uk-UA"/>
        </w:rPr>
        <w:t xml:space="preserve">виїзних </w:t>
      </w:r>
      <w:r w:rsidR="00737B54" w:rsidRPr="00793B59">
        <w:rPr>
          <w:rFonts w:ascii="Times New Roman" w:hAnsi="Times New Roman"/>
          <w:b/>
          <w:bCs/>
          <w:sz w:val="26"/>
          <w:szCs w:val="26"/>
          <w:lang w:val="uk-UA"/>
        </w:rPr>
        <w:t>лабораторних досліджень).</w:t>
      </w:r>
    </w:p>
    <w:bookmarkEnd w:id="7"/>
    <w:p w14:paraId="4BE8A44D" w14:textId="77777777" w:rsidR="00623235" w:rsidRPr="002B1927" w:rsidRDefault="00F3724A" w:rsidP="009F1172">
      <w:pPr>
        <w:pStyle w:val="a8"/>
        <w:tabs>
          <w:tab w:val="left" w:pos="1134"/>
        </w:tabs>
        <w:ind w:left="709"/>
        <w:jc w:val="both"/>
        <w:rPr>
          <w:rFonts w:ascii="Times New Roman" w:hAnsi="Times New Roman"/>
          <w:bCs/>
          <w:iCs/>
          <w:sz w:val="26"/>
          <w:szCs w:val="26"/>
          <w:lang w:val="uk-UA"/>
        </w:rPr>
      </w:pPr>
      <w:r w:rsidRPr="002B1927">
        <w:rPr>
          <w:rFonts w:ascii="Times New Roman" w:hAnsi="Times New Roman"/>
          <w:bCs/>
          <w:iCs/>
          <w:sz w:val="26"/>
          <w:szCs w:val="26"/>
          <w:lang w:val="uk-UA"/>
        </w:rPr>
        <w:t xml:space="preserve"> </w:t>
      </w:r>
    </w:p>
    <w:p w14:paraId="36F40586" w14:textId="19E2F891"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eastAsia="ru-RU"/>
        </w:rPr>
        <w:t xml:space="preserve">Характеристика предмету закупівлі, </w:t>
      </w:r>
      <w:r w:rsidRPr="002B1927">
        <w:rPr>
          <w:rFonts w:ascii="Times New Roman" w:hAnsi="Times New Roman"/>
          <w:b/>
          <w:sz w:val="26"/>
          <w:szCs w:val="26"/>
          <w:lang w:val="uk-UA"/>
        </w:rPr>
        <w:t xml:space="preserve">у тому числі необхідні </w:t>
      </w:r>
      <w:bookmarkStart w:id="8" w:name="_Hlk534733452"/>
      <w:r w:rsidRPr="002B1927">
        <w:rPr>
          <w:rFonts w:ascii="Times New Roman" w:hAnsi="Times New Roman"/>
          <w:b/>
          <w:sz w:val="26"/>
          <w:szCs w:val="26"/>
          <w:lang w:val="uk-UA"/>
        </w:rPr>
        <w:t>технічні, якісні, кількісні та інші параметри</w:t>
      </w:r>
      <w:bookmarkEnd w:id="8"/>
      <w:r w:rsidRPr="002B1927">
        <w:rPr>
          <w:rFonts w:ascii="Times New Roman" w:hAnsi="Times New Roman"/>
          <w:b/>
          <w:sz w:val="26"/>
          <w:szCs w:val="26"/>
          <w:lang w:val="uk-UA"/>
        </w:rPr>
        <w:t>:</w:t>
      </w:r>
      <w:r w:rsidR="00695875" w:rsidRPr="002B1927">
        <w:rPr>
          <w:rFonts w:ascii="Times New Roman" w:hAnsi="Times New Roman"/>
          <w:sz w:val="26"/>
          <w:szCs w:val="26"/>
          <w:lang w:val="uk-UA"/>
        </w:rPr>
        <w:t xml:space="preserve"> визначені в Додатк</w:t>
      </w:r>
      <w:r w:rsidR="00BF3E12">
        <w:rPr>
          <w:rFonts w:ascii="Times New Roman" w:hAnsi="Times New Roman"/>
          <w:sz w:val="26"/>
          <w:szCs w:val="26"/>
          <w:lang w:val="uk-UA"/>
        </w:rPr>
        <w:t>у</w:t>
      </w:r>
      <w:r w:rsidR="00DF34A1" w:rsidRPr="000175D8">
        <w:rPr>
          <w:rFonts w:ascii="Times New Roman" w:hAnsi="Times New Roman"/>
          <w:sz w:val="26"/>
          <w:szCs w:val="26"/>
          <w:lang w:val="uk-UA"/>
        </w:rPr>
        <w:t xml:space="preserve"> № </w:t>
      </w:r>
      <w:r w:rsidR="000C634A" w:rsidRPr="000175D8">
        <w:rPr>
          <w:rFonts w:ascii="Times New Roman" w:hAnsi="Times New Roman"/>
          <w:sz w:val="26"/>
          <w:szCs w:val="26"/>
          <w:lang w:val="uk-UA"/>
        </w:rPr>
        <w:t>2</w:t>
      </w:r>
    </w:p>
    <w:p w14:paraId="4A84C091" w14:textId="77777777" w:rsidR="00623235" w:rsidRPr="002B1927" w:rsidRDefault="00623235" w:rsidP="009F1172">
      <w:pPr>
        <w:pStyle w:val="a8"/>
        <w:jc w:val="both"/>
        <w:rPr>
          <w:rStyle w:val="apple-converted-space"/>
          <w:rFonts w:ascii="Times New Roman" w:hAnsi="Times New Roman"/>
          <w:bCs/>
          <w:iCs/>
          <w:sz w:val="26"/>
          <w:szCs w:val="26"/>
          <w:lang w:val="uk-UA"/>
        </w:rPr>
      </w:pPr>
    </w:p>
    <w:p w14:paraId="61DC612D" w14:textId="25D54FEE"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Кінцевий термін подання </w:t>
      </w:r>
      <w:r w:rsidR="00CA23A1" w:rsidRPr="002B1927">
        <w:rPr>
          <w:rFonts w:ascii="Times New Roman" w:hAnsi="Times New Roman"/>
          <w:b/>
          <w:sz w:val="26"/>
          <w:szCs w:val="26"/>
          <w:lang w:val="uk-UA"/>
        </w:rPr>
        <w:t xml:space="preserve">тендерних </w:t>
      </w:r>
      <w:r w:rsidRPr="002B1927">
        <w:rPr>
          <w:rFonts w:ascii="Times New Roman" w:hAnsi="Times New Roman"/>
          <w:b/>
          <w:sz w:val="26"/>
          <w:szCs w:val="26"/>
          <w:lang w:val="uk-UA"/>
        </w:rPr>
        <w:t xml:space="preserve">пропозицій: </w:t>
      </w:r>
      <w:r w:rsidRPr="002B1927">
        <w:rPr>
          <w:rFonts w:ascii="Times New Roman" w:eastAsia="Times New Roman" w:hAnsi="Times New Roman"/>
          <w:sz w:val="26"/>
          <w:szCs w:val="26"/>
          <w:lang w:val="uk-UA" w:eastAsia="ru-RU"/>
        </w:rPr>
        <w:t xml:space="preserve"> </w:t>
      </w:r>
      <w:r w:rsidRPr="002B1927">
        <w:rPr>
          <w:rFonts w:ascii="Times New Roman" w:hAnsi="Times New Roman"/>
          <w:sz w:val="26"/>
          <w:szCs w:val="26"/>
          <w:lang w:val="uk-UA" w:eastAsia="ru-RU"/>
        </w:rPr>
        <w:br/>
        <w:t>«</w:t>
      </w:r>
      <w:r w:rsidR="0083238E" w:rsidRPr="001F09A1">
        <w:rPr>
          <w:rFonts w:ascii="Times New Roman" w:hAnsi="Times New Roman"/>
          <w:sz w:val="26"/>
          <w:szCs w:val="26"/>
          <w:lang w:val="uk-UA" w:eastAsia="ru-RU"/>
        </w:rPr>
        <w:t>2</w:t>
      </w:r>
      <w:r w:rsidR="001E5260" w:rsidRPr="001F09A1">
        <w:rPr>
          <w:rFonts w:ascii="Times New Roman" w:hAnsi="Times New Roman"/>
          <w:sz w:val="26"/>
          <w:szCs w:val="26"/>
          <w:lang w:val="uk-UA" w:eastAsia="ru-RU"/>
        </w:rPr>
        <w:t>4</w:t>
      </w:r>
      <w:r w:rsidRPr="001F09A1">
        <w:rPr>
          <w:rFonts w:ascii="Times New Roman" w:hAnsi="Times New Roman"/>
          <w:sz w:val="26"/>
          <w:szCs w:val="26"/>
          <w:lang w:val="uk-UA" w:eastAsia="ru-RU"/>
        </w:rPr>
        <w:t>»</w:t>
      </w:r>
      <w:r w:rsidRPr="001F09A1">
        <w:rPr>
          <w:rFonts w:ascii="Times New Roman" w:eastAsia="Times New Roman" w:hAnsi="Times New Roman"/>
          <w:sz w:val="26"/>
          <w:szCs w:val="26"/>
          <w:lang w:val="uk-UA" w:eastAsia="ru-RU"/>
        </w:rPr>
        <w:t xml:space="preserve"> </w:t>
      </w:r>
      <w:r w:rsidR="00607BFF" w:rsidRPr="001F09A1">
        <w:rPr>
          <w:rFonts w:ascii="Times New Roman" w:eastAsia="Times New Roman" w:hAnsi="Times New Roman"/>
          <w:sz w:val="26"/>
          <w:szCs w:val="26"/>
          <w:lang w:val="uk-UA" w:eastAsia="ru-RU"/>
        </w:rPr>
        <w:t>лютого</w:t>
      </w:r>
      <w:r w:rsidR="00B87F1A"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20</w:t>
      </w:r>
      <w:r w:rsidR="002F1E54" w:rsidRPr="002B1927">
        <w:rPr>
          <w:rFonts w:ascii="Times New Roman" w:eastAsia="Times New Roman" w:hAnsi="Times New Roman"/>
          <w:sz w:val="26"/>
          <w:szCs w:val="26"/>
          <w:lang w:val="uk-UA" w:eastAsia="ru-RU"/>
        </w:rPr>
        <w:t>2</w:t>
      </w:r>
      <w:r w:rsidR="00F077EB" w:rsidRPr="002B1927">
        <w:rPr>
          <w:rFonts w:ascii="Times New Roman" w:eastAsia="Times New Roman" w:hAnsi="Times New Roman"/>
          <w:sz w:val="26"/>
          <w:szCs w:val="26"/>
          <w:lang w:val="uk-UA" w:eastAsia="ru-RU"/>
        </w:rPr>
        <w:t xml:space="preserve">1 </w:t>
      </w:r>
      <w:r w:rsidRPr="002B192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2B1927" w:rsidRDefault="00623235" w:rsidP="009F1172">
      <w:pPr>
        <w:pStyle w:val="a8"/>
        <w:jc w:val="both"/>
        <w:rPr>
          <w:rFonts w:ascii="Times New Roman" w:hAnsi="Times New Roman"/>
          <w:bCs/>
          <w:iCs/>
          <w:sz w:val="26"/>
          <w:szCs w:val="26"/>
          <w:lang w:val="uk-UA"/>
        </w:rPr>
      </w:pPr>
    </w:p>
    <w:p w14:paraId="45304409" w14:textId="42023918" w:rsidR="00FA0914" w:rsidRPr="002B1927"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B1927">
          <w:rPr>
            <w:rStyle w:val="a4"/>
            <w:rFonts w:ascii="Times New Roman" w:hAnsi="Times New Roman"/>
            <w:bCs/>
            <w:iCs/>
            <w:sz w:val="26"/>
            <w:szCs w:val="26"/>
            <w:lang w:val="uk-UA"/>
          </w:rPr>
          <w:t>https://phc.org.ua</w:t>
        </w:r>
      </w:hyperlink>
      <w:r w:rsidRPr="002B1927">
        <w:rPr>
          <w:rFonts w:ascii="Times New Roman" w:hAnsi="Times New Roman"/>
          <w:bCs/>
          <w:iCs/>
          <w:sz w:val="26"/>
          <w:szCs w:val="26"/>
          <w:lang w:val="uk-UA"/>
        </w:rPr>
        <w:t xml:space="preserve"> в розділі «Закупівлі».</w:t>
      </w:r>
    </w:p>
    <w:p w14:paraId="5D070B36" w14:textId="77777777" w:rsidR="00F077EB" w:rsidRPr="002B1927" w:rsidRDefault="00F077EB" w:rsidP="00F077EB">
      <w:pPr>
        <w:pStyle w:val="a8"/>
        <w:rPr>
          <w:rFonts w:ascii="Times New Roman" w:hAnsi="Times New Roman"/>
          <w:bCs/>
          <w:iCs/>
          <w:sz w:val="26"/>
          <w:szCs w:val="26"/>
          <w:lang w:val="uk-UA"/>
        </w:rPr>
      </w:pPr>
    </w:p>
    <w:p w14:paraId="67AEF472" w14:textId="0D6F8220" w:rsidR="00C75214" w:rsidRPr="001548AF" w:rsidRDefault="00F077EB" w:rsidP="00816A90">
      <w:pPr>
        <w:pStyle w:val="a8"/>
        <w:numPr>
          <w:ilvl w:val="0"/>
          <w:numId w:val="1"/>
        </w:numPr>
        <w:tabs>
          <w:tab w:val="left" w:pos="993"/>
        </w:tabs>
        <w:ind w:left="284" w:firstLine="425"/>
        <w:jc w:val="both"/>
        <w:rPr>
          <w:rFonts w:ascii="Times New Roman" w:hAnsi="Times New Roman"/>
          <w:bCs/>
          <w:iCs/>
          <w:sz w:val="26"/>
          <w:szCs w:val="26"/>
          <w:lang w:val="uk-UA"/>
        </w:rPr>
      </w:pPr>
      <w:r w:rsidRPr="001548AF">
        <w:rPr>
          <w:rFonts w:ascii="Times New Roman" w:hAnsi="Times New Roman"/>
          <w:b/>
          <w:iCs/>
          <w:sz w:val="26"/>
          <w:szCs w:val="26"/>
          <w:lang w:val="uk-UA"/>
        </w:rPr>
        <w:t>Посилання на річний план закупівлі в електронній системі закупівель</w:t>
      </w:r>
      <w:r w:rsidRPr="001548AF">
        <w:rPr>
          <w:rFonts w:ascii="Times New Roman" w:hAnsi="Times New Roman"/>
          <w:bCs/>
          <w:iCs/>
          <w:sz w:val="26"/>
          <w:szCs w:val="26"/>
          <w:lang w:val="uk-UA"/>
        </w:rPr>
        <w:t xml:space="preserve">: </w:t>
      </w:r>
      <w:r w:rsidR="001548AF">
        <w:fldChar w:fldCharType="begin"/>
      </w:r>
      <w:r w:rsidR="001548AF" w:rsidRPr="001548AF">
        <w:rPr>
          <w:lang w:val="ru-RU"/>
        </w:rPr>
        <w:instrText xml:space="preserve"> </w:instrText>
      </w:r>
      <w:r w:rsidR="001548AF">
        <w:instrText>HYPERLINK</w:instrText>
      </w:r>
      <w:r w:rsidR="001548AF" w:rsidRPr="001548AF">
        <w:rPr>
          <w:lang w:val="ru-RU"/>
        </w:rPr>
        <w:instrText xml:space="preserve"> "</w:instrText>
      </w:r>
      <w:r w:rsidR="001548AF">
        <w:instrText>https</w:instrText>
      </w:r>
      <w:r w:rsidR="001548AF" w:rsidRPr="001548AF">
        <w:rPr>
          <w:lang w:val="ru-RU"/>
        </w:rPr>
        <w:instrText>://</w:instrText>
      </w:r>
      <w:r w:rsidR="001548AF">
        <w:instrText>prozorro</w:instrText>
      </w:r>
      <w:r w:rsidR="001548AF" w:rsidRPr="001548AF">
        <w:rPr>
          <w:lang w:val="ru-RU"/>
        </w:rPr>
        <w:instrText>.</w:instrText>
      </w:r>
      <w:r w:rsidR="001548AF">
        <w:instrText>gov</w:instrText>
      </w:r>
      <w:r w:rsidR="001548AF" w:rsidRPr="001548AF">
        <w:rPr>
          <w:lang w:val="ru-RU"/>
        </w:rPr>
        <w:instrText>.</w:instrText>
      </w:r>
      <w:r w:rsidR="001548AF">
        <w:instrText>ua</w:instrText>
      </w:r>
      <w:r w:rsidR="001548AF" w:rsidRPr="001548AF">
        <w:rPr>
          <w:lang w:val="ru-RU"/>
        </w:rPr>
        <w:instrText>/</w:instrText>
      </w:r>
      <w:r w:rsidR="001548AF">
        <w:instrText>plan</w:instrText>
      </w:r>
      <w:r w:rsidR="001548AF" w:rsidRPr="001548AF">
        <w:rPr>
          <w:lang w:val="ru-RU"/>
        </w:rPr>
        <w:instrText>/</w:instrText>
      </w:r>
      <w:r w:rsidR="001548AF">
        <w:instrText>UA</w:instrText>
      </w:r>
      <w:r w:rsidR="001548AF" w:rsidRPr="001548AF">
        <w:rPr>
          <w:lang w:val="ru-RU"/>
        </w:rPr>
        <w:instrText>-</w:instrText>
      </w:r>
      <w:r w:rsidR="001548AF">
        <w:instrText>P</w:instrText>
      </w:r>
      <w:r w:rsidR="001548AF" w:rsidRPr="001548AF">
        <w:rPr>
          <w:lang w:val="ru-RU"/>
        </w:rPr>
        <w:instrText>-2021-02-10-003943-</w:instrText>
      </w:r>
      <w:r w:rsidR="001548AF">
        <w:instrText>a</w:instrText>
      </w:r>
      <w:r w:rsidR="001548AF" w:rsidRPr="001548AF">
        <w:rPr>
          <w:lang w:val="ru-RU"/>
        </w:rPr>
        <w:instrText>" \</w:instrText>
      </w:r>
      <w:r w:rsidR="001548AF">
        <w:instrText>t</w:instrText>
      </w:r>
      <w:r w:rsidR="001548AF" w:rsidRPr="001548AF">
        <w:rPr>
          <w:lang w:val="ru-RU"/>
        </w:rPr>
        <w:instrText xml:space="preserve"> "_</w:instrText>
      </w:r>
      <w:r w:rsidR="001548AF">
        <w:instrText>blank</w:instrText>
      </w:r>
      <w:r w:rsidR="001548AF" w:rsidRPr="001548AF">
        <w:rPr>
          <w:lang w:val="ru-RU"/>
        </w:rPr>
        <w:instrText xml:space="preserve">" </w:instrText>
      </w:r>
      <w:r w:rsidR="001548AF">
        <w:fldChar w:fldCharType="separate"/>
      </w:r>
      <w:r w:rsidR="001548AF">
        <w:rPr>
          <w:rStyle w:val="a4"/>
          <w:rFonts w:ascii="Arial" w:hAnsi="Arial" w:cs="Arial"/>
          <w:color w:val="006400"/>
          <w:shd w:val="clear" w:color="auto" w:fill="FFFFFF"/>
        </w:rPr>
        <w:t>https</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prozorro</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gov</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ua</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plan</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UA</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P</w:t>
      </w:r>
      <w:r w:rsidR="001548AF" w:rsidRPr="001548AF">
        <w:rPr>
          <w:rStyle w:val="a4"/>
          <w:rFonts w:ascii="Arial" w:hAnsi="Arial" w:cs="Arial"/>
          <w:color w:val="006400"/>
          <w:shd w:val="clear" w:color="auto" w:fill="FFFFFF"/>
          <w:lang w:val="ru-RU"/>
        </w:rPr>
        <w:t>-2021-02-10-003943-</w:t>
      </w:r>
      <w:r w:rsidR="001548AF">
        <w:rPr>
          <w:rStyle w:val="a4"/>
          <w:rFonts w:ascii="Arial" w:hAnsi="Arial" w:cs="Arial"/>
          <w:color w:val="006400"/>
          <w:shd w:val="clear" w:color="auto" w:fill="FFFFFF"/>
        </w:rPr>
        <w:t>a</w:t>
      </w:r>
      <w:r w:rsidR="001548AF">
        <w:fldChar w:fldCharType="end"/>
      </w:r>
    </w:p>
    <w:p w14:paraId="3DE497D3" w14:textId="45A076F8" w:rsidR="00C75214" w:rsidRPr="002B1927"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lastRenderedPageBreak/>
        <w:t xml:space="preserve">Строк дії </w:t>
      </w:r>
      <w:r w:rsidR="005403F9" w:rsidRPr="002B1927">
        <w:rPr>
          <w:rFonts w:ascii="Times New Roman" w:hAnsi="Times New Roman"/>
          <w:b/>
          <w:bCs/>
          <w:iCs/>
          <w:sz w:val="26"/>
          <w:szCs w:val="26"/>
          <w:lang w:val="uk-UA"/>
        </w:rPr>
        <w:t xml:space="preserve">тендерної </w:t>
      </w:r>
      <w:r w:rsidRPr="002B1927">
        <w:rPr>
          <w:rFonts w:ascii="Times New Roman" w:hAnsi="Times New Roman"/>
          <w:b/>
          <w:bCs/>
          <w:iCs/>
          <w:sz w:val="26"/>
          <w:szCs w:val="26"/>
          <w:lang w:val="uk-UA"/>
        </w:rPr>
        <w:t xml:space="preserve">пропозиції: </w:t>
      </w:r>
      <w:r w:rsidR="005403F9" w:rsidRPr="002B1927">
        <w:rPr>
          <w:rFonts w:ascii="Times New Roman" w:hAnsi="Times New Roman"/>
          <w:bCs/>
          <w:iCs/>
          <w:sz w:val="26"/>
          <w:szCs w:val="26"/>
          <w:lang w:val="uk-UA"/>
        </w:rPr>
        <w:t xml:space="preserve">тендерна </w:t>
      </w:r>
      <w:r w:rsidRPr="002B1927">
        <w:rPr>
          <w:rFonts w:ascii="Times New Roman" w:hAnsi="Times New Roman"/>
          <w:bCs/>
          <w:iCs/>
          <w:sz w:val="26"/>
          <w:szCs w:val="26"/>
          <w:lang w:val="uk-UA"/>
        </w:rPr>
        <w:t xml:space="preserve">пропозиція повинна бути дійсна </w:t>
      </w:r>
      <w:r w:rsidR="00F077EB" w:rsidRPr="002B1927">
        <w:rPr>
          <w:rFonts w:ascii="Times New Roman" w:hAnsi="Times New Roman"/>
          <w:bCs/>
          <w:iCs/>
          <w:sz w:val="26"/>
          <w:szCs w:val="26"/>
          <w:lang w:val="uk-UA"/>
        </w:rPr>
        <w:t xml:space="preserve">протягом 90 (дев’яносто) календарних </w:t>
      </w:r>
      <w:r w:rsidRPr="002B1927">
        <w:rPr>
          <w:rFonts w:ascii="Times New Roman" w:hAnsi="Times New Roman"/>
          <w:bCs/>
          <w:iCs/>
          <w:sz w:val="26"/>
          <w:szCs w:val="26"/>
          <w:lang w:val="uk-UA"/>
        </w:rPr>
        <w:t>днів.</w:t>
      </w:r>
    </w:p>
    <w:p w14:paraId="05A14E66" w14:textId="77777777" w:rsidR="00FA0914" w:rsidRPr="002B1927" w:rsidRDefault="00FA0914" w:rsidP="009F1172">
      <w:pPr>
        <w:pStyle w:val="a8"/>
        <w:jc w:val="both"/>
        <w:rPr>
          <w:rFonts w:ascii="Times New Roman" w:eastAsia="Tahoma" w:hAnsi="Times New Roman"/>
          <w:b/>
          <w:sz w:val="26"/>
          <w:szCs w:val="26"/>
          <w:lang w:val="uk-UA" w:eastAsia="ru-RU"/>
        </w:rPr>
      </w:pPr>
    </w:p>
    <w:p w14:paraId="1849633E" w14:textId="0B6B30C6" w:rsidR="00425763"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Термін </w:t>
      </w:r>
      <w:r w:rsidR="00CD3132" w:rsidRPr="002B1927">
        <w:rPr>
          <w:rFonts w:ascii="Times New Roman" w:eastAsia="Tahoma" w:hAnsi="Times New Roman"/>
          <w:b/>
          <w:sz w:val="26"/>
          <w:szCs w:val="26"/>
          <w:lang w:val="uk-UA" w:eastAsia="ru-RU"/>
        </w:rPr>
        <w:t>надання послуг</w:t>
      </w:r>
      <w:r w:rsidR="00425763" w:rsidRPr="002B1927">
        <w:rPr>
          <w:rFonts w:ascii="Times New Roman" w:eastAsia="Tahoma" w:hAnsi="Times New Roman"/>
          <w:b/>
          <w:sz w:val="26"/>
          <w:szCs w:val="26"/>
          <w:lang w:val="uk-UA" w:eastAsia="ru-RU"/>
        </w:rPr>
        <w:t>/строк на який укладається</w:t>
      </w:r>
      <w:r w:rsidR="00AA4BCE">
        <w:rPr>
          <w:rFonts w:ascii="Times New Roman" w:eastAsia="Tahoma" w:hAnsi="Times New Roman"/>
          <w:b/>
          <w:sz w:val="26"/>
          <w:szCs w:val="26"/>
          <w:lang w:val="uk-UA" w:eastAsia="ru-RU"/>
        </w:rPr>
        <w:t xml:space="preserve"> договір</w:t>
      </w:r>
      <w:r w:rsidRPr="002B1927">
        <w:rPr>
          <w:rFonts w:ascii="Times New Roman" w:eastAsia="Tahoma" w:hAnsi="Times New Roman"/>
          <w:b/>
          <w:sz w:val="26"/>
          <w:szCs w:val="26"/>
          <w:lang w:val="uk-UA" w:eastAsia="ru-RU"/>
        </w:rPr>
        <w:t>:</w:t>
      </w:r>
      <w:r w:rsidR="00FA0914" w:rsidRPr="002B1927">
        <w:rPr>
          <w:rFonts w:ascii="Times New Roman" w:eastAsia="Tahoma" w:hAnsi="Times New Roman"/>
          <w:b/>
          <w:sz w:val="26"/>
          <w:szCs w:val="26"/>
          <w:lang w:val="uk-UA" w:eastAsia="ru-RU"/>
        </w:rPr>
        <w:t xml:space="preserve"> </w:t>
      </w:r>
      <w:r w:rsidR="00FA0914" w:rsidRPr="002B1927">
        <w:rPr>
          <w:rFonts w:ascii="Times New Roman" w:eastAsia="Tahoma" w:hAnsi="Times New Roman"/>
          <w:sz w:val="26"/>
          <w:szCs w:val="26"/>
          <w:lang w:val="uk-UA" w:eastAsia="ru-RU"/>
        </w:rPr>
        <w:t>з д</w:t>
      </w:r>
      <w:r w:rsidR="00CA23A1" w:rsidRPr="002B1927">
        <w:rPr>
          <w:rFonts w:ascii="Times New Roman" w:eastAsia="Tahoma" w:hAnsi="Times New Roman"/>
          <w:sz w:val="26"/>
          <w:szCs w:val="26"/>
          <w:lang w:val="uk-UA" w:eastAsia="ru-RU"/>
        </w:rPr>
        <w:t xml:space="preserve">ати підписання </w:t>
      </w:r>
      <w:r w:rsidR="00AA4BCE">
        <w:rPr>
          <w:rFonts w:ascii="Times New Roman" w:eastAsia="Tahoma" w:hAnsi="Times New Roman"/>
          <w:sz w:val="26"/>
          <w:szCs w:val="26"/>
          <w:lang w:val="uk-UA" w:eastAsia="ru-RU"/>
        </w:rPr>
        <w:t xml:space="preserve">договору </w:t>
      </w:r>
      <w:r w:rsidR="00CA23A1" w:rsidRPr="002B1927">
        <w:rPr>
          <w:rFonts w:ascii="Times New Roman" w:eastAsia="Tahoma" w:hAnsi="Times New Roman"/>
          <w:sz w:val="26"/>
          <w:szCs w:val="26"/>
          <w:lang w:val="uk-UA" w:eastAsia="ru-RU"/>
        </w:rPr>
        <w:t>до 31</w:t>
      </w:r>
      <w:r w:rsidR="0079241D" w:rsidRPr="002B1927">
        <w:rPr>
          <w:rFonts w:ascii="Times New Roman" w:eastAsia="Tahoma" w:hAnsi="Times New Roman"/>
          <w:sz w:val="26"/>
          <w:szCs w:val="26"/>
          <w:lang w:val="uk-UA" w:eastAsia="ru-RU"/>
        </w:rPr>
        <w:t xml:space="preserve"> </w:t>
      </w:r>
      <w:r w:rsidR="00FA0914" w:rsidRPr="002B1927">
        <w:rPr>
          <w:rFonts w:ascii="Times New Roman" w:eastAsia="Tahoma" w:hAnsi="Times New Roman"/>
          <w:sz w:val="26"/>
          <w:szCs w:val="26"/>
          <w:lang w:val="uk-UA" w:eastAsia="ru-RU"/>
        </w:rPr>
        <w:t>грудня 20</w:t>
      </w:r>
      <w:r w:rsidR="00C21F88" w:rsidRPr="002B1927">
        <w:rPr>
          <w:rFonts w:ascii="Times New Roman" w:eastAsia="Tahoma" w:hAnsi="Times New Roman"/>
          <w:sz w:val="26"/>
          <w:szCs w:val="26"/>
          <w:lang w:val="uk-UA" w:eastAsia="ru-RU"/>
        </w:rPr>
        <w:t>2</w:t>
      </w:r>
      <w:r w:rsidR="00F077EB" w:rsidRPr="002B1927">
        <w:rPr>
          <w:rFonts w:ascii="Times New Roman" w:eastAsia="Tahoma" w:hAnsi="Times New Roman"/>
          <w:sz w:val="26"/>
          <w:szCs w:val="26"/>
          <w:lang w:val="uk-UA" w:eastAsia="ru-RU"/>
        </w:rPr>
        <w:t>1</w:t>
      </w:r>
      <w:r w:rsidR="00FA0914" w:rsidRPr="002B1927">
        <w:rPr>
          <w:rFonts w:ascii="Times New Roman" w:eastAsia="Tahoma" w:hAnsi="Times New Roman"/>
          <w:sz w:val="26"/>
          <w:szCs w:val="26"/>
          <w:lang w:val="uk-UA" w:eastAsia="ru-RU"/>
        </w:rPr>
        <w:t xml:space="preserve"> року.</w:t>
      </w:r>
    </w:p>
    <w:p w14:paraId="5271003D" w14:textId="77777777" w:rsidR="00425763" w:rsidRPr="002B1927" w:rsidRDefault="00425763" w:rsidP="009F1172">
      <w:pPr>
        <w:pStyle w:val="a8"/>
        <w:jc w:val="both"/>
        <w:rPr>
          <w:rFonts w:ascii="Times New Roman" w:hAnsi="Times New Roman"/>
          <w:b/>
          <w:color w:val="000000"/>
          <w:sz w:val="26"/>
          <w:szCs w:val="26"/>
          <w:lang w:val="uk-UA"/>
        </w:rPr>
      </w:pPr>
    </w:p>
    <w:p w14:paraId="0F810305" w14:textId="7777777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Контактні дані для подачі </w:t>
      </w:r>
      <w:r w:rsidR="00CA23A1" w:rsidRPr="002B1927">
        <w:rPr>
          <w:rFonts w:ascii="Times New Roman" w:hAnsi="Times New Roman"/>
          <w:b/>
          <w:sz w:val="26"/>
          <w:szCs w:val="26"/>
          <w:lang w:val="uk-UA"/>
        </w:rPr>
        <w:t xml:space="preserve">тендерної </w:t>
      </w:r>
      <w:r w:rsidR="00FA0914" w:rsidRPr="002B1927">
        <w:rPr>
          <w:rFonts w:ascii="Times New Roman" w:hAnsi="Times New Roman"/>
          <w:b/>
          <w:sz w:val="26"/>
          <w:szCs w:val="26"/>
          <w:lang w:val="uk-UA"/>
        </w:rPr>
        <w:t>пропозиції:</w:t>
      </w:r>
      <w:r w:rsidRPr="002B1927">
        <w:rPr>
          <w:rFonts w:ascii="Times New Roman" w:hAnsi="Times New Roman"/>
          <w:sz w:val="26"/>
          <w:szCs w:val="26"/>
          <w:lang w:val="uk-UA"/>
        </w:rPr>
        <w:t xml:space="preserve"> </w:t>
      </w:r>
      <w:r w:rsidR="00CA23A1" w:rsidRPr="002B1927">
        <w:rPr>
          <w:rFonts w:ascii="Times New Roman" w:hAnsi="Times New Roman"/>
          <w:sz w:val="26"/>
          <w:szCs w:val="26"/>
          <w:lang w:val="uk-UA"/>
        </w:rPr>
        <w:t xml:space="preserve">тендерні </w:t>
      </w:r>
      <w:r w:rsidR="00FA0914" w:rsidRPr="002B1927">
        <w:rPr>
          <w:rFonts w:ascii="Times New Roman" w:hAnsi="Times New Roman"/>
          <w:sz w:val="26"/>
          <w:szCs w:val="26"/>
          <w:lang w:val="uk-UA"/>
        </w:rPr>
        <w:t xml:space="preserve">пропозиції </w:t>
      </w:r>
      <w:r w:rsidRPr="002B1927">
        <w:rPr>
          <w:rFonts w:ascii="Times New Roman" w:hAnsi="Times New Roman"/>
          <w:sz w:val="26"/>
          <w:szCs w:val="26"/>
          <w:lang w:val="uk-UA" w:eastAsia="ru-RU"/>
        </w:rPr>
        <w:t xml:space="preserve">повинні надсилатись (або надаватись особисто) у </w:t>
      </w:r>
      <w:r w:rsidR="009B64C9" w:rsidRPr="002B1927">
        <w:rPr>
          <w:rFonts w:ascii="Times New Roman" w:hAnsi="Times New Roman"/>
          <w:sz w:val="26"/>
          <w:szCs w:val="26"/>
          <w:lang w:val="uk-UA" w:eastAsia="ru-RU"/>
        </w:rPr>
        <w:t xml:space="preserve">окремих </w:t>
      </w:r>
      <w:r w:rsidRPr="002B1927">
        <w:rPr>
          <w:rFonts w:ascii="Times New Roman" w:hAnsi="Times New Roman"/>
          <w:sz w:val="26"/>
          <w:szCs w:val="26"/>
          <w:lang w:val="uk-UA" w:eastAsia="ru-RU"/>
        </w:rPr>
        <w:t>за</w:t>
      </w:r>
      <w:r w:rsidR="009B64C9" w:rsidRPr="002B1927">
        <w:rPr>
          <w:rFonts w:ascii="Times New Roman" w:hAnsi="Times New Roman"/>
          <w:sz w:val="26"/>
          <w:szCs w:val="26"/>
          <w:lang w:val="uk-UA" w:eastAsia="ru-RU"/>
        </w:rPr>
        <w:t>печатан</w:t>
      </w:r>
      <w:r w:rsidRPr="002B1927">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r w:rsidRPr="002B1927">
        <w:rPr>
          <w:rFonts w:ascii="Times New Roman" w:eastAsia="Times New Roman" w:hAnsi="Times New Roman"/>
          <w:sz w:val="26"/>
          <w:szCs w:val="26"/>
          <w:lang w:val="uk-UA"/>
        </w:rPr>
        <w:t xml:space="preserve">04071, Україна, м. Київ, вул. Ярославська, 41, до уваги: </w:t>
      </w:r>
      <w:r w:rsidRPr="002B1927">
        <w:rPr>
          <w:rFonts w:ascii="Times New Roman" w:eastAsia="Times New Roman" w:hAnsi="Times New Roman"/>
          <w:sz w:val="26"/>
          <w:szCs w:val="26"/>
          <w:lang w:val="uk-UA" w:eastAsia="ru-RU"/>
        </w:rPr>
        <w:t>фахівця відділу закупівель та постачань К</w:t>
      </w:r>
      <w:r w:rsidR="00131E1E" w:rsidRPr="002B1927">
        <w:rPr>
          <w:rFonts w:ascii="Times New Roman" w:eastAsia="Times New Roman" w:hAnsi="Times New Roman"/>
          <w:sz w:val="26"/>
          <w:szCs w:val="26"/>
          <w:lang w:val="uk-UA" w:eastAsia="ru-RU"/>
        </w:rPr>
        <w:t>оржа Олега</w:t>
      </w:r>
      <w:r w:rsidRPr="002B1927">
        <w:rPr>
          <w:rFonts w:ascii="Times New Roman" w:eastAsia="Times New Roman" w:hAnsi="Times New Roman"/>
          <w:sz w:val="26"/>
          <w:szCs w:val="26"/>
          <w:lang w:val="uk-UA" w:eastAsia="ru-RU"/>
        </w:rPr>
        <w:t xml:space="preserve">, </w:t>
      </w:r>
      <w:proofErr w:type="spellStart"/>
      <w:r w:rsidRPr="002B1927">
        <w:rPr>
          <w:rFonts w:ascii="Times New Roman" w:eastAsia="Times New Roman" w:hAnsi="Times New Roman"/>
          <w:sz w:val="26"/>
          <w:szCs w:val="26"/>
          <w:lang w:val="uk-UA"/>
        </w:rPr>
        <w:t>тел</w:t>
      </w:r>
      <w:proofErr w:type="spellEnd"/>
      <w:r w:rsidRPr="002B1927">
        <w:rPr>
          <w:rFonts w:ascii="Times New Roman" w:eastAsia="Times New Roman" w:hAnsi="Times New Roman"/>
          <w:sz w:val="26"/>
          <w:szCs w:val="26"/>
          <w:lang w:val="uk-UA"/>
        </w:rPr>
        <w:t>.:</w:t>
      </w:r>
      <w:r w:rsidR="0015257D" w:rsidRPr="002B1927">
        <w:rPr>
          <w:rFonts w:ascii="Times New Roman" w:eastAsia="Times New Roman" w:hAnsi="Times New Roman"/>
          <w:sz w:val="26"/>
          <w:szCs w:val="26"/>
          <w:lang w:val="uk-UA"/>
        </w:rPr>
        <w:t xml:space="preserve"> </w:t>
      </w:r>
      <w:r w:rsidR="0015257D" w:rsidRPr="002B1927">
        <w:rPr>
          <w:rFonts w:ascii="Times New Roman" w:hAnsi="Times New Roman"/>
          <w:sz w:val="26"/>
          <w:szCs w:val="26"/>
          <w:lang w:val="uk-UA"/>
        </w:rPr>
        <w:t>(044) 4</w:t>
      </w:r>
      <w:r w:rsidR="00EC59C8" w:rsidRPr="002B1927">
        <w:rPr>
          <w:rFonts w:ascii="Times New Roman" w:hAnsi="Times New Roman"/>
          <w:sz w:val="26"/>
          <w:szCs w:val="26"/>
          <w:lang w:val="uk-UA"/>
        </w:rPr>
        <w:t>82</w:t>
      </w:r>
      <w:r w:rsidR="0015257D" w:rsidRPr="002B1927">
        <w:rPr>
          <w:rFonts w:ascii="Times New Roman" w:hAnsi="Times New Roman"/>
          <w:sz w:val="26"/>
          <w:szCs w:val="26"/>
          <w:lang w:val="uk-UA"/>
        </w:rPr>
        <w:t>-</w:t>
      </w:r>
      <w:r w:rsidR="00EC59C8" w:rsidRPr="002B1927">
        <w:rPr>
          <w:rFonts w:ascii="Times New Roman" w:hAnsi="Times New Roman"/>
          <w:sz w:val="26"/>
          <w:szCs w:val="26"/>
          <w:lang w:val="uk-UA"/>
        </w:rPr>
        <w:t>46-15</w:t>
      </w:r>
      <w:r w:rsidR="0015257D" w:rsidRPr="002B1927">
        <w:rPr>
          <w:rFonts w:ascii="Times New Roman" w:hAnsi="Times New Roman"/>
          <w:sz w:val="26"/>
          <w:szCs w:val="26"/>
          <w:lang w:val="uk-UA"/>
        </w:rPr>
        <w:t>,</w:t>
      </w:r>
      <w:r w:rsidR="00EC59C8" w:rsidRPr="002B1927">
        <w:rPr>
          <w:rFonts w:ascii="Times New Roman" w:eastAsia="Times New Roman" w:hAnsi="Times New Roman"/>
          <w:sz w:val="26"/>
          <w:szCs w:val="26"/>
          <w:lang w:val="uk-UA"/>
        </w:rPr>
        <w:t xml:space="preserve"> (095) 427-74-04</w:t>
      </w:r>
      <w:r w:rsidRPr="002B1927">
        <w:rPr>
          <w:rFonts w:ascii="Times New Roman" w:eastAsia="Times New Roman" w:hAnsi="Times New Roman"/>
          <w:sz w:val="26"/>
          <w:szCs w:val="26"/>
          <w:lang w:val="uk-UA"/>
        </w:rPr>
        <w:t>.</w:t>
      </w:r>
    </w:p>
    <w:p w14:paraId="67138C69" w14:textId="77777777"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color w:val="000000"/>
          <w:spacing w:val="-6"/>
          <w:sz w:val="26"/>
          <w:szCs w:val="26"/>
          <w:lang w:val="uk-UA" w:eastAsia="ru-RU"/>
        </w:rPr>
        <w:t>Мі</w:t>
      </w:r>
      <w:r w:rsidRPr="002B1927">
        <w:rPr>
          <w:rFonts w:ascii="Times New Roman" w:hAnsi="Times New Roman"/>
          <w:b/>
          <w:sz w:val="26"/>
          <w:szCs w:val="26"/>
          <w:lang w:val="uk-UA"/>
        </w:rPr>
        <w:t xml:space="preserve">сце, час та дата відкриття конвертів з </w:t>
      </w:r>
      <w:r w:rsidR="00CA23A1" w:rsidRPr="002B1927">
        <w:rPr>
          <w:rFonts w:ascii="Times New Roman" w:hAnsi="Times New Roman"/>
          <w:b/>
          <w:sz w:val="26"/>
          <w:szCs w:val="26"/>
          <w:lang w:val="uk-UA"/>
        </w:rPr>
        <w:t>тендерними п</w:t>
      </w:r>
      <w:r w:rsidR="00FA0914" w:rsidRPr="002B1927">
        <w:rPr>
          <w:rFonts w:ascii="Times New Roman" w:hAnsi="Times New Roman"/>
          <w:b/>
          <w:sz w:val="26"/>
          <w:szCs w:val="26"/>
          <w:lang w:val="uk-UA"/>
        </w:rPr>
        <w:t>ропозиціями</w:t>
      </w:r>
      <w:r w:rsidRPr="002B1927">
        <w:rPr>
          <w:rFonts w:ascii="Times New Roman" w:hAnsi="Times New Roman"/>
          <w:b/>
          <w:sz w:val="26"/>
          <w:szCs w:val="26"/>
          <w:lang w:val="uk-UA"/>
        </w:rPr>
        <w:t xml:space="preserve">: </w:t>
      </w:r>
    </w:p>
    <w:p w14:paraId="093B7F1A" w14:textId="4BF9A65E" w:rsidR="00623235"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sz w:val="26"/>
          <w:szCs w:val="26"/>
          <w:lang w:val="uk-UA"/>
        </w:rPr>
        <w:t>Публічне р</w:t>
      </w:r>
      <w:r w:rsidR="00623235" w:rsidRPr="002B1927">
        <w:rPr>
          <w:rFonts w:ascii="Times New Roman" w:hAnsi="Times New Roman"/>
          <w:sz w:val="26"/>
          <w:szCs w:val="26"/>
          <w:lang w:val="uk-UA"/>
        </w:rPr>
        <w:t xml:space="preserve">озкриття </w:t>
      </w:r>
      <w:r w:rsidR="00024266" w:rsidRPr="002B1927">
        <w:rPr>
          <w:rFonts w:ascii="Times New Roman" w:hAnsi="Times New Roman"/>
          <w:sz w:val="26"/>
          <w:szCs w:val="26"/>
          <w:lang w:val="uk-UA"/>
        </w:rPr>
        <w:t>конвертів тендерної</w:t>
      </w:r>
      <w:r w:rsidR="00CA23A1" w:rsidRPr="002B1927">
        <w:rPr>
          <w:rFonts w:ascii="Times New Roman" w:hAnsi="Times New Roman"/>
          <w:sz w:val="26"/>
          <w:szCs w:val="26"/>
          <w:lang w:val="uk-UA"/>
        </w:rPr>
        <w:t xml:space="preserve"> </w:t>
      </w:r>
      <w:r w:rsidR="00024266" w:rsidRPr="002B1927">
        <w:rPr>
          <w:rFonts w:ascii="Times New Roman" w:hAnsi="Times New Roman"/>
          <w:sz w:val="26"/>
          <w:szCs w:val="26"/>
          <w:lang w:val="uk-UA"/>
        </w:rPr>
        <w:t>пропозиції</w:t>
      </w:r>
      <w:r w:rsidR="00CA23A1" w:rsidRPr="002B1927">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2B1927">
        <w:rPr>
          <w:rFonts w:ascii="Times New Roman" w:hAnsi="Times New Roman"/>
          <w:sz w:val="26"/>
          <w:szCs w:val="26"/>
          <w:lang w:val="uk-UA"/>
        </w:rPr>
        <w:t xml:space="preserve">відбудеться </w:t>
      </w:r>
      <w:r w:rsidR="00623235" w:rsidRPr="001F09A1">
        <w:rPr>
          <w:rFonts w:ascii="Times New Roman" w:hAnsi="Times New Roman"/>
          <w:b/>
          <w:sz w:val="26"/>
          <w:szCs w:val="26"/>
          <w:lang w:val="uk-UA"/>
        </w:rPr>
        <w:t>«</w:t>
      </w:r>
      <w:r w:rsidR="0083238E" w:rsidRPr="001F09A1">
        <w:rPr>
          <w:rFonts w:ascii="Times New Roman" w:hAnsi="Times New Roman"/>
          <w:b/>
          <w:sz w:val="26"/>
          <w:szCs w:val="26"/>
          <w:lang w:val="uk-UA"/>
        </w:rPr>
        <w:t>2</w:t>
      </w:r>
      <w:r w:rsidR="001E5260" w:rsidRPr="001F09A1">
        <w:rPr>
          <w:rFonts w:ascii="Times New Roman" w:hAnsi="Times New Roman"/>
          <w:b/>
          <w:sz w:val="26"/>
          <w:szCs w:val="26"/>
          <w:lang w:val="uk-UA"/>
        </w:rPr>
        <w:t>4</w:t>
      </w:r>
      <w:r w:rsidR="00623235" w:rsidRPr="001F09A1">
        <w:rPr>
          <w:rFonts w:ascii="Times New Roman" w:hAnsi="Times New Roman"/>
          <w:b/>
          <w:sz w:val="26"/>
          <w:szCs w:val="26"/>
          <w:lang w:val="uk-UA"/>
        </w:rPr>
        <w:t xml:space="preserve">» </w:t>
      </w:r>
      <w:r w:rsidR="00A17D2E" w:rsidRPr="001F09A1">
        <w:rPr>
          <w:rFonts w:ascii="Times New Roman" w:hAnsi="Times New Roman"/>
          <w:b/>
          <w:sz w:val="26"/>
          <w:szCs w:val="26"/>
          <w:lang w:val="uk-UA"/>
        </w:rPr>
        <w:t>лютого</w:t>
      </w:r>
      <w:r w:rsidR="00192847" w:rsidRPr="002B1927">
        <w:rPr>
          <w:rFonts w:ascii="Times New Roman" w:hAnsi="Times New Roman"/>
          <w:b/>
          <w:sz w:val="26"/>
          <w:szCs w:val="26"/>
          <w:lang w:val="uk-UA"/>
        </w:rPr>
        <w:t xml:space="preserve"> 2</w:t>
      </w:r>
      <w:r w:rsidR="00623235" w:rsidRPr="002B1927">
        <w:rPr>
          <w:rFonts w:ascii="Times New Roman" w:hAnsi="Times New Roman"/>
          <w:b/>
          <w:sz w:val="26"/>
          <w:szCs w:val="26"/>
          <w:lang w:val="uk-UA"/>
        </w:rPr>
        <w:t>0</w:t>
      </w:r>
      <w:r w:rsidR="00C21F88"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623235" w:rsidRPr="002B1927">
        <w:rPr>
          <w:rFonts w:ascii="Times New Roman" w:hAnsi="Times New Roman"/>
          <w:b/>
          <w:sz w:val="26"/>
          <w:szCs w:val="26"/>
          <w:lang w:val="uk-UA"/>
        </w:rPr>
        <w:t xml:space="preserve"> року </w:t>
      </w:r>
      <w:r w:rsidR="00623235" w:rsidRPr="002B1927">
        <w:rPr>
          <w:rFonts w:ascii="Times New Roman" w:hAnsi="Times New Roman"/>
          <w:b/>
          <w:sz w:val="26"/>
          <w:szCs w:val="26"/>
          <w:lang w:val="uk-UA" w:eastAsia="ru-RU"/>
        </w:rPr>
        <w:t xml:space="preserve">о 14:00 </w:t>
      </w:r>
      <w:r w:rsidR="00623235" w:rsidRPr="002B1927">
        <w:rPr>
          <w:rFonts w:ascii="Times New Roman" w:eastAsia="Times New Roman" w:hAnsi="Times New Roman"/>
          <w:b/>
          <w:sz w:val="26"/>
          <w:szCs w:val="26"/>
          <w:lang w:val="uk-UA" w:eastAsia="ru-RU"/>
        </w:rPr>
        <w:t>за київським часом</w:t>
      </w:r>
      <w:r w:rsidR="00623235" w:rsidRPr="002B1927">
        <w:rPr>
          <w:rFonts w:ascii="Times New Roman" w:eastAsia="Times New Roman" w:hAnsi="Times New Roman"/>
          <w:sz w:val="26"/>
          <w:szCs w:val="26"/>
          <w:lang w:val="uk-UA" w:eastAsia="ru-RU"/>
        </w:rPr>
        <w:t>,</w:t>
      </w:r>
      <w:r w:rsidR="00623235" w:rsidRPr="002B1927">
        <w:rPr>
          <w:rFonts w:ascii="Times New Roman" w:hAnsi="Times New Roman"/>
          <w:sz w:val="26"/>
          <w:szCs w:val="26"/>
          <w:lang w:val="uk-UA"/>
        </w:rPr>
        <w:t xml:space="preserve"> за адресою: </w:t>
      </w:r>
      <w:r w:rsidR="00623235" w:rsidRPr="002B1927">
        <w:rPr>
          <w:rFonts w:ascii="Times New Roman" w:eastAsia="Times New Roman" w:hAnsi="Times New Roman"/>
          <w:sz w:val="26"/>
          <w:szCs w:val="26"/>
          <w:lang w:val="uk-UA"/>
        </w:rPr>
        <w:t>04071, Україна, м. Київ, вул. Ярославська, 41.</w:t>
      </w:r>
    </w:p>
    <w:p w14:paraId="4A87C510" w14:textId="769EE63F" w:rsidR="00024266"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bCs/>
          <w:iCs/>
          <w:sz w:val="26"/>
          <w:szCs w:val="26"/>
          <w:lang w:val="uk-UA"/>
        </w:rPr>
        <w:t>Публічне р</w:t>
      </w:r>
      <w:r w:rsidR="00024266" w:rsidRPr="002B1927">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2B1927">
        <w:rPr>
          <w:rFonts w:ascii="Times New Roman" w:hAnsi="Times New Roman"/>
          <w:sz w:val="26"/>
          <w:szCs w:val="26"/>
          <w:lang w:val="uk-UA"/>
        </w:rPr>
        <w:t xml:space="preserve"> </w:t>
      </w:r>
      <w:r w:rsidR="00A7345B" w:rsidRPr="002B1927">
        <w:rPr>
          <w:rFonts w:ascii="Times New Roman" w:hAnsi="Times New Roman"/>
          <w:b/>
          <w:sz w:val="26"/>
          <w:szCs w:val="26"/>
          <w:lang w:val="uk-UA"/>
        </w:rPr>
        <w:t>«</w:t>
      </w:r>
      <w:r w:rsidR="001F09A1" w:rsidRPr="001F09A1">
        <w:rPr>
          <w:rFonts w:ascii="Times New Roman" w:hAnsi="Times New Roman"/>
          <w:b/>
          <w:sz w:val="26"/>
          <w:szCs w:val="26"/>
          <w:lang w:val="uk-UA"/>
        </w:rPr>
        <w:t>01</w:t>
      </w:r>
      <w:r w:rsidR="00A7345B" w:rsidRPr="001F09A1">
        <w:rPr>
          <w:rFonts w:ascii="Times New Roman" w:hAnsi="Times New Roman"/>
          <w:b/>
          <w:sz w:val="26"/>
          <w:szCs w:val="26"/>
          <w:lang w:val="uk-UA"/>
        </w:rPr>
        <w:t xml:space="preserve">» </w:t>
      </w:r>
      <w:r w:rsidR="001F09A1" w:rsidRPr="001F09A1">
        <w:rPr>
          <w:rFonts w:ascii="Times New Roman" w:hAnsi="Times New Roman"/>
          <w:b/>
          <w:sz w:val="26"/>
          <w:szCs w:val="26"/>
          <w:lang w:val="uk-UA"/>
        </w:rPr>
        <w:t>березня</w:t>
      </w:r>
      <w:r w:rsidR="00A7345B" w:rsidRPr="002B1927">
        <w:rPr>
          <w:rFonts w:ascii="Times New Roman" w:hAnsi="Times New Roman"/>
          <w:b/>
          <w:sz w:val="26"/>
          <w:szCs w:val="26"/>
          <w:lang w:val="uk-UA"/>
        </w:rPr>
        <w:t xml:space="preserve"> 20</w:t>
      </w:r>
      <w:r w:rsidR="00BD37AF"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A7345B" w:rsidRPr="002B1927">
        <w:rPr>
          <w:rFonts w:ascii="Times New Roman" w:hAnsi="Times New Roman"/>
          <w:b/>
          <w:sz w:val="26"/>
          <w:szCs w:val="26"/>
          <w:lang w:val="uk-UA"/>
        </w:rPr>
        <w:t xml:space="preserve"> року </w:t>
      </w:r>
      <w:r w:rsidR="00A7345B" w:rsidRPr="002B1927">
        <w:rPr>
          <w:rFonts w:ascii="Times New Roman" w:hAnsi="Times New Roman"/>
          <w:b/>
          <w:sz w:val="26"/>
          <w:szCs w:val="26"/>
          <w:lang w:val="uk-UA" w:eastAsia="ru-RU"/>
        </w:rPr>
        <w:t xml:space="preserve">о 14:00 </w:t>
      </w:r>
      <w:r w:rsidR="00A7345B" w:rsidRPr="002B1927">
        <w:rPr>
          <w:rFonts w:ascii="Times New Roman" w:eastAsia="Times New Roman" w:hAnsi="Times New Roman"/>
          <w:b/>
          <w:sz w:val="26"/>
          <w:szCs w:val="26"/>
          <w:lang w:val="uk-UA" w:eastAsia="ru-RU"/>
        </w:rPr>
        <w:t>за київським часом</w:t>
      </w:r>
      <w:r w:rsidR="00A7345B" w:rsidRPr="002B1927">
        <w:rPr>
          <w:rFonts w:ascii="Times New Roman" w:eastAsia="Times New Roman" w:hAnsi="Times New Roman"/>
          <w:sz w:val="26"/>
          <w:szCs w:val="26"/>
          <w:lang w:val="uk-UA" w:eastAsia="ru-RU"/>
        </w:rPr>
        <w:t>,</w:t>
      </w:r>
      <w:r w:rsidR="00A7345B" w:rsidRPr="002B1927">
        <w:rPr>
          <w:rFonts w:ascii="Times New Roman" w:hAnsi="Times New Roman"/>
          <w:sz w:val="26"/>
          <w:szCs w:val="26"/>
          <w:lang w:val="uk-UA"/>
        </w:rPr>
        <w:t xml:space="preserve"> за адресою: </w:t>
      </w:r>
      <w:r w:rsidR="00A7345B" w:rsidRPr="002B1927">
        <w:rPr>
          <w:rFonts w:ascii="Times New Roman" w:eastAsia="Times New Roman" w:hAnsi="Times New Roman"/>
          <w:sz w:val="26"/>
          <w:szCs w:val="26"/>
          <w:lang w:val="uk-UA"/>
        </w:rPr>
        <w:t>04071, Україна, м. Київ, вул. Ярославська, 41</w:t>
      </w:r>
      <w:r w:rsidR="00024266" w:rsidRPr="002B1927">
        <w:rPr>
          <w:rFonts w:ascii="Times New Roman" w:hAnsi="Times New Roman"/>
          <w:bCs/>
          <w:iCs/>
          <w:sz w:val="26"/>
          <w:szCs w:val="26"/>
          <w:lang w:val="uk-UA"/>
        </w:rPr>
        <w:t>.</w:t>
      </w:r>
    </w:p>
    <w:p w14:paraId="559FCEA1" w14:textId="77777777" w:rsidR="00024266" w:rsidRPr="002B1927"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5B867FF2" w14:textId="5E00812D" w:rsidR="00695875" w:rsidRPr="002B1927"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CD3132" w:rsidRPr="002B1927">
        <w:rPr>
          <w:rFonts w:ascii="Times New Roman" w:hAnsi="Times New Roman"/>
          <w:sz w:val="26"/>
          <w:szCs w:val="26"/>
          <w:lang w:val="uk-UA"/>
        </w:rPr>
        <w:t>послуги</w:t>
      </w:r>
      <w:r w:rsidRPr="002B1927">
        <w:rPr>
          <w:rFonts w:ascii="Times New Roman" w:hAnsi="Times New Roman"/>
          <w:sz w:val="26"/>
          <w:szCs w:val="26"/>
          <w:lang w:val="uk-UA"/>
        </w:rPr>
        <w:t xml:space="preserve"> в</w:t>
      </w:r>
      <w:r w:rsidR="00192847" w:rsidRPr="002B1927">
        <w:rPr>
          <w:rFonts w:ascii="Times New Roman" w:hAnsi="Times New Roman"/>
          <w:sz w:val="26"/>
          <w:szCs w:val="26"/>
          <w:lang w:val="uk-UA"/>
        </w:rPr>
        <w:t>ідбуватиметься виключно без</w:t>
      </w:r>
      <w:r w:rsidR="00DF34A1" w:rsidRPr="002B1927">
        <w:rPr>
          <w:rFonts w:ascii="Times New Roman" w:hAnsi="Times New Roman"/>
          <w:sz w:val="26"/>
          <w:szCs w:val="26"/>
          <w:lang w:val="uk-UA"/>
        </w:rPr>
        <w:t xml:space="preserve"> урахування податку на додану вартість (без</w:t>
      </w:r>
      <w:r w:rsidR="00192847" w:rsidRPr="002B1927">
        <w:rPr>
          <w:rFonts w:ascii="Times New Roman" w:hAnsi="Times New Roman"/>
          <w:sz w:val="26"/>
          <w:szCs w:val="26"/>
          <w:lang w:val="uk-UA"/>
        </w:rPr>
        <w:t xml:space="preserve"> ПДВ</w:t>
      </w:r>
      <w:r w:rsidR="00DF34A1" w:rsidRPr="002B1927">
        <w:rPr>
          <w:rFonts w:ascii="Times New Roman" w:hAnsi="Times New Roman"/>
          <w:sz w:val="26"/>
          <w:szCs w:val="26"/>
          <w:lang w:val="uk-UA"/>
        </w:rPr>
        <w:t>)</w:t>
      </w:r>
      <w:r w:rsidR="00192847" w:rsidRPr="002B1927">
        <w:rPr>
          <w:rFonts w:ascii="Times New Roman" w:hAnsi="Times New Roman"/>
          <w:sz w:val="26"/>
          <w:szCs w:val="26"/>
          <w:lang w:val="uk-UA"/>
        </w:rPr>
        <w:t xml:space="preserve"> та </w:t>
      </w:r>
      <w:r w:rsidR="00C0386B" w:rsidRPr="002B1927">
        <w:rPr>
          <w:rFonts w:ascii="Times New Roman" w:hAnsi="Times New Roman"/>
          <w:sz w:val="26"/>
          <w:szCs w:val="26"/>
          <w:lang w:val="uk-UA"/>
        </w:rPr>
        <w:t xml:space="preserve">за фактом </w:t>
      </w:r>
      <w:r w:rsidR="00CD3132" w:rsidRPr="002B1927">
        <w:rPr>
          <w:rFonts w:ascii="Times New Roman" w:hAnsi="Times New Roman"/>
          <w:sz w:val="26"/>
          <w:szCs w:val="26"/>
          <w:lang w:val="uk-UA"/>
        </w:rPr>
        <w:t>надання послуг</w:t>
      </w:r>
      <w:r w:rsidR="00C0386B" w:rsidRPr="002B1927">
        <w:rPr>
          <w:rFonts w:ascii="Times New Roman" w:hAnsi="Times New Roman"/>
          <w:sz w:val="26"/>
          <w:szCs w:val="26"/>
          <w:lang w:val="uk-UA"/>
        </w:rPr>
        <w:t>.</w:t>
      </w:r>
    </w:p>
    <w:p w14:paraId="51E75189" w14:textId="0456111C" w:rsidR="00C609C0" w:rsidRPr="002B1927" w:rsidRDefault="00C609C0"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w:t>
      </w:r>
      <w:r w:rsidR="007576F2" w:rsidRPr="002B1927">
        <w:rPr>
          <w:rFonts w:ascii="Times New Roman" w:hAnsi="Times New Roman"/>
          <w:sz w:val="26"/>
          <w:szCs w:val="26"/>
          <w:lang w:val="uk-UA"/>
        </w:rPr>
        <w:t xml:space="preserve">Додаток </w:t>
      </w:r>
      <w:r w:rsidR="007576F2" w:rsidRPr="007416BE">
        <w:rPr>
          <w:rFonts w:ascii="Times New Roman" w:hAnsi="Times New Roman"/>
          <w:sz w:val="26"/>
          <w:szCs w:val="26"/>
          <w:lang w:val="uk-UA"/>
        </w:rPr>
        <w:t xml:space="preserve">№ </w:t>
      </w:r>
      <w:r w:rsidR="00695875" w:rsidRPr="007416BE">
        <w:rPr>
          <w:rFonts w:ascii="Times New Roman" w:hAnsi="Times New Roman"/>
          <w:sz w:val="26"/>
          <w:szCs w:val="26"/>
          <w:lang w:val="uk-UA"/>
        </w:rPr>
        <w:t>1</w:t>
      </w:r>
      <w:r w:rsidR="00695875" w:rsidRPr="002B1927">
        <w:rPr>
          <w:rFonts w:ascii="Times New Roman" w:hAnsi="Times New Roman"/>
          <w:sz w:val="26"/>
          <w:szCs w:val="26"/>
          <w:lang w:val="uk-UA"/>
        </w:rPr>
        <w:t xml:space="preserve"> «</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797CB1AE"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r w:rsidR="00136DB9">
        <w:rPr>
          <w:rFonts w:ascii="Times New Roman" w:hAnsi="Times New Roman"/>
          <w:sz w:val="26"/>
          <w:szCs w:val="26"/>
          <w:lang w:val="uk-UA"/>
        </w:rPr>
        <w:t xml:space="preserve"> та передбачені </w:t>
      </w:r>
      <w:r w:rsidR="00136DB9" w:rsidRPr="002B1927">
        <w:rPr>
          <w:rFonts w:ascii="Times New Roman" w:hAnsi="Times New Roman"/>
          <w:sz w:val="26"/>
          <w:szCs w:val="26"/>
          <w:lang w:val="uk-UA" w:eastAsia="ru-RU"/>
        </w:rPr>
        <w:t>Дода</w:t>
      </w:r>
      <w:r w:rsidR="00136DB9">
        <w:rPr>
          <w:rFonts w:ascii="Times New Roman" w:hAnsi="Times New Roman"/>
          <w:sz w:val="26"/>
          <w:szCs w:val="26"/>
          <w:lang w:val="uk-UA" w:eastAsia="ru-RU"/>
        </w:rPr>
        <w:t>тком</w:t>
      </w:r>
      <w:r w:rsidR="00136DB9" w:rsidRPr="002B1927">
        <w:rPr>
          <w:rFonts w:ascii="Times New Roman" w:hAnsi="Times New Roman"/>
          <w:sz w:val="26"/>
          <w:szCs w:val="26"/>
          <w:lang w:val="uk-UA" w:eastAsia="ru-RU"/>
        </w:rPr>
        <w:t xml:space="preserve"> № 1 </w:t>
      </w:r>
      <w:r w:rsidR="00136DB9" w:rsidRPr="002B1927">
        <w:rPr>
          <w:rFonts w:ascii="Times New Roman" w:hAnsi="Times New Roman"/>
          <w:sz w:val="26"/>
          <w:szCs w:val="26"/>
          <w:lang w:val="uk-UA"/>
        </w:rPr>
        <w:t>«</w:t>
      </w:r>
      <w:r w:rsidR="00136DB9"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136DB9"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2D79EE60" w14:textId="6B8FD1D0" w:rsidR="005403F9" w:rsidRPr="002B1927"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sidR="003357C5">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1"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081451DA"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B5FBC" w:rsidRPr="002B1927">
        <w:rPr>
          <w:rFonts w:ascii="Times New Roman" w:hAnsi="Times New Roman"/>
          <w:sz w:val="26"/>
          <w:szCs w:val="26"/>
          <w:lang w:val="uk-UA" w:eastAsia="ru-RU"/>
        </w:rPr>
        <w:t xml:space="preserve"> послуг згідно  ДК 021:2015:85140000-2 Послуги у сфері охорони здоров’я різні (Послуги медичних лабораторій з проведення </w:t>
      </w:r>
      <w:r w:rsidR="00671E3D">
        <w:rPr>
          <w:rFonts w:ascii="Times New Roman" w:hAnsi="Times New Roman"/>
          <w:sz w:val="26"/>
          <w:szCs w:val="26"/>
          <w:lang w:val="uk-UA" w:eastAsia="ru-RU"/>
        </w:rPr>
        <w:t xml:space="preserve">виїзних </w:t>
      </w:r>
      <w:r w:rsidR="00AB5FBC" w:rsidRPr="002B1927">
        <w:rPr>
          <w:rFonts w:ascii="Times New Roman" w:hAnsi="Times New Roman"/>
          <w:sz w:val="26"/>
          <w:szCs w:val="26"/>
          <w:lang w:val="uk-UA" w:eastAsia="ru-RU"/>
        </w:rPr>
        <w:t xml:space="preserve">лабораторних досліджень)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2B1927">
        <w:rPr>
          <w:rFonts w:ascii="Times New Roman" w:hAnsi="Times New Roman"/>
          <w:b/>
          <w:sz w:val="26"/>
          <w:szCs w:val="26"/>
          <w:lang w:val="uk-UA"/>
        </w:rPr>
        <w:t>«</w:t>
      </w:r>
      <w:r w:rsidR="0083238E" w:rsidRPr="00ED5794">
        <w:rPr>
          <w:rFonts w:ascii="Times New Roman" w:hAnsi="Times New Roman"/>
          <w:b/>
          <w:sz w:val="26"/>
          <w:szCs w:val="26"/>
          <w:lang w:val="uk-UA"/>
        </w:rPr>
        <w:t>2</w:t>
      </w:r>
      <w:r w:rsidR="00061475" w:rsidRPr="00ED5794">
        <w:rPr>
          <w:rFonts w:ascii="Times New Roman" w:hAnsi="Times New Roman"/>
          <w:b/>
          <w:sz w:val="26"/>
          <w:szCs w:val="26"/>
          <w:lang w:val="uk-UA"/>
        </w:rPr>
        <w:t>4</w:t>
      </w:r>
      <w:r w:rsidR="006D24E8" w:rsidRPr="00ED5794">
        <w:rPr>
          <w:rFonts w:ascii="Times New Roman" w:hAnsi="Times New Roman"/>
          <w:b/>
          <w:sz w:val="26"/>
          <w:szCs w:val="26"/>
          <w:lang w:val="uk-UA" w:eastAsia="ru-RU"/>
        </w:rPr>
        <w:t xml:space="preserve">» </w:t>
      </w:r>
      <w:r w:rsidR="00F83510" w:rsidRPr="00ED5794">
        <w:rPr>
          <w:rFonts w:ascii="Times New Roman" w:hAnsi="Times New Roman"/>
          <w:b/>
          <w:sz w:val="26"/>
          <w:szCs w:val="26"/>
          <w:lang w:val="uk-UA" w:eastAsia="ru-RU"/>
        </w:rPr>
        <w:t>лютого</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4992D60B"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eastAsia="ru-RU"/>
        </w:rPr>
        <w:t xml:space="preserve"> </w:t>
      </w:r>
      <w:bookmarkStart w:id="9" w:name="_Hlk62552474"/>
      <w:r w:rsidR="00AB360F" w:rsidRPr="002B1927">
        <w:rPr>
          <w:rFonts w:ascii="Times New Roman" w:hAnsi="Times New Roman"/>
          <w:sz w:val="26"/>
          <w:szCs w:val="26"/>
          <w:lang w:val="uk-UA" w:eastAsia="ru-RU"/>
        </w:rPr>
        <w:t>послуг згідно  ДК 021:2015:85140000-2 Послуги у сфері охорони здоров’я різні (Послуги медичних лабораторій з проведення</w:t>
      </w:r>
      <w:r w:rsidR="00671E3D">
        <w:rPr>
          <w:rFonts w:ascii="Times New Roman" w:hAnsi="Times New Roman"/>
          <w:sz w:val="26"/>
          <w:szCs w:val="26"/>
          <w:lang w:val="uk-UA" w:eastAsia="ru-RU"/>
        </w:rPr>
        <w:t xml:space="preserve"> виїзних </w:t>
      </w:r>
      <w:r w:rsidR="00AB360F" w:rsidRPr="002B1927">
        <w:rPr>
          <w:rFonts w:ascii="Times New Roman" w:hAnsi="Times New Roman"/>
          <w:sz w:val="26"/>
          <w:szCs w:val="26"/>
          <w:lang w:val="uk-UA" w:eastAsia="ru-RU"/>
        </w:rPr>
        <w:t xml:space="preserve"> лабораторних досліджень</w:t>
      </w:r>
      <w:r w:rsidR="00FD57F9">
        <w:rPr>
          <w:rFonts w:ascii="Times New Roman" w:hAnsi="Times New Roman"/>
          <w:sz w:val="26"/>
          <w:szCs w:val="26"/>
          <w:lang w:val="uk-UA" w:eastAsia="ru-RU"/>
        </w:rPr>
        <w:t>)</w:t>
      </w:r>
      <w:bookmarkEnd w:id="9"/>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 «</w:t>
      </w:r>
      <w:r w:rsidR="005962D0">
        <w:rPr>
          <w:rFonts w:ascii="Times New Roman" w:hAnsi="Times New Roman"/>
          <w:b/>
          <w:sz w:val="26"/>
          <w:szCs w:val="26"/>
          <w:lang w:val="uk-UA"/>
        </w:rPr>
        <w:t xml:space="preserve">01» березня </w:t>
      </w:r>
      <w:r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 xml:space="preserve">1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 xml:space="preserve">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1927">
        <w:rPr>
          <w:rFonts w:ascii="Times New Roman" w:hAnsi="Times New Roman"/>
          <w:color w:val="000000"/>
          <w:sz w:val="26"/>
          <w:szCs w:val="26"/>
          <w:shd w:val="clear" w:color="auto" w:fill="FFFFFF"/>
          <w:lang w:val="uk-UA"/>
        </w:rPr>
        <w:lastRenderedPageBreak/>
        <w:t>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77777777"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C131A9" w:rsidRDefault="0072161A" w:rsidP="009F1172">
      <w:pPr>
        <w:pStyle w:val="a8"/>
        <w:widowControl w:val="0"/>
        <w:tabs>
          <w:tab w:val="num" w:pos="709"/>
          <w:tab w:val="left" w:pos="993"/>
        </w:tabs>
        <w:ind w:left="0" w:firstLine="709"/>
        <w:jc w:val="both"/>
        <w:rPr>
          <w:rFonts w:ascii="Times New Roman" w:hAnsi="Times New Roman"/>
          <w:i/>
          <w:sz w:val="18"/>
          <w:szCs w:val="18"/>
          <w:lang w:val="uk-UA"/>
        </w:rPr>
      </w:pPr>
      <w:r w:rsidRPr="00C131A9">
        <w:rPr>
          <w:rFonts w:ascii="Times New Roman" w:hAnsi="Times New Roman"/>
          <w:i/>
          <w:sz w:val="18"/>
          <w:szCs w:val="18"/>
          <w:lang w:val="uk-UA"/>
        </w:rPr>
        <w:t>Замовник</w:t>
      </w:r>
      <w:r w:rsidR="00261435" w:rsidRPr="00C131A9">
        <w:rPr>
          <w:rFonts w:ascii="Times New Roman" w:hAnsi="Times New Roman"/>
          <w:i/>
          <w:sz w:val="18"/>
          <w:szCs w:val="18"/>
          <w:lang w:val="uk-UA"/>
        </w:rPr>
        <w:t xml:space="preserve"> залиша</w:t>
      </w:r>
      <w:r w:rsidR="007B6578" w:rsidRPr="00C131A9">
        <w:rPr>
          <w:rFonts w:ascii="Times New Roman" w:hAnsi="Times New Roman"/>
          <w:i/>
          <w:sz w:val="18"/>
          <w:szCs w:val="18"/>
          <w:lang w:val="uk-UA"/>
        </w:rPr>
        <w:t>є за собою право контрактувати у</w:t>
      </w:r>
      <w:r w:rsidR="00261435" w:rsidRPr="00C131A9">
        <w:rPr>
          <w:rFonts w:ascii="Times New Roman" w:hAnsi="Times New Roman"/>
          <w:i/>
          <w:sz w:val="18"/>
          <w:szCs w:val="18"/>
          <w:lang w:val="uk-UA"/>
        </w:rPr>
        <w:t xml:space="preserve">часника </w:t>
      </w:r>
      <w:r w:rsidR="00425763" w:rsidRPr="00C131A9">
        <w:rPr>
          <w:rFonts w:ascii="Times New Roman" w:hAnsi="Times New Roman"/>
          <w:i/>
          <w:sz w:val="18"/>
          <w:szCs w:val="18"/>
          <w:lang w:val="uk-UA"/>
        </w:rPr>
        <w:t xml:space="preserve">тендеру </w:t>
      </w:r>
      <w:r w:rsidR="00261435" w:rsidRPr="00C131A9">
        <w:rPr>
          <w:rFonts w:ascii="Times New Roman" w:hAnsi="Times New Roman"/>
          <w:i/>
          <w:sz w:val="18"/>
          <w:szCs w:val="18"/>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C131A9" w:rsidRDefault="0072161A" w:rsidP="009F1172">
      <w:pPr>
        <w:pStyle w:val="a8"/>
        <w:ind w:left="0" w:firstLine="709"/>
        <w:jc w:val="both"/>
        <w:rPr>
          <w:rFonts w:ascii="Times New Roman" w:hAnsi="Times New Roman"/>
          <w:i/>
          <w:iCs/>
          <w:sz w:val="18"/>
          <w:szCs w:val="18"/>
          <w:lang w:val="uk-UA"/>
        </w:rPr>
      </w:pPr>
      <w:r w:rsidRPr="00C131A9">
        <w:rPr>
          <w:rFonts w:ascii="Times New Roman" w:hAnsi="Times New Roman"/>
          <w:i/>
          <w:sz w:val="18"/>
          <w:szCs w:val="18"/>
          <w:lang w:val="uk-UA"/>
        </w:rPr>
        <w:t>Замовник залишає за собою право контрактувати</w:t>
      </w:r>
      <w:r w:rsidR="007B6578" w:rsidRPr="00C131A9">
        <w:rPr>
          <w:rFonts w:ascii="Times New Roman" w:hAnsi="Times New Roman"/>
          <w:i/>
          <w:sz w:val="18"/>
          <w:szCs w:val="18"/>
          <w:lang w:val="uk-UA"/>
        </w:rPr>
        <w:t xml:space="preserve"> декількох у</w:t>
      </w:r>
      <w:r w:rsidR="00425763" w:rsidRPr="00C131A9">
        <w:rPr>
          <w:rFonts w:ascii="Times New Roman" w:hAnsi="Times New Roman"/>
          <w:i/>
          <w:sz w:val="18"/>
          <w:szCs w:val="18"/>
          <w:lang w:val="uk-UA"/>
        </w:rPr>
        <w:t>часників.</w:t>
      </w:r>
    </w:p>
    <w:p w14:paraId="7D230D86" w14:textId="77777777"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Учасники </w:t>
      </w:r>
      <w:r w:rsidR="00425763" w:rsidRPr="00C131A9">
        <w:rPr>
          <w:rFonts w:ascii="Times New Roman" w:hAnsi="Times New Roman"/>
          <w:i/>
          <w:iCs/>
          <w:sz w:val="18"/>
          <w:szCs w:val="18"/>
          <w:lang w:val="uk-UA"/>
        </w:rPr>
        <w:t xml:space="preserve">тендеру погоджуються з тим, що Замовник </w:t>
      </w:r>
      <w:r w:rsidRPr="00C131A9">
        <w:rPr>
          <w:rFonts w:ascii="Times New Roman" w:hAnsi="Times New Roman"/>
          <w:i/>
          <w:iCs/>
          <w:sz w:val="18"/>
          <w:szCs w:val="18"/>
          <w:lang w:val="uk-UA"/>
        </w:rPr>
        <w:t xml:space="preserve">не повертає матеріали, подані на будь-якій стадії проведення </w:t>
      </w:r>
      <w:r w:rsidR="00425763" w:rsidRPr="00C131A9">
        <w:rPr>
          <w:rFonts w:ascii="Times New Roman" w:hAnsi="Times New Roman"/>
          <w:i/>
          <w:iCs/>
          <w:sz w:val="18"/>
          <w:szCs w:val="18"/>
          <w:lang w:val="uk-UA"/>
        </w:rPr>
        <w:t>тендеру</w:t>
      </w:r>
      <w:r w:rsidRPr="00C131A9">
        <w:rPr>
          <w:rFonts w:ascii="Times New Roman" w:hAnsi="Times New Roman"/>
          <w:i/>
          <w:iCs/>
          <w:sz w:val="18"/>
          <w:szCs w:val="18"/>
          <w:lang w:val="uk-UA"/>
        </w:rPr>
        <w:t>.</w:t>
      </w:r>
    </w:p>
    <w:p w14:paraId="44CAC604" w14:textId="79E98889"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Остаточне рішення щодо переможця </w:t>
      </w:r>
      <w:r w:rsidR="00425763" w:rsidRPr="00C131A9">
        <w:rPr>
          <w:rFonts w:ascii="Times New Roman" w:hAnsi="Times New Roman"/>
          <w:i/>
          <w:iCs/>
          <w:sz w:val="18"/>
          <w:szCs w:val="18"/>
          <w:lang w:val="uk-UA"/>
        </w:rPr>
        <w:t xml:space="preserve">тендеру </w:t>
      </w:r>
      <w:r w:rsidRPr="00C131A9">
        <w:rPr>
          <w:rFonts w:ascii="Times New Roman" w:hAnsi="Times New Roman"/>
          <w:i/>
          <w:iCs/>
          <w:sz w:val="18"/>
          <w:szCs w:val="18"/>
          <w:lang w:val="uk-UA"/>
        </w:rPr>
        <w:t xml:space="preserve">приймає </w:t>
      </w:r>
      <w:r w:rsidR="00425763" w:rsidRPr="00C131A9">
        <w:rPr>
          <w:rFonts w:ascii="Times New Roman" w:hAnsi="Times New Roman"/>
          <w:i/>
          <w:iCs/>
          <w:sz w:val="18"/>
          <w:szCs w:val="18"/>
          <w:lang w:val="uk-UA"/>
        </w:rPr>
        <w:t>Замовник</w:t>
      </w:r>
      <w:r w:rsidRPr="00C131A9">
        <w:rPr>
          <w:rFonts w:ascii="Times New Roman" w:hAnsi="Times New Roman"/>
          <w:i/>
          <w:iCs/>
          <w:sz w:val="18"/>
          <w:szCs w:val="18"/>
          <w:lang w:val="uk-UA"/>
        </w:rPr>
        <w:t xml:space="preserve">. </w:t>
      </w:r>
      <w:r w:rsidR="00425763" w:rsidRPr="00C131A9">
        <w:rPr>
          <w:rFonts w:ascii="Times New Roman" w:hAnsi="Times New Roman"/>
          <w:i/>
          <w:iCs/>
          <w:sz w:val="18"/>
          <w:szCs w:val="18"/>
          <w:lang w:val="uk-UA"/>
        </w:rPr>
        <w:t>Замовник</w:t>
      </w:r>
      <w:r w:rsidRPr="00C131A9">
        <w:rPr>
          <w:rFonts w:ascii="Times New Roman" w:hAnsi="Times New Roman"/>
          <w:i/>
          <w:iCs/>
          <w:sz w:val="18"/>
          <w:szCs w:val="18"/>
          <w:lang w:val="uk-UA"/>
        </w:rPr>
        <w:t xml:space="preserve"> має право відмінити </w:t>
      </w:r>
      <w:r w:rsidR="00425763" w:rsidRPr="00C131A9">
        <w:rPr>
          <w:rFonts w:ascii="Times New Roman" w:hAnsi="Times New Roman"/>
          <w:i/>
          <w:iCs/>
          <w:sz w:val="18"/>
          <w:szCs w:val="18"/>
          <w:lang w:val="uk-UA"/>
        </w:rPr>
        <w:t>тендер</w:t>
      </w:r>
      <w:r w:rsidRPr="00C131A9">
        <w:rPr>
          <w:rFonts w:ascii="Times New Roman" w:hAnsi="Times New Roman"/>
          <w:i/>
          <w:iCs/>
          <w:sz w:val="18"/>
          <w:szCs w:val="18"/>
          <w:lang w:val="uk-UA"/>
        </w:rPr>
        <w:t>.</w:t>
      </w:r>
    </w:p>
    <w:p w14:paraId="321B5681" w14:textId="77777777" w:rsidR="00425763" w:rsidRPr="00C131A9" w:rsidRDefault="00425763"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Замовник </w:t>
      </w:r>
      <w:r w:rsidR="00261435" w:rsidRPr="00C131A9">
        <w:rPr>
          <w:rFonts w:ascii="Times New Roman" w:hAnsi="Times New Roman"/>
          <w:i/>
          <w:iCs/>
          <w:sz w:val="18"/>
          <w:szCs w:val="18"/>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C131A9">
        <w:rPr>
          <w:rFonts w:ascii="Times New Roman" w:hAnsi="Times New Roman"/>
          <w:i/>
          <w:iCs/>
          <w:sz w:val="18"/>
          <w:szCs w:val="18"/>
          <w:lang w:val="uk-UA"/>
        </w:rPr>
        <w:t>тендері</w:t>
      </w:r>
      <w:r w:rsidR="00261435" w:rsidRPr="00C131A9">
        <w:rPr>
          <w:rFonts w:ascii="Times New Roman" w:hAnsi="Times New Roman"/>
          <w:i/>
          <w:iCs/>
          <w:sz w:val="18"/>
          <w:szCs w:val="18"/>
          <w:lang w:val="uk-UA"/>
        </w:rPr>
        <w:t xml:space="preserve">) учасників </w:t>
      </w:r>
      <w:r w:rsidRPr="00C131A9">
        <w:rPr>
          <w:rFonts w:ascii="Times New Roman" w:hAnsi="Times New Roman"/>
          <w:i/>
          <w:iCs/>
          <w:sz w:val="18"/>
          <w:szCs w:val="18"/>
          <w:lang w:val="uk-UA"/>
        </w:rPr>
        <w:t xml:space="preserve">тендеру </w:t>
      </w:r>
      <w:r w:rsidR="00261435" w:rsidRPr="00C131A9">
        <w:rPr>
          <w:rFonts w:ascii="Times New Roman" w:hAnsi="Times New Roman"/>
          <w:i/>
          <w:iCs/>
          <w:sz w:val="18"/>
          <w:szCs w:val="18"/>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C131A9" w:rsidRDefault="00425763"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Замовник</w:t>
      </w:r>
      <w:r w:rsidR="00261435" w:rsidRPr="00C131A9">
        <w:rPr>
          <w:rFonts w:ascii="Times New Roman" w:hAnsi="Times New Roman"/>
          <w:i/>
          <w:iCs/>
          <w:sz w:val="18"/>
          <w:szCs w:val="18"/>
          <w:lang w:val="uk-UA"/>
        </w:rPr>
        <w:t xml:space="preserve"> не несе відповідальності за неможливість контакту з учасником </w:t>
      </w:r>
      <w:r w:rsidRPr="00C131A9">
        <w:rPr>
          <w:rFonts w:ascii="Times New Roman" w:hAnsi="Times New Roman"/>
          <w:i/>
          <w:iCs/>
          <w:sz w:val="18"/>
          <w:szCs w:val="18"/>
          <w:lang w:val="uk-UA"/>
        </w:rPr>
        <w:t>тендеру</w:t>
      </w:r>
      <w:r w:rsidR="00261435" w:rsidRPr="00C131A9">
        <w:rPr>
          <w:rFonts w:ascii="Times New Roman" w:hAnsi="Times New Roman"/>
          <w:i/>
          <w:iCs/>
          <w:sz w:val="18"/>
          <w:szCs w:val="18"/>
          <w:lang w:val="uk-UA"/>
        </w:rPr>
        <w:t xml:space="preserve">, якщо будь-яка інформація про учасника </w:t>
      </w:r>
      <w:r w:rsidR="007B6578" w:rsidRPr="00C131A9">
        <w:rPr>
          <w:rFonts w:ascii="Times New Roman" w:hAnsi="Times New Roman"/>
          <w:i/>
          <w:iCs/>
          <w:sz w:val="18"/>
          <w:szCs w:val="18"/>
          <w:lang w:val="uk-UA"/>
        </w:rPr>
        <w:t xml:space="preserve">тендеру </w:t>
      </w:r>
      <w:r w:rsidR="00261435" w:rsidRPr="00C131A9">
        <w:rPr>
          <w:rFonts w:ascii="Times New Roman" w:hAnsi="Times New Roman"/>
          <w:i/>
          <w:iCs/>
          <w:sz w:val="18"/>
          <w:szCs w:val="18"/>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Участю у </w:t>
      </w:r>
      <w:r w:rsidR="007B6578" w:rsidRPr="00C131A9">
        <w:rPr>
          <w:rFonts w:ascii="Times New Roman" w:hAnsi="Times New Roman"/>
          <w:i/>
          <w:iCs/>
          <w:sz w:val="18"/>
          <w:szCs w:val="18"/>
          <w:lang w:val="uk-UA"/>
        </w:rPr>
        <w:t>тендері у</w:t>
      </w:r>
      <w:r w:rsidRPr="00C131A9">
        <w:rPr>
          <w:rFonts w:ascii="Times New Roman" w:hAnsi="Times New Roman"/>
          <w:i/>
          <w:iCs/>
          <w:sz w:val="18"/>
          <w:szCs w:val="18"/>
          <w:lang w:val="uk-UA"/>
        </w:rPr>
        <w:t xml:space="preserve">часник безумовно погоджується з усіма умовами </w:t>
      </w:r>
      <w:r w:rsidR="00425763" w:rsidRPr="00C131A9">
        <w:rPr>
          <w:rFonts w:ascii="Times New Roman" w:hAnsi="Times New Roman"/>
          <w:i/>
          <w:iCs/>
          <w:sz w:val="18"/>
          <w:szCs w:val="18"/>
          <w:lang w:val="uk-UA"/>
        </w:rPr>
        <w:t xml:space="preserve">тендеру </w:t>
      </w:r>
      <w:r w:rsidRPr="00C131A9">
        <w:rPr>
          <w:rFonts w:ascii="Times New Roman" w:hAnsi="Times New Roman"/>
          <w:i/>
          <w:iCs/>
          <w:sz w:val="18"/>
          <w:szCs w:val="18"/>
          <w:lang w:val="uk-UA"/>
        </w:rPr>
        <w:t>та бере на себе обов’язок їх належно виконувати.</w:t>
      </w:r>
    </w:p>
    <w:p w14:paraId="0E9C9CDF" w14:textId="77777777"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У випадку виникнення ситуації, що припускає неоднозначне тлумачення умов </w:t>
      </w:r>
      <w:r w:rsidR="00425763" w:rsidRPr="00C131A9">
        <w:rPr>
          <w:rFonts w:ascii="Times New Roman" w:hAnsi="Times New Roman"/>
          <w:i/>
          <w:iCs/>
          <w:sz w:val="18"/>
          <w:szCs w:val="18"/>
          <w:lang w:val="uk-UA"/>
        </w:rPr>
        <w:t xml:space="preserve">тендеру </w:t>
      </w:r>
      <w:r w:rsidRPr="00C131A9">
        <w:rPr>
          <w:rFonts w:ascii="Times New Roman" w:hAnsi="Times New Roman"/>
          <w:i/>
          <w:iCs/>
          <w:sz w:val="18"/>
          <w:szCs w:val="18"/>
          <w:lang w:val="uk-UA"/>
        </w:rPr>
        <w:t xml:space="preserve">та/або питань, не врегульованих умовами </w:t>
      </w:r>
      <w:r w:rsidR="00425763" w:rsidRPr="00C131A9">
        <w:rPr>
          <w:rFonts w:ascii="Times New Roman" w:hAnsi="Times New Roman"/>
          <w:i/>
          <w:iCs/>
          <w:sz w:val="18"/>
          <w:szCs w:val="18"/>
          <w:lang w:val="uk-UA"/>
        </w:rPr>
        <w:t>тендеру</w:t>
      </w:r>
      <w:r w:rsidRPr="00C131A9">
        <w:rPr>
          <w:rFonts w:ascii="Times New Roman" w:hAnsi="Times New Roman"/>
          <w:i/>
          <w:iCs/>
          <w:sz w:val="18"/>
          <w:szCs w:val="18"/>
          <w:lang w:val="uk-UA"/>
        </w:rPr>
        <w:t xml:space="preserve">, остаточне рішення приймається </w:t>
      </w:r>
      <w:r w:rsidR="00425763" w:rsidRPr="00C131A9">
        <w:rPr>
          <w:rFonts w:ascii="Times New Roman" w:hAnsi="Times New Roman"/>
          <w:i/>
          <w:iCs/>
          <w:sz w:val="18"/>
          <w:szCs w:val="18"/>
          <w:lang w:val="uk-UA"/>
        </w:rPr>
        <w:t>Замовником</w:t>
      </w:r>
      <w:r w:rsidRPr="00C131A9">
        <w:rPr>
          <w:rFonts w:ascii="Times New Roman" w:hAnsi="Times New Roman"/>
          <w:i/>
          <w:iCs/>
          <w:sz w:val="18"/>
          <w:szCs w:val="18"/>
          <w:lang w:val="uk-UA"/>
        </w:rPr>
        <w:t xml:space="preserve">. Рішення </w:t>
      </w:r>
      <w:r w:rsidR="00425763" w:rsidRPr="00C131A9">
        <w:rPr>
          <w:rFonts w:ascii="Times New Roman" w:hAnsi="Times New Roman"/>
          <w:i/>
          <w:iCs/>
          <w:sz w:val="18"/>
          <w:szCs w:val="18"/>
          <w:lang w:val="uk-UA"/>
        </w:rPr>
        <w:t xml:space="preserve">Замовника </w:t>
      </w:r>
      <w:r w:rsidRPr="00C131A9">
        <w:rPr>
          <w:rFonts w:ascii="Times New Roman" w:hAnsi="Times New Roman"/>
          <w:i/>
          <w:iCs/>
          <w:sz w:val="18"/>
          <w:szCs w:val="18"/>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C131A9">
        <w:rPr>
          <w:rFonts w:ascii="Times New Roman" w:hAnsi="Times New Roman"/>
          <w:b/>
          <w:sz w:val="18"/>
          <w:szCs w:val="18"/>
          <w:lang w:val="uk-UA"/>
        </w:rPr>
        <w:t>Дякуємо за співпрацю</w:t>
      </w:r>
      <w:r w:rsidRPr="002B1927">
        <w:rPr>
          <w:rFonts w:ascii="Times New Roman" w:hAnsi="Times New Roman"/>
          <w:b/>
          <w:sz w:val="26"/>
          <w:szCs w:val="26"/>
          <w:lang w:val="uk-UA"/>
        </w:rPr>
        <w:t>!</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136C52C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DAFA8AE" w14:textId="16E6EAA3" w:rsidR="00136DB9" w:rsidRDefault="00136DB9" w:rsidP="002A10EE">
      <w:pPr>
        <w:spacing w:after="0" w:line="240" w:lineRule="auto"/>
        <w:ind w:left="7513" w:right="-284"/>
        <w:rPr>
          <w:rFonts w:ascii="Times New Roman" w:hAnsi="Times New Roman"/>
          <w:sz w:val="26"/>
          <w:szCs w:val="26"/>
        </w:rPr>
      </w:pPr>
    </w:p>
    <w:p w14:paraId="33C4375F" w14:textId="77777777" w:rsidR="00136DB9" w:rsidRPr="002B1927" w:rsidRDefault="00136DB9"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6B52E3">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E81A9D" w:rsidRPr="0083238E" w14:paraId="3CD87590" w14:textId="77777777" w:rsidTr="00B23154">
        <w:trPr>
          <w:trHeight w:val="1711"/>
        </w:trPr>
        <w:tc>
          <w:tcPr>
            <w:tcW w:w="534" w:type="dxa"/>
          </w:tcPr>
          <w:p w14:paraId="63B155E9" w14:textId="77777777" w:rsidR="00E81A9D" w:rsidRPr="0083238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1.</w:t>
            </w:r>
          </w:p>
        </w:tc>
        <w:tc>
          <w:tcPr>
            <w:tcW w:w="2863" w:type="dxa"/>
          </w:tcPr>
          <w:p w14:paraId="5191C856" w14:textId="3C1B9ADC" w:rsidR="003415AB" w:rsidRPr="0083238E" w:rsidRDefault="00466BC3"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83238E" w:rsidRDefault="003415AB"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00E0A47A" w:rsidR="00045C8B" w:rsidRPr="0083238E" w:rsidRDefault="003415AB" w:rsidP="00283398">
            <w:pPr>
              <w:pStyle w:val="a8"/>
              <w:numPr>
                <w:ilvl w:val="0"/>
                <w:numId w:val="29"/>
              </w:numPr>
              <w:pBdr>
                <w:top w:val="nil"/>
                <w:left w:val="nil"/>
                <w:bottom w:val="nil"/>
                <w:right w:val="nil"/>
                <w:between w:val="nil"/>
              </w:pBdr>
              <w:tabs>
                <w:tab w:val="left" w:pos="317"/>
                <w:tab w:val="left" w:pos="460"/>
              </w:tabs>
              <w:ind w:left="35"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діючої Ліцензії на </w:t>
            </w:r>
            <w:r w:rsidR="00045C8B" w:rsidRPr="0083238E">
              <w:rPr>
                <w:rFonts w:ascii="Times New Roman" w:eastAsia="Arial" w:hAnsi="Times New Roman"/>
                <w:sz w:val="24"/>
                <w:szCs w:val="24"/>
                <w:lang w:val="uk-UA" w:eastAsia="en-US"/>
              </w:rPr>
              <w:t xml:space="preserve"> </w:t>
            </w:r>
            <w:r w:rsidRPr="0083238E">
              <w:rPr>
                <w:rFonts w:ascii="Times New Roman" w:eastAsia="Arial" w:hAnsi="Times New Roman"/>
                <w:sz w:val="24"/>
                <w:szCs w:val="24"/>
                <w:lang w:val="uk-UA" w:eastAsia="en-US"/>
              </w:rPr>
              <w:t>здійснення медичної практики</w:t>
            </w:r>
            <w:r w:rsidR="006F0DA8" w:rsidRPr="0083238E">
              <w:rPr>
                <w:rFonts w:ascii="Times New Roman" w:eastAsia="Arial" w:hAnsi="Times New Roman"/>
                <w:sz w:val="24"/>
                <w:szCs w:val="24"/>
                <w:lang w:val="uk-UA" w:eastAsia="en-US"/>
              </w:rPr>
              <w:t xml:space="preserve"> в Україні</w:t>
            </w:r>
          </w:p>
          <w:p w14:paraId="43A2F2D1" w14:textId="5D4A17C9" w:rsidR="00E23603" w:rsidRDefault="00547E33" w:rsidP="00283398">
            <w:pPr>
              <w:pStyle w:val="a8"/>
              <w:numPr>
                <w:ilvl w:val="0"/>
                <w:numId w:val="29"/>
              </w:numPr>
              <w:pBdr>
                <w:top w:val="nil"/>
                <w:left w:val="nil"/>
                <w:bottom w:val="nil"/>
                <w:right w:val="nil"/>
                <w:between w:val="nil"/>
              </w:pBdr>
              <w:tabs>
                <w:tab w:val="left" w:pos="317"/>
                <w:tab w:val="left" w:pos="460"/>
              </w:tabs>
              <w:ind w:left="35" w:firstLine="4"/>
              <w:rPr>
                <w:rFonts w:ascii="Times New Roman" w:hAnsi="Times New Roman"/>
                <w:sz w:val="24"/>
                <w:szCs w:val="24"/>
                <w:lang w:val="uk-UA"/>
              </w:rPr>
            </w:pPr>
            <w:r w:rsidRPr="00547E33">
              <w:rPr>
                <w:rFonts w:ascii="Times New Roman" w:hAnsi="Times New Roman"/>
                <w:sz w:val="24"/>
                <w:szCs w:val="24"/>
                <w:lang w:val="uk-UA"/>
              </w:rPr>
              <w:t>Копія чинного Свідоцтва/Сертифікату/Атестату про акредитацію</w:t>
            </w:r>
            <w:r w:rsidR="00DD3E7B">
              <w:rPr>
                <w:rFonts w:ascii="Times New Roman" w:hAnsi="Times New Roman"/>
                <w:sz w:val="24"/>
                <w:szCs w:val="24"/>
                <w:lang w:val="uk-UA"/>
              </w:rPr>
              <w:t>;</w:t>
            </w:r>
          </w:p>
          <w:p w14:paraId="14819D58" w14:textId="4D0E71C8" w:rsidR="00DD3E7B" w:rsidRPr="0083238E" w:rsidRDefault="00283398" w:rsidP="00283398">
            <w:pPr>
              <w:pStyle w:val="a8"/>
              <w:numPr>
                <w:ilvl w:val="0"/>
                <w:numId w:val="29"/>
              </w:numPr>
              <w:pBdr>
                <w:top w:val="nil"/>
                <w:left w:val="nil"/>
                <w:bottom w:val="nil"/>
                <w:right w:val="nil"/>
                <w:between w:val="nil"/>
              </w:pBdr>
              <w:tabs>
                <w:tab w:val="left" w:pos="317"/>
                <w:tab w:val="left" w:pos="460"/>
              </w:tabs>
              <w:ind w:left="35" w:firstLine="4"/>
              <w:rPr>
                <w:rFonts w:ascii="Times New Roman" w:hAnsi="Times New Roman"/>
                <w:sz w:val="24"/>
                <w:szCs w:val="24"/>
                <w:lang w:val="uk-UA"/>
              </w:rPr>
            </w:pPr>
            <w:r w:rsidRPr="00283398">
              <w:rPr>
                <w:rFonts w:ascii="Times New Roman" w:hAnsi="Times New Roman"/>
                <w:sz w:val="24"/>
                <w:szCs w:val="24"/>
                <w:lang w:val="uk-UA"/>
              </w:rPr>
              <w:t xml:space="preserve">Копія сертифікату системи управління якістю на відповідність стандарту </w:t>
            </w:r>
            <w:r w:rsidR="00DD3E7B" w:rsidRPr="00DD3E7B">
              <w:rPr>
                <w:rFonts w:ascii="Times New Roman" w:hAnsi="Times New Roman"/>
                <w:sz w:val="24"/>
                <w:szCs w:val="24"/>
                <w:lang w:val="uk-UA"/>
              </w:rPr>
              <w:t>ДСТУ EN ISO 15189: 2015 «Медичні лабораторії. Вимоги до якості та компетенції»</w:t>
            </w:r>
          </w:p>
        </w:tc>
        <w:tc>
          <w:tcPr>
            <w:tcW w:w="1842" w:type="dxa"/>
            <w:shd w:val="clear" w:color="auto" w:fill="FFFF00"/>
          </w:tcPr>
          <w:p w14:paraId="4B7E06D2" w14:textId="77777777" w:rsidR="00E81A9D" w:rsidRPr="0083238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811A76" w:rsidRPr="0083238E" w14:paraId="429BA178" w14:textId="77777777" w:rsidTr="006B52E3">
        <w:tc>
          <w:tcPr>
            <w:tcW w:w="534" w:type="dxa"/>
          </w:tcPr>
          <w:p w14:paraId="08D74609" w14:textId="0D3EA31B" w:rsidR="00811A76"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811A76" w:rsidRPr="0083238E">
              <w:rPr>
                <w:rFonts w:ascii="Times New Roman" w:hAnsi="Times New Roman"/>
                <w:b/>
                <w:color w:val="000000"/>
                <w:sz w:val="24"/>
                <w:szCs w:val="24"/>
              </w:rPr>
              <w:t>.</w:t>
            </w:r>
          </w:p>
        </w:tc>
        <w:tc>
          <w:tcPr>
            <w:tcW w:w="2863" w:type="dxa"/>
          </w:tcPr>
          <w:p w14:paraId="1F833A44" w14:textId="10C00FC9"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1533C8">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6B52E3">
        <w:tc>
          <w:tcPr>
            <w:tcW w:w="534" w:type="dxa"/>
          </w:tcPr>
          <w:p w14:paraId="2213429A" w14:textId="313C7B77" w:rsidR="00811A76"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811A76" w:rsidRPr="0083238E">
              <w:rPr>
                <w:rFonts w:ascii="Times New Roman" w:hAnsi="Times New Roman"/>
                <w:b/>
                <w:color w:val="000000"/>
                <w:sz w:val="24"/>
                <w:szCs w:val="24"/>
              </w:rPr>
              <w:t>.</w:t>
            </w:r>
          </w:p>
        </w:tc>
        <w:tc>
          <w:tcPr>
            <w:tcW w:w="2863" w:type="dxa"/>
          </w:tcPr>
          <w:p w14:paraId="57EED92C" w14:textId="6870C960"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6B52E3">
        <w:tc>
          <w:tcPr>
            <w:tcW w:w="534" w:type="dxa"/>
          </w:tcPr>
          <w:p w14:paraId="27326B7B" w14:textId="147E0C9D" w:rsidR="00811A76"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811A76" w:rsidRPr="0083238E">
              <w:rPr>
                <w:rFonts w:ascii="Times New Roman" w:hAnsi="Times New Roman"/>
                <w:b/>
                <w:color w:val="000000"/>
                <w:sz w:val="24"/>
                <w:szCs w:val="24"/>
              </w:rPr>
              <w:t>.</w:t>
            </w:r>
          </w:p>
        </w:tc>
        <w:tc>
          <w:tcPr>
            <w:tcW w:w="2863" w:type="dxa"/>
          </w:tcPr>
          <w:p w14:paraId="54521AF9" w14:textId="4B859482"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552D9B" w:rsidRPr="0083238E" w14:paraId="35139D77" w14:textId="77777777" w:rsidTr="00552D9B">
        <w:trPr>
          <w:trHeight w:val="523"/>
        </w:trPr>
        <w:tc>
          <w:tcPr>
            <w:tcW w:w="534" w:type="dxa"/>
          </w:tcPr>
          <w:p w14:paraId="6647676A" w14:textId="74F4CC03" w:rsidR="00552D9B"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552D9B">
              <w:rPr>
                <w:rFonts w:ascii="Times New Roman" w:hAnsi="Times New Roman"/>
                <w:b/>
                <w:color w:val="000000"/>
                <w:sz w:val="24"/>
                <w:szCs w:val="24"/>
              </w:rPr>
              <w:t>.</w:t>
            </w:r>
          </w:p>
        </w:tc>
        <w:tc>
          <w:tcPr>
            <w:tcW w:w="2863" w:type="dxa"/>
          </w:tcPr>
          <w:p w14:paraId="5C573AFA" w14:textId="48ABAE28" w:rsidR="00552D9B" w:rsidRPr="0083238E" w:rsidRDefault="00552D9B" w:rsidP="00AD6554">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Кодекс поведінки постачальників</w:t>
            </w:r>
          </w:p>
        </w:tc>
        <w:tc>
          <w:tcPr>
            <w:tcW w:w="4536" w:type="dxa"/>
          </w:tcPr>
          <w:p w14:paraId="197E7120" w14:textId="743A60BC" w:rsidR="00552D9B" w:rsidRPr="0083238E" w:rsidRDefault="00683EFD" w:rsidP="00AD6554">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Підписаний </w:t>
            </w:r>
            <w:r w:rsidR="00552D9B" w:rsidRPr="00552D9B">
              <w:rPr>
                <w:rFonts w:ascii="Times New Roman" w:hAnsi="Times New Roman"/>
                <w:sz w:val="24"/>
                <w:szCs w:val="24"/>
              </w:rPr>
              <w:t>Кодекс поведінки постачальників</w:t>
            </w:r>
            <w:r w:rsidR="00552D9B">
              <w:rPr>
                <w:rFonts w:ascii="Times New Roman" w:hAnsi="Times New Roman"/>
                <w:sz w:val="24"/>
                <w:szCs w:val="24"/>
              </w:rPr>
              <w:t xml:space="preserve"> згідно Додатку №5</w:t>
            </w:r>
          </w:p>
        </w:tc>
        <w:tc>
          <w:tcPr>
            <w:tcW w:w="1842" w:type="dxa"/>
            <w:shd w:val="clear" w:color="auto" w:fill="FFFF00"/>
          </w:tcPr>
          <w:p w14:paraId="22C6861C" w14:textId="77777777" w:rsidR="00552D9B" w:rsidRPr="0083238E" w:rsidRDefault="00552D9B" w:rsidP="00AD6554">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0"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6E43913D" w:rsidR="0083238E" w:rsidRDefault="0083238E" w:rsidP="00903456">
      <w:pPr>
        <w:pStyle w:val="a8"/>
        <w:tabs>
          <w:tab w:val="left" w:pos="180"/>
          <w:tab w:val="left" w:pos="993"/>
        </w:tabs>
        <w:ind w:left="7371"/>
        <w:jc w:val="both"/>
        <w:rPr>
          <w:rFonts w:ascii="Times New Roman" w:hAnsi="Times New Roman"/>
          <w:sz w:val="26"/>
          <w:szCs w:val="26"/>
          <w:lang w:val="uk-UA"/>
        </w:rPr>
      </w:pPr>
    </w:p>
    <w:p w14:paraId="3127BEA2" w14:textId="5CC90EDD" w:rsidR="00136DB9" w:rsidRDefault="00136DB9" w:rsidP="00903456">
      <w:pPr>
        <w:pStyle w:val="a8"/>
        <w:tabs>
          <w:tab w:val="left" w:pos="180"/>
          <w:tab w:val="left" w:pos="993"/>
        </w:tabs>
        <w:ind w:left="7371"/>
        <w:jc w:val="both"/>
        <w:rPr>
          <w:rFonts w:ascii="Times New Roman" w:hAnsi="Times New Roman"/>
          <w:sz w:val="26"/>
          <w:szCs w:val="26"/>
          <w:lang w:val="uk-UA"/>
        </w:rPr>
      </w:pPr>
    </w:p>
    <w:p w14:paraId="284C0F1A" w14:textId="08EC119F" w:rsidR="00136DB9" w:rsidRDefault="00136DB9" w:rsidP="00903456">
      <w:pPr>
        <w:pStyle w:val="a8"/>
        <w:tabs>
          <w:tab w:val="left" w:pos="180"/>
          <w:tab w:val="left" w:pos="993"/>
        </w:tabs>
        <w:ind w:left="7371"/>
        <w:jc w:val="both"/>
        <w:rPr>
          <w:rFonts w:ascii="Times New Roman" w:hAnsi="Times New Roman"/>
          <w:sz w:val="26"/>
          <w:szCs w:val="26"/>
          <w:lang w:val="uk-UA"/>
        </w:rPr>
      </w:pPr>
    </w:p>
    <w:p w14:paraId="636CA493" w14:textId="59F294DC" w:rsidR="00136DB9" w:rsidRDefault="00136DB9" w:rsidP="00903456">
      <w:pPr>
        <w:pStyle w:val="a8"/>
        <w:tabs>
          <w:tab w:val="left" w:pos="180"/>
          <w:tab w:val="left" w:pos="993"/>
        </w:tabs>
        <w:ind w:left="7371"/>
        <w:jc w:val="both"/>
        <w:rPr>
          <w:rFonts w:ascii="Times New Roman" w:hAnsi="Times New Roman"/>
          <w:sz w:val="26"/>
          <w:szCs w:val="26"/>
          <w:lang w:val="uk-UA"/>
        </w:rPr>
      </w:pPr>
    </w:p>
    <w:p w14:paraId="4A45A69F" w14:textId="6D15EE69" w:rsidR="00136DB9" w:rsidRDefault="00136DB9" w:rsidP="00903456">
      <w:pPr>
        <w:pStyle w:val="a8"/>
        <w:tabs>
          <w:tab w:val="left" w:pos="180"/>
          <w:tab w:val="left" w:pos="993"/>
        </w:tabs>
        <w:ind w:left="7371"/>
        <w:jc w:val="both"/>
        <w:rPr>
          <w:rFonts w:ascii="Times New Roman" w:hAnsi="Times New Roman"/>
          <w:sz w:val="26"/>
          <w:szCs w:val="26"/>
          <w:lang w:val="uk-UA"/>
        </w:rPr>
      </w:pPr>
    </w:p>
    <w:p w14:paraId="7D682B60" w14:textId="77777777" w:rsidR="00136DB9" w:rsidRDefault="00136DB9"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1039072E" w:rsidR="0083238E" w:rsidRDefault="0083238E" w:rsidP="00903456">
      <w:pPr>
        <w:pStyle w:val="a8"/>
        <w:tabs>
          <w:tab w:val="left" w:pos="180"/>
          <w:tab w:val="left" w:pos="993"/>
        </w:tabs>
        <w:ind w:left="7371"/>
        <w:jc w:val="both"/>
        <w:rPr>
          <w:rFonts w:ascii="Times New Roman" w:hAnsi="Times New Roman"/>
          <w:sz w:val="26"/>
          <w:szCs w:val="26"/>
          <w:lang w:val="uk-UA"/>
        </w:rPr>
      </w:pPr>
    </w:p>
    <w:p w14:paraId="76D5249B" w14:textId="69EA57A6" w:rsidR="003C26E6" w:rsidRDefault="003C26E6" w:rsidP="00903456">
      <w:pPr>
        <w:pStyle w:val="a8"/>
        <w:tabs>
          <w:tab w:val="left" w:pos="180"/>
          <w:tab w:val="left" w:pos="993"/>
        </w:tabs>
        <w:ind w:left="7371"/>
        <w:jc w:val="both"/>
        <w:rPr>
          <w:rFonts w:ascii="Times New Roman" w:hAnsi="Times New Roman"/>
          <w:sz w:val="26"/>
          <w:szCs w:val="26"/>
          <w:lang w:val="uk-UA"/>
        </w:rPr>
      </w:pPr>
    </w:p>
    <w:p w14:paraId="3784EAC6" w14:textId="71364BE9"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0"/>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133FB8E2" w14:textId="2F8E8708"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ДК 021:2015:85140000-2 Послуги у сфері охорони здоров’я різні (</w:t>
      </w:r>
      <w:r w:rsidRPr="000703F8">
        <w:rPr>
          <w:rFonts w:ascii="Times New Roman" w:hAnsi="Times New Roman"/>
          <w:b/>
          <w:bCs/>
          <w:sz w:val="26"/>
          <w:szCs w:val="26"/>
          <w:lang w:eastAsia="ru-RU"/>
        </w:rPr>
        <w:t xml:space="preserve">Послуги медичних лабораторій з проведення </w:t>
      </w:r>
      <w:r w:rsidR="00CF7AEE">
        <w:rPr>
          <w:rFonts w:ascii="Times New Roman" w:hAnsi="Times New Roman"/>
          <w:b/>
          <w:bCs/>
          <w:sz w:val="26"/>
          <w:szCs w:val="26"/>
          <w:lang w:eastAsia="ru-RU"/>
        </w:rPr>
        <w:t xml:space="preserve">виїзних </w:t>
      </w:r>
      <w:r w:rsidRPr="000703F8">
        <w:rPr>
          <w:rFonts w:ascii="Times New Roman" w:hAnsi="Times New Roman"/>
          <w:b/>
          <w:bCs/>
          <w:sz w:val="26"/>
          <w:szCs w:val="26"/>
          <w:lang w:eastAsia="ru-RU"/>
        </w:rPr>
        <w:t>лабораторних досліджень</w:t>
      </w:r>
      <w:r w:rsidRPr="000703F8">
        <w:rPr>
          <w:rFonts w:ascii="Times New Roman" w:eastAsia="Calibri" w:hAnsi="Times New Roman"/>
          <w:b/>
          <w:sz w:val="26"/>
          <w:szCs w:val="26"/>
          <w:lang w:eastAsia="en-US"/>
        </w:rPr>
        <w:t>)</w:t>
      </w:r>
    </w:p>
    <w:p w14:paraId="5758C312" w14:textId="77777777"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4282CAA4"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ДК 021:2015:85140000-2 Послуги у сфері охорони здоров’я різні (Послуги медичних лабораторій з проведення</w:t>
      </w:r>
      <w:r w:rsidR="00ED532A">
        <w:rPr>
          <w:rFonts w:ascii="Times New Roman" w:hAnsi="Times New Roman"/>
          <w:sz w:val="26"/>
          <w:szCs w:val="26"/>
          <w:lang w:eastAsia="ru-RU"/>
        </w:rPr>
        <w:t xml:space="preserve"> виїзних</w:t>
      </w:r>
      <w:r w:rsidRPr="000703F8">
        <w:rPr>
          <w:rFonts w:ascii="Times New Roman" w:hAnsi="Times New Roman"/>
          <w:sz w:val="26"/>
          <w:szCs w:val="26"/>
          <w:lang w:eastAsia="ru-RU"/>
        </w:rPr>
        <w:t xml:space="preserve"> лабораторних досліджень).</w:t>
      </w:r>
    </w:p>
    <w:p w14:paraId="76C1E7E2"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Актуальність дослідження:</w:t>
      </w:r>
      <w:r w:rsidRPr="000703F8">
        <w:rPr>
          <w:rFonts w:ascii="Times New Roman" w:hAnsi="Times New Roman"/>
          <w:sz w:val="26"/>
          <w:szCs w:val="26"/>
          <w:lang w:eastAsia="ru-RU"/>
        </w:rPr>
        <w:t xml:space="preserve"> </w:t>
      </w:r>
      <w:r w:rsidRPr="000703F8">
        <w:rPr>
          <w:rFonts w:ascii="Times New Roman" w:eastAsia="Calibri" w:hAnsi="Times New Roman"/>
          <w:sz w:val="26"/>
          <w:szCs w:val="26"/>
          <w:lang w:eastAsia="en-US"/>
        </w:rPr>
        <w:t>Нові пероральні модифіковані короткострокові схеми лікування Риф-ТБ/МЛС-ТБ (</w:t>
      </w:r>
      <w:proofErr w:type="spellStart"/>
      <w:r w:rsidRPr="000703F8">
        <w:rPr>
          <w:rFonts w:ascii="Times New Roman" w:eastAsia="Calibri" w:hAnsi="Times New Roman"/>
          <w:sz w:val="26"/>
          <w:szCs w:val="26"/>
          <w:lang w:eastAsia="en-US"/>
        </w:rPr>
        <w:t>мКСЛ</w:t>
      </w:r>
      <w:proofErr w:type="spellEnd"/>
      <w:r w:rsidRPr="000703F8">
        <w:rPr>
          <w:rFonts w:ascii="Times New Roman" w:eastAsia="Calibri" w:hAnsi="Times New Roman"/>
          <w:sz w:val="26"/>
          <w:szCs w:val="26"/>
          <w:lang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0703F8">
        <w:rPr>
          <w:rFonts w:ascii="Times New Roman" w:eastAsia="Calibri" w:hAnsi="Times New Roman"/>
          <w:bCs/>
          <w:sz w:val="26"/>
          <w:szCs w:val="26"/>
          <w:lang w:eastAsia="en-US"/>
        </w:rPr>
        <w:t>Проспективне</w:t>
      </w:r>
      <w:proofErr w:type="spellEnd"/>
      <w:r w:rsidRPr="000703F8">
        <w:rPr>
          <w:rFonts w:ascii="Times New Roman" w:eastAsia="Calibri" w:hAnsi="Times New Roman"/>
          <w:bCs/>
          <w:sz w:val="26"/>
          <w:szCs w:val="26"/>
          <w:lang w:eastAsia="en-US"/>
        </w:rPr>
        <w:t xml:space="preserve"> дослідження в одній когорті пацієнтів, які отримують терапію за </w:t>
      </w:r>
      <w:r w:rsidRPr="000703F8">
        <w:rPr>
          <w:rFonts w:ascii="Times New Roman" w:eastAsia="Calibri" w:hAnsi="Times New Roman"/>
          <w:sz w:val="26"/>
          <w:szCs w:val="26"/>
          <w:lang w:eastAsia="en-US"/>
        </w:rPr>
        <w:t>модифікованими короткостроковими схемами лікування</w:t>
      </w:r>
      <w:r w:rsidRPr="000703F8">
        <w:rPr>
          <w:rFonts w:ascii="Times New Roman" w:eastAsia="Calibri" w:hAnsi="Times New Roman"/>
          <w:bCs/>
          <w:sz w:val="26"/>
          <w:szCs w:val="26"/>
          <w:lang w:eastAsia="en-US"/>
        </w:rPr>
        <w:t>.</w:t>
      </w:r>
    </w:p>
    <w:p w14:paraId="07E9B7D9"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 xml:space="preserve">Мета та завдання дослідження: </w:t>
      </w:r>
      <w:r w:rsidRPr="000703F8">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6EC8F03B" w14:textId="23B596D6" w:rsidR="000703F8" w:rsidRPr="00136DB9" w:rsidRDefault="000703F8" w:rsidP="00136DB9">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0703F8">
        <w:rPr>
          <w:rFonts w:ascii="Times New Roman" w:eastAsia="Calibri" w:hAnsi="Times New Roman"/>
          <w:b/>
          <w:sz w:val="26"/>
          <w:szCs w:val="26"/>
          <w:shd w:val="clear" w:color="auto" w:fill="FFFFFF"/>
          <w:lang w:eastAsia="en-US"/>
        </w:rPr>
        <w:t xml:space="preserve">ІІ. </w:t>
      </w:r>
      <w:r w:rsidRPr="000703F8">
        <w:rPr>
          <w:rFonts w:ascii="Times New Roman" w:eastAsia="Calibri" w:hAnsi="Times New Roman"/>
          <w:b/>
          <w:bCs/>
          <w:sz w:val="26"/>
          <w:szCs w:val="26"/>
          <w:shd w:val="clear" w:color="auto" w:fill="FFFFFF"/>
          <w:lang w:eastAsia="en-US"/>
        </w:rPr>
        <w:t xml:space="preserve">Технічні та якісні вимоги на закупівлю послуг з проведення </w:t>
      </w:r>
      <w:r w:rsidR="0025054B">
        <w:rPr>
          <w:rFonts w:ascii="Times New Roman" w:eastAsia="Calibri" w:hAnsi="Times New Roman"/>
          <w:b/>
          <w:bCs/>
          <w:sz w:val="26"/>
          <w:szCs w:val="26"/>
          <w:shd w:val="clear" w:color="auto" w:fill="FFFFFF"/>
          <w:lang w:eastAsia="en-US"/>
        </w:rPr>
        <w:t xml:space="preserve">виїзних </w:t>
      </w:r>
      <w:r w:rsidRPr="000703F8">
        <w:rPr>
          <w:rFonts w:ascii="Times New Roman" w:eastAsia="Calibri" w:hAnsi="Times New Roman"/>
          <w:b/>
          <w:bCs/>
          <w:sz w:val="26"/>
          <w:szCs w:val="26"/>
          <w:shd w:val="clear" w:color="auto" w:fill="FFFFFF"/>
          <w:lang w:eastAsia="en-US"/>
        </w:rPr>
        <w:t>лабораторних досліджень</w:t>
      </w:r>
    </w:p>
    <w:p w14:paraId="2DB4F235" w14:textId="151D4CF1"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проведення досліджень (Медико-технічні завдання до </w:t>
      </w:r>
      <w:r w:rsidR="008F00D2">
        <w:rPr>
          <w:rFonts w:ascii="Times New Roman" w:eastAsia="Arial" w:hAnsi="Times New Roman"/>
          <w:b/>
          <w:bCs/>
          <w:sz w:val="26"/>
          <w:szCs w:val="26"/>
          <w:lang w:eastAsia="ru-RU"/>
        </w:rPr>
        <w:t>Послуг</w:t>
      </w:r>
      <w:r w:rsidRPr="000703F8">
        <w:rPr>
          <w:rFonts w:ascii="Times New Roman" w:eastAsia="Arial" w:hAnsi="Times New Roman"/>
          <w:b/>
          <w:bCs/>
          <w:sz w:val="26"/>
          <w:szCs w:val="26"/>
          <w:lang w:eastAsia="ru-RU"/>
        </w:rPr>
        <w:t xml:space="preserve">, якісні характеристики)  </w:t>
      </w:r>
    </w:p>
    <w:p w14:paraId="11BCAEF4"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0E907600" w14:textId="1A71314B"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w:t>
      </w:r>
      <w:r w:rsidR="006541C0">
        <w:rPr>
          <w:rFonts w:ascii="Times New Roman" w:hAnsi="Times New Roman"/>
          <w:sz w:val="26"/>
          <w:szCs w:val="26"/>
          <w:lang w:eastAsia="ru-RU"/>
        </w:rPr>
        <w:t>П</w:t>
      </w:r>
      <w:r w:rsidRPr="000703F8">
        <w:rPr>
          <w:rFonts w:ascii="Times New Roman" w:hAnsi="Times New Roman"/>
          <w:sz w:val="26"/>
          <w:szCs w:val="26"/>
          <w:lang w:eastAsia="ru-RU"/>
        </w:rPr>
        <w:t>ослуг.</w:t>
      </w:r>
    </w:p>
    <w:p w14:paraId="570B89AF"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0ADD470"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7BBD308"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B9BCDF8" w14:textId="094C3AA6" w:rsidR="000703F8" w:rsidRPr="000703F8" w:rsidRDefault="000703F8" w:rsidP="00136DB9">
      <w:pPr>
        <w:widowControl w:val="0"/>
        <w:numPr>
          <w:ilvl w:val="1"/>
          <w:numId w:val="26"/>
        </w:numPr>
        <w:tabs>
          <w:tab w:val="left" w:pos="426"/>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Послуги з </w:t>
      </w:r>
      <w:r w:rsidR="0025054B">
        <w:rPr>
          <w:rFonts w:ascii="Times New Roman" w:hAnsi="Times New Roman"/>
          <w:sz w:val="26"/>
          <w:szCs w:val="26"/>
          <w:lang w:eastAsia="ru-RU"/>
        </w:rPr>
        <w:t xml:space="preserve">виїзних </w:t>
      </w:r>
      <w:r w:rsidRPr="000703F8">
        <w:rPr>
          <w:rFonts w:ascii="Times New Roman" w:hAnsi="Times New Roman"/>
          <w:sz w:val="26"/>
          <w:szCs w:val="26"/>
          <w:lang w:eastAsia="ru-RU"/>
        </w:rPr>
        <w:t>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3398ACC" w14:textId="77777777" w:rsidR="000703F8" w:rsidRPr="000703F8" w:rsidRDefault="000703F8" w:rsidP="00136DB9">
      <w:pPr>
        <w:widowControl w:val="0"/>
        <w:numPr>
          <w:ilvl w:val="1"/>
          <w:numId w:val="26"/>
        </w:numPr>
        <w:tabs>
          <w:tab w:val="left" w:pos="426"/>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З метою дотримання критеріїв точності та достовірності не допускається тривале зберігання </w:t>
      </w:r>
      <w:proofErr w:type="spellStart"/>
      <w:r w:rsidRPr="000703F8">
        <w:rPr>
          <w:rFonts w:ascii="Times New Roman" w:hAnsi="Times New Roman"/>
          <w:sz w:val="26"/>
          <w:szCs w:val="26"/>
          <w:lang w:eastAsia="ru-RU"/>
        </w:rPr>
        <w:t>біоматеріалу</w:t>
      </w:r>
      <w:proofErr w:type="spellEnd"/>
      <w:r w:rsidRPr="000703F8">
        <w:rPr>
          <w:rFonts w:ascii="Times New Roman" w:hAnsi="Times New Roman"/>
          <w:sz w:val="26"/>
          <w:szCs w:val="26"/>
          <w:lang w:eastAsia="ru-RU"/>
        </w:rPr>
        <w:t xml:space="preserve"> пацієнта для запобігання втраті його діагностичної інформативності.</w:t>
      </w:r>
    </w:p>
    <w:p w14:paraId="518E7692" w14:textId="15DE4ED9"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lastRenderedPageBreak/>
        <w:t xml:space="preserve"> Медико–технічні  характеристики </w:t>
      </w:r>
      <w:r w:rsidR="00152503">
        <w:rPr>
          <w:rFonts w:ascii="Times New Roman" w:hAnsi="Times New Roman"/>
          <w:sz w:val="26"/>
          <w:szCs w:val="26"/>
          <w:lang w:eastAsia="ru-RU"/>
        </w:rPr>
        <w:t xml:space="preserve">Послуг </w:t>
      </w:r>
      <w:r w:rsidRPr="000703F8">
        <w:rPr>
          <w:rFonts w:ascii="Times New Roman" w:hAnsi="Times New Roman"/>
          <w:sz w:val="26"/>
          <w:szCs w:val="26"/>
          <w:lang w:eastAsia="ru-RU"/>
        </w:rPr>
        <w:t xml:space="preserve">повинні відповідати вимогам чинного законодавства із захисту довкілля. </w:t>
      </w:r>
    </w:p>
    <w:p w14:paraId="61679D4D" w14:textId="04064930" w:rsidR="000703F8" w:rsidRPr="000703F8" w:rsidRDefault="000703F8" w:rsidP="00136DB9">
      <w:pPr>
        <w:widowControl w:val="0"/>
        <w:numPr>
          <w:ilvl w:val="1"/>
          <w:numId w:val="26"/>
        </w:numPr>
        <w:tabs>
          <w:tab w:val="left" w:pos="426"/>
          <w:tab w:val="left" w:pos="993"/>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Результати </w:t>
      </w:r>
      <w:r w:rsidR="0025054B">
        <w:rPr>
          <w:rFonts w:ascii="Times New Roman" w:hAnsi="Times New Roman"/>
          <w:sz w:val="26"/>
          <w:szCs w:val="26"/>
          <w:lang w:eastAsia="ru-RU"/>
        </w:rPr>
        <w:t xml:space="preserve">виїзних </w:t>
      </w:r>
      <w:r w:rsidRPr="000703F8">
        <w:rPr>
          <w:rFonts w:ascii="Times New Roman" w:hAnsi="Times New Roman"/>
          <w:sz w:val="26"/>
          <w:szCs w:val="26"/>
          <w:lang w:eastAsia="ru-RU"/>
        </w:rPr>
        <w:t>лабораторних досліджень повинні бути оформлені встановленим законодавством чином.</w:t>
      </w:r>
    </w:p>
    <w:p w14:paraId="5F0A70C8" w14:textId="77777777" w:rsidR="000703F8" w:rsidRPr="000703F8" w:rsidRDefault="000703F8" w:rsidP="00136DB9">
      <w:pPr>
        <w:tabs>
          <w:tab w:val="left" w:pos="426"/>
        </w:tabs>
        <w:suppressAutoHyphens/>
        <w:spacing w:after="160" w:line="259" w:lineRule="auto"/>
        <w:jc w:val="both"/>
        <w:rPr>
          <w:rFonts w:ascii="Times New Roman" w:eastAsia="Calibri" w:hAnsi="Times New Roman"/>
          <w:sz w:val="26"/>
          <w:szCs w:val="26"/>
          <w:lang w:eastAsia="en-US"/>
        </w:rPr>
      </w:pPr>
    </w:p>
    <w:p w14:paraId="2E959262" w14:textId="2DEBBEE4"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надавача </w:t>
      </w:r>
      <w:r w:rsidR="00152503">
        <w:rPr>
          <w:rFonts w:ascii="Times New Roman" w:eastAsia="Arial" w:hAnsi="Times New Roman"/>
          <w:b/>
          <w:bCs/>
          <w:sz w:val="26"/>
          <w:szCs w:val="26"/>
          <w:lang w:eastAsia="ru-RU"/>
        </w:rPr>
        <w:t>П</w:t>
      </w:r>
      <w:r w:rsidRPr="000703F8">
        <w:rPr>
          <w:rFonts w:ascii="Times New Roman" w:eastAsia="Arial" w:hAnsi="Times New Roman"/>
          <w:b/>
          <w:bCs/>
          <w:sz w:val="26"/>
          <w:szCs w:val="26"/>
          <w:lang w:eastAsia="ru-RU"/>
        </w:rPr>
        <w:t>ослуг</w:t>
      </w:r>
    </w:p>
    <w:p w14:paraId="3B1D7864" w14:textId="588952D6"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r w:rsidR="00EC1175">
        <w:rPr>
          <w:rFonts w:ascii="Times New Roman" w:eastAsia="Arial" w:hAnsi="Times New Roman"/>
          <w:sz w:val="26"/>
          <w:szCs w:val="26"/>
          <w:lang w:eastAsia="ru-RU"/>
        </w:rPr>
        <w:t>Виконавець забезпечує</w:t>
      </w:r>
      <w:r w:rsidRPr="000703F8">
        <w:rPr>
          <w:rFonts w:ascii="Times New Roman" w:eastAsia="Arial" w:hAnsi="Times New Roman"/>
          <w:sz w:val="26"/>
          <w:szCs w:val="26"/>
          <w:lang w:eastAsia="ru-RU"/>
        </w:rPr>
        <w:t xml:space="preserve"> щоденн</w:t>
      </w:r>
      <w:r w:rsidR="00EC1175">
        <w:rPr>
          <w:rFonts w:ascii="Times New Roman" w:eastAsia="Arial" w:hAnsi="Times New Roman"/>
          <w:sz w:val="26"/>
          <w:szCs w:val="26"/>
          <w:lang w:eastAsia="ru-RU"/>
        </w:rPr>
        <w:t>ий</w:t>
      </w:r>
      <w:r w:rsidRPr="000703F8">
        <w:rPr>
          <w:rFonts w:ascii="Times New Roman" w:eastAsia="Arial" w:hAnsi="Times New Roman"/>
          <w:sz w:val="26"/>
          <w:szCs w:val="26"/>
          <w:lang w:eastAsia="ru-RU"/>
        </w:rPr>
        <w:t xml:space="preserve"> внутрішн</w:t>
      </w:r>
      <w:r w:rsidR="00EC1175">
        <w:rPr>
          <w:rFonts w:ascii="Times New Roman" w:eastAsia="Arial" w:hAnsi="Times New Roman"/>
          <w:sz w:val="26"/>
          <w:szCs w:val="26"/>
          <w:lang w:eastAsia="ru-RU"/>
        </w:rPr>
        <w:t>ій</w:t>
      </w:r>
      <w:r w:rsidRPr="000703F8">
        <w:rPr>
          <w:rFonts w:ascii="Times New Roman" w:eastAsia="Arial" w:hAnsi="Times New Roman"/>
          <w:sz w:val="26"/>
          <w:szCs w:val="26"/>
          <w:lang w:eastAsia="ru-RU"/>
        </w:rPr>
        <w:t xml:space="preserve"> контрол</w:t>
      </w:r>
      <w:r w:rsidR="00EC1175">
        <w:rPr>
          <w:rFonts w:ascii="Times New Roman" w:eastAsia="Arial" w:hAnsi="Times New Roman"/>
          <w:sz w:val="26"/>
          <w:szCs w:val="26"/>
          <w:lang w:eastAsia="ru-RU"/>
        </w:rPr>
        <w:t>ь</w:t>
      </w:r>
      <w:r w:rsidRPr="000703F8">
        <w:rPr>
          <w:rFonts w:ascii="Times New Roman" w:eastAsia="Arial" w:hAnsi="Times New Roman"/>
          <w:sz w:val="26"/>
          <w:szCs w:val="26"/>
          <w:lang w:eastAsia="ru-RU"/>
        </w:rPr>
        <w:t xml:space="preserve"> якості із застосуванням сертифікованих контрольних матеріалів та побудовою контрольних карт</w:t>
      </w:r>
      <w:r w:rsidR="002B2394">
        <w:rPr>
          <w:rFonts w:ascii="Times New Roman" w:eastAsia="Arial" w:hAnsi="Times New Roman"/>
          <w:sz w:val="26"/>
          <w:szCs w:val="26"/>
          <w:lang w:eastAsia="ru-RU"/>
        </w:rPr>
        <w:t xml:space="preserve">, </w:t>
      </w:r>
      <w:r w:rsidR="002B2394" w:rsidRPr="002B2394">
        <w:rPr>
          <w:rFonts w:ascii="Times New Roman" w:eastAsia="Arial" w:hAnsi="Times New Roman"/>
          <w:sz w:val="26"/>
          <w:szCs w:val="26"/>
          <w:lang w:eastAsia="ru-RU"/>
        </w:rPr>
        <w:t>здійсню</w:t>
      </w:r>
      <w:r w:rsidR="00BC45D6">
        <w:rPr>
          <w:rFonts w:ascii="Times New Roman" w:eastAsia="Arial" w:hAnsi="Times New Roman"/>
          <w:sz w:val="26"/>
          <w:szCs w:val="26"/>
          <w:lang w:eastAsia="ru-RU"/>
        </w:rPr>
        <w:t>є</w:t>
      </w:r>
      <w:r w:rsidR="002B2394" w:rsidRPr="002B2394">
        <w:rPr>
          <w:rFonts w:ascii="Times New Roman" w:eastAsia="Arial" w:hAnsi="Times New Roman"/>
          <w:sz w:val="26"/>
          <w:szCs w:val="26"/>
          <w:lang w:eastAsia="ru-RU"/>
        </w:rPr>
        <w:t xml:space="preserve"> калібрування та технічне обслуговування діагностичного обладнання</w:t>
      </w:r>
      <w:r w:rsidR="00BC45D6">
        <w:rPr>
          <w:rFonts w:ascii="Times New Roman" w:eastAsia="Arial" w:hAnsi="Times New Roman"/>
          <w:sz w:val="26"/>
          <w:szCs w:val="26"/>
          <w:lang w:eastAsia="ru-RU"/>
        </w:rPr>
        <w:t xml:space="preserve"> згідно Технічного регламенту.</w:t>
      </w:r>
    </w:p>
    <w:p w14:paraId="74A07668" w14:textId="3C94BBE2"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Виконавець зобов’язується при виявленні </w:t>
      </w:r>
      <w:r w:rsidR="00095F65">
        <w:rPr>
          <w:rFonts w:ascii="Times New Roman" w:eastAsia="Arial" w:hAnsi="Times New Roman"/>
          <w:sz w:val="26"/>
          <w:szCs w:val="26"/>
          <w:lang w:eastAsia="ru-RU"/>
        </w:rPr>
        <w:t xml:space="preserve">неякісного </w:t>
      </w:r>
      <w:r w:rsidRPr="000703F8">
        <w:rPr>
          <w:rFonts w:ascii="Times New Roman" w:eastAsia="Arial" w:hAnsi="Times New Roman"/>
          <w:sz w:val="26"/>
          <w:szCs w:val="26"/>
          <w:lang w:eastAsia="ru-RU"/>
        </w:rPr>
        <w:t xml:space="preserve">забору крові інформувати про це Замовника на електронну адресу Замовника </w:t>
      </w:r>
      <w:hyperlink r:id="rId12" w:history="1">
        <w:r w:rsidR="0083238E" w:rsidRPr="003173AF">
          <w:rPr>
            <w:rStyle w:val="a4"/>
            <w:rFonts w:ascii="Times New Roman" w:eastAsia="Arial" w:hAnsi="Times New Roman"/>
            <w:sz w:val="26"/>
            <w:szCs w:val="26"/>
            <w:lang w:val="en-US" w:eastAsia="ru-RU"/>
          </w:rPr>
          <w:t>y</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denysenko</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phc</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org</w:t>
        </w:r>
        <w:r w:rsidR="0083238E" w:rsidRPr="003173AF">
          <w:rPr>
            <w:rStyle w:val="a4"/>
            <w:rFonts w:ascii="Times New Roman" w:eastAsia="Arial" w:hAnsi="Times New Roman"/>
            <w:sz w:val="26"/>
            <w:szCs w:val="26"/>
            <w:lang w:val="ru-RU" w:eastAsia="ru-RU"/>
          </w:rPr>
          <w:t>.</w:t>
        </w:r>
        <w:proofErr w:type="spellStart"/>
        <w:r w:rsidR="0083238E" w:rsidRPr="003173AF">
          <w:rPr>
            <w:rStyle w:val="a4"/>
            <w:rFonts w:ascii="Times New Roman" w:eastAsia="Arial" w:hAnsi="Times New Roman"/>
            <w:sz w:val="26"/>
            <w:szCs w:val="26"/>
            <w:lang w:val="en-US" w:eastAsia="ru-RU"/>
          </w:rPr>
          <w:t>ua</w:t>
        </w:r>
        <w:proofErr w:type="spellEnd"/>
      </w:hyperlink>
      <w:r w:rsidR="0083238E">
        <w:rPr>
          <w:rFonts w:ascii="Times New Roman" w:eastAsia="Arial" w:hAnsi="Times New Roman"/>
          <w:sz w:val="26"/>
          <w:szCs w:val="26"/>
          <w:lang w:eastAsia="ru-RU"/>
        </w:rPr>
        <w:t xml:space="preserve"> </w:t>
      </w:r>
      <w:r w:rsidRPr="000703F8">
        <w:rPr>
          <w:rFonts w:ascii="Times New Roman" w:eastAsia="Arial" w:hAnsi="Times New Roman"/>
          <w:sz w:val="26"/>
          <w:szCs w:val="26"/>
          <w:lang w:eastAsia="ru-RU"/>
        </w:rPr>
        <w:t xml:space="preserve"> та не враховувати даний зразок в Акті</w:t>
      </w:r>
      <w:r w:rsidR="00095F65">
        <w:rPr>
          <w:rFonts w:ascii="Times New Roman" w:eastAsia="Arial" w:hAnsi="Times New Roman"/>
          <w:sz w:val="26"/>
          <w:szCs w:val="26"/>
          <w:lang w:eastAsia="ru-RU"/>
        </w:rPr>
        <w:t xml:space="preserve"> </w:t>
      </w:r>
      <w:r w:rsidR="00095F65" w:rsidRPr="00095F65">
        <w:rPr>
          <w:rFonts w:ascii="Times New Roman" w:eastAsia="Arial" w:hAnsi="Times New Roman"/>
          <w:sz w:val="26"/>
          <w:szCs w:val="26"/>
          <w:lang w:eastAsia="ru-RU"/>
        </w:rPr>
        <w:t>приймання-передачі наданих Послуг</w:t>
      </w:r>
      <w:r w:rsidRPr="000703F8">
        <w:rPr>
          <w:rFonts w:ascii="Times New Roman" w:eastAsia="Arial" w:hAnsi="Times New Roman"/>
          <w:sz w:val="26"/>
          <w:szCs w:val="26"/>
          <w:lang w:eastAsia="ru-RU"/>
        </w:rPr>
        <w:t>.</w:t>
      </w:r>
    </w:p>
    <w:p w14:paraId="4AEB6B11" w14:textId="2F23DD94" w:rsidR="000703F8" w:rsidRPr="002B2394"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0703F8">
        <w:rPr>
          <w:rFonts w:ascii="Times New Roman" w:eastAsia="Arial" w:hAnsi="Times New Roman"/>
          <w:b/>
          <w:bCs/>
          <w:sz w:val="26"/>
          <w:szCs w:val="26"/>
          <w:lang w:eastAsia="ru-RU"/>
        </w:rPr>
        <w:t>.</w:t>
      </w:r>
    </w:p>
    <w:p w14:paraId="0DF8361F" w14:textId="147CE4D0" w:rsidR="002B2394" w:rsidRDefault="002B2394"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Pr>
          <w:rFonts w:ascii="Times New Roman" w:eastAsia="Arial" w:hAnsi="Times New Roman"/>
          <w:sz w:val="26"/>
          <w:szCs w:val="26"/>
          <w:lang w:eastAsia="ru-RU"/>
        </w:rPr>
        <w:t>Виконавець підтверджує</w:t>
      </w:r>
      <w:r w:rsidR="00924DD3">
        <w:rPr>
          <w:rFonts w:ascii="Times New Roman" w:eastAsia="Arial" w:hAnsi="Times New Roman"/>
          <w:sz w:val="26"/>
          <w:szCs w:val="26"/>
          <w:lang w:eastAsia="ru-RU"/>
        </w:rPr>
        <w:t>, що</w:t>
      </w:r>
      <w:r w:rsidRPr="002B2394">
        <w:rPr>
          <w:rFonts w:ascii="Times New Roman" w:eastAsia="Arial" w:hAnsi="Times New Roman"/>
          <w:sz w:val="26"/>
          <w:szCs w:val="26"/>
          <w:lang w:eastAsia="ru-RU"/>
        </w:rPr>
        <w:t xml:space="preserve"> діагностичне лабораторне обладнання та вироби для діагностики використову</w:t>
      </w:r>
      <w:r w:rsidR="00924DD3">
        <w:rPr>
          <w:rFonts w:ascii="Times New Roman" w:eastAsia="Arial" w:hAnsi="Times New Roman"/>
          <w:sz w:val="26"/>
          <w:szCs w:val="26"/>
          <w:lang w:eastAsia="ru-RU"/>
        </w:rPr>
        <w:t>ються</w:t>
      </w:r>
      <w:r w:rsidRPr="002B2394">
        <w:rPr>
          <w:rFonts w:ascii="Times New Roman" w:eastAsia="Arial" w:hAnsi="Times New Roman"/>
          <w:sz w:val="26"/>
          <w:szCs w:val="26"/>
          <w:lang w:eastAsia="ru-RU"/>
        </w:rPr>
        <w:t xml:space="preserve"> згідно протоколів біологічної безпеки та </w:t>
      </w:r>
      <w:proofErr w:type="spellStart"/>
      <w:r w:rsidRPr="002B2394">
        <w:rPr>
          <w:rFonts w:ascii="Times New Roman" w:eastAsia="Arial" w:hAnsi="Times New Roman"/>
          <w:sz w:val="26"/>
          <w:szCs w:val="26"/>
          <w:lang w:eastAsia="ru-RU"/>
        </w:rPr>
        <w:t>біозахисту</w:t>
      </w:r>
      <w:proofErr w:type="spellEnd"/>
      <w:r w:rsidRPr="002B2394">
        <w:rPr>
          <w:rFonts w:ascii="Times New Roman" w:eastAsia="Arial" w:hAnsi="Times New Roman"/>
          <w:sz w:val="26"/>
          <w:szCs w:val="26"/>
          <w:lang w:eastAsia="ru-RU"/>
        </w:rPr>
        <w:t>, визначених ВООЗ та міжнародними медико-санітарними правилами.</w:t>
      </w:r>
    </w:p>
    <w:p w14:paraId="1662CBC4" w14:textId="358AD711" w:rsidR="00824A96" w:rsidRPr="000703F8" w:rsidRDefault="00824A96"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Pr>
          <w:rFonts w:ascii="Times New Roman" w:eastAsia="Arial" w:hAnsi="Times New Roman"/>
          <w:sz w:val="26"/>
          <w:szCs w:val="26"/>
          <w:lang w:eastAsia="ru-RU"/>
        </w:rPr>
        <w:t xml:space="preserve">Виконавець підтверджує що, приймає участь </w:t>
      </w:r>
      <w:r w:rsidRPr="00824A96">
        <w:rPr>
          <w:rFonts w:ascii="Times New Roman" w:eastAsia="Arial" w:hAnsi="Times New Roman"/>
          <w:sz w:val="26"/>
          <w:szCs w:val="26"/>
          <w:lang w:eastAsia="ru-RU"/>
        </w:rPr>
        <w:t>у програмах зовнішньої оцінки якості.</w:t>
      </w:r>
    </w:p>
    <w:p w14:paraId="44774B9C" w14:textId="3521A0FC"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0703F8">
        <w:rPr>
          <w:rFonts w:ascii="Times New Roman" w:eastAsia="Arial" w:hAnsi="Times New Roman"/>
          <w:color w:val="000000"/>
          <w:sz w:val="26"/>
          <w:szCs w:val="26"/>
          <w:lang w:eastAsia="ru-RU"/>
        </w:rPr>
        <w:t>провести повторне дослідження за</w:t>
      </w:r>
      <w:r w:rsidR="00095F65">
        <w:rPr>
          <w:rFonts w:ascii="Times New Roman" w:eastAsia="Arial" w:hAnsi="Times New Roman"/>
          <w:color w:val="000000"/>
          <w:sz w:val="26"/>
          <w:szCs w:val="26"/>
          <w:lang w:eastAsia="ru-RU"/>
        </w:rPr>
        <w:t xml:space="preserve"> свій</w:t>
      </w:r>
      <w:r w:rsidRPr="000703F8">
        <w:rPr>
          <w:rFonts w:ascii="Times New Roman" w:eastAsia="Arial" w:hAnsi="Times New Roman"/>
          <w:color w:val="000000"/>
          <w:sz w:val="26"/>
          <w:szCs w:val="26"/>
          <w:lang w:eastAsia="ru-RU"/>
        </w:rPr>
        <w:t xml:space="preserve"> рахунок.</w:t>
      </w:r>
    </w:p>
    <w:p w14:paraId="1F9E1765" w14:textId="18D27390" w:rsidR="000703F8" w:rsidRPr="00A4701B" w:rsidRDefault="000703F8" w:rsidP="00136DB9">
      <w:pPr>
        <w:pStyle w:val="a8"/>
        <w:widowControl w:val="0"/>
        <w:numPr>
          <w:ilvl w:val="1"/>
          <w:numId w:val="26"/>
        </w:numPr>
        <w:tabs>
          <w:tab w:val="left" w:pos="426"/>
          <w:tab w:val="left" w:pos="3735"/>
        </w:tabs>
        <w:spacing w:after="160" w:line="259" w:lineRule="auto"/>
        <w:ind w:left="0" w:firstLine="0"/>
        <w:jc w:val="both"/>
        <w:rPr>
          <w:rFonts w:ascii="Times New Roman" w:hAnsi="Times New Roman"/>
          <w:b/>
          <w:sz w:val="26"/>
          <w:szCs w:val="26"/>
          <w:lang w:val="uk-UA" w:eastAsia="en-US"/>
        </w:rPr>
      </w:pPr>
      <w:r w:rsidRPr="007254DB">
        <w:rPr>
          <w:rFonts w:ascii="Times New Roman" w:eastAsia="Arial" w:hAnsi="Times New Roman"/>
          <w:color w:val="000000"/>
          <w:sz w:val="26"/>
          <w:szCs w:val="26"/>
          <w:lang w:val="uk-UA" w:eastAsia="ru-RU"/>
        </w:rPr>
        <w:t>Виконавець</w:t>
      </w:r>
      <w:r w:rsidR="007254DB" w:rsidRPr="007254DB">
        <w:rPr>
          <w:rFonts w:ascii="Times New Roman" w:eastAsia="Arial" w:hAnsi="Times New Roman"/>
          <w:color w:val="000000"/>
          <w:sz w:val="26"/>
          <w:szCs w:val="26"/>
          <w:lang w:val="uk-UA" w:eastAsia="ru-RU"/>
        </w:rPr>
        <w:t xml:space="preserve"> до 3 (третього) числа місяця, наступного за місяцем, у якому були надані Послуг </w:t>
      </w:r>
      <w:r w:rsidRPr="007254DB">
        <w:rPr>
          <w:rFonts w:ascii="Times New Roman" w:eastAsia="Arial" w:hAnsi="Times New Roman"/>
          <w:color w:val="000000"/>
          <w:sz w:val="26"/>
          <w:szCs w:val="26"/>
          <w:lang w:val="uk-UA" w:eastAsia="ru-RU"/>
        </w:rPr>
        <w:t xml:space="preserve">надає  Деталізацію </w:t>
      </w:r>
      <w:r w:rsidR="007254DB" w:rsidRPr="007254DB">
        <w:rPr>
          <w:rFonts w:ascii="Times New Roman" w:eastAsia="Arial" w:hAnsi="Times New Roman"/>
          <w:color w:val="000000"/>
          <w:sz w:val="26"/>
          <w:szCs w:val="26"/>
          <w:lang w:val="uk-UA" w:eastAsia="ru-RU"/>
        </w:rPr>
        <w:t xml:space="preserve">щодо наданих </w:t>
      </w:r>
      <w:r w:rsidR="00152503">
        <w:rPr>
          <w:rFonts w:ascii="Times New Roman" w:eastAsia="Arial" w:hAnsi="Times New Roman"/>
          <w:color w:val="000000"/>
          <w:sz w:val="26"/>
          <w:szCs w:val="26"/>
          <w:lang w:val="uk-UA" w:eastAsia="ru-RU"/>
        </w:rPr>
        <w:t>П</w:t>
      </w:r>
      <w:r w:rsidRPr="007254DB">
        <w:rPr>
          <w:rFonts w:ascii="Times New Roman" w:eastAsia="Arial" w:hAnsi="Times New Roman"/>
          <w:color w:val="000000"/>
          <w:sz w:val="26"/>
          <w:szCs w:val="26"/>
          <w:lang w:val="uk-UA" w:eastAsia="ru-RU"/>
        </w:rPr>
        <w:t>ослуг</w:t>
      </w:r>
      <w:r w:rsidR="007254DB" w:rsidRPr="007254DB">
        <w:rPr>
          <w:rFonts w:ascii="Times New Roman" w:eastAsia="Arial" w:hAnsi="Times New Roman"/>
          <w:color w:val="000000"/>
          <w:sz w:val="26"/>
          <w:szCs w:val="26"/>
          <w:lang w:val="uk-UA" w:eastAsia="ru-RU"/>
        </w:rPr>
        <w:t>.</w:t>
      </w:r>
    </w:p>
    <w:p w14:paraId="5CA80D4A" w14:textId="08C08B71" w:rsidR="00A4701B" w:rsidRPr="00610B86" w:rsidRDefault="00A4701B" w:rsidP="00136DB9">
      <w:pPr>
        <w:pStyle w:val="a8"/>
        <w:widowControl w:val="0"/>
        <w:numPr>
          <w:ilvl w:val="1"/>
          <w:numId w:val="26"/>
        </w:numPr>
        <w:tabs>
          <w:tab w:val="left" w:pos="426"/>
          <w:tab w:val="left" w:pos="993"/>
        </w:tabs>
        <w:ind w:left="0" w:firstLine="0"/>
        <w:jc w:val="both"/>
        <w:rPr>
          <w:rFonts w:ascii="Times New Roman" w:eastAsia="Arial" w:hAnsi="Times New Roman"/>
          <w:color w:val="000000"/>
          <w:sz w:val="26"/>
          <w:szCs w:val="26"/>
          <w:lang w:val="uk-UA" w:eastAsia="ru-RU"/>
        </w:rPr>
      </w:pPr>
      <w:r w:rsidRPr="00610B86">
        <w:rPr>
          <w:rFonts w:ascii="Times New Roman" w:eastAsia="Arial" w:hAnsi="Times New Roman"/>
          <w:color w:val="000000"/>
          <w:sz w:val="26"/>
          <w:szCs w:val="26"/>
          <w:lang w:val="uk-UA" w:eastAsia="ru-RU"/>
        </w:rPr>
        <w:t>Дотримання вимог холодового ланцюга при перевезенні біологічного матеріалу до лабораторії виконавця</w:t>
      </w:r>
      <w:r w:rsidR="00822430">
        <w:rPr>
          <w:rFonts w:ascii="Times New Roman" w:eastAsia="Arial" w:hAnsi="Times New Roman"/>
          <w:color w:val="000000"/>
          <w:sz w:val="26"/>
          <w:szCs w:val="26"/>
          <w:lang w:val="uk-UA" w:eastAsia="ru-RU"/>
        </w:rPr>
        <w:t>.</w:t>
      </w:r>
    </w:p>
    <w:p w14:paraId="44BFC8A1" w14:textId="10EFF45A" w:rsidR="00A4701B" w:rsidRDefault="00A4701B" w:rsidP="00136DB9">
      <w:pPr>
        <w:pStyle w:val="a8"/>
        <w:numPr>
          <w:ilvl w:val="1"/>
          <w:numId w:val="26"/>
        </w:numPr>
        <w:tabs>
          <w:tab w:val="left" w:pos="426"/>
        </w:tabs>
        <w:ind w:left="0" w:firstLine="0"/>
        <w:jc w:val="both"/>
        <w:rPr>
          <w:rFonts w:ascii="Times New Roman" w:eastAsia="Arial" w:hAnsi="Times New Roman"/>
          <w:color w:val="000000"/>
          <w:sz w:val="26"/>
          <w:szCs w:val="26"/>
          <w:lang w:val="uk-UA" w:eastAsia="ru-RU"/>
        </w:rPr>
      </w:pPr>
      <w:r w:rsidRPr="00610B86">
        <w:rPr>
          <w:rFonts w:ascii="Times New Roman" w:eastAsia="Arial" w:hAnsi="Times New Roman"/>
          <w:color w:val="000000"/>
          <w:sz w:val="26"/>
          <w:szCs w:val="26"/>
          <w:lang w:val="uk-UA" w:eastAsia="ru-RU"/>
        </w:rPr>
        <w:t xml:space="preserve">Дослідження на виявлення калію у сироватці крові. Проведення даного аналізу має здійснитись до 2 годин при темп +2…+8 ℃ або до 24 годин в замороженому стані в ізотермічних контейнерах після забору біологічного матеріалу. </w:t>
      </w:r>
    </w:p>
    <w:p w14:paraId="5A50B062" w14:textId="77777777" w:rsidR="00A4701B" w:rsidRPr="007254DB" w:rsidRDefault="00A4701B" w:rsidP="00136DB9">
      <w:pPr>
        <w:pStyle w:val="a8"/>
        <w:widowControl w:val="0"/>
        <w:tabs>
          <w:tab w:val="left" w:pos="426"/>
          <w:tab w:val="left" w:pos="993"/>
        </w:tabs>
        <w:ind w:left="0"/>
        <w:jc w:val="both"/>
        <w:rPr>
          <w:rFonts w:ascii="Times New Roman" w:hAnsi="Times New Roman"/>
          <w:b/>
          <w:sz w:val="26"/>
          <w:szCs w:val="26"/>
          <w:lang w:val="uk-UA" w:eastAsia="en-US"/>
        </w:rPr>
      </w:pPr>
    </w:p>
    <w:p w14:paraId="0EF44686" w14:textId="77777777"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0703F8">
        <w:rPr>
          <w:rFonts w:ascii="Times New Roman" w:hAnsi="Times New Roman"/>
          <w:bCs/>
          <w:sz w:val="26"/>
          <w:szCs w:val="26"/>
          <w:lang w:eastAsia="ru-RU"/>
        </w:rPr>
        <w:t xml:space="preserve">. </w:t>
      </w:r>
    </w:p>
    <w:p w14:paraId="4C424B6F" w14:textId="79BB584E" w:rsidR="000703F8" w:rsidRPr="000703F8"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r w:rsidR="009B44D8">
        <w:rPr>
          <w:rFonts w:ascii="Times New Roman" w:hAnsi="Times New Roman"/>
          <w:bCs/>
          <w:sz w:val="26"/>
          <w:szCs w:val="26"/>
          <w:lang w:eastAsia="ru-RU"/>
        </w:rPr>
        <w:t>.</w:t>
      </w:r>
    </w:p>
    <w:p w14:paraId="2654C97A" w14:textId="230C1FAB" w:rsidR="000703F8" w:rsidRPr="008F00D2"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3.2. </w:t>
      </w:r>
      <w:r w:rsidR="009A69B4">
        <w:rPr>
          <w:rFonts w:ascii="Times New Roman" w:hAnsi="Times New Roman"/>
          <w:bCs/>
          <w:sz w:val="26"/>
          <w:szCs w:val="26"/>
          <w:lang w:eastAsia="ru-RU"/>
        </w:rPr>
        <w:t>Виконавець</w:t>
      </w:r>
      <w:r w:rsidRPr="000703F8">
        <w:rPr>
          <w:rFonts w:ascii="Times New Roman" w:hAnsi="Times New Roman"/>
          <w:bCs/>
          <w:sz w:val="26"/>
          <w:szCs w:val="26"/>
          <w:lang w:eastAsia="ru-RU"/>
        </w:rPr>
        <w:t xml:space="preserve"> повинен негайно інформувати Замовника у випадках: </w:t>
      </w:r>
      <w:r w:rsidRPr="008F00D2">
        <w:rPr>
          <w:rFonts w:ascii="Times New Roman" w:hAnsi="Times New Roman"/>
          <w:bCs/>
          <w:sz w:val="26"/>
          <w:szCs w:val="26"/>
          <w:lang w:eastAsia="ru-RU"/>
        </w:rPr>
        <w:t xml:space="preserve">невідповідності зразків </w:t>
      </w:r>
      <w:proofErr w:type="spellStart"/>
      <w:r w:rsidRPr="008F00D2">
        <w:rPr>
          <w:rFonts w:ascii="Times New Roman" w:hAnsi="Times New Roman"/>
          <w:bCs/>
          <w:sz w:val="26"/>
          <w:szCs w:val="26"/>
          <w:lang w:eastAsia="ru-RU"/>
        </w:rPr>
        <w:t>біоматеріалу</w:t>
      </w:r>
      <w:proofErr w:type="spellEnd"/>
      <w:r w:rsidRPr="008F00D2">
        <w:rPr>
          <w:rFonts w:ascii="Times New Roman" w:hAnsi="Times New Roman"/>
          <w:bCs/>
          <w:sz w:val="26"/>
          <w:szCs w:val="26"/>
          <w:lang w:eastAsia="ru-RU"/>
        </w:rPr>
        <w:t xml:space="preserve"> стандартам, неможливості виконати діагностику з будь-яких інших причин, неможливості надати результат. </w:t>
      </w:r>
    </w:p>
    <w:p w14:paraId="08A101F6" w14:textId="3939DA36" w:rsidR="009A69B4" w:rsidRPr="008F00D2" w:rsidRDefault="000703F8" w:rsidP="00136DB9">
      <w:pPr>
        <w:widowControl w:val="0"/>
        <w:tabs>
          <w:tab w:val="left" w:pos="426"/>
          <w:tab w:val="left" w:pos="3735"/>
        </w:tabs>
        <w:contextualSpacing/>
        <w:jc w:val="both"/>
        <w:rPr>
          <w:rFonts w:ascii="Times New Roman" w:hAnsi="Times New Roman"/>
          <w:bCs/>
          <w:sz w:val="26"/>
          <w:szCs w:val="26"/>
          <w:lang w:eastAsia="ru-RU"/>
        </w:rPr>
      </w:pPr>
      <w:r w:rsidRPr="008F00D2">
        <w:rPr>
          <w:rFonts w:ascii="Times New Roman" w:hAnsi="Times New Roman"/>
          <w:bCs/>
          <w:sz w:val="26"/>
          <w:szCs w:val="26"/>
          <w:lang w:eastAsia="ru-RU"/>
        </w:rPr>
        <w:t>3.3. Послуги діагностики вважаються наданими у разі видачі результату</w:t>
      </w:r>
      <w:r w:rsidR="009A69B4" w:rsidRPr="008F00D2">
        <w:rPr>
          <w:rFonts w:ascii="Times New Roman" w:hAnsi="Times New Roman"/>
          <w:bCs/>
          <w:sz w:val="26"/>
          <w:szCs w:val="26"/>
          <w:lang w:eastAsia="ru-RU"/>
        </w:rPr>
        <w:t xml:space="preserve"> дослідження</w:t>
      </w:r>
      <w:r w:rsidRPr="008F00D2">
        <w:rPr>
          <w:rFonts w:ascii="Times New Roman" w:hAnsi="Times New Roman"/>
          <w:bCs/>
          <w:sz w:val="26"/>
          <w:szCs w:val="26"/>
          <w:lang w:eastAsia="ru-RU"/>
        </w:rPr>
        <w:t xml:space="preserve"> пацієнту,</w:t>
      </w:r>
      <w:r w:rsidR="009A69B4" w:rsidRPr="008F00D2">
        <w:rPr>
          <w:rFonts w:ascii="Times New Roman" w:hAnsi="Times New Roman"/>
          <w:bCs/>
          <w:sz w:val="26"/>
          <w:szCs w:val="26"/>
          <w:lang w:eastAsia="ru-RU"/>
        </w:rPr>
        <w:t xml:space="preserve"> що був направлений </w:t>
      </w:r>
      <w:r w:rsidR="009A69B4" w:rsidRPr="008F00D2">
        <w:rPr>
          <w:rFonts w:ascii="Times New Roman" w:hAnsi="Times New Roman"/>
          <w:sz w:val="26"/>
          <w:szCs w:val="26"/>
          <w:lang w:eastAsia="en-US"/>
        </w:rPr>
        <w:t>регіональним координатором з клінічних питань</w:t>
      </w:r>
      <w:r w:rsidR="009A69B4" w:rsidRPr="008F00D2">
        <w:rPr>
          <w:rFonts w:ascii="Times New Roman" w:hAnsi="Times New Roman"/>
          <w:bCs/>
          <w:sz w:val="26"/>
          <w:szCs w:val="26"/>
          <w:lang w:eastAsia="ru-RU"/>
        </w:rPr>
        <w:t>.</w:t>
      </w:r>
    </w:p>
    <w:p w14:paraId="396883F8" w14:textId="77777777" w:rsidR="000703F8" w:rsidRPr="000703F8" w:rsidRDefault="000703F8" w:rsidP="00136DB9">
      <w:pPr>
        <w:widowControl w:val="0"/>
        <w:tabs>
          <w:tab w:val="left" w:pos="426"/>
        </w:tabs>
        <w:spacing w:after="0" w:line="240" w:lineRule="auto"/>
        <w:contextualSpacing/>
        <w:jc w:val="both"/>
        <w:rPr>
          <w:rFonts w:ascii="Times New Roman" w:hAnsi="Times New Roman"/>
          <w:bCs/>
          <w:sz w:val="26"/>
          <w:szCs w:val="26"/>
          <w:lang w:eastAsia="ru-RU"/>
        </w:rPr>
      </w:pPr>
    </w:p>
    <w:p w14:paraId="2AC3E668" w14:textId="0538AB7D" w:rsidR="008E5774" w:rsidRPr="002E50FC" w:rsidRDefault="000703F8" w:rsidP="00136DB9">
      <w:pPr>
        <w:pStyle w:val="a8"/>
        <w:widowControl w:val="0"/>
        <w:numPr>
          <w:ilvl w:val="0"/>
          <w:numId w:val="26"/>
        </w:numPr>
        <w:tabs>
          <w:tab w:val="left" w:pos="426"/>
          <w:tab w:val="left" w:pos="3735"/>
        </w:tabs>
        <w:spacing w:after="160" w:line="256" w:lineRule="auto"/>
        <w:ind w:left="0" w:firstLine="0"/>
        <w:jc w:val="both"/>
        <w:rPr>
          <w:rFonts w:ascii="Times New Roman" w:hAnsi="Times New Roman"/>
          <w:bCs/>
          <w:noProof/>
          <w:sz w:val="26"/>
          <w:szCs w:val="26"/>
          <w:lang w:val="uk-UA" w:eastAsia="ru-RU"/>
        </w:rPr>
      </w:pPr>
      <w:r w:rsidRPr="002E50FC">
        <w:rPr>
          <w:rFonts w:ascii="Times New Roman" w:hAnsi="Times New Roman"/>
          <w:b/>
          <w:noProof/>
          <w:sz w:val="26"/>
          <w:szCs w:val="26"/>
          <w:lang w:val="uk-UA" w:eastAsia="ru-RU"/>
        </w:rPr>
        <w:t>Вартість за одиницю</w:t>
      </w:r>
      <w:r w:rsidRPr="002E50FC">
        <w:rPr>
          <w:rFonts w:ascii="Times New Roman" w:hAnsi="Times New Roman"/>
          <w:bCs/>
          <w:noProof/>
          <w:sz w:val="26"/>
          <w:szCs w:val="26"/>
          <w:lang w:val="uk-UA" w:eastAsia="ru-RU"/>
        </w:rPr>
        <w:t xml:space="preserve"> </w:t>
      </w:r>
      <w:r w:rsidR="008E5774" w:rsidRPr="002E50FC">
        <w:rPr>
          <w:rFonts w:ascii="Times New Roman" w:hAnsi="Times New Roman"/>
          <w:bCs/>
          <w:noProof/>
          <w:sz w:val="26"/>
          <w:szCs w:val="26"/>
          <w:lang w:val="uk-UA" w:eastAsia="ru-RU"/>
        </w:rPr>
        <w:t xml:space="preserve">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0D11811A" w14:textId="77777777" w:rsidR="003C593C"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 xml:space="preserve"> Результати досліджень</w:t>
      </w:r>
      <w:r w:rsidRPr="000703F8">
        <w:rPr>
          <w:rFonts w:ascii="Times New Roman" w:hAnsi="Times New Roman"/>
          <w:bCs/>
          <w:sz w:val="26"/>
          <w:szCs w:val="26"/>
          <w:lang w:eastAsia="ru-RU"/>
        </w:rPr>
        <w:t xml:space="preserve"> </w:t>
      </w:r>
    </w:p>
    <w:p w14:paraId="73927B2A" w14:textId="77777777" w:rsidR="003C593C" w:rsidRDefault="003C593C" w:rsidP="00136DB9">
      <w:pPr>
        <w:pStyle w:val="a8"/>
        <w:tabs>
          <w:tab w:val="left" w:pos="426"/>
        </w:tabs>
        <w:ind w:left="0"/>
        <w:rPr>
          <w:rFonts w:ascii="Times New Roman" w:hAnsi="Times New Roman"/>
          <w:bCs/>
          <w:sz w:val="26"/>
          <w:szCs w:val="26"/>
          <w:lang w:eastAsia="ru-RU"/>
        </w:rPr>
      </w:pPr>
    </w:p>
    <w:p w14:paraId="7817FE2A" w14:textId="202D8344" w:rsidR="000703F8" w:rsidRPr="000703F8"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4B7E8C97" w14:textId="77777777" w:rsidR="000703F8" w:rsidRPr="000703F8"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62C7BD5E" w14:textId="3BABF176" w:rsid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83238E">
        <w:rPr>
          <w:rFonts w:ascii="Times New Roman" w:hAnsi="Times New Roman"/>
          <w:b/>
          <w:sz w:val="26"/>
          <w:szCs w:val="26"/>
          <w:lang w:eastAsia="ru-RU"/>
        </w:rPr>
        <w:t>Вимоги до захисту інформації</w:t>
      </w:r>
      <w:r w:rsidRPr="0083238E">
        <w:rPr>
          <w:rFonts w:ascii="Times New Roman" w:hAnsi="Times New Roman"/>
          <w:bCs/>
          <w:sz w:val="26"/>
          <w:szCs w:val="26"/>
          <w:lang w:eastAsia="ru-RU"/>
        </w:rPr>
        <w:t>:</w:t>
      </w:r>
      <w:r w:rsidR="00692B05" w:rsidRPr="0083238E">
        <w:rPr>
          <w:rFonts w:ascii="Times New Roman" w:hAnsi="Times New Roman"/>
          <w:bCs/>
          <w:sz w:val="24"/>
          <w:szCs w:val="24"/>
          <w:lang w:eastAsia="ru-RU"/>
        </w:rPr>
        <w:t xml:space="preserve"> </w:t>
      </w:r>
      <w:r w:rsidR="00692B05" w:rsidRPr="0083238E">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83238E">
        <w:rPr>
          <w:rFonts w:ascii="Times New Roman" w:hAnsi="Times New Roman"/>
          <w:bCs/>
          <w:sz w:val="26"/>
          <w:szCs w:val="26"/>
          <w:lang w:eastAsia="ru-RU"/>
        </w:rPr>
        <w:t>.</w:t>
      </w:r>
    </w:p>
    <w:p w14:paraId="4E5B0200" w14:textId="77777777" w:rsidR="0083238E" w:rsidRPr="0083238E" w:rsidRDefault="0083238E"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23B8B982" w14:textId="77777777"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Оформлення та направлення пацієнтів</w:t>
      </w:r>
      <w:r w:rsidRPr="000703F8">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0703F8">
        <w:rPr>
          <w:rFonts w:ascii="Times New Roman" w:hAnsi="Times New Roman"/>
          <w:bCs/>
          <w:sz w:val="26"/>
          <w:szCs w:val="26"/>
          <w:lang w:eastAsia="ru-RU"/>
        </w:rPr>
        <w:t>ел</w:t>
      </w:r>
      <w:proofErr w:type="spellEnd"/>
      <w:r w:rsidRPr="000703F8">
        <w:rPr>
          <w:rFonts w:ascii="Times New Roman" w:hAnsi="Times New Roman"/>
          <w:bCs/>
          <w:sz w:val="26"/>
          <w:szCs w:val="26"/>
          <w:lang w:eastAsia="ru-RU"/>
        </w:rPr>
        <w:t>. адресу, перелік аналізів.</w:t>
      </w:r>
    </w:p>
    <w:p w14:paraId="00B17B75" w14:textId="1BE68732" w:rsidR="000703F8" w:rsidRPr="000703F8" w:rsidRDefault="000703F8" w:rsidP="00136DB9">
      <w:pPr>
        <w:tabs>
          <w:tab w:val="left" w:pos="426"/>
        </w:tabs>
        <w:spacing w:after="160" w:line="259" w:lineRule="auto"/>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Після оформлення, </w:t>
      </w:r>
      <w:r w:rsidRPr="000703F8">
        <w:rPr>
          <w:rFonts w:ascii="Times New Roman" w:eastAsia="Calibri" w:hAnsi="Times New Roman"/>
          <w:bCs/>
          <w:sz w:val="26"/>
          <w:szCs w:val="26"/>
          <w:lang w:eastAsia="en-US"/>
        </w:rPr>
        <w:t xml:space="preserve">відповідальна особа/координатор надає пацієнту код, </w:t>
      </w:r>
      <w:r w:rsidRPr="000703F8">
        <w:rPr>
          <w:rFonts w:ascii="Times New Roman" w:hAnsi="Times New Roman"/>
          <w:bCs/>
          <w:sz w:val="26"/>
          <w:szCs w:val="26"/>
          <w:lang w:eastAsia="ru-RU"/>
        </w:rPr>
        <w:t xml:space="preserve">на основі якого, він отримує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ослуги з проведення лабораторного дослідження в певній лабораторії згідно Таблиці №2 згідно графіку роботи закладів.</w:t>
      </w:r>
    </w:p>
    <w:p w14:paraId="33D9F911" w14:textId="58C32ABC" w:rsidR="000703F8" w:rsidRPr="000703F8" w:rsidRDefault="000703F8" w:rsidP="00136DB9">
      <w:pPr>
        <w:tabs>
          <w:tab w:val="left" w:pos="426"/>
        </w:tabs>
        <w:spacing w:after="160" w:line="259" w:lineRule="auto"/>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Результати досліджень надходять на електронну адресу пацієнта, зазначену при оформленні </w:t>
      </w:r>
      <w:r w:rsidR="002433A6">
        <w:rPr>
          <w:rFonts w:ascii="Times New Roman" w:hAnsi="Times New Roman"/>
          <w:bCs/>
          <w:sz w:val="26"/>
          <w:szCs w:val="26"/>
          <w:lang w:eastAsia="ru-RU"/>
        </w:rPr>
        <w:t>П</w:t>
      </w:r>
      <w:r w:rsidRPr="000703F8">
        <w:rPr>
          <w:rFonts w:ascii="Times New Roman" w:hAnsi="Times New Roman"/>
          <w:bCs/>
          <w:sz w:val="26"/>
          <w:szCs w:val="26"/>
          <w:lang w:eastAsia="ru-RU"/>
        </w:rPr>
        <w:t>ослуги.</w:t>
      </w:r>
    </w:p>
    <w:p w14:paraId="4C34D88B" w14:textId="470F8759" w:rsidR="000703F8" w:rsidRPr="000703F8" w:rsidRDefault="000703F8" w:rsidP="00136DB9">
      <w:pPr>
        <w:tabs>
          <w:tab w:val="left" w:pos="426"/>
        </w:tabs>
        <w:spacing w:after="160" w:line="259" w:lineRule="auto"/>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Оплата </w:t>
      </w:r>
      <w:r w:rsidR="00152503">
        <w:rPr>
          <w:rFonts w:ascii="Times New Roman" w:hAnsi="Times New Roman"/>
          <w:bCs/>
          <w:sz w:val="26"/>
          <w:szCs w:val="26"/>
          <w:lang w:eastAsia="ru-RU"/>
        </w:rPr>
        <w:t>П</w:t>
      </w:r>
      <w:r w:rsidRPr="000703F8">
        <w:rPr>
          <w:rFonts w:ascii="Times New Roman" w:hAnsi="Times New Roman"/>
          <w:bCs/>
          <w:sz w:val="26"/>
          <w:szCs w:val="26"/>
          <w:lang w:eastAsia="ru-RU"/>
        </w:rPr>
        <w:t xml:space="preserve">ослуг відбувається за безготівковим рахунком, один раз на місяць згідно Акту приймання-передачі наданих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w:t>
      </w:r>
    </w:p>
    <w:p w14:paraId="77A80CCE" w14:textId="77777777"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Вимоги до територіального покриття надання послуг</w:t>
      </w:r>
    </w:p>
    <w:p w14:paraId="05003A25" w14:textId="77777777" w:rsidR="000703F8" w:rsidRPr="000703F8" w:rsidRDefault="000703F8" w:rsidP="00136DB9">
      <w:pPr>
        <w:widowControl w:val="0"/>
        <w:tabs>
          <w:tab w:val="left" w:pos="426"/>
          <w:tab w:val="left" w:pos="3735"/>
        </w:tabs>
        <w:spacing w:after="0" w:line="240" w:lineRule="auto"/>
        <w:contextualSpacing/>
        <w:jc w:val="both"/>
        <w:rPr>
          <w:rFonts w:ascii="Times New Roman" w:eastAsia="Arial" w:hAnsi="Times New Roman"/>
          <w:b/>
          <w:bCs/>
          <w:sz w:val="26"/>
          <w:szCs w:val="26"/>
          <w:lang w:eastAsia="ru-RU"/>
        </w:rPr>
      </w:pPr>
    </w:p>
    <w:p w14:paraId="74C341EE" w14:textId="7732D6EC"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bookmarkStart w:id="11" w:name="_Hlk61597426"/>
      <w:bookmarkStart w:id="12" w:name="_Hlk61560421"/>
      <w:r w:rsidRPr="000703F8">
        <w:rPr>
          <w:rFonts w:ascii="Times New Roman" w:eastAsia="Arial" w:hAnsi="Times New Roman"/>
          <w:sz w:val="26"/>
          <w:szCs w:val="26"/>
          <w:lang w:eastAsia="ru-RU"/>
        </w:rPr>
        <w:t xml:space="preserve">Лабораторні центри/пункти  прийому біологічного </w:t>
      </w:r>
      <w:bookmarkEnd w:id="11"/>
      <w:r w:rsidRPr="000703F8">
        <w:rPr>
          <w:rFonts w:ascii="Times New Roman" w:eastAsia="Arial" w:hAnsi="Times New Roman"/>
          <w:sz w:val="26"/>
          <w:szCs w:val="26"/>
          <w:lang w:eastAsia="ru-RU"/>
        </w:rPr>
        <w:t xml:space="preserve">матеріалу </w:t>
      </w:r>
      <w:bookmarkEnd w:id="12"/>
      <w:r w:rsidRPr="000703F8">
        <w:rPr>
          <w:rFonts w:ascii="Times New Roman" w:eastAsia="Arial" w:hAnsi="Times New Roman"/>
          <w:sz w:val="26"/>
          <w:szCs w:val="26"/>
          <w:lang w:eastAsia="ru-RU"/>
        </w:rPr>
        <w:t xml:space="preserve">повинні бути розташовані в усіх областях України, окрім Луганської області, та у м. Києві (згідно Таблиці № 2). Для зручності пацієнтів що проживають в районних центрах та містечках України, які задіяні в </w:t>
      </w:r>
      <w:proofErr w:type="spellStart"/>
      <w:r w:rsidRPr="000703F8">
        <w:rPr>
          <w:rFonts w:ascii="Times New Roman" w:eastAsia="Arial" w:hAnsi="Times New Roman"/>
          <w:sz w:val="26"/>
          <w:szCs w:val="26"/>
          <w:lang w:eastAsia="ru-RU"/>
        </w:rPr>
        <w:t>проєкті</w:t>
      </w:r>
      <w:proofErr w:type="spellEnd"/>
      <w:r w:rsidRPr="000703F8">
        <w:rPr>
          <w:rFonts w:ascii="Times New Roman" w:eastAsia="Arial" w:hAnsi="Times New Roman"/>
          <w:sz w:val="26"/>
          <w:szCs w:val="26"/>
          <w:lang w:eastAsia="ru-RU"/>
        </w:rPr>
        <w:t xml:space="preserve">, кількість лабораторних центрів/пунктів  прийому біологічного матеріалу задіяних для надання </w:t>
      </w:r>
      <w:r w:rsidR="00152503">
        <w:rPr>
          <w:rFonts w:ascii="Times New Roman" w:eastAsia="Arial" w:hAnsi="Times New Roman"/>
          <w:sz w:val="26"/>
          <w:szCs w:val="26"/>
          <w:lang w:eastAsia="ru-RU"/>
        </w:rPr>
        <w:t>П</w:t>
      </w:r>
      <w:r w:rsidRPr="000703F8">
        <w:rPr>
          <w:rFonts w:ascii="Times New Roman" w:eastAsia="Arial" w:hAnsi="Times New Roman"/>
          <w:sz w:val="26"/>
          <w:szCs w:val="26"/>
          <w:lang w:eastAsia="ru-RU"/>
        </w:rPr>
        <w:t>ослуг має бути не менше двох в кожній області (згідно Таблиці №2).</w:t>
      </w:r>
    </w:p>
    <w:p w14:paraId="01C532EA" w14:textId="77777777" w:rsidR="000703F8" w:rsidRPr="000703F8" w:rsidRDefault="000703F8" w:rsidP="00136DB9">
      <w:pPr>
        <w:tabs>
          <w:tab w:val="left" w:pos="426"/>
          <w:tab w:val="left" w:pos="3735"/>
        </w:tabs>
        <w:spacing w:after="160" w:line="259" w:lineRule="auto"/>
        <w:jc w:val="both"/>
        <w:rPr>
          <w:rFonts w:ascii="Times New Roman" w:eastAsia="Arial" w:hAnsi="Times New Roman"/>
          <w:sz w:val="26"/>
          <w:szCs w:val="26"/>
          <w:lang w:eastAsia="en-US"/>
        </w:rPr>
      </w:pPr>
    </w:p>
    <w:p w14:paraId="053EDA68" w14:textId="7E9EF54D" w:rsidR="000703F8" w:rsidRPr="000703F8" w:rsidRDefault="000703F8" w:rsidP="00136DB9">
      <w:pPr>
        <w:tabs>
          <w:tab w:val="left" w:pos="426"/>
        </w:tabs>
        <w:spacing w:after="160" w:line="259" w:lineRule="auto"/>
        <w:jc w:val="both"/>
        <w:rPr>
          <w:rFonts w:ascii="Times New Roman" w:eastAsia="Garamond" w:hAnsi="Times New Roman"/>
          <w:sz w:val="26"/>
          <w:szCs w:val="26"/>
          <w:lang w:val="ru-RU" w:eastAsia="en-US"/>
        </w:rPr>
      </w:pPr>
      <w:r w:rsidRPr="000703F8">
        <w:rPr>
          <w:rFonts w:ascii="Times New Roman" w:eastAsia="Garamond" w:hAnsi="Times New Roman"/>
          <w:b/>
          <w:bCs/>
          <w:sz w:val="26"/>
          <w:szCs w:val="26"/>
          <w:lang w:val="ru-RU" w:eastAsia="en-US"/>
        </w:rPr>
        <w:t xml:space="preserve">9.Очікувана </w:t>
      </w:r>
      <w:proofErr w:type="spellStart"/>
      <w:r w:rsidRPr="000703F8">
        <w:rPr>
          <w:rFonts w:ascii="Times New Roman" w:eastAsia="Garamond" w:hAnsi="Times New Roman"/>
          <w:b/>
          <w:bCs/>
          <w:sz w:val="26"/>
          <w:szCs w:val="26"/>
          <w:lang w:val="ru-RU" w:eastAsia="en-US"/>
        </w:rPr>
        <w:t>тривалість</w:t>
      </w:r>
      <w:proofErr w:type="spellEnd"/>
      <w:r w:rsidRPr="000703F8">
        <w:rPr>
          <w:rFonts w:ascii="Times New Roman" w:eastAsia="Garamond" w:hAnsi="Times New Roman"/>
          <w:b/>
          <w:bCs/>
          <w:sz w:val="26"/>
          <w:szCs w:val="26"/>
          <w:lang w:val="ru-RU" w:eastAsia="en-US"/>
        </w:rPr>
        <w:t xml:space="preserve"> </w:t>
      </w:r>
      <w:proofErr w:type="spellStart"/>
      <w:r w:rsidRPr="000703F8">
        <w:rPr>
          <w:rFonts w:ascii="Times New Roman" w:eastAsia="Garamond" w:hAnsi="Times New Roman"/>
          <w:b/>
          <w:bCs/>
          <w:sz w:val="26"/>
          <w:szCs w:val="26"/>
          <w:lang w:val="ru-RU" w:eastAsia="en-US"/>
        </w:rPr>
        <w:t>надання</w:t>
      </w:r>
      <w:proofErr w:type="spellEnd"/>
      <w:r w:rsidRPr="000703F8">
        <w:rPr>
          <w:rFonts w:ascii="Times New Roman" w:eastAsia="Garamond" w:hAnsi="Times New Roman"/>
          <w:b/>
          <w:bCs/>
          <w:sz w:val="26"/>
          <w:szCs w:val="26"/>
          <w:lang w:val="ru-RU" w:eastAsia="en-US"/>
        </w:rPr>
        <w:t xml:space="preserve"> </w:t>
      </w:r>
      <w:proofErr w:type="spellStart"/>
      <w:r w:rsidR="00152503">
        <w:rPr>
          <w:rFonts w:ascii="Times New Roman" w:eastAsia="Garamond" w:hAnsi="Times New Roman"/>
          <w:b/>
          <w:bCs/>
          <w:sz w:val="26"/>
          <w:szCs w:val="26"/>
          <w:lang w:val="ru-RU" w:eastAsia="en-US"/>
        </w:rPr>
        <w:t>П</w:t>
      </w:r>
      <w:r w:rsidRPr="000703F8">
        <w:rPr>
          <w:rFonts w:ascii="Times New Roman" w:eastAsia="Garamond" w:hAnsi="Times New Roman"/>
          <w:b/>
          <w:bCs/>
          <w:sz w:val="26"/>
          <w:szCs w:val="26"/>
          <w:lang w:val="ru-RU" w:eastAsia="en-US"/>
        </w:rPr>
        <w:t>ослуг</w:t>
      </w:r>
      <w:proofErr w:type="spellEnd"/>
      <w:r w:rsidR="00136DB9">
        <w:rPr>
          <w:rFonts w:ascii="Times New Roman" w:eastAsia="Garamond" w:hAnsi="Times New Roman"/>
          <w:b/>
          <w:bCs/>
          <w:sz w:val="26"/>
          <w:szCs w:val="26"/>
          <w:lang w:val="ru-RU" w:eastAsia="en-US"/>
        </w:rPr>
        <w:t>:</w:t>
      </w:r>
      <w:r w:rsidRPr="000703F8">
        <w:rPr>
          <w:rFonts w:ascii="Times New Roman" w:eastAsia="Garamond" w:hAnsi="Times New Roman"/>
          <w:b/>
          <w:bCs/>
          <w:sz w:val="26"/>
          <w:szCs w:val="26"/>
          <w:lang w:val="ru-RU" w:eastAsia="en-US"/>
        </w:rPr>
        <w:t xml:space="preserve"> </w:t>
      </w:r>
      <w:r w:rsidRPr="000703F8">
        <w:rPr>
          <w:rFonts w:ascii="Times New Roman" w:eastAsia="Garamond" w:hAnsi="Times New Roman"/>
          <w:sz w:val="26"/>
          <w:szCs w:val="26"/>
          <w:lang w:val="ru-RU" w:eastAsia="en-US"/>
        </w:rPr>
        <w:t xml:space="preserve">з </w:t>
      </w:r>
      <w:proofErr w:type="spellStart"/>
      <w:r w:rsidRPr="000703F8">
        <w:rPr>
          <w:rFonts w:ascii="Times New Roman" w:eastAsia="Garamond" w:hAnsi="Times New Roman"/>
          <w:sz w:val="26"/>
          <w:szCs w:val="26"/>
          <w:lang w:val="ru-RU" w:eastAsia="en-US"/>
        </w:rPr>
        <w:t>дати</w:t>
      </w:r>
      <w:proofErr w:type="spellEnd"/>
      <w:r w:rsidRPr="000703F8">
        <w:rPr>
          <w:rFonts w:ascii="Times New Roman" w:eastAsia="Garamond" w:hAnsi="Times New Roman"/>
          <w:sz w:val="26"/>
          <w:szCs w:val="26"/>
          <w:lang w:val="ru-RU" w:eastAsia="en-US"/>
        </w:rPr>
        <w:t xml:space="preserve"> </w:t>
      </w:r>
      <w:proofErr w:type="spellStart"/>
      <w:r w:rsidRPr="000703F8">
        <w:rPr>
          <w:rFonts w:ascii="Times New Roman" w:eastAsia="Garamond" w:hAnsi="Times New Roman"/>
          <w:sz w:val="26"/>
          <w:szCs w:val="26"/>
          <w:lang w:val="ru-RU" w:eastAsia="en-US"/>
        </w:rPr>
        <w:t>підписання</w:t>
      </w:r>
      <w:proofErr w:type="spellEnd"/>
      <w:r w:rsidRPr="000703F8">
        <w:rPr>
          <w:rFonts w:ascii="Times New Roman" w:eastAsia="Garamond" w:hAnsi="Times New Roman"/>
          <w:sz w:val="26"/>
          <w:szCs w:val="26"/>
          <w:lang w:val="ru-RU" w:eastAsia="en-US"/>
        </w:rPr>
        <w:t xml:space="preserve"> договору – до 31 </w:t>
      </w:r>
      <w:proofErr w:type="spellStart"/>
      <w:r w:rsidRPr="000703F8">
        <w:rPr>
          <w:rFonts w:ascii="Times New Roman" w:eastAsia="Garamond" w:hAnsi="Times New Roman"/>
          <w:sz w:val="26"/>
          <w:szCs w:val="26"/>
          <w:lang w:val="ru-RU" w:eastAsia="en-US"/>
        </w:rPr>
        <w:t>грудня</w:t>
      </w:r>
      <w:proofErr w:type="spellEnd"/>
      <w:r w:rsidRPr="000703F8">
        <w:rPr>
          <w:rFonts w:ascii="Times New Roman" w:eastAsia="Garamond" w:hAnsi="Times New Roman"/>
          <w:sz w:val="26"/>
          <w:szCs w:val="26"/>
          <w:lang w:val="ru-RU" w:eastAsia="en-US"/>
        </w:rPr>
        <w:t xml:space="preserve"> 2021 року.</w:t>
      </w:r>
    </w:p>
    <w:p w14:paraId="06BE0D84"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Таблиця №1</w:t>
      </w:r>
    </w:p>
    <w:p w14:paraId="159A539F" w14:textId="77777777" w:rsidR="00136DB9" w:rsidRPr="002B1927" w:rsidRDefault="00136DB9" w:rsidP="00136DB9">
      <w:pPr>
        <w:pStyle w:val="a8"/>
        <w:tabs>
          <w:tab w:val="left" w:pos="180"/>
          <w:tab w:val="left" w:pos="993"/>
        </w:tabs>
        <w:ind w:left="7371"/>
        <w:jc w:val="both"/>
        <w:rPr>
          <w:rFonts w:ascii="Times New Roman" w:hAnsi="Times New Roman"/>
          <w:sz w:val="26"/>
          <w:szCs w:val="26"/>
          <w:lang w:val="uk-UA"/>
        </w:rPr>
      </w:pPr>
    </w:p>
    <w:tbl>
      <w:tblPr>
        <w:tblW w:w="9634" w:type="dxa"/>
        <w:tblLook w:val="04A0" w:firstRow="1" w:lastRow="0" w:firstColumn="1" w:lastColumn="0" w:noHBand="0" w:noVBand="1"/>
      </w:tblPr>
      <w:tblGrid>
        <w:gridCol w:w="456"/>
        <w:gridCol w:w="4787"/>
        <w:gridCol w:w="2266"/>
        <w:gridCol w:w="2125"/>
      </w:tblGrid>
      <w:tr w:rsidR="00136DB9" w:rsidRPr="00C120E9" w14:paraId="390A66FA" w14:textId="77777777" w:rsidTr="00136DB9">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86C397" w14:textId="77777777" w:rsidR="00136DB9" w:rsidRPr="00C120E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Перелік лабораторних досліджень</w:t>
            </w:r>
          </w:p>
        </w:tc>
      </w:tr>
      <w:tr w:rsidR="00136DB9" w:rsidRPr="00C120E9" w14:paraId="012A9496" w14:textId="77777777" w:rsidTr="00136DB9">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1D469B" w14:textId="77777777" w:rsidR="00136DB9" w:rsidRPr="00C120E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w:t>
            </w:r>
            <w:r>
              <w:rPr>
                <w:rFonts w:ascii="Times New Roman" w:hAnsi="Times New Roman"/>
                <w:b/>
                <w:bCs/>
                <w:color w:val="000000"/>
                <w:sz w:val="24"/>
                <w:szCs w:val="24"/>
              </w:rPr>
              <w:t xml:space="preserve"> виїзних</w:t>
            </w:r>
            <w:r w:rsidRPr="00C120E9">
              <w:rPr>
                <w:rFonts w:ascii="Times New Roman" w:hAnsi="Times New Roman"/>
                <w:b/>
                <w:bCs/>
                <w:color w:val="000000"/>
                <w:sz w:val="24"/>
                <w:szCs w:val="24"/>
              </w:rPr>
              <w:t xml:space="preserve"> лабораторних досліджень)</w:t>
            </w:r>
          </w:p>
        </w:tc>
      </w:tr>
      <w:tr w:rsidR="00136DB9" w:rsidRPr="00C120E9" w14:paraId="725D286C" w14:textId="77777777" w:rsidTr="00136DB9">
        <w:trPr>
          <w:trHeight w:val="945"/>
        </w:trPr>
        <w:tc>
          <w:tcPr>
            <w:tcW w:w="456" w:type="dxa"/>
            <w:tcBorders>
              <w:top w:val="nil"/>
              <w:left w:val="single" w:sz="4" w:space="0" w:color="auto"/>
              <w:bottom w:val="single" w:sz="4" w:space="0" w:color="auto"/>
              <w:right w:val="single" w:sz="4" w:space="0" w:color="auto"/>
            </w:tcBorders>
            <w:shd w:val="clear" w:color="000000" w:fill="C4BD97"/>
            <w:noWrap/>
            <w:hideMark/>
          </w:tcPr>
          <w:p w14:paraId="5992DDA9"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w:t>
            </w:r>
          </w:p>
        </w:tc>
        <w:tc>
          <w:tcPr>
            <w:tcW w:w="4787" w:type="dxa"/>
            <w:tcBorders>
              <w:top w:val="nil"/>
              <w:left w:val="nil"/>
              <w:bottom w:val="single" w:sz="4" w:space="0" w:color="auto"/>
              <w:right w:val="single" w:sz="4" w:space="0" w:color="auto"/>
            </w:tcBorders>
            <w:shd w:val="clear" w:color="000000" w:fill="C4BD97"/>
            <w:hideMark/>
          </w:tcPr>
          <w:p w14:paraId="724E8BD0" w14:textId="77777777" w:rsidR="00136DB9" w:rsidRDefault="00136DB9" w:rsidP="00136DB9">
            <w:pPr>
              <w:spacing w:after="0" w:line="240" w:lineRule="auto"/>
              <w:jc w:val="center"/>
              <w:rPr>
                <w:rFonts w:ascii="Times New Roman" w:hAnsi="Times New Roman"/>
                <w:b/>
                <w:bCs/>
                <w:color w:val="000000"/>
                <w:sz w:val="24"/>
                <w:szCs w:val="24"/>
              </w:rPr>
            </w:pPr>
          </w:p>
          <w:p w14:paraId="4A5693B0" w14:textId="77777777" w:rsidR="00136DB9" w:rsidRPr="00C120E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Назва послуги</w:t>
            </w:r>
          </w:p>
        </w:tc>
        <w:tc>
          <w:tcPr>
            <w:tcW w:w="2266" w:type="dxa"/>
            <w:tcBorders>
              <w:top w:val="nil"/>
              <w:left w:val="nil"/>
              <w:bottom w:val="single" w:sz="4" w:space="0" w:color="auto"/>
              <w:right w:val="single" w:sz="4" w:space="0" w:color="auto"/>
            </w:tcBorders>
            <w:shd w:val="clear" w:color="000000" w:fill="C4BD97"/>
            <w:hideMark/>
          </w:tcPr>
          <w:p w14:paraId="766C9AC7" w14:textId="77777777" w:rsidR="00136DB9" w:rsidRDefault="00136DB9" w:rsidP="00136DB9">
            <w:pPr>
              <w:spacing w:after="0" w:line="240" w:lineRule="auto"/>
              <w:jc w:val="center"/>
              <w:rPr>
                <w:rFonts w:ascii="Times New Roman" w:hAnsi="Times New Roman"/>
                <w:b/>
                <w:bCs/>
                <w:color w:val="000000"/>
                <w:sz w:val="24"/>
                <w:szCs w:val="24"/>
              </w:rPr>
            </w:pPr>
          </w:p>
          <w:p w14:paraId="3F7ACE50" w14:textId="77777777" w:rsidR="00136DB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Кількість послуг</w:t>
            </w:r>
          </w:p>
          <w:p w14:paraId="65499D04" w14:textId="77777777" w:rsidR="00136DB9" w:rsidRPr="00C120E9" w:rsidRDefault="00136DB9" w:rsidP="00136D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 рік</w:t>
            </w:r>
          </w:p>
        </w:tc>
        <w:tc>
          <w:tcPr>
            <w:tcW w:w="2125" w:type="dxa"/>
            <w:tcBorders>
              <w:top w:val="single" w:sz="4" w:space="0" w:color="auto"/>
              <w:left w:val="nil"/>
              <w:bottom w:val="single" w:sz="4" w:space="0" w:color="auto"/>
              <w:right w:val="single" w:sz="4" w:space="0" w:color="auto"/>
            </w:tcBorders>
            <w:shd w:val="clear" w:color="000000" w:fill="C4BD97"/>
            <w:vAlign w:val="center"/>
          </w:tcPr>
          <w:p w14:paraId="54198702" w14:textId="77777777" w:rsidR="00136DB9" w:rsidRPr="00414979" w:rsidRDefault="00136DB9" w:rsidP="00136DB9">
            <w:pPr>
              <w:spacing w:after="0" w:line="240" w:lineRule="auto"/>
              <w:jc w:val="center"/>
              <w:rPr>
                <w:rFonts w:ascii="Times New Roman" w:hAnsi="Times New Roman"/>
                <w:b/>
                <w:bCs/>
                <w:color w:val="000000"/>
                <w:sz w:val="24"/>
                <w:szCs w:val="24"/>
              </w:rPr>
            </w:pPr>
            <w:r w:rsidRPr="00414979">
              <w:rPr>
                <w:rFonts w:ascii="Times New Roman" w:hAnsi="Times New Roman"/>
                <w:b/>
                <w:bCs/>
                <w:color w:val="000000"/>
                <w:sz w:val="24"/>
                <w:szCs w:val="24"/>
                <w:lang w:eastAsia="ru-RU"/>
              </w:rPr>
              <w:t>Періодичність</w:t>
            </w:r>
          </w:p>
        </w:tc>
      </w:tr>
      <w:tr w:rsidR="00136DB9" w:rsidRPr="00C120E9" w14:paraId="36F62C82"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AE4A91F"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1</w:t>
            </w:r>
          </w:p>
        </w:tc>
        <w:tc>
          <w:tcPr>
            <w:tcW w:w="4787" w:type="dxa"/>
            <w:tcBorders>
              <w:top w:val="nil"/>
              <w:left w:val="nil"/>
              <w:bottom w:val="single" w:sz="4" w:space="0" w:color="auto"/>
              <w:right w:val="single" w:sz="4" w:space="0" w:color="auto"/>
            </w:tcBorders>
            <w:shd w:val="clear" w:color="auto" w:fill="auto"/>
          </w:tcPr>
          <w:p w14:paraId="31390E10" w14:textId="77777777" w:rsidR="00136DB9" w:rsidRPr="00130CBC" w:rsidRDefault="00136DB9" w:rsidP="00136D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на виявлення концентрації сироваткового креатиніну в крові </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bottom"/>
          </w:tcPr>
          <w:p w14:paraId="74DD42C4"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2125" w:type="dxa"/>
            <w:tcBorders>
              <w:top w:val="nil"/>
              <w:left w:val="nil"/>
              <w:bottom w:val="single" w:sz="4" w:space="0" w:color="auto"/>
              <w:right w:val="single" w:sz="4" w:space="0" w:color="auto"/>
            </w:tcBorders>
            <w:shd w:val="clear" w:color="auto" w:fill="auto"/>
            <w:vAlign w:val="center"/>
          </w:tcPr>
          <w:p w14:paraId="675759E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1D21DBB3"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7B81CB4C"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D163FD6"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w:t>
            </w:r>
          </w:p>
        </w:tc>
        <w:tc>
          <w:tcPr>
            <w:tcW w:w="4787" w:type="dxa"/>
            <w:tcBorders>
              <w:top w:val="nil"/>
              <w:left w:val="nil"/>
              <w:bottom w:val="single" w:sz="4" w:space="0" w:color="auto"/>
              <w:right w:val="single" w:sz="4" w:space="0" w:color="auto"/>
            </w:tcBorders>
            <w:shd w:val="clear" w:color="auto" w:fill="auto"/>
          </w:tcPr>
          <w:p w14:paraId="799BA897"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кліренсу креатиніну або швидкості клубочкої фільтрації</w:t>
            </w:r>
          </w:p>
        </w:tc>
        <w:tc>
          <w:tcPr>
            <w:tcW w:w="2266" w:type="dxa"/>
            <w:tcBorders>
              <w:top w:val="nil"/>
              <w:left w:val="single" w:sz="4" w:space="0" w:color="auto"/>
              <w:bottom w:val="single" w:sz="4" w:space="0" w:color="auto"/>
              <w:right w:val="single" w:sz="4" w:space="0" w:color="auto"/>
            </w:tcBorders>
            <w:shd w:val="clear" w:color="auto" w:fill="auto"/>
            <w:vAlign w:val="bottom"/>
          </w:tcPr>
          <w:p w14:paraId="639F9D5E"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2125" w:type="dxa"/>
            <w:tcBorders>
              <w:top w:val="nil"/>
              <w:left w:val="nil"/>
              <w:bottom w:val="single" w:sz="4" w:space="0" w:color="auto"/>
              <w:right w:val="single" w:sz="4" w:space="0" w:color="auto"/>
            </w:tcBorders>
          </w:tcPr>
          <w:p w14:paraId="7D650A5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84BB595"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473143AE"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D612F53"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lastRenderedPageBreak/>
              <w:t>3</w:t>
            </w:r>
          </w:p>
        </w:tc>
        <w:tc>
          <w:tcPr>
            <w:tcW w:w="4787" w:type="dxa"/>
            <w:tcBorders>
              <w:top w:val="nil"/>
              <w:left w:val="nil"/>
              <w:bottom w:val="single" w:sz="4" w:space="0" w:color="auto"/>
              <w:right w:val="single" w:sz="4" w:space="0" w:color="auto"/>
            </w:tcBorders>
            <w:shd w:val="clear" w:color="auto" w:fill="auto"/>
          </w:tcPr>
          <w:p w14:paraId="546161C9"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калію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bottom"/>
          </w:tcPr>
          <w:p w14:paraId="36F145AB"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2125" w:type="dxa"/>
            <w:tcBorders>
              <w:top w:val="nil"/>
              <w:left w:val="nil"/>
              <w:bottom w:val="single" w:sz="4" w:space="0" w:color="auto"/>
              <w:right w:val="single" w:sz="4" w:space="0" w:color="auto"/>
            </w:tcBorders>
          </w:tcPr>
          <w:p w14:paraId="610A8F4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D288989"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4556849D" w14:textId="77777777" w:rsidTr="00136DB9">
        <w:trPr>
          <w:trHeight w:val="58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7FE4E3D"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w:t>
            </w:r>
          </w:p>
        </w:tc>
        <w:tc>
          <w:tcPr>
            <w:tcW w:w="4787" w:type="dxa"/>
            <w:tcBorders>
              <w:top w:val="nil"/>
              <w:left w:val="nil"/>
              <w:bottom w:val="single" w:sz="4" w:space="0" w:color="auto"/>
              <w:right w:val="single" w:sz="4" w:space="0" w:color="auto"/>
            </w:tcBorders>
            <w:shd w:val="clear" w:color="auto" w:fill="auto"/>
          </w:tcPr>
          <w:p w14:paraId="020C66CF"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магнію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bottom"/>
          </w:tcPr>
          <w:p w14:paraId="30D0D536"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2125" w:type="dxa"/>
            <w:tcBorders>
              <w:top w:val="nil"/>
              <w:left w:val="nil"/>
              <w:bottom w:val="single" w:sz="4" w:space="0" w:color="auto"/>
              <w:right w:val="single" w:sz="4" w:space="0" w:color="auto"/>
            </w:tcBorders>
          </w:tcPr>
          <w:p w14:paraId="5690536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9DD997F"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02F8A5AE"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32A4F08"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5</w:t>
            </w:r>
          </w:p>
        </w:tc>
        <w:tc>
          <w:tcPr>
            <w:tcW w:w="4787" w:type="dxa"/>
            <w:tcBorders>
              <w:top w:val="nil"/>
              <w:left w:val="nil"/>
              <w:bottom w:val="single" w:sz="4" w:space="0" w:color="auto"/>
              <w:right w:val="single" w:sz="4" w:space="0" w:color="auto"/>
            </w:tcBorders>
            <w:shd w:val="clear" w:color="auto" w:fill="auto"/>
          </w:tcPr>
          <w:p w14:paraId="2926B123"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на виявлення натрію у сироватці крові </w:t>
            </w:r>
          </w:p>
        </w:tc>
        <w:tc>
          <w:tcPr>
            <w:tcW w:w="2266" w:type="dxa"/>
            <w:tcBorders>
              <w:top w:val="nil"/>
              <w:left w:val="single" w:sz="4" w:space="0" w:color="auto"/>
              <w:bottom w:val="single" w:sz="4" w:space="0" w:color="auto"/>
              <w:right w:val="single" w:sz="4" w:space="0" w:color="auto"/>
            </w:tcBorders>
            <w:shd w:val="clear" w:color="auto" w:fill="auto"/>
            <w:vAlign w:val="bottom"/>
          </w:tcPr>
          <w:p w14:paraId="4C664D47"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2125" w:type="dxa"/>
            <w:tcBorders>
              <w:top w:val="nil"/>
              <w:left w:val="nil"/>
              <w:bottom w:val="single" w:sz="4" w:space="0" w:color="auto"/>
              <w:right w:val="single" w:sz="4" w:space="0" w:color="auto"/>
            </w:tcBorders>
          </w:tcPr>
          <w:p w14:paraId="0BAF742A"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5081ACA"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005C7F1A" w14:textId="77777777" w:rsidTr="00136DB9">
        <w:trPr>
          <w:trHeight w:val="55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7F8C613"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6</w:t>
            </w:r>
          </w:p>
        </w:tc>
        <w:tc>
          <w:tcPr>
            <w:tcW w:w="4787" w:type="dxa"/>
            <w:tcBorders>
              <w:top w:val="nil"/>
              <w:left w:val="nil"/>
              <w:bottom w:val="single" w:sz="4" w:space="0" w:color="auto"/>
              <w:right w:val="single" w:sz="4" w:space="0" w:color="auto"/>
            </w:tcBorders>
            <w:shd w:val="clear" w:color="auto" w:fill="auto"/>
          </w:tcPr>
          <w:p w14:paraId="3DD393C8"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кальцію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bottom"/>
          </w:tcPr>
          <w:p w14:paraId="78D93812"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2125" w:type="dxa"/>
            <w:tcBorders>
              <w:top w:val="nil"/>
              <w:left w:val="nil"/>
              <w:bottom w:val="single" w:sz="4" w:space="0" w:color="auto"/>
              <w:right w:val="single" w:sz="4" w:space="0" w:color="auto"/>
            </w:tcBorders>
          </w:tcPr>
          <w:p w14:paraId="4048F144"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495C98BE"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24093641" w14:textId="77777777" w:rsidTr="00136DB9">
        <w:trPr>
          <w:trHeight w:val="6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784C642"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7</w:t>
            </w:r>
          </w:p>
        </w:tc>
        <w:tc>
          <w:tcPr>
            <w:tcW w:w="4787" w:type="dxa"/>
            <w:tcBorders>
              <w:top w:val="nil"/>
              <w:left w:val="nil"/>
              <w:bottom w:val="single" w:sz="4" w:space="0" w:color="auto"/>
              <w:right w:val="single" w:sz="4" w:space="0" w:color="auto"/>
            </w:tcBorders>
            <w:shd w:val="clear" w:color="auto" w:fill="auto"/>
          </w:tcPr>
          <w:p w14:paraId="3BB6CC90"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Дослідження методом ПЛР. Вірус гепатиту С (кров, якісне визначення)</w:t>
            </w:r>
          </w:p>
        </w:tc>
        <w:tc>
          <w:tcPr>
            <w:tcW w:w="2266" w:type="dxa"/>
            <w:tcBorders>
              <w:top w:val="nil"/>
              <w:left w:val="single" w:sz="4" w:space="0" w:color="auto"/>
              <w:bottom w:val="single" w:sz="4" w:space="0" w:color="auto"/>
              <w:right w:val="single" w:sz="4" w:space="0" w:color="auto"/>
            </w:tcBorders>
            <w:shd w:val="clear" w:color="auto" w:fill="auto"/>
            <w:vAlign w:val="bottom"/>
          </w:tcPr>
          <w:p w14:paraId="6ED27877"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2125" w:type="dxa"/>
            <w:tcBorders>
              <w:top w:val="nil"/>
              <w:left w:val="nil"/>
              <w:bottom w:val="single" w:sz="4" w:space="0" w:color="auto"/>
              <w:right w:val="single" w:sz="4" w:space="0" w:color="auto"/>
            </w:tcBorders>
          </w:tcPr>
          <w:p w14:paraId="1B646A5D"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6513272"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212B512F" w14:textId="77777777" w:rsidTr="00136DB9">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0731264"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8</w:t>
            </w:r>
          </w:p>
        </w:tc>
        <w:tc>
          <w:tcPr>
            <w:tcW w:w="4787" w:type="dxa"/>
            <w:tcBorders>
              <w:top w:val="nil"/>
              <w:left w:val="nil"/>
              <w:bottom w:val="single" w:sz="4" w:space="0" w:color="auto"/>
              <w:right w:val="single" w:sz="4" w:space="0" w:color="auto"/>
            </w:tcBorders>
            <w:shd w:val="clear" w:color="auto" w:fill="auto"/>
          </w:tcPr>
          <w:p w14:paraId="29953157"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w:t>
            </w:r>
            <w:proofErr w:type="spellStart"/>
            <w:r w:rsidRPr="00130CBC">
              <w:rPr>
                <w:rFonts w:ascii="Times New Roman" w:hAnsi="Times New Roman"/>
              </w:rPr>
              <w:t>генотипування</w:t>
            </w:r>
            <w:proofErr w:type="spellEnd"/>
            <w:r w:rsidRPr="00130CBC">
              <w:rPr>
                <w:rFonts w:ascii="Times New Roman" w:hAnsi="Times New Roman"/>
              </w:rPr>
              <w:t xml:space="preserve"> РНК вірусу гепатиту С (1,2,3), ПЛР</w:t>
            </w:r>
          </w:p>
        </w:tc>
        <w:tc>
          <w:tcPr>
            <w:tcW w:w="2266" w:type="dxa"/>
            <w:tcBorders>
              <w:top w:val="nil"/>
              <w:left w:val="single" w:sz="4" w:space="0" w:color="auto"/>
              <w:bottom w:val="single" w:sz="4" w:space="0" w:color="auto"/>
              <w:right w:val="single" w:sz="4" w:space="0" w:color="auto"/>
            </w:tcBorders>
            <w:shd w:val="clear" w:color="auto" w:fill="auto"/>
            <w:vAlign w:val="bottom"/>
          </w:tcPr>
          <w:p w14:paraId="5B92941F"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2125" w:type="dxa"/>
            <w:tcBorders>
              <w:top w:val="nil"/>
              <w:left w:val="nil"/>
              <w:bottom w:val="single" w:sz="4" w:space="0" w:color="auto"/>
              <w:right w:val="single" w:sz="4" w:space="0" w:color="auto"/>
            </w:tcBorders>
          </w:tcPr>
          <w:p w14:paraId="214947F9"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135AE5B7"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575C40A2" w14:textId="77777777" w:rsidTr="00136DB9">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384A"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9</w:t>
            </w:r>
          </w:p>
        </w:tc>
        <w:tc>
          <w:tcPr>
            <w:tcW w:w="4787" w:type="dxa"/>
            <w:tcBorders>
              <w:top w:val="single" w:sz="4" w:space="0" w:color="auto"/>
              <w:left w:val="nil"/>
              <w:bottom w:val="single" w:sz="4" w:space="0" w:color="auto"/>
              <w:right w:val="single" w:sz="4" w:space="0" w:color="auto"/>
            </w:tcBorders>
            <w:shd w:val="clear" w:color="auto" w:fill="auto"/>
          </w:tcPr>
          <w:p w14:paraId="563A3BE8"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гепатит B, ДНК вірусу методом REAL TIME ПЛР (кров) – кількісний</w:t>
            </w:r>
          </w:p>
        </w:tc>
        <w:tc>
          <w:tcPr>
            <w:tcW w:w="2266" w:type="dxa"/>
            <w:tcBorders>
              <w:top w:val="nil"/>
              <w:left w:val="single" w:sz="4" w:space="0" w:color="auto"/>
              <w:bottom w:val="single" w:sz="4" w:space="0" w:color="auto"/>
              <w:right w:val="single" w:sz="4" w:space="0" w:color="auto"/>
            </w:tcBorders>
            <w:shd w:val="clear" w:color="auto" w:fill="auto"/>
            <w:vAlign w:val="bottom"/>
          </w:tcPr>
          <w:p w14:paraId="131928FF"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2125" w:type="dxa"/>
            <w:tcBorders>
              <w:top w:val="single" w:sz="4" w:space="0" w:color="auto"/>
              <w:left w:val="nil"/>
              <w:bottom w:val="single" w:sz="4" w:space="0" w:color="auto"/>
              <w:right w:val="single" w:sz="4" w:space="0" w:color="auto"/>
            </w:tcBorders>
          </w:tcPr>
          <w:p w14:paraId="47467FD3"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6A29C8A"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3964AF8E" w14:textId="77777777" w:rsidTr="00136DB9">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87347" w14:textId="77777777" w:rsidR="00136DB9" w:rsidRPr="00C120E9" w:rsidRDefault="00136DB9" w:rsidP="00136DB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787" w:type="dxa"/>
            <w:tcBorders>
              <w:top w:val="single" w:sz="4" w:space="0" w:color="auto"/>
              <w:left w:val="nil"/>
              <w:bottom w:val="single" w:sz="4" w:space="0" w:color="auto"/>
              <w:right w:val="single" w:sz="4" w:space="0" w:color="auto"/>
            </w:tcBorders>
            <w:shd w:val="clear" w:color="auto" w:fill="auto"/>
          </w:tcPr>
          <w:p w14:paraId="6FDB17E6"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на </w:t>
            </w:r>
            <w:proofErr w:type="spellStart"/>
            <w:r w:rsidRPr="00130CBC">
              <w:rPr>
                <w:rFonts w:ascii="Times New Roman" w:hAnsi="Times New Roman"/>
              </w:rPr>
              <w:t>глікований</w:t>
            </w:r>
            <w:proofErr w:type="spellEnd"/>
            <w:r w:rsidRPr="00130CBC">
              <w:rPr>
                <w:rFonts w:ascii="Times New Roman" w:hAnsi="Times New Roman"/>
              </w:rPr>
              <w:t xml:space="preserve"> гемоглобін (HbA1c)</w:t>
            </w:r>
          </w:p>
        </w:tc>
        <w:tc>
          <w:tcPr>
            <w:tcW w:w="2266" w:type="dxa"/>
            <w:tcBorders>
              <w:top w:val="nil"/>
              <w:left w:val="single" w:sz="4" w:space="0" w:color="auto"/>
              <w:bottom w:val="single" w:sz="4" w:space="0" w:color="auto"/>
              <w:right w:val="single" w:sz="4" w:space="0" w:color="auto"/>
            </w:tcBorders>
            <w:shd w:val="clear" w:color="auto" w:fill="auto"/>
            <w:vAlign w:val="bottom"/>
          </w:tcPr>
          <w:p w14:paraId="4330B9BB"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17</w:t>
            </w:r>
          </w:p>
        </w:tc>
        <w:tc>
          <w:tcPr>
            <w:tcW w:w="2125" w:type="dxa"/>
            <w:tcBorders>
              <w:top w:val="single" w:sz="4" w:space="0" w:color="auto"/>
              <w:left w:val="nil"/>
              <w:bottom w:val="single" w:sz="4" w:space="0" w:color="auto"/>
              <w:right w:val="single" w:sz="4" w:space="0" w:color="auto"/>
            </w:tcBorders>
          </w:tcPr>
          <w:p w14:paraId="3F52196B"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4BA5F995"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дії договору</w:t>
            </w:r>
          </w:p>
        </w:tc>
      </w:tr>
      <w:tr w:rsidR="00136DB9" w:rsidRPr="00C120E9" w14:paraId="1B868C91" w14:textId="77777777" w:rsidTr="00136DB9">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FC009" w14:textId="77777777" w:rsidR="00136DB9" w:rsidRPr="00C120E9" w:rsidRDefault="00136DB9" w:rsidP="00136DB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787" w:type="dxa"/>
            <w:tcBorders>
              <w:top w:val="single" w:sz="4" w:space="0" w:color="auto"/>
              <w:left w:val="nil"/>
              <w:bottom w:val="single" w:sz="4" w:space="0" w:color="auto"/>
              <w:right w:val="single" w:sz="4" w:space="0" w:color="auto"/>
            </w:tcBorders>
            <w:shd w:val="clear" w:color="auto" w:fill="auto"/>
          </w:tcPr>
          <w:p w14:paraId="7F671738"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методом ПЛР. Коронавірус (РНК SARS-CoV-2)</w:t>
            </w:r>
          </w:p>
        </w:tc>
        <w:tc>
          <w:tcPr>
            <w:tcW w:w="2266" w:type="dxa"/>
            <w:tcBorders>
              <w:top w:val="nil"/>
              <w:left w:val="single" w:sz="4" w:space="0" w:color="auto"/>
              <w:bottom w:val="single" w:sz="4" w:space="0" w:color="auto"/>
              <w:right w:val="single" w:sz="4" w:space="0" w:color="auto"/>
            </w:tcBorders>
            <w:shd w:val="clear" w:color="auto" w:fill="auto"/>
            <w:vAlign w:val="center"/>
          </w:tcPr>
          <w:p w14:paraId="30F2CC83"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680</w:t>
            </w:r>
          </w:p>
        </w:tc>
        <w:tc>
          <w:tcPr>
            <w:tcW w:w="2125" w:type="dxa"/>
            <w:tcBorders>
              <w:top w:val="single" w:sz="4" w:space="0" w:color="auto"/>
              <w:left w:val="nil"/>
              <w:bottom w:val="single" w:sz="4" w:space="0" w:color="auto"/>
              <w:right w:val="single" w:sz="4" w:space="0" w:color="auto"/>
            </w:tcBorders>
          </w:tcPr>
          <w:p w14:paraId="6D9C7928"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6E0DCE2"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дії договору</w:t>
            </w:r>
          </w:p>
        </w:tc>
      </w:tr>
    </w:tbl>
    <w:p w14:paraId="13CB4E93"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p w14:paraId="2387F5BC" w14:textId="77777777" w:rsidR="00136DB9" w:rsidRPr="00540F42" w:rsidRDefault="00136DB9" w:rsidP="00136DB9">
      <w:pPr>
        <w:pStyle w:val="a8"/>
        <w:tabs>
          <w:tab w:val="left" w:pos="180"/>
          <w:tab w:val="left" w:pos="993"/>
        </w:tabs>
        <w:ind w:left="7371"/>
        <w:jc w:val="both"/>
        <w:rPr>
          <w:rFonts w:ascii="Times New Roman" w:hAnsi="Times New Roman"/>
          <w:sz w:val="26"/>
          <w:szCs w:val="26"/>
          <w:lang w:val="uk-UA"/>
        </w:rPr>
      </w:pPr>
      <w:r w:rsidRPr="00540F42">
        <w:rPr>
          <w:rFonts w:ascii="Times New Roman" w:hAnsi="Times New Roman"/>
          <w:sz w:val="26"/>
          <w:szCs w:val="26"/>
          <w:lang w:val="uk-UA"/>
        </w:rPr>
        <w:t>Таблиця №2</w:t>
      </w:r>
    </w:p>
    <w:p w14:paraId="31EAE32C"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tbl>
      <w:tblPr>
        <w:tblW w:w="10065" w:type="dxa"/>
        <w:tblInd w:w="-147" w:type="dxa"/>
        <w:tblLayout w:type="fixed"/>
        <w:tblLook w:val="04A0" w:firstRow="1" w:lastRow="0" w:firstColumn="1" w:lastColumn="0" w:noHBand="0" w:noVBand="1"/>
      </w:tblPr>
      <w:tblGrid>
        <w:gridCol w:w="426"/>
        <w:gridCol w:w="3544"/>
        <w:gridCol w:w="2693"/>
        <w:gridCol w:w="1559"/>
        <w:gridCol w:w="1843"/>
      </w:tblGrid>
      <w:tr w:rsidR="00136DB9" w:rsidRPr="00540F42" w14:paraId="49B872D6" w14:textId="77777777" w:rsidTr="00136DB9">
        <w:trPr>
          <w:trHeight w:val="516"/>
        </w:trPr>
        <w:tc>
          <w:tcPr>
            <w:tcW w:w="10065" w:type="dxa"/>
            <w:gridSpan w:val="5"/>
            <w:tcBorders>
              <w:top w:val="single" w:sz="4" w:space="0" w:color="auto"/>
              <w:left w:val="single" w:sz="4" w:space="0" w:color="auto"/>
              <w:right w:val="single" w:sz="4" w:space="0" w:color="000000"/>
            </w:tcBorders>
            <w:shd w:val="clear" w:color="auto" w:fill="auto"/>
            <w:noWrap/>
            <w:vAlign w:val="center"/>
            <w:hideMark/>
          </w:tcPr>
          <w:p w14:paraId="1B19D977" w14:textId="77777777" w:rsidR="00136DB9" w:rsidRPr="001C20D8" w:rsidRDefault="00136DB9" w:rsidP="00136DB9">
            <w:pPr>
              <w:spacing w:after="0" w:line="240" w:lineRule="auto"/>
              <w:jc w:val="center"/>
              <w:rPr>
                <w:rFonts w:ascii="Times New Roman" w:hAnsi="Times New Roman"/>
                <w:b/>
                <w:bCs/>
                <w:color w:val="000000"/>
              </w:rPr>
            </w:pPr>
            <w:bookmarkStart w:id="13" w:name="_Hlk63427477"/>
            <w:r w:rsidRPr="001C20D8">
              <w:rPr>
                <w:rFonts w:ascii="Times New Roman" w:hAnsi="Times New Roman"/>
                <w:b/>
                <w:bCs/>
                <w:color w:val="000000"/>
              </w:rPr>
              <w:t xml:space="preserve">Місце надання послуг </w:t>
            </w:r>
          </w:p>
        </w:tc>
      </w:tr>
      <w:tr w:rsidR="00136DB9" w:rsidRPr="00540F42" w14:paraId="41606628" w14:textId="77777777" w:rsidTr="00136DB9">
        <w:trPr>
          <w:trHeight w:val="84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1A55F5" w14:textId="77777777" w:rsidR="00136DB9" w:rsidRPr="001C20D8" w:rsidRDefault="00136DB9" w:rsidP="00136DB9">
            <w:pPr>
              <w:spacing w:after="0" w:line="240" w:lineRule="auto"/>
              <w:jc w:val="center"/>
              <w:rPr>
                <w:rFonts w:ascii="Times New Roman" w:hAnsi="Times New Roman"/>
                <w:b/>
                <w:bCs/>
                <w:color w:val="000000"/>
              </w:rPr>
            </w:pPr>
            <w:bookmarkStart w:id="14" w:name="RANGE!A3:G15"/>
            <w:r w:rsidRPr="001C20D8">
              <w:rPr>
                <w:rFonts w:ascii="Times New Roman" w:hAnsi="Times New Roman"/>
                <w:b/>
                <w:bCs/>
                <w:color w:val="000000"/>
              </w:rPr>
              <w:t xml:space="preserve"> ДК 021:2015:85140000-2 Послуги у сфері охорони здоров’я різні (Послуги медичних лабораторій з проведення виїзних лабораторних досліджень)</w:t>
            </w:r>
            <w:bookmarkEnd w:id="14"/>
          </w:p>
        </w:tc>
      </w:tr>
      <w:tr w:rsidR="00136DB9" w:rsidRPr="00540F42" w14:paraId="2F508E3F" w14:textId="77777777" w:rsidTr="00136DB9">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2A3BD151" w14:textId="77777777" w:rsidR="00136DB9" w:rsidRPr="00540F42" w:rsidRDefault="00136DB9" w:rsidP="00136DB9">
            <w:pPr>
              <w:spacing w:after="0" w:line="240" w:lineRule="auto"/>
              <w:jc w:val="center"/>
              <w:rPr>
                <w:rFonts w:ascii="Times New Roman" w:hAnsi="Times New Roman"/>
                <w:color w:val="000000"/>
                <w:sz w:val="24"/>
                <w:szCs w:val="24"/>
              </w:rPr>
            </w:pPr>
            <w:r w:rsidRPr="00540F42">
              <w:rPr>
                <w:rFonts w:ascii="Times New Roman" w:hAnsi="Times New Roman"/>
                <w:color w:val="000000"/>
                <w:sz w:val="24"/>
                <w:szCs w:val="24"/>
              </w:rPr>
              <w:t>№</w:t>
            </w:r>
          </w:p>
        </w:tc>
        <w:tc>
          <w:tcPr>
            <w:tcW w:w="3544" w:type="dxa"/>
            <w:tcBorders>
              <w:top w:val="nil"/>
              <w:left w:val="nil"/>
              <w:bottom w:val="nil"/>
              <w:right w:val="single" w:sz="4" w:space="0" w:color="auto"/>
            </w:tcBorders>
            <w:shd w:val="clear" w:color="000000" w:fill="C4BD97"/>
            <w:vAlign w:val="center"/>
            <w:hideMark/>
          </w:tcPr>
          <w:p w14:paraId="53D9E086"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Назва установи</w:t>
            </w:r>
          </w:p>
        </w:tc>
        <w:tc>
          <w:tcPr>
            <w:tcW w:w="2693" w:type="dxa"/>
            <w:tcBorders>
              <w:top w:val="nil"/>
              <w:left w:val="nil"/>
              <w:bottom w:val="nil"/>
              <w:right w:val="single" w:sz="4" w:space="0" w:color="auto"/>
            </w:tcBorders>
            <w:shd w:val="clear" w:color="000000" w:fill="C4BD97"/>
            <w:vAlign w:val="center"/>
            <w:hideMark/>
          </w:tcPr>
          <w:p w14:paraId="6887552F"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Адреса</w:t>
            </w:r>
          </w:p>
        </w:tc>
        <w:tc>
          <w:tcPr>
            <w:tcW w:w="1559" w:type="dxa"/>
            <w:tcBorders>
              <w:top w:val="nil"/>
              <w:left w:val="nil"/>
              <w:bottom w:val="single" w:sz="4" w:space="0" w:color="auto"/>
              <w:right w:val="single" w:sz="4" w:space="0" w:color="auto"/>
            </w:tcBorders>
            <w:shd w:val="clear" w:color="000000" w:fill="C4BD97"/>
            <w:vAlign w:val="center"/>
            <w:hideMark/>
          </w:tcPr>
          <w:p w14:paraId="2ADBEA7B"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Регіон</w:t>
            </w:r>
          </w:p>
        </w:tc>
        <w:tc>
          <w:tcPr>
            <w:tcW w:w="1843" w:type="dxa"/>
            <w:tcBorders>
              <w:top w:val="nil"/>
              <w:left w:val="nil"/>
              <w:bottom w:val="single" w:sz="4" w:space="0" w:color="auto"/>
              <w:right w:val="single" w:sz="4" w:space="0" w:color="auto"/>
            </w:tcBorders>
            <w:shd w:val="clear" w:color="000000" w:fill="C4BD97"/>
            <w:vAlign w:val="center"/>
            <w:hideMark/>
          </w:tcPr>
          <w:p w14:paraId="51BF3491"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кількість виїздів на рік</w:t>
            </w:r>
          </w:p>
        </w:tc>
      </w:tr>
      <w:tr w:rsidR="00136DB9" w:rsidRPr="00540F42" w14:paraId="66AFB9ED" w14:textId="77777777" w:rsidTr="00136DB9">
        <w:trPr>
          <w:trHeight w:val="110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DCC1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4F3C94C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підприємство "Волинський обласний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медичний центр" Волинської обласної ради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622590F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Волинська область,            місто Луцьк,                    вулиця Львівська, 50            індекс 43018</w:t>
            </w:r>
          </w:p>
        </w:tc>
        <w:tc>
          <w:tcPr>
            <w:tcW w:w="1559" w:type="dxa"/>
            <w:tcBorders>
              <w:top w:val="nil"/>
              <w:left w:val="nil"/>
              <w:bottom w:val="single" w:sz="4" w:space="0" w:color="auto"/>
              <w:right w:val="single" w:sz="4" w:space="0" w:color="auto"/>
            </w:tcBorders>
            <w:shd w:val="clear" w:color="000000" w:fill="FFFFFF"/>
            <w:vAlign w:val="center"/>
            <w:hideMark/>
          </w:tcPr>
          <w:p w14:paraId="5637C779"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Волинська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4EC4214"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379BB243" w14:textId="77777777" w:rsidTr="00136DB9">
        <w:trPr>
          <w:trHeight w:val="8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7CAFE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2</w:t>
            </w:r>
          </w:p>
        </w:tc>
        <w:tc>
          <w:tcPr>
            <w:tcW w:w="3544" w:type="dxa"/>
            <w:tcBorders>
              <w:top w:val="nil"/>
              <w:left w:val="nil"/>
              <w:bottom w:val="single" w:sz="4" w:space="0" w:color="auto"/>
              <w:right w:val="single" w:sz="4" w:space="0" w:color="auto"/>
            </w:tcBorders>
            <w:shd w:val="clear" w:color="000000" w:fill="FFFFFF"/>
            <w:vAlign w:val="center"/>
            <w:hideMark/>
          </w:tcPr>
          <w:p w14:paraId="107640D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23A12F1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Донецька область, ПГТ Райгородок,</w:t>
            </w:r>
            <w:r w:rsidRPr="00540F42">
              <w:rPr>
                <w:rFonts w:ascii="Times New Roman" w:hAnsi="Times New Roman"/>
                <w:color w:val="000000"/>
                <w:sz w:val="20"/>
                <w:szCs w:val="20"/>
              </w:rPr>
              <w:br/>
              <w:t xml:space="preserve"> вул. Ювілейна, 2г.</w:t>
            </w:r>
          </w:p>
        </w:tc>
        <w:tc>
          <w:tcPr>
            <w:tcW w:w="1559" w:type="dxa"/>
            <w:tcBorders>
              <w:top w:val="nil"/>
              <w:left w:val="nil"/>
              <w:bottom w:val="single" w:sz="4" w:space="0" w:color="auto"/>
              <w:right w:val="single" w:sz="4" w:space="0" w:color="auto"/>
            </w:tcBorders>
            <w:shd w:val="clear" w:color="auto" w:fill="auto"/>
            <w:vAlign w:val="center"/>
            <w:hideMark/>
          </w:tcPr>
          <w:p w14:paraId="7997B8A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Донецька область</w:t>
            </w:r>
          </w:p>
        </w:tc>
        <w:tc>
          <w:tcPr>
            <w:tcW w:w="1843" w:type="dxa"/>
            <w:tcBorders>
              <w:top w:val="nil"/>
              <w:left w:val="nil"/>
              <w:bottom w:val="single" w:sz="4" w:space="0" w:color="auto"/>
              <w:right w:val="single" w:sz="4" w:space="0" w:color="auto"/>
            </w:tcBorders>
            <w:shd w:val="clear" w:color="auto" w:fill="auto"/>
            <w:vAlign w:val="center"/>
            <w:hideMark/>
          </w:tcPr>
          <w:p w14:paraId="4C92D254"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0D446AA8" w14:textId="77777777" w:rsidTr="00136DB9">
        <w:trPr>
          <w:trHeight w:val="11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1294B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3</w:t>
            </w:r>
          </w:p>
        </w:tc>
        <w:tc>
          <w:tcPr>
            <w:tcW w:w="3544" w:type="dxa"/>
            <w:tcBorders>
              <w:top w:val="nil"/>
              <w:left w:val="nil"/>
              <w:bottom w:val="single" w:sz="4" w:space="0" w:color="auto"/>
              <w:right w:val="single" w:sz="4" w:space="0" w:color="auto"/>
            </w:tcBorders>
            <w:shd w:val="clear" w:color="000000" w:fill="FFFFFF"/>
            <w:vAlign w:val="center"/>
            <w:hideMark/>
          </w:tcPr>
          <w:p w14:paraId="42DF612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"Обласний клінічний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лікувально-діагностичний центр" Закарпатської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E9E218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88000, </w:t>
            </w:r>
            <w:proofErr w:type="spellStart"/>
            <w:r w:rsidRPr="00540F42">
              <w:rPr>
                <w:rFonts w:ascii="Times New Roman" w:hAnsi="Times New Roman"/>
                <w:color w:val="000000"/>
                <w:sz w:val="20"/>
                <w:szCs w:val="20"/>
              </w:rPr>
              <w:t>м.Ужгород</w:t>
            </w:r>
            <w:proofErr w:type="spellEnd"/>
            <w:r w:rsidRPr="00540F42">
              <w:rPr>
                <w:rFonts w:ascii="Times New Roman" w:hAnsi="Times New Roman"/>
                <w:color w:val="000000"/>
                <w:sz w:val="20"/>
                <w:szCs w:val="20"/>
              </w:rPr>
              <w:t xml:space="preserve">, </w:t>
            </w:r>
            <w:r w:rsidRPr="00540F42">
              <w:rPr>
                <w:rFonts w:ascii="Times New Roman" w:hAnsi="Times New Roman"/>
                <w:color w:val="000000"/>
                <w:sz w:val="20"/>
                <w:szCs w:val="20"/>
              </w:rPr>
              <w:br/>
              <w:t>вул. Нахімова, 4</w:t>
            </w:r>
          </w:p>
        </w:tc>
        <w:tc>
          <w:tcPr>
            <w:tcW w:w="1559" w:type="dxa"/>
            <w:tcBorders>
              <w:top w:val="nil"/>
              <w:left w:val="nil"/>
              <w:bottom w:val="single" w:sz="4" w:space="0" w:color="auto"/>
              <w:right w:val="single" w:sz="4" w:space="0" w:color="auto"/>
            </w:tcBorders>
            <w:shd w:val="clear" w:color="000000" w:fill="FFFFFF"/>
            <w:vAlign w:val="center"/>
            <w:hideMark/>
          </w:tcPr>
          <w:p w14:paraId="637A140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Закарпатська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5D5E7F3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13F81928" w14:textId="77777777" w:rsidTr="00136DB9">
        <w:trPr>
          <w:trHeight w:val="9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BC6F8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4</w:t>
            </w:r>
          </w:p>
        </w:tc>
        <w:tc>
          <w:tcPr>
            <w:tcW w:w="3544" w:type="dxa"/>
            <w:tcBorders>
              <w:top w:val="nil"/>
              <w:left w:val="nil"/>
              <w:bottom w:val="single" w:sz="4" w:space="0" w:color="auto"/>
              <w:right w:val="single" w:sz="4" w:space="0" w:color="auto"/>
            </w:tcBorders>
            <w:shd w:val="clear" w:color="000000" w:fill="FFFFFF"/>
            <w:vAlign w:val="center"/>
            <w:hideMark/>
          </w:tcPr>
          <w:p w14:paraId="1C10106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2693" w:type="dxa"/>
            <w:tcBorders>
              <w:top w:val="nil"/>
              <w:left w:val="nil"/>
              <w:bottom w:val="single" w:sz="4" w:space="0" w:color="auto"/>
              <w:right w:val="single" w:sz="4" w:space="0" w:color="auto"/>
            </w:tcBorders>
            <w:shd w:val="clear" w:color="auto" w:fill="auto"/>
            <w:vAlign w:val="center"/>
            <w:hideMark/>
          </w:tcPr>
          <w:p w14:paraId="2F51D7E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08150,Київська </w:t>
            </w:r>
            <w:proofErr w:type="spellStart"/>
            <w:r w:rsidRPr="00540F42">
              <w:rPr>
                <w:rFonts w:ascii="Times New Roman" w:hAnsi="Times New Roman"/>
                <w:color w:val="000000"/>
                <w:sz w:val="20"/>
                <w:szCs w:val="20"/>
              </w:rPr>
              <w:t>обл</w:t>
            </w:r>
            <w:proofErr w:type="spellEnd"/>
            <w:r w:rsidRPr="00540F42">
              <w:rPr>
                <w:rFonts w:ascii="Times New Roman" w:hAnsi="Times New Roman"/>
                <w:color w:val="000000"/>
                <w:sz w:val="20"/>
                <w:szCs w:val="20"/>
              </w:rPr>
              <w:t xml:space="preserve">.,Києво-Святошинський район, </w:t>
            </w:r>
            <w:r w:rsidRPr="00540F42">
              <w:rPr>
                <w:rFonts w:ascii="Times New Roman" w:hAnsi="Times New Roman"/>
                <w:color w:val="000000"/>
                <w:sz w:val="20"/>
                <w:szCs w:val="20"/>
              </w:rPr>
              <w:br/>
              <w:t xml:space="preserve">м. Боярка, </w:t>
            </w:r>
            <w:r w:rsidRPr="00540F42">
              <w:rPr>
                <w:rFonts w:ascii="Times New Roman" w:hAnsi="Times New Roman"/>
                <w:color w:val="000000"/>
                <w:sz w:val="20"/>
                <w:szCs w:val="20"/>
              </w:rPr>
              <w:br/>
              <w:t>вул. М. Шляхового, 23</w:t>
            </w:r>
          </w:p>
        </w:tc>
        <w:tc>
          <w:tcPr>
            <w:tcW w:w="1559" w:type="dxa"/>
            <w:tcBorders>
              <w:top w:val="nil"/>
              <w:left w:val="nil"/>
              <w:bottom w:val="single" w:sz="4" w:space="0" w:color="auto"/>
              <w:right w:val="single" w:sz="4" w:space="0" w:color="auto"/>
            </w:tcBorders>
            <w:shd w:val="clear" w:color="auto" w:fill="auto"/>
            <w:vAlign w:val="center"/>
            <w:hideMark/>
          </w:tcPr>
          <w:p w14:paraId="71D53B6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Київська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556B0A"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17F0FB5F" w14:textId="77777777" w:rsidTr="00136DB9">
        <w:trPr>
          <w:trHeight w:val="9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FE9C1B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w:t>
            </w:r>
          </w:p>
        </w:tc>
        <w:tc>
          <w:tcPr>
            <w:tcW w:w="3544" w:type="dxa"/>
            <w:tcBorders>
              <w:top w:val="nil"/>
              <w:left w:val="nil"/>
              <w:bottom w:val="single" w:sz="4" w:space="0" w:color="auto"/>
              <w:right w:val="single" w:sz="4" w:space="0" w:color="auto"/>
            </w:tcBorders>
            <w:shd w:val="clear" w:color="000000" w:fill="FFFFFF"/>
            <w:vAlign w:val="center"/>
            <w:hideMark/>
          </w:tcPr>
          <w:p w14:paraId="35B85295"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Львівської обласної ради "Львівський регіональний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клінічний лікувально-діагностичний центр"</w:t>
            </w:r>
          </w:p>
        </w:tc>
        <w:tc>
          <w:tcPr>
            <w:tcW w:w="2693" w:type="dxa"/>
            <w:tcBorders>
              <w:top w:val="nil"/>
              <w:left w:val="nil"/>
              <w:bottom w:val="single" w:sz="4" w:space="0" w:color="auto"/>
              <w:right w:val="single" w:sz="4" w:space="0" w:color="auto"/>
            </w:tcBorders>
            <w:shd w:val="clear" w:color="000000" w:fill="FFFFFF"/>
            <w:vAlign w:val="center"/>
            <w:hideMark/>
          </w:tcPr>
          <w:p w14:paraId="7B44E934"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79066, </w:t>
            </w:r>
            <w:proofErr w:type="spellStart"/>
            <w:r w:rsidRPr="00540F42">
              <w:rPr>
                <w:rFonts w:ascii="Times New Roman" w:hAnsi="Times New Roman"/>
                <w:color w:val="000000"/>
                <w:sz w:val="20"/>
                <w:szCs w:val="20"/>
              </w:rPr>
              <w:t>м.Львів</w:t>
            </w:r>
            <w:proofErr w:type="spellEnd"/>
            <w:r w:rsidRPr="00540F42">
              <w:rPr>
                <w:rFonts w:ascii="Times New Roman" w:hAnsi="Times New Roman"/>
                <w:color w:val="000000"/>
                <w:sz w:val="20"/>
                <w:szCs w:val="20"/>
              </w:rPr>
              <w:t>,</w:t>
            </w:r>
            <w:r w:rsidRPr="00540F42">
              <w:rPr>
                <w:rFonts w:ascii="Times New Roman" w:hAnsi="Times New Roman"/>
                <w:color w:val="000000"/>
                <w:sz w:val="20"/>
                <w:szCs w:val="20"/>
              </w:rPr>
              <w:br/>
              <w:t xml:space="preserve"> </w:t>
            </w:r>
            <w:proofErr w:type="spellStart"/>
            <w:r w:rsidRPr="00540F42">
              <w:rPr>
                <w:rFonts w:ascii="Times New Roman" w:hAnsi="Times New Roman"/>
                <w:color w:val="000000"/>
                <w:sz w:val="20"/>
                <w:szCs w:val="20"/>
              </w:rPr>
              <w:t>вул.Зелена</w:t>
            </w:r>
            <w:proofErr w:type="spellEnd"/>
            <w:r w:rsidRPr="00540F42">
              <w:rPr>
                <w:rFonts w:ascii="Times New Roman" w:hAnsi="Times New Roman"/>
                <w:color w:val="000000"/>
                <w:sz w:val="20"/>
                <w:szCs w:val="20"/>
              </w:rPr>
              <w:t>, 477</w:t>
            </w:r>
          </w:p>
        </w:tc>
        <w:tc>
          <w:tcPr>
            <w:tcW w:w="1559" w:type="dxa"/>
            <w:tcBorders>
              <w:top w:val="nil"/>
              <w:left w:val="nil"/>
              <w:bottom w:val="single" w:sz="4" w:space="0" w:color="auto"/>
              <w:right w:val="single" w:sz="4" w:space="0" w:color="auto"/>
            </w:tcBorders>
            <w:shd w:val="clear" w:color="000000" w:fill="FFFFFF"/>
            <w:vAlign w:val="center"/>
            <w:hideMark/>
          </w:tcPr>
          <w:p w14:paraId="1DB3703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Львівська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07E5DA3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CE07D01" w14:textId="77777777" w:rsidTr="00136DB9">
        <w:trPr>
          <w:trHeight w:val="8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E8365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6</w:t>
            </w:r>
          </w:p>
        </w:tc>
        <w:tc>
          <w:tcPr>
            <w:tcW w:w="3544" w:type="dxa"/>
            <w:tcBorders>
              <w:top w:val="nil"/>
              <w:left w:val="nil"/>
              <w:bottom w:val="single" w:sz="4" w:space="0" w:color="auto"/>
              <w:right w:val="single" w:sz="4" w:space="0" w:color="auto"/>
            </w:tcBorders>
            <w:shd w:val="clear" w:color="000000" w:fill="FFFFFF"/>
            <w:vAlign w:val="center"/>
            <w:hideMark/>
          </w:tcPr>
          <w:p w14:paraId="717A793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"Одеський обласний центр соціально значущих </w:t>
            </w:r>
            <w:proofErr w:type="spellStart"/>
            <w:r w:rsidRPr="00540F42">
              <w:rPr>
                <w:rFonts w:ascii="Times New Roman" w:hAnsi="Times New Roman"/>
                <w:color w:val="000000"/>
                <w:sz w:val="20"/>
                <w:szCs w:val="20"/>
              </w:rPr>
              <w:t>хвороб</w:t>
            </w:r>
            <w:proofErr w:type="spellEnd"/>
            <w:r w:rsidRPr="00540F42">
              <w:rPr>
                <w:rFonts w:ascii="Times New Roman" w:hAnsi="Times New Roman"/>
                <w:color w:val="000000"/>
                <w:sz w:val="20"/>
                <w:szCs w:val="20"/>
              </w:rPr>
              <w:t>" Одеської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289B869" w14:textId="77777777" w:rsidR="00136DB9" w:rsidRPr="00540F42" w:rsidRDefault="00136DB9" w:rsidP="00136DB9">
            <w:pPr>
              <w:spacing w:after="0" w:line="240" w:lineRule="auto"/>
              <w:jc w:val="center"/>
              <w:rPr>
                <w:rFonts w:ascii="Times New Roman" w:hAnsi="Times New Roman"/>
                <w:color w:val="000000"/>
                <w:sz w:val="20"/>
                <w:szCs w:val="20"/>
              </w:rPr>
            </w:pPr>
            <w:proofErr w:type="spellStart"/>
            <w:r w:rsidRPr="00540F42">
              <w:rPr>
                <w:rFonts w:ascii="Times New Roman" w:hAnsi="Times New Roman"/>
                <w:color w:val="000000"/>
                <w:sz w:val="20"/>
                <w:szCs w:val="20"/>
              </w:rPr>
              <w:t>м.Одеса</w:t>
            </w:r>
            <w:proofErr w:type="spellEnd"/>
            <w:r w:rsidRPr="00540F42">
              <w:rPr>
                <w:rFonts w:ascii="Times New Roman" w:hAnsi="Times New Roman"/>
                <w:color w:val="000000"/>
                <w:sz w:val="20"/>
                <w:szCs w:val="20"/>
              </w:rPr>
              <w:t xml:space="preserve">, </w:t>
            </w:r>
            <w:r w:rsidRPr="00540F42">
              <w:rPr>
                <w:rFonts w:ascii="Times New Roman" w:hAnsi="Times New Roman"/>
                <w:color w:val="000000"/>
                <w:sz w:val="20"/>
                <w:szCs w:val="20"/>
              </w:rPr>
              <w:br/>
            </w:r>
            <w:proofErr w:type="spellStart"/>
            <w:r w:rsidRPr="00540F42">
              <w:rPr>
                <w:rFonts w:ascii="Times New Roman" w:hAnsi="Times New Roman"/>
                <w:color w:val="000000"/>
                <w:sz w:val="20"/>
                <w:szCs w:val="20"/>
              </w:rPr>
              <w:t>вул.Леонтовича</w:t>
            </w:r>
            <w:proofErr w:type="spellEnd"/>
            <w:r w:rsidRPr="00540F42">
              <w:rPr>
                <w:rFonts w:ascii="Times New Roman" w:hAnsi="Times New Roman"/>
                <w:color w:val="000000"/>
                <w:sz w:val="20"/>
                <w:szCs w:val="20"/>
              </w:rPr>
              <w:t xml:space="preserve"> 9/11</w:t>
            </w:r>
          </w:p>
        </w:tc>
        <w:tc>
          <w:tcPr>
            <w:tcW w:w="1559" w:type="dxa"/>
            <w:tcBorders>
              <w:top w:val="nil"/>
              <w:left w:val="nil"/>
              <w:bottom w:val="single" w:sz="4" w:space="0" w:color="auto"/>
              <w:right w:val="single" w:sz="4" w:space="0" w:color="auto"/>
            </w:tcBorders>
            <w:shd w:val="clear" w:color="000000" w:fill="FFFFFF"/>
            <w:vAlign w:val="center"/>
            <w:hideMark/>
          </w:tcPr>
          <w:p w14:paraId="78743DE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Одеська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E76C14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28AB7547" w14:textId="77777777" w:rsidTr="00136DB9">
        <w:trPr>
          <w:trHeight w:val="88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28778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lastRenderedPageBreak/>
              <w:t>7</w:t>
            </w:r>
          </w:p>
        </w:tc>
        <w:tc>
          <w:tcPr>
            <w:tcW w:w="3544" w:type="dxa"/>
            <w:tcBorders>
              <w:top w:val="nil"/>
              <w:left w:val="nil"/>
              <w:bottom w:val="single" w:sz="4" w:space="0" w:color="auto"/>
              <w:right w:val="single" w:sz="4" w:space="0" w:color="auto"/>
            </w:tcBorders>
            <w:shd w:val="clear" w:color="000000" w:fill="FFFFFF"/>
            <w:vAlign w:val="center"/>
            <w:hideMark/>
          </w:tcPr>
          <w:p w14:paraId="3A7DC8DD"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підприємство "Рівненський обласний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медичний центр" Рівненської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68F8BD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вул.Дворецька,108,</w:t>
            </w:r>
          </w:p>
        </w:tc>
        <w:tc>
          <w:tcPr>
            <w:tcW w:w="1559" w:type="dxa"/>
            <w:tcBorders>
              <w:top w:val="nil"/>
              <w:left w:val="nil"/>
              <w:bottom w:val="single" w:sz="4" w:space="0" w:color="auto"/>
              <w:right w:val="single" w:sz="4" w:space="0" w:color="auto"/>
            </w:tcBorders>
            <w:shd w:val="clear" w:color="000000" w:fill="FFFFFF"/>
            <w:vAlign w:val="center"/>
            <w:hideMark/>
          </w:tcPr>
          <w:p w14:paraId="4BF3C058"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Рівненська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6126CDA1"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D050F77" w14:textId="77777777" w:rsidTr="00136DB9">
        <w:trPr>
          <w:trHeight w:val="8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BEEBD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8</w:t>
            </w:r>
          </w:p>
        </w:tc>
        <w:tc>
          <w:tcPr>
            <w:tcW w:w="3544" w:type="dxa"/>
            <w:tcBorders>
              <w:top w:val="nil"/>
              <w:left w:val="nil"/>
              <w:bottom w:val="single" w:sz="4" w:space="0" w:color="auto"/>
              <w:right w:val="single" w:sz="4" w:space="0" w:color="auto"/>
            </w:tcBorders>
            <w:shd w:val="clear" w:color="000000" w:fill="FFFFFF"/>
            <w:vAlign w:val="center"/>
            <w:hideMark/>
          </w:tcPr>
          <w:p w14:paraId="3B69DEF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2693" w:type="dxa"/>
            <w:tcBorders>
              <w:top w:val="nil"/>
              <w:left w:val="nil"/>
              <w:bottom w:val="single" w:sz="4" w:space="0" w:color="auto"/>
              <w:right w:val="single" w:sz="4" w:space="0" w:color="auto"/>
            </w:tcBorders>
            <w:shd w:val="clear" w:color="000000" w:fill="FFFFFF"/>
            <w:vAlign w:val="center"/>
            <w:hideMark/>
          </w:tcPr>
          <w:p w14:paraId="679C418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м. Харків,            </w:t>
            </w:r>
            <w:r w:rsidRPr="00540F42">
              <w:rPr>
                <w:rFonts w:ascii="Times New Roman" w:hAnsi="Times New Roman"/>
                <w:color w:val="000000"/>
                <w:sz w:val="20"/>
                <w:szCs w:val="20"/>
              </w:rPr>
              <w:br/>
              <w:t xml:space="preserve">     вул. Ньютона, 145     індекс: 61096</w:t>
            </w:r>
          </w:p>
        </w:tc>
        <w:tc>
          <w:tcPr>
            <w:tcW w:w="1559" w:type="dxa"/>
            <w:tcBorders>
              <w:top w:val="nil"/>
              <w:left w:val="nil"/>
              <w:bottom w:val="single" w:sz="4" w:space="0" w:color="auto"/>
              <w:right w:val="single" w:sz="4" w:space="0" w:color="auto"/>
            </w:tcBorders>
            <w:shd w:val="clear" w:color="000000" w:fill="FFFFFF"/>
            <w:vAlign w:val="center"/>
            <w:hideMark/>
          </w:tcPr>
          <w:p w14:paraId="708A21D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Харківська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7E42355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FDE4F09" w14:textId="77777777" w:rsidTr="00136DB9">
        <w:trPr>
          <w:trHeight w:val="8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2F1F5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9</w:t>
            </w:r>
          </w:p>
        </w:tc>
        <w:tc>
          <w:tcPr>
            <w:tcW w:w="3544" w:type="dxa"/>
            <w:tcBorders>
              <w:top w:val="nil"/>
              <w:left w:val="nil"/>
              <w:bottom w:val="single" w:sz="4" w:space="0" w:color="auto"/>
              <w:right w:val="single" w:sz="4" w:space="0" w:color="auto"/>
            </w:tcBorders>
            <w:shd w:val="clear" w:color="000000" w:fill="FFFFFF"/>
            <w:vAlign w:val="center"/>
            <w:hideMark/>
          </w:tcPr>
          <w:p w14:paraId="68D362DD"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1084B2F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58002 </w:t>
            </w:r>
            <w:proofErr w:type="spellStart"/>
            <w:r w:rsidRPr="00540F42">
              <w:rPr>
                <w:rFonts w:ascii="Times New Roman" w:hAnsi="Times New Roman"/>
                <w:color w:val="000000"/>
                <w:sz w:val="20"/>
                <w:szCs w:val="20"/>
              </w:rPr>
              <w:t>м.Чернівці</w:t>
            </w:r>
            <w:proofErr w:type="spellEnd"/>
            <w:r w:rsidRPr="00540F42">
              <w:rPr>
                <w:rFonts w:ascii="Times New Roman" w:hAnsi="Times New Roman"/>
                <w:color w:val="000000"/>
                <w:sz w:val="20"/>
                <w:szCs w:val="20"/>
              </w:rPr>
              <w:t xml:space="preserve">, </w:t>
            </w:r>
            <w:proofErr w:type="spellStart"/>
            <w:r w:rsidRPr="00540F42">
              <w:rPr>
                <w:rFonts w:ascii="Times New Roman" w:hAnsi="Times New Roman"/>
                <w:color w:val="000000"/>
                <w:sz w:val="20"/>
                <w:szCs w:val="20"/>
              </w:rPr>
              <w:t>вул.І.Богуна</w:t>
            </w:r>
            <w:proofErr w:type="spellEnd"/>
            <w:r w:rsidRPr="00540F42">
              <w:rPr>
                <w:rFonts w:ascii="Times New Roman" w:hAnsi="Times New Roman"/>
                <w:color w:val="000000"/>
                <w:sz w:val="20"/>
                <w:szCs w:val="20"/>
              </w:rPr>
              <w:t>, 18</w:t>
            </w:r>
          </w:p>
        </w:tc>
        <w:tc>
          <w:tcPr>
            <w:tcW w:w="1559" w:type="dxa"/>
            <w:tcBorders>
              <w:top w:val="nil"/>
              <w:left w:val="nil"/>
              <w:bottom w:val="single" w:sz="4" w:space="0" w:color="auto"/>
              <w:right w:val="single" w:sz="4" w:space="0" w:color="auto"/>
            </w:tcBorders>
            <w:shd w:val="clear" w:color="auto" w:fill="auto"/>
            <w:vAlign w:val="center"/>
            <w:hideMark/>
          </w:tcPr>
          <w:p w14:paraId="4DD1AEA7"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Чернівецька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0026141D"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7AE2461" w14:textId="77777777" w:rsidTr="00136DB9">
        <w:trPr>
          <w:trHeight w:val="93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8AF67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10</w:t>
            </w:r>
          </w:p>
        </w:tc>
        <w:tc>
          <w:tcPr>
            <w:tcW w:w="3544" w:type="dxa"/>
            <w:tcBorders>
              <w:top w:val="nil"/>
              <w:left w:val="nil"/>
              <w:bottom w:val="single" w:sz="4" w:space="0" w:color="auto"/>
              <w:right w:val="single" w:sz="4" w:space="0" w:color="auto"/>
            </w:tcBorders>
            <w:shd w:val="clear" w:color="000000" w:fill="FFFFFF"/>
            <w:vAlign w:val="center"/>
            <w:hideMark/>
          </w:tcPr>
          <w:p w14:paraId="541D4409"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небезпечних </w:t>
            </w:r>
            <w:proofErr w:type="spellStart"/>
            <w:r w:rsidRPr="00540F42">
              <w:rPr>
                <w:rFonts w:ascii="Times New Roman" w:hAnsi="Times New Roman"/>
                <w:color w:val="000000"/>
                <w:sz w:val="20"/>
                <w:szCs w:val="20"/>
              </w:rPr>
              <w:t>хвороб</w:t>
            </w:r>
            <w:proofErr w:type="spellEnd"/>
            <w:r w:rsidRPr="00540F42">
              <w:rPr>
                <w:rFonts w:ascii="Times New Roman" w:hAnsi="Times New Roman"/>
                <w:color w:val="000000"/>
                <w:sz w:val="20"/>
                <w:szCs w:val="20"/>
              </w:rPr>
              <w:t xml:space="preserve">» </w:t>
            </w:r>
            <w:proofErr w:type="spellStart"/>
            <w:r w:rsidRPr="00540F42">
              <w:rPr>
                <w:rFonts w:ascii="Times New Roman" w:hAnsi="Times New Roman"/>
                <w:color w:val="000000"/>
                <w:sz w:val="20"/>
                <w:szCs w:val="20"/>
              </w:rPr>
              <w:t>Чернігівсьої</w:t>
            </w:r>
            <w:proofErr w:type="spellEnd"/>
            <w:r w:rsidRPr="00540F42">
              <w:rPr>
                <w:rFonts w:ascii="Times New Roman" w:hAnsi="Times New Roman"/>
                <w:color w:val="000000"/>
                <w:sz w:val="20"/>
                <w:szCs w:val="20"/>
              </w:rPr>
              <w:t xml:space="preserve">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1C7F83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Україна, м. Чернігів,</w:t>
            </w:r>
            <w:r w:rsidRPr="00540F42">
              <w:rPr>
                <w:rFonts w:ascii="Times New Roman" w:hAnsi="Times New Roman"/>
                <w:color w:val="000000"/>
                <w:sz w:val="20"/>
                <w:szCs w:val="20"/>
              </w:rPr>
              <w:br/>
              <w:t xml:space="preserve"> проспект Миру, б/н, 14002</w:t>
            </w:r>
          </w:p>
        </w:tc>
        <w:tc>
          <w:tcPr>
            <w:tcW w:w="1559" w:type="dxa"/>
            <w:tcBorders>
              <w:top w:val="nil"/>
              <w:left w:val="nil"/>
              <w:bottom w:val="single" w:sz="4" w:space="0" w:color="auto"/>
              <w:right w:val="single" w:sz="4" w:space="0" w:color="auto"/>
            </w:tcBorders>
            <w:shd w:val="clear" w:color="000000" w:fill="FFFFFF"/>
            <w:vAlign w:val="center"/>
            <w:hideMark/>
          </w:tcPr>
          <w:p w14:paraId="6F89515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Чернігівська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0202FCF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39AD9F71" w14:textId="77777777" w:rsidTr="00136DB9">
        <w:trPr>
          <w:trHeight w:val="7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B688F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11</w:t>
            </w:r>
          </w:p>
        </w:tc>
        <w:tc>
          <w:tcPr>
            <w:tcW w:w="3544" w:type="dxa"/>
            <w:tcBorders>
              <w:top w:val="nil"/>
              <w:left w:val="nil"/>
              <w:bottom w:val="single" w:sz="4" w:space="0" w:color="auto"/>
              <w:right w:val="single" w:sz="4" w:space="0" w:color="auto"/>
            </w:tcBorders>
            <w:shd w:val="clear" w:color="000000" w:fill="FFFFFF"/>
            <w:vAlign w:val="center"/>
            <w:hideMark/>
          </w:tcPr>
          <w:p w14:paraId="3BB22408"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2693" w:type="dxa"/>
            <w:tcBorders>
              <w:top w:val="nil"/>
              <w:left w:val="nil"/>
              <w:bottom w:val="single" w:sz="4" w:space="0" w:color="auto"/>
              <w:right w:val="single" w:sz="4" w:space="0" w:color="auto"/>
            </w:tcBorders>
            <w:shd w:val="clear" w:color="000000" w:fill="FFFFFF"/>
            <w:vAlign w:val="center"/>
            <w:hideMark/>
          </w:tcPr>
          <w:p w14:paraId="3C1D23B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03022, </w:t>
            </w:r>
            <w:proofErr w:type="spellStart"/>
            <w:r w:rsidRPr="00540F42">
              <w:rPr>
                <w:rFonts w:ascii="Times New Roman" w:hAnsi="Times New Roman"/>
                <w:color w:val="000000"/>
                <w:sz w:val="20"/>
                <w:szCs w:val="20"/>
              </w:rPr>
              <w:t>м.Київ</w:t>
            </w:r>
            <w:proofErr w:type="spellEnd"/>
            <w:r w:rsidRPr="00540F42">
              <w:rPr>
                <w:rFonts w:ascii="Times New Roman" w:hAnsi="Times New Roman"/>
                <w:color w:val="000000"/>
                <w:sz w:val="20"/>
                <w:szCs w:val="20"/>
              </w:rPr>
              <w:t>,</w:t>
            </w:r>
            <w:r w:rsidRPr="00540F42">
              <w:rPr>
                <w:rFonts w:ascii="Times New Roman" w:hAnsi="Times New Roman"/>
                <w:color w:val="000000"/>
                <w:sz w:val="20"/>
                <w:szCs w:val="20"/>
              </w:rPr>
              <w:br/>
              <w:t xml:space="preserve"> вул. Васильківська,35</w:t>
            </w:r>
          </w:p>
        </w:tc>
        <w:tc>
          <w:tcPr>
            <w:tcW w:w="1559" w:type="dxa"/>
            <w:tcBorders>
              <w:top w:val="nil"/>
              <w:left w:val="nil"/>
              <w:bottom w:val="single" w:sz="4" w:space="0" w:color="auto"/>
              <w:right w:val="single" w:sz="4" w:space="0" w:color="auto"/>
            </w:tcBorders>
            <w:shd w:val="clear" w:color="000000" w:fill="FFFFFF"/>
            <w:vAlign w:val="center"/>
            <w:hideMark/>
          </w:tcPr>
          <w:p w14:paraId="44F10BE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м. Київ</w:t>
            </w:r>
          </w:p>
        </w:tc>
        <w:tc>
          <w:tcPr>
            <w:tcW w:w="1843" w:type="dxa"/>
            <w:tcBorders>
              <w:top w:val="nil"/>
              <w:left w:val="nil"/>
              <w:bottom w:val="single" w:sz="4" w:space="0" w:color="auto"/>
              <w:right w:val="single" w:sz="4" w:space="0" w:color="auto"/>
            </w:tcBorders>
            <w:shd w:val="clear" w:color="000000" w:fill="FFFFFF"/>
            <w:vAlign w:val="center"/>
            <w:hideMark/>
          </w:tcPr>
          <w:p w14:paraId="6E61D17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bookmarkEnd w:id="13"/>
    </w:tbl>
    <w:p w14:paraId="54CA8A64"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p w14:paraId="0F9A0201"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ab/>
      </w:r>
    </w:p>
    <w:p w14:paraId="224B9A6F"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2B1927" w14:paraId="4B05A23D" w14:textId="77777777" w:rsidTr="0040474D">
        <w:tc>
          <w:tcPr>
            <w:tcW w:w="4859" w:type="dxa"/>
          </w:tcPr>
          <w:p w14:paraId="30CD9509" w14:textId="77777777" w:rsidR="00315DC8" w:rsidRDefault="00315DC8"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504586FF" w14:textId="1BC006B2"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658D1F6" w14:textId="77777777"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53C915" w14:textId="77777777" w:rsidR="00315DC8" w:rsidRDefault="00315DC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87B7E5E" w14:textId="59DB40DA" w:rsidR="00972A56" w:rsidRPr="002B1927"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4A33C09" w14:textId="77777777" w:rsidR="00315DC8" w:rsidRDefault="00315DC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64ABB83C" w14:textId="6855F4F5"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AC7B8B4" w14:textId="77777777"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5C042D23" w:rsidR="004F038D" w:rsidRDefault="004F038D" w:rsidP="004F038D">
      <w:pPr>
        <w:pStyle w:val="a8"/>
        <w:tabs>
          <w:tab w:val="left" w:pos="180"/>
          <w:tab w:val="left" w:pos="993"/>
        </w:tabs>
        <w:jc w:val="both"/>
        <w:rPr>
          <w:rFonts w:ascii="Times New Roman" w:hAnsi="Times New Roman"/>
          <w:b/>
          <w:sz w:val="24"/>
          <w:szCs w:val="24"/>
          <w:lang w:val="uk-UA"/>
        </w:rPr>
      </w:pPr>
    </w:p>
    <w:p w14:paraId="27447035" w14:textId="07916897" w:rsidR="00136DB9" w:rsidRDefault="00136DB9" w:rsidP="004F038D">
      <w:pPr>
        <w:pStyle w:val="a8"/>
        <w:tabs>
          <w:tab w:val="left" w:pos="180"/>
          <w:tab w:val="left" w:pos="993"/>
        </w:tabs>
        <w:jc w:val="both"/>
        <w:rPr>
          <w:rFonts w:ascii="Times New Roman" w:hAnsi="Times New Roman"/>
          <w:b/>
          <w:sz w:val="24"/>
          <w:szCs w:val="24"/>
          <w:lang w:val="uk-UA"/>
        </w:rPr>
      </w:pPr>
    </w:p>
    <w:p w14:paraId="70661955" w14:textId="17E6BFBA" w:rsidR="00136DB9" w:rsidRDefault="00136DB9" w:rsidP="004F038D">
      <w:pPr>
        <w:pStyle w:val="a8"/>
        <w:tabs>
          <w:tab w:val="left" w:pos="180"/>
          <w:tab w:val="left" w:pos="993"/>
        </w:tabs>
        <w:jc w:val="both"/>
        <w:rPr>
          <w:rFonts w:ascii="Times New Roman" w:hAnsi="Times New Roman"/>
          <w:b/>
          <w:sz w:val="24"/>
          <w:szCs w:val="24"/>
          <w:lang w:val="uk-UA"/>
        </w:rPr>
      </w:pPr>
    </w:p>
    <w:p w14:paraId="0A560124" w14:textId="207668E5" w:rsidR="00136DB9" w:rsidRDefault="00136DB9" w:rsidP="004F038D">
      <w:pPr>
        <w:pStyle w:val="a8"/>
        <w:tabs>
          <w:tab w:val="left" w:pos="180"/>
          <w:tab w:val="left" w:pos="993"/>
        </w:tabs>
        <w:jc w:val="both"/>
        <w:rPr>
          <w:rFonts w:ascii="Times New Roman" w:hAnsi="Times New Roman"/>
          <w:b/>
          <w:sz w:val="24"/>
          <w:szCs w:val="24"/>
          <w:lang w:val="uk-UA"/>
        </w:rPr>
      </w:pPr>
    </w:p>
    <w:p w14:paraId="79A2D01C" w14:textId="7616C7D7" w:rsidR="00136DB9" w:rsidRDefault="00136DB9" w:rsidP="004F038D">
      <w:pPr>
        <w:pStyle w:val="a8"/>
        <w:tabs>
          <w:tab w:val="left" w:pos="180"/>
          <w:tab w:val="left" w:pos="993"/>
        </w:tabs>
        <w:jc w:val="both"/>
        <w:rPr>
          <w:rFonts w:ascii="Times New Roman" w:hAnsi="Times New Roman"/>
          <w:b/>
          <w:sz w:val="24"/>
          <w:szCs w:val="24"/>
          <w:lang w:val="uk-UA"/>
        </w:rPr>
      </w:pPr>
    </w:p>
    <w:p w14:paraId="62FD851B" w14:textId="32E83C58" w:rsidR="00136DB9" w:rsidRDefault="00136DB9" w:rsidP="004F038D">
      <w:pPr>
        <w:pStyle w:val="a8"/>
        <w:tabs>
          <w:tab w:val="left" w:pos="180"/>
          <w:tab w:val="left" w:pos="993"/>
        </w:tabs>
        <w:jc w:val="both"/>
        <w:rPr>
          <w:rFonts w:ascii="Times New Roman" w:hAnsi="Times New Roman"/>
          <w:b/>
          <w:sz w:val="24"/>
          <w:szCs w:val="24"/>
          <w:lang w:val="uk-UA"/>
        </w:rPr>
      </w:pPr>
    </w:p>
    <w:p w14:paraId="125FC627" w14:textId="7F4172E6" w:rsidR="00136DB9" w:rsidRDefault="00136DB9" w:rsidP="004F038D">
      <w:pPr>
        <w:pStyle w:val="a8"/>
        <w:tabs>
          <w:tab w:val="left" w:pos="180"/>
          <w:tab w:val="left" w:pos="993"/>
        </w:tabs>
        <w:jc w:val="both"/>
        <w:rPr>
          <w:rFonts w:ascii="Times New Roman" w:hAnsi="Times New Roman"/>
          <w:b/>
          <w:sz w:val="24"/>
          <w:szCs w:val="24"/>
          <w:lang w:val="uk-UA"/>
        </w:rPr>
      </w:pPr>
    </w:p>
    <w:p w14:paraId="0CE1CC42" w14:textId="4D65A644" w:rsidR="00136DB9" w:rsidRDefault="00136DB9" w:rsidP="004F038D">
      <w:pPr>
        <w:pStyle w:val="a8"/>
        <w:tabs>
          <w:tab w:val="left" w:pos="180"/>
          <w:tab w:val="left" w:pos="993"/>
        </w:tabs>
        <w:jc w:val="both"/>
        <w:rPr>
          <w:rFonts w:ascii="Times New Roman" w:hAnsi="Times New Roman"/>
          <w:b/>
          <w:sz w:val="24"/>
          <w:szCs w:val="24"/>
          <w:lang w:val="uk-UA"/>
        </w:rPr>
      </w:pPr>
    </w:p>
    <w:p w14:paraId="4FA85193" w14:textId="074E4A33" w:rsidR="00136DB9" w:rsidRDefault="00136DB9" w:rsidP="004F038D">
      <w:pPr>
        <w:pStyle w:val="a8"/>
        <w:tabs>
          <w:tab w:val="left" w:pos="180"/>
          <w:tab w:val="left" w:pos="993"/>
        </w:tabs>
        <w:jc w:val="both"/>
        <w:rPr>
          <w:rFonts w:ascii="Times New Roman" w:hAnsi="Times New Roman"/>
          <w:b/>
          <w:sz w:val="24"/>
          <w:szCs w:val="24"/>
          <w:lang w:val="uk-UA"/>
        </w:rPr>
      </w:pPr>
    </w:p>
    <w:p w14:paraId="6181392D" w14:textId="357B6B75" w:rsidR="00136DB9" w:rsidRDefault="00136DB9" w:rsidP="004F038D">
      <w:pPr>
        <w:pStyle w:val="a8"/>
        <w:tabs>
          <w:tab w:val="left" w:pos="180"/>
          <w:tab w:val="left" w:pos="993"/>
        </w:tabs>
        <w:jc w:val="both"/>
        <w:rPr>
          <w:rFonts w:ascii="Times New Roman" w:hAnsi="Times New Roman"/>
          <w:b/>
          <w:sz w:val="24"/>
          <w:szCs w:val="24"/>
          <w:lang w:val="uk-UA"/>
        </w:rPr>
      </w:pPr>
    </w:p>
    <w:p w14:paraId="5AD647DC" w14:textId="698FB363" w:rsidR="00136DB9" w:rsidRDefault="00136DB9" w:rsidP="004F038D">
      <w:pPr>
        <w:pStyle w:val="a8"/>
        <w:tabs>
          <w:tab w:val="left" w:pos="180"/>
          <w:tab w:val="left" w:pos="993"/>
        </w:tabs>
        <w:jc w:val="both"/>
        <w:rPr>
          <w:rFonts w:ascii="Times New Roman" w:hAnsi="Times New Roman"/>
          <w:b/>
          <w:sz w:val="24"/>
          <w:szCs w:val="24"/>
          <w:lang w:val="uk-UA"/>
        </w:rPr>
      </w:pPr>
    </w:p>
    <w:p w14:paraId="48E1CF74" w14:textId="51949FF5" w:rsidR="00136DB9" w:rsidRDefault="00136DB9" w:rsidP="004F038D">
      <w:pPr>
        <w:pStyle w:val="a8"/>
        <w:tabs>
          <w:tab w:val="left" w:pos="180"/>
          <w:tab w:val="left" w:pos="993"/>
        </w:tabs>
        <w:jc w:val="both"/>
        <w:rPr>
          <w:rFonts w:ascii="Times New Roman" w:hAnsi="Times New Roman"/>
          <w:b/>
          <w:sz w:val="24"/>
          <w:szCs w:val="24"/>
          <w:lang w:val="uk-UA"/>
        </w:rPr>
      </w:pPr>
    </w:p>
    <w:p w14:paraId="4DC951D2" w14:textId="3F54BAA2" w:rsidR="00136DB9" w:rsidRDefault="00136DB9" w:rsidP="004F038D">
      <w:pPr>
        <w:pStyle w:val="a8"/>
        <w:tabs>
          <w:tab w:val="left" w:pos="180"/>
          <w:tab w:val="left" w:pos="993"/>
        </w:tabs>
        <w:jc w:val="both"/>
        <w:rPr>
          <w:rFonts w:ascii="Times New Roman" w:hAnsi="Times New Roman"/>
          <w:b/>
          <w:sz w:val="24"/>
          <w:szCs w:val="24"/>
          <w:lang w:val="uk-UA"/>
        </w:rPr>
      </w:pPr>
    </w:p>
    <w:p w14:paraId="3088AE6C" w14:textId="06982959" w:rsidR="00136DB9" w:rsidRDefault="00136DB9" w:rsidP="004F038D">
      <w:pPr>
        <w:pStyle w:val="a8"/>
        <w:tabs>
          <w:tab w:val="left" w:pos="180"/>
          <w:tab w:val="left" w:pos="993"/>
        </w:tabs>
        <w:jc w:val="both"/>
        <w:rPr>
          <w:rFonts w:ascii="Times New Roman" w:hAnsi="Times New Roman"/>
          <w:b/>
          <w:sz w:val="24"/>
          <w:szCs w:val="24"/>
          <w:lang w:val="uk-UA"/>
        </w:rPr>
      </w:pPr>
    </w:p>
    <w:p w14:paraId="1676F315" w14:textId="6C58257F" w:rsidR="00136DB9" w:rsidRDefault="00136DB9" w:rsidP="004F038D">
      <w:pPr>
        <w:pStyle w:val="a8"/>
        <w:tabs>
          <w:tab w:val="left" w:pos="180"/>
          <w:tab w:val="left" w:pos="993"/>
        </w:tabs>
        <w:jc w:val="both"/>
        <w:rPr>
          <w:rFonts w:ascii="Times New Roman" w:hAnsi="Times New Roman"/>
          <w:b/>
          <w:sz w:val="24"/>
          <w:szCs w:val="24"/>
          <w:lang w:val="uk-UA"/>
        </w:rPr>
      </w:pPr>
    </w:p>
    <w:p w14:paraId="0CA3742C" w14:textId="75AC7959" w:rsidR="00136DB9" w:rsidRDefault="00136DB9" w:rsidP="004F038D">
      <w:pPr>
        <w:pStyle w:val="a8"/>
        <w:tabs>
          <w:tab w:val="left" w:pos="180"/>
          <w:tab w:val="left" w:pos="993"/>
        </w:tabs>
        <w:jc w:val="both"/>
        <w:rPr>
          <w:rFonts w:ascii="Times New Roman" w:hAnsi="Times New Roman"/>
          <w:b/>
          <w:sz w:val="24"/>
          <w:szCs w:val="24"/>
          <w:lang w:val="uk-UA"/>
        </w:rPr>
      </w:pPr>
    </w:p>
    <w:p w14:paraId="74B84277" w14:textId="5BDAC83D" w:rsidR="00136DB9" w:rsidRDefault="00136DB9" w:rsidP="004F038D">
      <w:pPr>
        <w:pStyle w:val="a8"/>
        <w:tabs>
          <w:tab w:val="left" w:pos="180"/>
          <w:tab w:val="left" w:pos="993"/>
        </w:tabs>
        <w:jc w:val="both"/>
        <w:rPr>
          <w:rFonts w:ascii="Times New Roman" w:hAnsi="Times New Roman"/>
          <w:b/>
          <w:sz w:val="24"/>
          <w:szCs w:val="24"/>
          <w:lang w:val="uk-UA"/>
        </w:rPr>
      </w:pPr>
    </w:p>
    <w:p w14:paraId="7340B37C" w14:textId="14328865" w:rsidR="00136DB9" w:rsidRDefault="00136DB9" w:rsidP="004F038D">
      <w:pPr>
        <w:pStyle w:val="a8"/>
        <w:tabs>
          <w:tab w:val="left" w:pos="180"/>
          <w:tab w:val="left" w:pos="993"/>
        </w:tabs>
        <w:jc w:val="both"/>
        <w:rPr>
          <w:rFonts w:ascii="Times New Roman" w:hAnsi="Times New Roman"/>
          <w:b/>
          <w:sz w:val="24"/>
          <w:szCs w:val="24"/>
          <w:lang w:val="uk-UA"/>
        </w:rPr>
      </w:pPr>
    </w:p>
    <w:p w14:paraId="71A75757" w14:textId="3BCE9DD7" w:rsidR="00136DB9" w:rsidRDefault="00136DB9" w:rsidP="004F038D">
      <w:pPr>
        <w:pStyle w:val="a8"/>
        <w:tabs>
          <w:tab w:val="left" w:pos="180"/>
          <w:tab w:val="left" w:pos="993"/>
        </w:tabs>
        <w:jc w:val="both"/>
        <w:rPr>
          <w:rFonts w:ascii="Times New Roman" w:hAnsi="Times New Roman"/>
          <w:b/>
          <w:sz w:val="24"/>
          <w:szCs w:val="24"/>
          <w:lang w:val="uk-UA"/>
        </w:rPr>
      </w:pPr>
    </w:p>
    <w:p w14:paraId="008A170D" w14:textId="4CA30E4F" w:rsidR="00136DB9" w:rsidRDefault="00136DB9" w:rsidP="004F038D">
      <w:pPr>
        <w:pStyle w:val="a8"/>
        <w:tabs>
          <w:tab w:val="left" w:pos="180"/>
          <w:tab w:val="left" w:pos="993"/>
        </w:tabs>
        <w:jc w:val="both"/>
        <w:rPr>
          <w:rFonts w:ascii="Times New Roman" w:hAnsi="Times New Roman"/>
          <w:b/>
          <w:sz w:val="24"/>
          <w:szCs w:val="24"/>
          <w:lang w:val="uk-UA"/>
        </w:rPr>
      </w:pPr>
    </w:p>
    <w:p w14:paraId="2668DC92" w14:textId="1FE29340" w:rsidR="00136DB9" w:rsidRDefault="00136DB9" w:rsidP="004F038D">
      <w:pPr>
        <w:pStyle w:val="a8"/>
        <w:tabs>
          <w:tab w:val="left" w:pos="180"/>
          <w:tab w:val="left" w:pos="993"/>
        </w:tabs>
        <w:jc w:val="both"/>
        <w:rPr>
          <w:rFonts w:ascii="Times New Roman" w:hAnsi="Times New Roman"/>
          <w:b/>
          <w:sz w:val="24"/>
          <w:szCs w:val="24"/>
          <w:lang w:val="uk-UA"/>
        </w:rPr>
      </w:pPr>
    </w:p>
    <w:p w14:paraId="5237B94B" w14:textId="3ECC512E" w:rsidR="00136DB9" w:rsidRDefault="00136DB9" w:rsidP="004F038D">
      <w:pPr>
        <w:pStyle w:val="a8"/>
        <w:tabs>
          <w:tab w:val="left" w:pos="180"/>
          <w:tab w:val="left" w:pos="993"/>
        </w:tabs>
        <w:jc w:val="both"/>
        <w:rPr>
          <w:rFonts w:ascii="Times New Roman" w:hAnsi="Times New Roman"/>
          <w:b/>
          <w:sz w:val="24"/>
          <w:szCs w:val="24"/>
          <w:lang w:val="uk-UA"/>
        </w:rPr>
      </w:pPr>
    </w:p>
    <w:p w14:paraId="3F5330DF" w14:textId="7586A8B6" w:rsidR="00136DB9" w:rsidRDefault="00136DB9" w:rsidP="004F038D">
      <w:pPr>
        <w:pStyle w:val="a8"/>
        <w:tabs>
          <w:tab w:val="left" w:pos="180"/>
          <w:tab w:val="left" w:pos="993"/>
        </w:tabs>
        <w:jc w:val="both"/>
        <w:rPr>
          <w:rFonts w:ascii="Times New Roman" w:hAnsi="Times New Roman"/>
          <w:b/>
          <w:sz w:val="24"/>
          <w:szCs w:val="24"/>
          <w:lang w:val="uk-UA"/>
        </w:rPr>
      </w:pPr>
    </w:p>
    <w:p w14:paraId="4A0335D1" w14:textId="78347BBF" w:rsidR="00136DB9" w:rsidRDefault="00136DB9" w:rsidP="004F038D">
      <w:pPr>
        <w:pStyle w:val="a8"/>
        <w:tabs>
          <w:tab w:val="left" w:pos="180"/>
          <w:tab w:val="left" w:pos="993"/>
        </w:tabs>
        <w:jc w:val="both"/>
        <w:rPr>
          <w:rFonts w:ascii="Times New Roman" w:hAnsi="Times New Roman"/>
          <w:b/>
          <w:sz w:val="24"/>
          <w:szCs w:val="24"/>
          <w:lang w:val="uk-UA"/>
        </w:rPr>
      </w:pPr>
    </w:p>
    <w:p w14:paraId="107C5303" w14:textId="0C89610D" w:rsidR="00136DB9" w:rsidRDefault="00136DB9" w:rsidP="004F038D">
      <w:pPr>
        <w:pStyle w:val="a8"/>
        <w:tabs>
          <w:tab w:val="left" w:pos="180"/>
          <w:tab w:val="left" w:pos="993"/>
        </w:tabs>
        <w:jc w:val="both"/>
        <w:rPr>
          <w:rFonts w:ascii="Times New Roman" w:hAnsi="Times New Roman"/>
          <w:b/>
          <w:sz w:val="24"/>
          <w:szCs w:val="24"/>
          <w:lang w:val="uk-UA"/>
        </w:rPr>
      </w:pPr>
    </w:p>
    <w:p w14:paraId="0D5CE3BA" w14:textId="3F990C4B" w:rsidR="00136DB9" w:rsidRDefault="00136DB9" w:rsidP="004F038D">
      <w:pPr>
        <w:pStyle w:val="a8"/>
        <w:tabs>
          <w:tab w:val="left" w:pos="180"/>
          <w:tab w:val="left" w:pos="993"/>
        </w:tabs>
        <w:jc w:val="both"/>
        <w:rPr>
          <w:rFonts w:ascii="Times New Roman" w:hAnsi="Times New Roman"/>
          <w:b/>
          <w:sz w:val="24"/>
          <w:szCs w:val="24"/>
          <w:lang w:val="uk-UA"/>
        </w:rPr>
      </w:pPr>
    </w:p>
    <w:p w14:paraId="6D797C26" w14:textId="689CB503" w:rsidR="00136DB9" w:rsidRDefault="00136DB9" w:rsidP="004F038D">
      <w:pPr>
        <w:pStyle w:val="a8"/>
        <w:tabs>
          <w:tab w:val="left" w:pos="180"/>
          <w:tab w:val="left" w:pos="993"/>
        </w:tabs>
        <w:jc w:val="both"/>
        <w:rPr>
          <w:rFonts w:ascii="Times New Roman" w:hAnsi="Times New Roman"/>
          <w:b/>
          <w:sz w:val="24"/>
          <w:szCs w:val="24"/>
          <w:lang w:val="uk-UA"/>
        </w:rPr>
      </w:pPr>
    </w:p>
    <w:p w14:paraId="5ED933FE" w14:textId="4DAC736F" w:rsidR="00136DB9" w:rsidRDefault="00136DB9" w:rsidP="004F038D">
      <w:pPr>
        <w:pStyle w:val="a8"/>
        <w:tabs>
          <w:tab w:val="left" w:pos="180"/>
          <w:tab w:val="left" w:pos="993"/>
        </w:tabs>
        <w:jc w:val="both"/>
        <w:rPr>
          <w:rFonts w:ascii="Times New Roman" w:hAnsi="Times New Roman"/>
          <w:b/>
          <w:sz w:val="24"/>
          <w:szCs w:val="24"/>
          <w:lang w:val="uk-UA"/>
        </w:rPr>
      </w:pPr>
    </w:p>
    <w:p w14:paraId="6BD55332" w14:textId="71E59840" w:rsidR="00136DB9" w:rsidRDefault="00136DB9" w:rsidP="004F038D">
      <w:pPr>
        <w:pStyle w:val="a8"/>
        <w:tabs>
          <w:tab w:val="left" w:pos="180"/>
          <w:tab w:val="left" w:pos="993"/>
        </w:tabs>
        <w:jc w:val="both"/>
        <w:rPr>
          <w:rFonts w:ascii="Times New Roman" w:hAnsi="Times New Roman"/>
          <w:b/>
          <w:sz w:val="24"/>
          <w:szCs w:val="24"/>
          <w:lang w:val="uk-UA"/>
        </w:rPr>
      </w:pPr>
    </w:p>
    <w:p w14:paraId="100ECF75" w14:textId="233966E4" w:rsidR="00136DB9" w:rsidRDefault="00136DB9" w:rsidP="004F038D">
      <w:pPr>
        <w:pStyle w:val="a8"/>
        <w:tabs>
          <w:tab w:val="left" w:pos="180"/>
          <w:tab w:val="left" w:pos="993"/>
        </w:tabs>
        <w:jc w:val="both"/>
        <w:rPr>
          <w:rFonts w:ascii="Times New Roman" w:hAnsi="Times New Roman"/>
          <w:b/>
          <w:sz w:val="24"/>
          <w:szCs w:val="24"/>
          <w:lang w:val="uk-UA"/>
        </w:rPr>
      </w:pPr>
    </w:p>
    <w:p w14:paraId="6C2CF2D2" w14:textId="77777777" w:rsidR="00136DB9" w:rsidRDefault="00136DB9" w:rsidP="004F038D">
      <w:pPr>
        <w:pStyle w:val="a8"/>
        <w:tabs>
          <w:tab w:val="left" w:pos="180"/>
          <w:tab w:val="left" w:pos="993"/>
        </w:tabs>
        <w:jc w:val="both"/>
        <w:rPr>
          <w:rFonts w:ascii="Times New Roman" w:hAnsi="Times New Roman"/>
          <w:b/>
          <w:sz w:val="24"/>
          <w:szCs w:val="24"/>
          <w:lang w:val="uk-UA"/>
        </w:rPr>
      </w:pPr>
    </w:p>
    <w:p w14:paraId="553340A5" w14:textId="2A43D056" w:rsidR="00136DB9" w:rsidRDefault="00136DB9" w:rsidP="004F038D">
      <w:pPr>
        <w:pStyle w:val="a8"/>
        <w:tabs>
          <w:tab w:val="left" w:pos="180"/>
          <w:tab w:val="left" w:pos="993"/>
        </w:tabs>
        <w:jc w:val="both"/>
        <w:rPr>
          <w:rFonts w:ascii="Times New Roman" w:hAnsi="Times New Roman"/>
          <w:b/>
          <w:sz w:val="24"/>
          <w:szCs w:val="24"/>
          <w:lang w:val="uk-UA"/>
        </w:rPr>
      </w:pPr>
    </w:p>
    <w:p w14:paraId="069C3748" w14:textId="77777777" w:rsidR="00136DB9" w:rsidRPr="002B1927" w:rsidRDefault="00136DB9" w:rsidP="004F038D">
      <w:pPr>
        <w:pStyle w:val="a8"/>
        <w:tabs>
          <w:tab w:val="left" w:pos="180"/>
          <w:tab w:val="left" w:pos="993"/>
        </w:tabs>
        <w:jc w:val="both"/>
        <w:rPr>
          <w:rFonts w:ascii="Times New Roman" w:hAnsi="Times New Roman"/>
          <w:b/>
          <w:sz w:val="24"/>
          <w:szCs w:val="24"/>
          <w:lang w:val="uk-UA"/>
        </w:rPr>
      </w:pPr>
    </w:p>
    <w:p w14:paraId="22655F7A" w14:textId="2FDE119B" w:rsidR="00903456" w:rsidRPr="002B1927"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t xml:space="preserve">Додаток № </w:t>
      </w:r>
      <w:r w:rsidR="00972A56" w:rsidRPr="002B1927">
        <w:rPr>
          <w:rFonts w:ascii="Times New Roman" w:hAnsi="Times New Roman"/>
          <w:sz w:val="26"/>
          <w:szCs w:val="26"/>
        </w:rPr>
        <w:t>3</w:t>
      </w: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72B11F78" w:rsidR="00903456" w:rsidRPr="002B1927"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послуг </w:t>
      </w:r>
      <w:r w:rsidR="003A2DDD" w:rsidRPr="002B1927">
        <w:rPr>
          <w:rFonts w:ascii="Times New Roman" w:hAnsi="Times New Roman"/>
          <w:b/>
          <w:bCs/>
          <w:sz w:val="26"/>
          <w:szCs w:val="26"/>
        </w:rPr>
        <w:t xml:space="preserve">згідно  ДК 021:2015:85140000-2 Послуги у сфері охорони здоров’я різні (Послуги медичних лабораторій з проведення </w:t>
      </w:r>
      <w:r w:rsidR="00DA5BF9">
        <w:rPr>
          <w:rFonts w:ascii="Times New Roman" w:hAnsi="Times New Roman"/>
          <w:b/>
          <w:bCs/>
          <w:sz w:val="26"/>
          <w:szCs w:val="26"/>
        </w:rPr>
        <w:t xml:space="preserve">виїзних </w:t>
      </w:r>
      <w:r w:rsidR="003A2DDD" w:rsidRPr="002B1927">
        <w:rPr>
          <w:rFonts w:ascii="Times New Roman" w:hAnsi="Times New Roman"/>
          <w:b/>
          <w:bCs/>
          <w:sz w:val="26"/>
          <w:szCs w:val="26"/>
        </w:rPr>
        <w:t>лабораторних досліджень)</w:t>
      </w:r>
      <w:r w:rsidR="003A2DDD" w:rsidRPr="002B1927">
        <w:rPr>
          <w:rFonts w:ascii="Times New Roman" w:hAnsi="Times New Roman"/>
          <w:sz w:val="26"/>
          <w:szCs w:val="26"/>
        </w:rPr>
        <w:t xml:space="preserve"> </w:t>
      </w:r>
      <w:r w:rsidR="00BD37AF" w:rsidRPr="002B1927">
        <w:rPr>
          <w:rFonts w:ascii="Times New Roman" w:hAnsi="Times New Roman"/>
          <w:b/>
          <w:sz w:val="26"/>
          <w:szCs w:val="26"/>
        </w:rPr>
        <w:t>в рамках проекту Глобального фонду</w:t>
      </w:r>
      <w:r w:rsidRPr="002B1927">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7BDDED73" w:rsidR="00972A56"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0BEB4639" w14:textId="71636D1B" w:rsidR="00283398" w:rsidRPr="00283398" w:rsidRDefault="00283398" w:rsidP="00972A56">
      <w:pPr>
        <w:pBdr>
          <w:top w:val="nil"/>
          <w:left w:val="nil"/>
          <w:bottom w:val="nil"/>
          <w:right w:val="nil"/>
          <w:between w:val="nil"/>
        </w:pBdr>
        <w:ind w:right="-426"/>
        <w:rPr>
          <w:rFonts w:ascii="Times New Roman" w:hAnsi="Times New Roman"/>
          <w:b/>
          <w:bCs/>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2125"/>
        <w:gridCol w:w="282"/>
        <w:gridCol w:w="1843"/>
        <w:gridCol w:w="1278"/>
        <w:gridCol w:w="192"/>
        <w:gridCol w:w="1084"/>
        <w:gridCol w:w="565"/>
        <w:gridCol w:w="710"/>
        <w:gridCol w:w="1276"/>
      </w:tblGrid>
      <w:tr w:rsidR="00283398" w:rsidRPr="00695875" w14:paraId="3BBC3DAE" w14:textId="77777777" w:rsidTr="00283398">
        <w:trPr>
          <w:trHeight w:val="471"/>
        </w:trPr>
        <w:tc>
          <w:tcPr>
            <w:tcW w:w="9923" w:type="dxa"/>
            <w:gridSpan w:val="11"/>
            <w:tcBorders>
              <w:right w:val="single" w:sz="4" w:space="0" w:color="auto"/>
            </w:tcBorders>
            <w:shd w:val="clear" w:color="auto" w:fill="auto"/>
          </w:tcPr>
          <w:p w14:paraId="47A262FC" w14:textId="0E5D98BA" w:rsidR="00283398" w:rsidRPr="0083238E" w:rsidRDefault="00283398" w:rsidP="00944101">
            <w:pPr>
              <w:spacing w:after="0" w:line="240" w:lineRule="auto"/>
              <w:jc w:val="center"/>
              <w:rPr>
                <w:rFonts w:ascii="Times New Roman" w:hAnsi="Times New Roman"/>
                <w:b/>
                <w:bCs/>
              </w:rPr>
            </w:pPr>
            <w:r w:rsidRPr="00283398">
              <w:rPr>
                <w:rFonts w:ascii="Times New Roman" w:hAnsi="Times New Roman"/>
                <w:b/>
                <w:bCs/>
                <w:sz w:val="24"/>
                <w:szCs w:val="24"/>
              </w:rPr>
              <w:t>Вартість лабораторних досліджень:</w:t>
            </w:r>
          </w:p>
        </w:tc>
      </w:tr>
      <w:tr w:rsidR="00944101" w:rsidRPr="00695875" w14:paraId="07F8C0DF" w14:textId="77777777" w:rsidTr="00375AF0">
        <w:trPr>
          <w:trHeight w:val="1200"/>
        </w:trPr>
        <w:tc>
          <w:tcPr>
            <w:tcW w:w="568" w:type="dxa"/>
            <w:gridSpan w:val="2"/>
            <w:shd w:val="clear" w:color="000000" w:fill="BFBFBF"/>
            <w:hideMark/>
          </w:tcPr>
          <w:p w14:paraId="5B8EF2B3" w14:textId="77777777"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w:t>
            </w:r>
          </w:p>
        </w:tc>
        <w:tc>
          <w:tcPr>
            <w:tcW w:w="4250" w:type="dxa"/>
            <w:gridSpan w:val="3"/>
            <w:shd w:val="clear" w:color="000000" w:fill="BFBFBF"/>
            <w:hideMark/>
          </w:tcPr>
          <w:p w14:paraId="4B2822E3" w14:textId="77777777" w:rsidR="0083238E" w:rsidRPr="0083238E" w:rsidRDefault="0083238E" w:rsidP="00944101">
            <w:pPr>
              <w:spacing w:after="0" w:line="240" w:lineRule="auto"/>
              <w:jc w:val="center"/>
              <w:rPr>
                <w:rFonts w:ascii="Times New Roman" w:hAnsi="Times New Roman"/>
                <w:b/>
                <w:bCs/>
              </w:rPr>
            </w:pPr>
          </w:p>
          <w:p w14:paraId="1601B584" w14:textId="4766BB3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Назва </w:t>
            </w:r>
            <w:r w:rsidR="00152503" w:rsidRPr="0083238E">
              <w:rPr>
                <w:rFonts w:ascii="Times New Roman" w:hAnsi="Times New Roman"/>
                <w:b/>
                <w:bCs/>
              </w:rPr>
              <w:t>П</w:t>
            </w:r>
            <w:r w:rsidRPr="0083238E">
              <w:rPr>
                <w:rFonts w:ascii="Times New Roman" w:hAnsi="Times New Roman"/>
                <w:b/>
                <w:bCs/>
              </w:rPr>
              <w:t>ослуг</w:t>
            </w:r>
            <w:r w:rsidR="00152503" w:rsidRPr="0083238E">
              <w:rPr>
                <w:rFonts w:ascii="Times New Roman" w:hAnsi="Times New Roman"/>
                <w:b/>
                <w:bCs/>
              </w:rPr>
              <w:t>и</w:t>
            </w:r>
          </w:p>
        </w:tc>
        <w:tc>
          <w:tcPr>
            <w:tcW w:w="14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BAA5B" w14:textId="77777777" w:rsid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  </w:t>
            </w:r>
          </w:p>
          <w:p w14:paraId="5A9D3F6D" w14:textId="28DCBB29"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Кількість </w:t>
            </w:r>
            <w:r w:rsidR="00152503" w:rsidRPr="0083238E">
              <w:rPr>
                <w:rFonts w:ascii="Times New Roman" w:hAnsi="Times New Roman"/>
                <w:b/>
                <w:bCs/>
              </w:rPr>
              <w:t>П</w:t>
            </w:r>
            <w:r w:rsidRPr="0083238E">
              <w:rPr>
                <w:rFonts w:ascii="Times New Roman" w:hAnsi="Times New Roman"/>
                <w:b/>
                <w:bCs/>
              </w:rPr>
              <w:t>ослуг</w:t>
            </w:r>
            <w:r w:rsidR="002C36AE">
              <w:rPr>
                <w:rFonts w:ascii="Times New Roman" w:hAnsi="Times New Roman"/>
                <w:b/>
                <w:bCs/>
              </w:rPr>
              <w:t xml:space="preserve"> за рік</w:t>
            </w:r>
          </w:p>
        </w:tc>
        <w:tc>
          <w:tcPr>
            <w:tcW w:w="1649"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6B8AA303" w14:textId="6A8C782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00152503" w:rsidRPr="0083238E">
              <w:rPr>
                <w:rFonts w:ascii="Times New Roman" w:hAnsi="Times New Roman"/>
                <w:b/>
                <w:bCs/>
              </w:rPr>
              <w:t>П</w:t>
            </w:r>
            <w:r w:rsidRPr="0083238E">
              <w:rPr>
                <w:rFonts w:ascii="Times New Roman" w:hAnsi="Times New Roman"/>
                <w:b/>
                <w:bCs/>
              </w:rPr>
              <w:t>ослуги</w:t>
            </w:r>
            <w:r w:rsidRPr="0083238E">
              <w:rPr>
                <w:rFonts w:ascii="Times New Roman" w:hAnsi="Times New Roman"/>
                <w:b/>
                <w:bCs/>
              </w:rPr>
              <w:br/>
              <w:t xml:space="preserve"> (грн., без ПДВ)</w:t>
            </w:r>
          </w:p>
        </w:tc>
        <w:tc>
          <w:tcPr>
            <w:tcW w:w="1986"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5D971475" w14:textId="219364E3"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00EA6172" w:rsidRPr="0083238E">
              <w:rPr>
                <w:rFonts w:ascii="Times New Roman" w:hAnsi="Times New Roman"/>
                <w:b/>
                <w:bCs/>
              </w:rPr>
              <w:t>П</w:t>
            </w:r>
            <w:r w:rsidRPr="0083238E">
              <w:rPr>
                <w:rFonts w:ascii="Times New Roman" w:hAnsi="Times New Roman"/>
                <w:b/>
                <w:bCs/>
              </w:rPr>
              <w:t xml:space="preserve">ослуг </w:t>
            </w:r>
            <w:r w:rsidRPr="0083238E">
              <w:rPr>
                <w:rFonts w:ascii="Times New Roman" w:hAnsi="Times New Roman"/>
                <w:b/>
                <w:bCs/>
              </w:rPr>
              <w:br/>
              <w:t>(грн.,</w:t>
            </w:r>
            <w:r w:rsidR="0083238E">
              <w:rPr>
                <w:rFonts w:ascii="Times New Roman" w:hAnsi="Times New Roman"/>
                <w:b/>
                <w:bCs/>
              </w:rPr>
              <w:t xml:space="preserve"> </w:t>
            </w:r>
            <w:r w:rsidRPr="0083238E">
              <w:rPr>
                <w:rFonts w:ascii="Times New Roman" w:hAnsi="Times New Roman"/>
                <w:b/>
                <w:bCs/>
              </w:rPr>
              <w:t>без ПДВ)</w:t>
            </w:r>
          </w:p>
        </w:tc>
      </w:tr>
      <w:tr w:rsidR="008E56B9" w:rsidRPr="00695875" w14:paraId="4C38631D" w14:textId="77777777" w:rsidTr="002B2394">
        <w:trPr>
          <w:trHeight w:val="600"/>
        </w:trPr>
        <w:tc>
          <w:tcPr>
            <w:tcW w:w="568" w:type="dxa"/>
            <w:gridSpan w:val="2"/>
            <w:shd w:val="clear" w:color="auto" w:fill="auto"/>
            <w:hideMark/>
          </w:tcPr>
          <w:p w14:paraId="6D0BE1DB" w14:textId="77777777" w:rsidR="008E56B9" w:rsidRPr="00037D73" w:rsidRDefault="008E56B9" w:rsidP="008E56B9">
            <w:pPr>
              <w:spacing w:after="0" w:line="240" w:lineRule="auto"/>
              <w:jc w:val="center"/>
              <w:rPr>
                <w:rFonts w:ascii="Times New Roman" w:hAnsi="Times New Roman"/>
                <w:color w:val="000000"/>
                <w:sz w:val="26"/>
                <w:szCs w:val="26"/>
              </w:rPr>
            </w:pPr>
            <w:r w:rsidRPr="00037D73">
              <w:rPr>
                <w:rFonts w:ascii="Times New Roman" w:hAnsi="Times New Roman"/>
                <w:color w:val="000000"/>
                <w:sz w:val="26"/>
                <w:szCs w:val="26"/>
              </w:rPr>
              <w:t>1</w:t>
            </w:r>
          </w:p>
        </w:tc>
        <w:tc>
          <w:tcPr>
            <w:tcW w:w="4250" w:type="dxa"/>
            <w:gridSpan w:val="3"/>
            <w:tcBorders>
              <w:top w:val="nil"/>
              <w:left w:val="nil"/>
              <w:bottom w:val="single" w:sz="4" w:space="0" w:color="auto"/>
              <w:right w:val="single" w:sz="4" w:space="0" w:color="auto"/>
            </w:tcBorders>
            <w:shd w:val="clear" w:color="auto" w:fill="auto"/>
          </w:tcPr>
          <w:p w14:paraId="7BE48D42" w14:textId="54C4D8E7" w:rsidR="008E56B9" w:rsidRPr="0083238E" w:rsidRDefault="008E56B9" w:rsidP="008E56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на виявлення концентрації сироваткового креатиніну в крові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0C232D" w14:textId="1284C6BA" w:rsidR="008E56B9" w:rsidRPr="0083238E" w:rsidRDefault="008E56B9" w:rsidP="008E56B9">
            <w:pPr>
              <w:spacing w:after="0" w:line="240" w:lineRule="auto"/>
              <w:jc w:val="center"/>
              <w:rPr>
                <w:rFonts w:ascii="Times New Roman" w:hAnsi="Times New Roman"/>
                <w:color w:val="000000"/>
                <w:sz w:val="24"/>
                <w:szCs w:val="24"/>
                <w:highlight w:val="lightGray"/>
              </w:rPr>
            </w:pPr>
            <w:r w:rsidRPr="00BF3746">
              <w:rPr>
                <w:rFonts w:ascii="Times New Roman" w:hAnsi="Times New Roman"/>
                <w:color w:val="000000"/>
              </w:rPr>
              <w:t>1122</w:t>
            </w:r>
          </w:p>
        </w:tc>
        <w:tc>
          <w:tcPr>
            <w:tcW w:w="1649" w:type="dxa"/>
            <w:gridSpan w:val="2"/>
            <w:shd w:val="clear" w:color="auto" w:fill="FFFF00"/>
          </w:tcPr>
          <w:p w14:paraId="6EA702ED"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hideMark/>
          </w:tcPr>
          <w:p w14:paraId="0EAE351D" w14:textId="38820282" w:rsidR="008E56B9" w:rsidRPr="00695875" w:rsidRDefault="008E56B9" w:rsidP="008E56B9">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8E56B9" w:rsidRPr="00695875" w14:paraId="7E12F83E" w14:textId="77777777" w:rsidTr="002B2394">
        <w:trPr>
          <w:trHeight w:val="600"/>
        </w:trPr>
        <w:tc>
          <w:tcPr>
            <w:tcW w:w="568" w:type="dxa"/>
            <w:gridSpan w:val="2"/>
            <w:shd w:val="clear" w:color="auto" w:fill="auto"/>
          </w:tcPr>
          <w:p w14:paraId="0421C368" w14:textId="20DC26CC"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w:t>
            </w:r>
          </w:p>
        </w:tc>
        <w:tc>
          <w:tcPr>
            <w:tcW w:w="4250" w:type="dxa"/>
            <w:gridSpan w:val="3"/>
            <w:tcBorders>
              <w:top w:val="nil"/>
              <w:left w:val="nil"/>
              <w:bottom w:val="single" w:sz="4" w:space="0" w:color="auto"/>
              <w:right w:val="single" w:sz="4" w:space="0" w:color="auto"/>
            </w:tcBorders>
            <w:shd w:val="clear" w:color="auto" w:fill="auto"/>
          </w:tcPr>
          <w:p w14:paraId="1E522475" w14:textId="0AC88E50"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кліренсу креатиніну або швидкості клубочкої фільтрації</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504D4E68" w14:textId="172AF1F2"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1649" w:type="dxa"/>
            <w:gridSpan w:val="2"/>
            <w:shd w:val="clear" w:color="auto" w:fill="FFFF00"/>
          </w:tcPr>
          <w:p w14:paraId="3314B7E3"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40C5C492" w14:textId="3AED0CE6"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4E0014F7" w14:textId="77777777" w:rsidTr="002B2394">
        <w:trPr>
          <w:trHeight w:val="600"/>
        </w:trPr>
        <w:tc>
          <w:tcPr>
            <w:tcW w:w="568" w:type="dxa"/>
            <w:gridSpan w:val="2"/>
            <w:shd w:val="clear" w:color="auto" w:fill="auto"/>
          </w:tcPr>
          <w:p w14:paraId="577952D0" w14:textId="38C91FE0"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tc>
        <w:tc>
          <w:tcPr>
            <w:tcW w:w="4250" w:type="dxa"/>
            <w:gridSpan w:val="3"/>
            <w:tcBorders>
              <w:top w:val="nil"/>
              <w:left w:val="nil"/>
              <w:bottom w:val="single" w:sz="4" w:space="0" w:color="auto"/>
              <w:right w:val="single" w:sz="4" w:space="0" w:color="auto"/>
            </w:tcBorders>
            <w:shd w:val="clear" w:color="auto" w:fill="auto"/>
          </w:tcPr>
          <w:p w14:paraId="646AD6E4" w14:textId="659094B9"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калію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1C2E728" w14:textId="689C7F8D"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1649" w:type="dxa"/>
            <w:gridSpan w:val="2"/>
            <w:shd w:val="clear" w:color="auto" w:fill="FFFF00"/>
          </w:tcPr>
          <w:p w14:paraId="568EFC9A"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5D2ACCCF" w14:textId="6E693E7C"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02FB8CC9" w14:textId="77777777" w:rsidTr="002B2394">
        <w:trPr>
          <w:trHeight w:val="600"/>
        </w:trPr>
        <w:tc>
          <w:tcPr>
            <w:tcW w:w="568" w:type="dxa"/>
            <w:gridSpan w:val="2"/>
            <w:shd w:val="clear" w:color="auto" w:fill="auto"/>
          </w:tcPr>
          <w:p w14:paraId="7431138E" w14:textId="16D89DF5"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4</w:t>
            </w:r>
          </w:p>
        </w:tc>
        <w:tc>
          <w:tcPr>
            <w:tcW w:w="4250" w:type="dxa"/>
            <w:gridSpan w:val="3"/>
            <w:tcBorders>
              <w:top w:val="nil"/>
              <w:left w:val="nil"/>
              <w:bottom w:val="single" w:sz="4" w:space="0" w:color="auto"/>
              <w:right w:val="single" w:sz="4" w:space="0" w:color="auto"/>
            </w:tcBorders>
            <w:shd w:val="clear" w:color="auto" w:fill="auto"/>
          </w:tcPr>
          <w:p w14:paraId="19C827E6" w14:textId="56D63DD5"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магнію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2EAF5907" w14:textId="7AB35913"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1649" w:type="dxa"/>
            <w:gridSpan w:val="2"/>
            <w:shd w:val="clear" w:color="auto" w:fill="FFFF00"/>
          </w:tcPr>
          <w:p w14:paraId="7AD63822"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17F73D68" w14:textId="3F3BF942"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5630CD22" w14:textId="77777777" w:rsidTr="002B2394">
        <w:trPr>
          <w:trHeight w:val="600"/>
        </w:trPr>
        <w:tc>
          <w:tcPr>
            <w:tcW w:w="568" w:type="dxa"/>
            <w:gridSpan w:val="2"/>
            <w:shd w:val="clear" w:color="auto" w:fill="auto"/>
          </w:tcPr>
          <w:p w14:paraId="00F8D43C" w14:textId="0F3081B8"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w:t>
            </w:r>
          </w:p>
        </w:tc>
        <w:tc>
          <w:tcPr>
            <w:tcW w:w="4250" w:type="dxa"/>
            <w:gridSpan w:val="3"/>
            <w:tcBorders>
              <w:top w:val="nil"/>
              <w:left w:val="nil"/>
              <w:bottom w:val="single" w:sz="4" w:space="0" w:color="auto"/>
              <w:right w:val="single" w:sz="4" w:space="0" w:color="auto"/>
            </w:tcBorders>
            <w:shd w:val="clear" w:color="auto" w:fill="auto"/>
          </w:tcPr>
          <w:p w14:paraId="64F2C3E2" w14:textId="4D6D27F6"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на виявлення натрію у сироватці крові </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5051ADE1" w14:textId="5631A3E9"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1649" w:type="dxa"/>
            <w:gridSpan w:val="2"/>
            <w:shd w:val="clear" w:color="auto" w:fill="FFFF00"/>
          </w:tcPr>
          <w:p w14:paraId="4FFEF0FE"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68887657" w14:textId="15B15B0E"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025B88F4" w14:textId="77777777" w:rsidTr="002B2394">
        <w:trPr>
          <w:trHeight w:val="600"/>
        </w:trPr>
        <w:tc>
          <w:tcPr>
            <w:tcW w:w="568" w:type="dxa"/>
            <w:gridSpan w:val="2"/>
            <w:tcBorders>
              <w:bottom w:val="single" w:sz="4" w:space="0" w:color="auto"/>
            </w:tcBorders>
            <w:shd w:val="clear" w:color="auto" w:fill="auto"/>
          </w:tcPr>
          <w:p w14:paraId="293A6FEA" w14:textId="52ED2EC8"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6</w:t>
            </w:r>
          </w:p>
        </w:tc>
        <w:tc>
          <w:tcPr>
            <w:tcW w:w="4250" w:type="dxa"/>
            <w:gridSpan w:val="3"/>
            <w:tcBorders>
              <w:top w:val="nil"/>
              <w:left w:val="nil"/>
              <w:bottom w:val="single" w:sz="4" w:space="0" w:color="auto"/>
              <w:right w:val="single" w:sz="4" w:space="0" w:color="auto"/>
            </w:tcBorders>
            <w:shd w:val="clear" w:color="auto" w:fill="auto"/>
          </w:tcPr>
          <w:p w14:paraId="41E42053" w14:textId="4969F364"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кальцію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67B8F275" w14:textId="4084E10B"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1649" w:type="dxa"/>
            <w:gridSpan w:val="2"/>
            <w:tcBorders>
              <w:bottom w:val="single" w:sz="4" w:space="0" w:color="auto"/>
            </w:tcBorders>
            <w:shd w:val="clear" w:color="auto" w:fill="FFFF00"/>
          </w:tcPr>
          <w:p w14:paraId="1F8B21EB"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3D3A5855" w14:textId="471C30DB"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6BE4A0BB" w14:textId="77777777" w:rsidTr="002B2394">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CA1A47A" w14:textId="70289EAC"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7</w:t>
            </w:r>
          </w:p>
        </w:tc>
        <w:tc>
          <w:tcPr>
            <w:tcW w:w="4250" w:type="dxa"/>
            <w:gridSpan w:val="3"/>
            <w:tcBorders>
              <w:top w:val="nil"/>
              <w:left w:val="nil"/>
              <w:bottom w:val="single" w:sz="4" w:space="0" w:color="auto"/>
              <w:right w:val="single" w:sz="4" w:space="0" w:color="auto"/>
            </w:tcBorders>
            <w:shd w:val="clear" w:color="auto" w:fill="auto"/>
          </w:tcPr>
          <w:p w14:paraId="302F99C4" w14:textId="44BA2F20"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Дослідження методом ПЛР. Вірус гепатиту С (кров, якісне визначення)</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2D2ABC93" w14:textId="0A04691F"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00"/>
          </w:tcPr>
          <w:p w14:paraId="1EB6E2A6"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left w:val="single" w:sz="4" w:space="0" w:color="auto"/>
            </w:tcBorders>
            <w:shd w:val="clear" w:color="000000" w:fill="FFFF00"/>
            <w:noWrap/>
          </w:tcPr>
          <w:p w14:paraId="5B912FD3" w14:textId="5957F74B"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149AE422" w14:textId="77777777" w:rsidTr="002B2394">
        <w:trPr>
          <w:trHeight w:val="600"/>
        </w:trPr>
        <w:tc>
          <w:tcPr>
            <w:tcW w:w="568" w:type="dxa"/>
            <w:gridSpan w:val="2"/>
            <w:tcBorders>
              <w:top w:val="single" w:sz="4" w:space="0" w:color="auto"/>
            </w:tcBorders>
            <w:shd w:val="clear" w:color="auto" w:fill="auto"/>
          </w:tcPr>
          <w:p w14:paraId="3CF71DD2" w14:textId="615C1B87"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8</w:t>
            </w:r>
          </w:p>
        </w:tc>
        <w:tc>
          <w:tcPr>
            <w:tcW w:w="4250" w:type="dxa"/>
            <w:gridSpan w:val="3"/>
            <w:tcBorders>
              <w:top w:val="nil"/>
              <w:left w:val="nil"/>
              <w:bottom w:val="single" w:sz="4" w:space="0" w:color="auto"/>
              <w:right w:val="single" w:sz="4" w:space="0" w:color="auto"/>
            </w:tcBorders>
            <w:shd w:val="clear" w:color="auto" w:fill="auto"/>
          </w:tcPr>
          <w:p w14:paraId="6F3FCCBD" w14:textId="66418FF1"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w:t>
            </w:r>
            <w:proofErr w:type="spellStart"/>
            <w:r w:rsidRPr="00130CBC">
              <w:rPr>
                <w:rFonts w:ascii="Times New Roman" w:hAnsi="Times New Roman"/>
              </w:rPr>
              <w:t>генотипування</w:t>
            </w:r>
            <w:proofErr w:type="spellEnd"/>
            <w:r w:rsidRPr="00130CBC">
              <w:rPr>
                <w:rFonts w:ascii="Times New Roman" w:hAnsi="Times New Roman"/>
              </w:rPr>
              <w:t xml:space="preserve"> РНК вірусу гепатиту С (1,2,3), ПЛР</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D9E6B7D" w14:textId="26EE52B4"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1649" w:type="dxa"/>
            <w:gridSpan w:val="2"/>
            <w:tcBorders>
              <w:top w:val="single" w:sz="4" w:space="0" w:color="auto"/>
            </w:tcBorders>
            <w:shd w:val="clear" w:color="auto" w:fill="FFFF00"/>
          </w:tcPr>
          <w:p w14:paraId="24B74E88"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418E8BED" w14:textId="70205DB1"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2491A126" w14:textId="77777777" w:rsidTr="002B2394">
        <w:trPr>
          <w:trHeight w:val="600"/>
        </w:trPr>
        <w:tc>
          <w:tcPr>
            <w:tcW w:w="568" w:type="dxa"/>
            <w:gridSpan w:val="2"/>
            <w:tcBorders>
              <w:bottom w:val="single" w:sz="4" w:space="0" w:color="auto"/>
            </w:tcBorders>
            <w:shd w:val="clear" w:color="auto" w:fill="auto"/>
          </w:tcPr>
          <w:p w14:paraId="24BA48F7" w14:textId="01E0050D" w:rsidR="008E56B9"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9</w:t>
            </w:r>
          </w:p>
        </w:tc>
        <w:tc>
          <w:tcPr>
            <w:tcW w:w="4250" w:type="dxa"/>
            <w:gridSpan w:val="3"/>
            <w:tcBorders>
              <w:top w:val="single" w:sz="4" w:space="0" w:color="auto"/>
              <w:left w:val="nil"/>
              <w:bottom w:val="single" w:sz="4" w:space="0" w:color="auto"/>
              <w:right w:val="single" w:sz="4" w:space="0" w:color="auto"/>
            </w:tcBorders>
            <w:shd w:val="clear" w:color="auto" w:fill="auto"/>
          </w:tcPr>
          <w:p w14:paraId="198E00C7" w14:textId="1FE77991"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гепатит B, ДНК вірусу методом REAL TIME ПЛР (кров) – кількісний</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7C08BFC" w14:textId="4CDBAB3E"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1649" w:type="dxa"/>
            <w:gridSpan w:val="2"/>
            <w:tcBorders>
              <w:bottom w:val="single" w:sz="4" w:space="0" w:color="auto"/>
            </w:tcBorders>
            <w:shd w:val="clear" w:color="auto" w:fill="FFFF00"/>
          </w:tcPr>
          <w:p w14:paraId="30C73D81"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668F5A8C" w14:textId="77777777"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1A2EF735" w14:textId="77777777" w:rsidTr="002B2394">
        <w:trPr>
          <w:trHeight w:val="600"/>
        </w:trPr>
        <w:tc>
          <w:tcPr>
            <w:tcW w:w="568" w:type="dxa"/>
            <w:gridSpan w:val="2"/>
            <w:tcBorders>
              <w:bottom w:val="single" w:sz="4" w:space="0" w:color="auto"/>
            </w:tcBorders>
            <w:shd w:val="clear" w:color="auto" w:fill="auto"/>
          </w:tcPr>
          <w:p w14:paraId="3632987E" w14:textId="45A8E14C" w:rsidR="008E56B9"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10</w:t>
            </w:r>
          </w:p>
        </w:tc>
        <w:tc>
          <w:tcPr>
            <w:tcW w:w="4250" w:type="dxa"/>
            <w:gridSpan w:val="3"/>
            <w:tcBorders>
              <w:top w:val="single" w:sz="4" w:space="0" w:color="auto"/>
              <w:left w:val="nil"/>
              <w:bottom w:val="single" w:sz="4" w:space="0" w:color="auto"/>
              <w:right w:val="single" w:sz="4" w:space="0" w:color="auto"/>
            </w:tcBorders>
            <w:shd w:val="clear" w:color="auto" w:fill="auto"/>
          </w:tcPr>
          <w:p w14:paraId="4E10EAC5" w14:textId="2245453D"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на </w:t>
            </w:r>
            <w:proofErr w:type="spellStart"/>
            <w:r w:rsidRPr="00130CBC">
              <w:rPr>
                <w:rFonts w:ascii="Times New Roman" w:hAnsi="Times New Roman"/>
              </w:rPr>
              <w:t>глікований</w:t>
            </w:r>
            <w:proofErr w:type="spellEnd"/>
            <w:r w:rsidRPr="00130CBC">
              <w:rPr>
                <w:rFonts w:ascii="Times New Roman" w:hAnsi="Times New Roman"/>
              </w:rPr>
              <w:t xml:space="preserve"> гемоглобін (HbA1c)</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A0B6EF7" w14:textId="567DF539"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17</w:t>
            </w:r>
          </w:p>
        </w:tc>
        <w:tc>
          <w:tcPr>
            <w:tcW w:w="1649" w:type="dxa"/>
            <w:gridSpan w:val="2"/>
            <w:tcBorders>
              <w:bottom w:val="single" w:sz="4" w:space="0" w:color="auto"/>
            </w:tcBorders>
            <w:shd w:val="clear" w:color="auto" w:fill="FFFF00"/>
          </w:tcPr>
          <w:p w14:paraId="23ACED0C"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3C0EADD1" w14:textId="77777777"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14F51142" w14:textId="77777777" w:rsidTr="002B2394">
        <w:trPr>
          <w:trHeight w:val="600"/>
        </w:trPr>
        <w:tc>
          <w:tcPr>
            <w:tcW w:w="568" w:type="dxa"/>
            <w:gridSpan w:val="2"/>
            <w:tcBorders>
              <w:bottom w:val="single" w:sz="4" w:space="0" w:color="auto"/>
            </w:tcBorders>
            <w:shd w:val="clear" w:color="auto" w:fill="auto"/>
          </w:tcPr>
          <w:p w14:paraId="1271E36F" w14:textId="48C7356F" w:rsidR="008E56B9"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11</w:t>
            </w:r>
          </w:p>
        </w:tc>
        <w:tc>
          <w:tcPr>
            <w:tcW w:w="4250" w:type="dxa"/>
            <w:gridSpan w:val="3"/>
            <w:tcBorders>
              <w:top w:val="single" w:sz="4" w:space="0" w:color="auto"/>
              <w:left w:val="nil"/>
              <w:bottom w:val="single" w:sz="4" w:space="0" w:color="auto"/>
              <w:right w:val="single" w:sz="4" w:space="0" w:color="auto"/>
            </w:tcBorders>
            <w:shd w:val="clear" w:color="auto" w:fill="auto"/>
          </w:tcPr>
          <w:p w14:paraId="362ECA67" w14:textId="39357129"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методом ПЛР. Коронавірус (РНК SARS-CoV-2)</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3C17AA49" w14:textId="5243097C"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680</w:t>
            </w:r>
          </w:p>
        </w:tc>
        <w:tc>
          <w:tcPr>
            <w:tcW w:w="1649" w:type="dxa"/>
            <w:gridSpan w:val="2"/>
            <w:tcBorders>
              <w:bottom w:val="single" w:sz="4" w:space="0" w:color="auto"/>
            </w:tcBorders>
            <w:shd w:val="clear" w:color="auto" w:fill="FFFF00"/>
          </w:tcPr>
          <w:p w14:paraId="72EC7654"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74845D1D" w14:textId="77777777" w:rsidR="008E56B9" w:rsidRPr="00695875" w:rsidRDefault="008E56B9" w:rsidP="008E56B9">
            <w:pPr>
              <w:spacing w:after="0" w:line="240" w:lineRule="auto"/>
              <w:jc w:val="center"/>
              <w:rPr>
                <w:rFonts w:ascii="Times New Roman" w:hAnsi="Times New Roman"/>
                <w:color w:val="000000"/>
                <w:sz w:val="26"/>
                <w:szCs w:val="26"/>
              </w:rPr>
            </w:pPr>
          </w:p>
        </w:tc>
      </w:tr>
      <w:tr w:rsidR="00283398" w:rsidRPr="00695875" w14:paraId="1DAA39FB" w14:textId="77777777" w:rsidTr="00283398">
        <w:trPr>
          <w:trHeight w:val="419"/>
        </w:trPr>
        <w:tc>
          <w:tcPr>
            <w:tcW w:w="6288" w:type="dxa"/>
            <w:gridSpan w:val="7"/>
            <w:tcBorders>
              <w:bottom w:val="single" w:sz="4" w:space="0" w:color="auto"/>
            </w:tcBorders>
            <w:shd w:val="clear" w:color="000000" w:fill="FFFFFF"/>
            <w:hideMark/>
          </w:tcPr>
          <w:p w14:paraId="5F4622C9" w14:textId="5D7239F0" w:rsidR="00283398" w:rsidRPr="00695875" w:rsidRDefault="00283398" w:rsidP="00283398">
            <w:pPr>
              <w:spacing w:after="0" w:line="240" w:lineRule="auto"/>
              <w:jc w:val="right"/>
              <w:rPr>
                <w:rFonts w:ascii="Times New Roman" w:hAnsi="Times New Roman"/>
                <w:b/>
                <w:bCs/>
                <w:color w:val="000000"/>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r w:rsidRPr="00695875">
              <w:rPr>
                <w:rFonts w:ascii="Times New Roman" w:hAnsi="Times New Roman"/>
                <w:b/>
                <w:bCs/>
                <w:color w:val="FFFFFF"/>
                <w:sz w:val="26"/>
                <w:szCs w:val="26"/>
              </w:rPr>
              <w:t>1</w:t>
            </w:r>
            <w:r w:rsidRPr="00695875">
              <w:rPr>
                <w:rFonts w:ascii="Times New Roman" w:hAnsi="Times New Roman"/>
                <w:b/>
                <w:bCs/>
                <w:color w:val="000000"/>
                <w:sz w:val="26"/>
                <w:szCs w:val="26"/>
              </w:rPr>
              <w:t> </w:t>
            </w:r>
            <w:r>
              <w:rPr>
                <w:rFonts w:ascii="Times New Roman" w:hAnsi="Times New Roman"/>
                <w:b/>
                <w:bCs/>
                <w:color w:val="000000"/>
                <w:sz w:val="26"/>
                <w:szCs w:val="26"/>
              </w:rPr>
              <w:t>Всього (грн., без ПДВ):</w:t>
            </w:r>
          </w:p>
          <w:p w14:paraId="740C41CD" w14:textId="58D6197F" w:rsidR="00283398" w:rsidRPr="00695875" w:rsidRDefault="00283398"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635" w:type="dxa"/>
            <w:gridSpan w:val="4"/>
            <w:tcBorders>
              <w:bottom w:val="single" w:sz="4" w:space="0" w:color="auto"/>
            </w:tcBorders>
            <w:shd w:val="clear" w:color="auto" w:fill="FFFF00"/>
            <w:hideMark/>
          </w:tcPr>
          <w:p w14:paraId="15454664" w14:textId="77777777" w:rsidR="00283398" w:rsidRPr="00695875" w:rsidRDefault="00283398"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375AF0" w:rsidRPr="007E662D" w14:paraId="14864853" w14:textId="77777777" w:rsidTr="0013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23" w:type="dxa"/>
            <w:gridSpan w:val="11"/>
            <w:tcBorders>
              <w:top w:val="single" w:sz="4" w:space="0" w:color="auto"/>
              <w:left w:val="single" w:sz="4" w:space="0" w:color="auto"/>
              <w:right w:val="single" w:sz="4" w:space="0" w:color="000000"/>
            </w:tcBorders>
            <w:shd w:val="clear" w:color="auto" w:fill="auto"/>
            <w:noWrap/>
            <w:vAlign w:val="center"/>
            <w:hideMark/>
          </w:tcPr>
          <w:p w14:paraId="10F7FBDF" w14:textId="1BDE01AC" w:rsidR="00375AF0" w:rsidRPr="007E662D" w:rsidRDefault="00283398" w:rsidP="002B239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Вартість виїздів для забору зразків:</w:t>
            </w:r>
            <w:r w:rsidR="00375AF0" w:rsidRPr="007E662D">
              <w:rPr>
                <w:rFonts w:ascii="Times New Roman" w:hAnsi="Times New Roman"/>
                <w:b/>
                <w:bCs/>
                <w:color w:val="000000"/>
                <w:sz w:val="24"/>
                <w:szCs w:val="24"/>
              </w:rPr>
              <w:t xml:space="preserve"> </w:t>
            </w:r>
          </w:p>
        </w:tc>
      </w:tr>
      <w:tr w:rsidR="00375AF0" w:rsidRPr="007E662D" w14:paraId="5B4D9FA1"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3E3CC58F" w14:textId="77777777" w:rsidR="00375AF0" w:rsidRPr="007E662D" w:rsidRDefault="00375AF0" w:rsidP="002B2394">
            <w:pPr>
              <w:spacing w:after="0" w:line="240" w:lineRule="auto"/>
              <w:jc w:val="center"/>
              <w:rPr>
                <w:rFonts w:ascii="Times New Roman" w:hAnsi="Times New Roman"/>
                <w:color w:val="000000"/>
                <w:sz w:val="24"/>
                <w:szCs w:val="24"/>
              </w:rPr>
            </w:pPr>
            <w:r w:rsidRPr="007E662D">
              <w:rPr>
                <w:rFonts w:ascii="Times New Roman" w:hAnsi="Times New Roman"/>
                <w:color w:val="000000"/>
                <w:sz w:val="24"/>
                <w:szCs w:val="24"/>
              </w:rPr>
              <w:t>№</w:t>
            </w:r>
          </w:p>
        </w:tc>
        <w:tc>
          <w:tcPr>
            <w:tcW w:w="2549" w:type="dxa"/>
            <w:gridSpan w:val="3"/>
            <w:tcBorders>
              <w:top w:val="nil"/>
              <w:left w:val="nil"/>
              <w:bottom w:val="nil"/>
              <w:right w:val="single" w:sz="4" w:space="0" w:color="auto"/>
            </w:tcBorders>
            <w:shd w:val="clear" w:color="000000" w:fill="C4BD97"/>
            <w:vAlign w:val="center"/>
            <w:hideMark/>
          </w:tcPr>
          <w:p w14:paraId="3C73DE69"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Назва установи</w:t>
            </w:r>
          </w:p>
        </w:tc>
        <w:tc>
          <w:tcPr>
            <w:tcW w:w="1843" w:type="dxa"/>
            <w:tcBorders>
              <w:top w:val="nil"/>
              <w:left w:val="nil"/>
              <w:bottom w:val="nil"/>
              <w:right w:val="single" w:sz="4" w:space="0" w:color="auto"/>
            </w:tcBorders>
            <w:shd w:val="clear" w:color="000000" w:fill="C4BD97"/>
            <w:vAlign w:val="center"/>
            <w:hideMark/>
          </w:tcPr>
          <w:p w14:paraId="4428255B"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Адреса</w:t>
            </w:r>
          </w:p>
        </w:tc>
        <w:tc>
          <w:tcPr>
            <w:tcW w:w="1278" w:type="dxa"/>
            <w:tcBorders>
              <w:top w:val="nil"/>
              <w:left w:val="nil"/>
              <w:bottom w:val="single" w:sz="4" w:space="0" w:color="auto"/>
              <w:right w:val="single" w:sz="4" w:space="0" w:color="auto"/>
            </w:tcBorders>
            <w:shd w:val="clear" w:color="000000" w:fill="C4BD97"/>
            <w:vAlign w:val="center"/>
            <w:hideMark/>
          </w:tcPr>
          <w:p w14:paraId="532DEB46"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Регіон</w:t>
            </w:r>
          </w:p>
        </w:tc>
        <w:tc>
          <w:tcPr>
            <w:tcW w:w="1276" w:type="dxa"/>
            <w:gridSpan w:val="2"/>
            <w:tcBorders>
              <w:top w:val="nil"/>
              <w:left w:val="nil"/>
              <w:bottom w:val="single" w:sz="4" w:space="0" w:color="auto"/>
              <w:right w:val="single" w:sz="4" w:space="0" w:color="auto"/>
            </w:tcBorders>
            <w:shd w:val="clear" w:color="000000" w:fill="C4BD97"/>
            <w:vAlign w:val="center"/>
            <w:hideMark/>
          </w:tcPr>
          <w:p w14:paraId="23A7C6C1"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кількість виїздів на рік</w:t>
            </w:r>
          </w:p>
        </w:tc>
        <w:tc>
          <w:tcPr>
            <w:tcW w:w="1275" w:type="dxa"/>
            <w:gridSpan w:val="2"/>
            <w:tcBorders>
              <w:top w:val="nil"/>
              <w:left w:val="nil"/>
              <w:bottom w:val="single" w:sz="4" w:space="0" w:color="auto"/>
              <w:right w:val="single" w:sz="4" w:space="0" w:color="auto"/>
            </w:tcBorders>
            <w:shd w:val="clear" w:color="000000" w:fill="C4BD97"/>
            <w:vAlign w:val="center"/>
            <w:hideMark/>
          </w:tcPr>
          <w:p w14:paraId="7680AA49"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Вартість одиниці послуги</w:t>
            </w:r>
            <w:r w:rsidRPr="007E662D">
              <w:rPr>
                <w:rFonts w:ascii="Times New Roman" w:hAnsi="Times New Roman"/>
                <w:b/>
                <w:bCs/>
                <w:color w:val="000000"/>
                <w:sz w:val="24"/>
                <w:szCs w:val="24"/>
              </w:rPr>
              <w:br/>
              <w:t xml:space="preserve"> (грн., без ПДВ)</w:t>
            </w:r>
          </w:p>
        </w:tc>
        <w:tc>
          <w:tcPr>
            <w:tcW w:w="1276" w:type="dxa"/>
            <w:tcBorders>
              <w:top w:val="nil"/>
              <w:left w:val="nil"/>
              <w:bottom w:val="single" w:sz="4" w:space="0" w:color="auto"/>
              <w:right w:val="single" w:sz="4" w:space="0" w:color="auto"/>
            </w:tcBorders>
            <w:shd w:val="clear" w:color="000000" w:fill="C4BD97"/>
            <w:vAlign w:val="center"/>
            <w:hideMark/>
          </w:tcPr>
          <w:p w14:paraId="411199FF" w14:textId="76409959"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 xml:space="preserve">Загальна сума послуг </w:t>
            </w:r>
            <w:r w:rsidRPr="007E662D">
              <w:rPr>
                <w:rFonts w:ascii="Times New Roman" w:hAnsi="Times New Roman"/>
                <w:b/>
                <w:bCs/>
                <w:color w:val="000000"/>
                <w:sz w:val="24"/>
                <w:szCs w:val="24"/>
              </w:rPr>
              <w:br/>
              <w:t>(грн.,</w:t>
            </w:r>
            <w:r w:rsidR="00477C2D">
              <w:rPr>
                <w:rFonts w:ascii="Times New Roman" w:hAnsi="Times New Roman"/>
                <w:b/>
                <w:bCs/>
                <w:color w:val="000000"/>
                <w:sz w:val="24"/>
                <w:szCs w:val="24"/>
              </w:rPr>
              <w:t xml:space="preserve"> </w:t>
            </w:r>
            <w:r w:rsidRPr="007E662D">
              <w:rPr>
                <w:rFonts w:ascii="Times New Roman" w:hAnsi="Times New Roman"/>
                <w:b/>
                <w:bCs/>
                <w:color w:val="000000"/>
                <w:sz w:val="24"/>
                <w:szCs w:val="24"/>
              </w:rPr>
              <w:t>без ПДВ)</w:t>
            </w:r>
          </w:p>
        </w:tc>
      </w:tr>
      <w:tr w:rsidR="00375AF0" w:rsidRPr="007E662D" w14:paraId="3E9AC1EC"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D51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1</w:t>
            </w:r>
          </w:p>
        </w:tc>
        <w:tc>
          <w:tcPr>
            <w:tcW w:w="2549" w:type="dxa"/>
            <w:gridSpan w:val="3"/>
            <w:tcBorders>
              <w:top w:val="single" w:sz="4" w:space="0" w:color="auto"/>
              <w:left w:val="nil"/>
              <w:bottom w:val="single" w:sz="4" w:space="0" w:color="auto"/>
              <w:right w:val="single" w:sz="4" w:space="0" w:color="auto"/>
            </w:tcBorders>
            <w:shd w:val="clear" w:color="000000" w:fill="FFFFFF"/>
            <w:vAlign w:val="center"/>
            <w:hideMark/>
          </w:tcPr>
          <w:p w14:paraId="17884832"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підприємство "Волинський обласний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медичний центр" Волинської обласної ради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246572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Волинська область,            місто Луцьк,                    вулиця Львівська, 50            індекс 43018</w:t>
            </w:r>
          </w:p>
        </w:tc>
        <w:tc>
          <w:tcPr>
            <w:tcW w:w="1278" w:type="dxa"/>
            <w:tcBorders>
              <w:top w:val="nil"/>
              <w:left w:val="nil"/>
              <w:bottom w:val="single" w:sz="4" w:space="0" w:color="auto"/>
              <w:right w:val="single" w:sz="4" w:space="0" w:color="auto"/>
            </w:tcBorders>
            <w:shd w:val="clear" w:color="000000" w:fill="FFFFFF"/>
            <w:vAlign w:val="center"/>
            <w:hideMark/>
          </w:tcPr>
          <w:p w14:paraId="3F8ADE8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Волинська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D875C3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5CEAC51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3598B66A" w14:textId="77777777" w:rsidR="00375AF0" w:rsidRPr="007E662D" w:rsidRDefault="00375AF0" w:rsidP="002B2394">
            <w:pPr>
              <w:spacing w:after="0" w:line="240" w:lineRule="auto"/>
              <w:jc w:val="center"/>
              <w:rPr>
                <w:rFonts w:ascii="Times New Roman" w:hAnsi="Times New Roman"/>
                <w:sz w:val="24"/>
                <w:szCs w:val="24"/>
              </w:rPr>
            </w:pPr>
            <w:r w:rsidRPr="007E662D">
              <w:rPr>
                <w:rFonts w:ascii="Times New Roman" w:hAnsi="Times New Roman"/>
                <w:sz w:val="24"/>
                <w:szCs w:val="24"/>
              </w:rPr>
              <w:t> </w:t>
            </w:r>
          </w:p>
        </w:tc>
      </w:tr>
      <w:tr w:rsidR="00375AF0" w:rsidRPr="007E662D" w14:paraId="2299DC82"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0E442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2</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859D96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79F5E53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Донецька область, ПГТ Райгородок,</w:t>
            </w:r>
            <w:r w:rsidRPr="007E662D">
              <w:rPr>
                <w:rFonts w:ascii="Times New Roman" w:hAnsi="Times New Roman"/>
                <w:color w:val="000000"/>
                <w:sz w:val="20"/>
                <w:szCs w:val="20"/>
              </w:rPr>
              <w:br/>
              <w:t xml:space="preserve"> вул. Ювілейна, 2г.</w:t>
            </w:r>
          </w:p>
        </w:tc>
        <w:tc>
          <w:tcPr>
            <w:tcW w:w="1278" w:type="dxa"/>
            <w:tcBorders>
              <w:top w:val="nil"/>
              <w:left w:val="nil"/>
              <w:bottom w:val="single" w:sz="4" w:space="0" w:color="auto"/>
              <w:right w:val="single" w:sz="4" w:space="0" w:color="auto"/>
            </w:tcBorders>
            <w:shd w:val="clear" w:color="auto" w:fill="auto"/>
            <w:vAlign w:val="center"/>
            <w:hideMark/>
          </w:tcPr>
          <w:p w14:paraId="69681E10"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Донецька область</w:t>
            </w:r>
          </w:p>
        </w:tc>
        <w:tc>
          <w:tcPr>
            <w:tcW w:w="1276" w:type="dxa"/>
            <w:gridSpan w:val="2"/>
            <w:tcBorders>
              <w:top w:val="nil"/>
              <w:left w:val="nil"/>
              <w:bottom w:val="single" w:sz="4" w:space="0" w:color="auto"/>
              <w:right w:val="single" w:sz="4" w:space="0" w:color="auto"/>
            </w:tcBorders>
            <w:shd w:val="clear" w:color="auto" w:fill="auto"/>
            <w:vAlign w:val="center"/>
            <w:hideMark/>
          </w:tcPr>
          <w:p w14:paraId="5A5641F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3A2DD87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0BD5C2AB"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67A5CB7D"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AD3E8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3</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28443F3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"Обласний клінічний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лікувально-діагностичний центр" Закарпатської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5D3B1FF0"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88000, </w:t>
            </w:r>
            <w:proofErr w:type="spellStart"/>
            <w:r w:rsidRPr="007E662D">
              <w:rPr>
                <w:rFonts w:ascii="Times New Roman" w:hAnsi="Times New Roman"/>
                <w:color w:val="000000"/>
                <w:sz w:val="20"/>
                <w:szCs w:val="20"/>
              </w:rPr>
              <w:t>м.Ужгород</w:t>
            </w:r>
            <w:proofErr w:type="spellEnd"/>
            <w:r w:rsidRPr="007E662D">
              <w:rPr>
                <w:rFonts w:ascii="Times New Roman" w:hAnsi="Times New Roman"/>
                <w:color w:val="000000"/>
                <w:sz w:val="20"/>
                <w:szCs w:val="20"/>
              </w:rPr>
              <w:t xml:space="preserve">, </w:t>
            </w:r>
            <w:r w:rsidRPr="007E662D">
              <w:rPr>
                <w:rFonts w:ascii="Times New Roman" w:hAnsi="Times New Roman"/>
                <w:color w:val="000000"/>
                <w:sz w:val="20"/>
                <w:szCs w:val="20"/>
              </w:rPr>
              <w:br/>
              <w:t>вул. Нахімова, 4</w:t>
            </w:r>
          </w:p>
        </w:tc>
        <w:tc>
          <w:tcPr>
            <w:tcW w:w="1278" w:type="dxa"/>
            <w:tcBorders>
              <w:top w:val="nil"/>
              <w:left w:val="nil"/>
              <w:bottom w:val="single" w:sz="4" w:space="0" w:color="auto"/>
              <w:right w:val="single" w:sz="4" w:space="0" w:color="auto"/>
            </w:tcBorders>
            <w:shd w:val="clear" w:color="000000" w:fill="FFFFFF"/>
            <w:vAlign w:val="center"/>
            <w:hideMark/>
          </w:tcPr>
          <w:p w14:paraId="4045220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Закарпатська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37AA08"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D82CAE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4DAFADA7"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08659E9C"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7C62D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4</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64E973B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1843" w:type="dxa"/>
            <w:tcBorders>
              <w:top w:val="nil"/>
              <w:left w:val="nil"/>
              <w:bottom w:val="single" w:sz="4" w:space="0" w:color="auto"/>
              <w:right w:val="single" w:sz="4" w:space="0" w:color="auto"/>
            </w:tcBorders>
            <w:shd w:val="clear" w:color="auto" w:fill="auto"/>
            <w:vAlign w:val="center"/>
            <w:hideMark/>
          </w:tcPr>
          <w:p w14:paraId="6B089BC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08150,Київська </w:t>
            </w:r>
            <w:proofErr w:type="spellStart"/>
            <w:r w:rsidRPr="007E662D">
              <w:rPr>
                <w:rFonts w:ascii="Times New Roman" w:hAnsi="Times New Roman"/>
                <w:color w:val="000000"/>
                <w:sz w:val="20"/>
                <w:szCs w:val="20"/>
              </w:rPr>
              <w:t>обл</w:t>
            </w:r>
            <w:proofErr w:type="spellEnd"/>
            <w:r w:rsidRPr="007E662D">
              <w:rPr>
                <w:rFonts w:ascii="Times New Roman" w:hAnsi="Times New Roman"/>
                <w:color w:val="000000"/>
                <w:sz w:val="20"/>
                <w:szCs w:val="20"/>
              </w:rPr>
              <w:t xml:space="preserve">.,Києво-Святошинський район, </w:t>
            </w:r>
            <w:r w:rsidRPr="007E662D">
              <w:rPr>
                <w:rFonts w:ascii="Times New Roman" w:hAnsi="Times New Roman"/>
                <w:color w:val="000000"/>
                <w:sz w:val="20"/>
                <w:szCs w:val="20"/>
              </w:rPr>
              <w:br/>
              <w:t xml:space="preserve">м. Боярка, </w:t>
            </w:r>
            <w:r w:rsidRPr="007E662D">
              <w:rPr>
                <w:rFonts w:ascii="Times New Roman" w:hAnsi="Times New Roman"/>
                <w:color w:val="000000"/>
                <w:sz w:val="20"/>
                <w:szCs w:val="20"/>
              </w:rPr>
              <w:br/>
              <w:t>вул. М. Шляхового, 23</w:t>
            </w:r>
          </w:p>
        </w:tc>
        <w:tc>
          <w:tcPr>
            <w:tcW w:w="1278" w:type="dxa"/>
            <w:tcBorders>
              <w:top w:val="nil"/>
              <w:left w:val="nil"/>
              <w:bottom w:val="single" w:sz="4" w:space="0" w:color="auto"/>
              <w:right w:val="single" w:sz="4" w:space="0" w:color="auto"/>
            </w:tcBorders>
            <w:shd w:val="clear" w:color="auto" w:fill="auto"/>
            <w:vAlign w:val="center"/>
            <w:hideMark/>
          </w:tcPr>
          <w:p w14:paraId="444DF86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Київська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E3EE3F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4DBCCAE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EC00AA7"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2946265F"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2766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1051BF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Львівської обласної ради "Львівський регіональний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клінічний лікувально-діагностичний центр"</w:t>
            </w:r>
          </w:p>
        </w:tc>
        <w:tc>
          <w:tcPr>
            <w:tcW w:w="1843" w:type="dxa"/>
            <w:tcBorders>
              <w:top w:val="nil"/>
              <w:left w:val="nil"/>
              <w:bottom w:val="single" w:sz="4" w:space="0" w:color="auto"/>
              <w:right w:val="single" w:sz="4" w:space="0" w:color="auto"/>
            </w:tcBorders>
            <w:shd w:val="clear" w:color="000000" w:fill="FFFFFF"/>
            <w:vAlign w:val="center"/>
            <w:hideMark/>
          </w:tcPr>
          <w:p w14:paraId="4C0DD42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79066, </w:t>
            </w:r>
            <w:proofErr w:type="spellStart"/>
            <w:r w:rsidRPr="007E662D">
              <w:rPr>
                <w:rFonts w:ascii="Times New Roman" w:hAnsi="Times New Roman"/>
                <w:color w:val="000000"/>
                <w:sz w:val="20"/>
                <w:szCs w:val="20"/>
              </w:rPr>
              <w:t>м.Львів</w:t>
            </w:r>
            <w:proofErr w:type="spellEnd"/>
            <w:r w:rsidRPr="007E662D">
              <w:rPr>
                <w:rFonts w:ascii="Times New Roman" w:hAnsi="Times New Roman"/>
                <w:color w:val="000000"/>
                <w:sz w:val="20"/>
                <w:szCs w:val="20"/>
              </w:rPr>
              <w:t>,</w:t>
            </w:r>
            <w:r w:rsidRPr="007E662D">
              <w:rPr>
                <w:rFonts w:ascii="Times New Roman" w:hAnsi="Times New Roman"/>
                <w:color w:val="000000"/>
                <w:sz w:val="20"/>
                <w:szCs w:val="20"/>
              </w:rPr>
              <w:br/>
              <w:t xml:space="preserve"> </w:t>
            </w:r>
            <w:proofErr w:type="spellStart"/>
            <w:r w:rsidRPr="007E662D">
              <w:rPr>
                <w:rFonts w:ascii="Times New Roman" w:hAnsi="Times New Roman"/>
                <w:color w:val="000000"/>
                <w:sz w:val="20"/>
                <w:szCs w:val="20"/>
              </w:rPr>
              <w:t>вул.Зелена</w:t>
            </w:r>
            <w:proofErr w:type="spellEnd"/>
            <w:r w:rsidRPr="007E662D">
              <w:rPr>
                <w:rFonts w:ascii="Times New Roman" w:hAnsi="Times New Roman"/>
                <w:color w:val="000000"/>
                <w:sz w:val="20"/>
                <w:szCs w:val="20"/>
              </w:rPr>
              <w:t>, 477</w:t>
            </w:r>
          </w:p>
        </w:tc>
        <w:tc>
          <w:tcPr>
            <w:tcW w:w="1278" w:type="dxa"/>
            <w:tcBorders>
              <w:top w:val="nil"/>
              <w:left w:val="nil"/>
              <w:bottom w:val="single" w:sz="4" w:space="0" w:color="auto"/>
              <w:right w:val="single" w:sz="4" w:space="0" w:color="auto"/>
            </w:tcBorders>
            <w:shd w:val="clear" w:color="000000" w:fill="FFFFFF"/>
            <w:vAlign w:val="center"/>
            <w:hideMark/>
          </w:tcPr>
          <w:p w14:paraId="4991A43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Львівська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355414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8B5E0D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4804E3B"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0A64E84F"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3AC46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lastRenderedPageBreak/>
              <w:t>6</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08E997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"Одеський обласний центр соціально значущих </w:t>
            </w:r>
            <w:proofErr w:type="spellStart"/>
            <w:r w:rsidRPr="007E662D">
              <w:rPr>
                <w:rFonts w:ascii="Times New Roman" w:hAnsi="Times New Roman"/>
                <w:color w:val="000000"/>
                <w:sz w:val="20"/>
                <w:szCs w:val="20"/>
              </w:rPr>
              <w:t>хвороб</w:t>
            </w:r>
            <w:proofErr w:type="spellEnd"/>
            <w:r w:rsidRPr="007E662D">
              <w:rPr>
                <w:rFonts w:ascii="Times New Roman" w:hAnsi="Times New Roman"/>
                <w:color w:val="000000"/>
                <w:sz w:val="20"/>
                <w:szCs w:val="20"/>
              </w:rPr>
              <w:t>" Одеської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79A2141D" w14:textId="77777777" w:rsidR="00375AF0" w:rsidRPr="007E662D" w:rsidRDefault="00375AF0" w:rsidP="002B2394">
            <w:pPr>
              <w:spacing w:after="0" w:line="240" w:lineRule="auto"/>
              <w:jc w:val="center"/>
              <w:rPr>
                <w:rFonts w:ascii="Times New Roman" w:hAnsi="Times New Roman"/>
                <w:color w:val="000000"/>
                <w:sz w:val="20"/>
                <w:szCs w:val="20"/>
              </w:rPr>
            </w:pPr>
            <w:proofErr w:type="spellStart"/>
            <w:r w:rsidRPr="007E662D">
              <w:rPr>
                <w:rFonts w:ascii="Times New Roman" w:hAnsi="Times New Roman"/>
                <w:color w:val="000000"/>
                <w:sz w:val="20"/>
                <w:szCs w:val="20"/>
              </w:rPr>
              <w:t>м.Одеса</w:t>
            </w:r>
            <w:proofErr w:type="spellEnd"/>
            <w:r w:rsidRPr="007E662D">
              <w:rPr>
                <w:rFonts w:ascii="Times New Roman" w:hAnsi="Times New Roman"/>
                <w:color w:val="000000"/>
                <w:sz w:val="20"/>
                <w:szCs w:val="20"/>
              </w:rPr>
              <w:t xml:space="preserve">, </w:t>
            </w:r>
            <w:r w:rsidRPr="007E662D">
              <w:rPr>
                <w:rFonts w:ascii="Times New Roman" w:hAnsi="Times New Roman"/>
                <w:color w:val="000000"/>
                <w:sz w:val="20"/>
                <w:szCs w:val="20"/>
              </w:rPr>
              <w:br/>
            </w:r>
            <w:proofErr w:type="spellStart"/>
            <w:r w:rsidRPr="007E662D">
              <w:rPr>
                <w:rFonts w:ascii="Times New Roman" w:hAnsi="Times New Roman"/>
                <w:color w:val="000000"/>
                <w:sz w:val="20"/>
                <w:szCs w:val="20"/>
              </w:rPr>
              <w:t>вул.Леонтовича</w:t>
            </w:r>
            <w:proofErr w:type="spellEnd"/>
            <w:r w:rsidRPr="007E662D">
              <w:rPr>
                <w:rFonts w:ascii="Times New Roman" w:hAnsi="Times New Roman"/>
                <w:color w:val="000000"/>
                <w:sz w:val="20"/>
                <w:szCs w:val="20"/>
              </w:rPr>
              <w:t xml:space="preserve"> 9/11</w:t>
            </w:r>
          </w:p>
        </w:tc>
        <w:tc>
          <w:tcPr>
            <w:tcW w:w="1278" w:type="dxa"/>
            <w:tcBorders>
              <w:top w:val="nil"/>
              <w:left w:val="nil"/>
              <w:bottom w:val="single" w:sz="4" w:space="0" w:color="auto"/>
              <w:right w:val="single" w:sz="4" w:space="0" w:color="auto"/>
            </w:tcBorders>
            <w:shd w:val="clear" w:color="000000" w:fill="FFFFFF"/>
            <w:vAlign w:val="center"/>
            <w:hideMark/>
          </w:tcPr>
          <w:p w14:paraId="59EAA1F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Одеська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954CDD0"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5685DCE"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FE39F58"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4C820455"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30E38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7</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A96BC0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підприємство "Рівненський обласний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медичний центр" Рівненської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63B7C1D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вул.Дворецька,108,</w:t>
            </w:r>
          </w:p>
        </w:tc>
        <w:tc>
          <w:tcPr>
            <w:tcW w:w="1278" w:type="dxa"/>
            <w:tcBorders>
              <w:top w:val="nil"/>
              <w:left w:val="nil"/>
              <w:bottom w:val="single" w:sz="4" w:space="0" w:color="auto"/>
              <w:right w:val="single" w:sz="4" w:space="0" w:color="auto"/>
            </w:tcBorders>
            <w:shd w:val="clear" w:color="000000" w:fill="FFFFFF"/>
            <w:vAlign w:val="center"/>
            <w:hideMark/>
          </w:tcPr>
          <w:p w14:paraId="1B942D8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Рівненська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A32E0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52A36F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F8B4279"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2324EBD5"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ED0BC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8</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AE944B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1843" w:type="dxa"/>
            <w:tcBorders>
              <w:top w:val="nil"/>
              <w:left w:val="nil"/>
              <w:bottom w:val="single" w:sz="4" w:space="0" w:color="auto"/>
              <w:right w:val="single" w:sz="4" w:space="0" w:color="auto"/>
            </w:tcBorders>
            <w:shd w:val="clear" w:color="000000" w:fill="FFFFFF"/>
            <w:vAlign w:val="center"/>
            <w:hideMark/>
          </w:tcPr>
          <w:p w14:paraId="71FD99C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м. Харків,            </w:t>
            </w:r>
            <w:r w:rsidRPr="007E662D">
              <w:rPr>
                <w:rFonts w:ascii="Times New Roman" w:hAnsi="Times New Roman"/>
                <w:color w:val="000000"/>
                <w:sz w:val="20"/>
                <w:szCs w:val="20"/>
              </w:rPr>
              <w:br/>
              <w:t xml:space="preserve">     вул. Ньютона, 145     індекс: 61096</w:t>
            </w:r>
          </w:p>
        </w:tc>
        <w:tc>
          <w:tcPr>
            <w:tcW w:w="1278" w:type="dxa"/>
            <w:tcBorders>
              <w:top w:val="nil"/>
              <w:left w:val="nil"/>
              <w:bottom w:val="single" w:sz="4" w:space="0" w:color="auto"/>
              <w:right w:val="single" w:sz="4" w:space="0" w:color="auto"/>
            </w:tcBorders>
            <w:shd w:val="clear" w:color="000000" w:fill="FFFFFF"/>
            <w:vAlign w:val="center"/>
            <w:hideMark/>
          </w:tcPr>
          <w:p w14:paraId="2902940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Харківська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2F5DE3B"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0D5B69C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06F5EA29"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390C6911"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78020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9</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8F384F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4141B6B3"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58002 </w:t>
            </w:r>
            <w:proofErr w:type="spellStart"/>
            <w:r w:rsidRPr="007E662D">
              <w:rPr>
                <w:rFonts w:ascii="Times New Roman" w:hAnsi="Times New Roman"/>
                <w:color w:val="000000"/>
                <w:sz w:val="20"/>
                <w:szCs w:val="20"/>
              </w:rPr>
              <w:t>м.Чернівці</w:t>
            </w:r>
            <w:proofErr w:type="spellEnd"/>
            <w:r w:rsidRPr="007E662D">
              <w:rPr>
                <w:rFonts w:ascii="Times New Roman" w:hAnsi="Times New Roman"/>
                <w:color w:val="000000"/>
                <w:sz w:val="20"/>
                <w:szCs w:val="20"/>
              </w:rPr>
              <w:t xml:space="preserve">, </w:t>
            </w:r>
            <w:proofErr w:type="spellStart"/>
            <w:r w:rsidRPr="007E662D">
              <w:rPr>
                <w:rFonts w:ascii="Times New Roman" w:hAnsi="Times New Roman"/>
                <w:color w:val="000000"/>
                <w:sz w:val="20"/>
                <w:szCs w:val="20"/>
              </w:rPr>
              <w:t>вул.І.Богуна</w:t>
            </w:r>
            <w:proofErr w:type="spellEnd"/>
            <w:r w:rsidRPr="007E662D">
              <w:rPr>
                <w:rFonts w:ascii="Times New Roman" w:hAnsi="Times New Roman"/>
                <w:color w:val="000000"/>
                <w:sz w:val="20"/>
                <w:szCs w:val="20"/>
              </w:rPr>
              <w:t>, 18</w:t>
            </w:r>
          </w:p>
        </w:tc>
        <w:tc>
          <w:tcPr>
            <w:tcW w:w="1278" w:type="dxa"/>
            <w:tcBorders>
              <w:top w:val="nil"/>
              <w:left w:val="nil"/>
              <w:bottom w:val="single" w:sz="4" w:space="0" w:color="auto"/>
              <w:right w:val="single" w:sz="4" w:space="0" w:color="auto"/>
            </w:tcBorders>
            <w:shd w:val="clear" w:color="auto" w:fill="auto"/>
            <w:vAlign w:val="center"/>
            <w:hideMark/>
          </w:tcPr>
          <w:p w14:paraId="110AD43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Чернівецька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7CC82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39176F83"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31DCB48"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3C03D371"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2777D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10</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12D0B3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небезпечних </w:t>
            </w:r>
            <w:proofErr w:type="spellStart"/>
            <w:r w:rsidRPr="007E662D">
              <w:rPr>
                <w:rFonts w:ascii="Times New Roman" w:hAnsi="Times New Roman"/>
                <w:color w:val="000000"/>
                <w:sz w:val="20"/>
                <w:szCs w:val="20"/>
              </w:rPr>
              <w:t>хвороб</w:t>
            </w:r>
            <w:proofErr w:type="spellEnd"/>
            <w:r w:rsidRPr="007E662D">
              <w:rPr>
                <w:rFonts w:ascii="Times New Roman" w:hAnsi="Times New Roman"/>
                <w:color w:val="000000"/>
                <w:sz w:val="20"/>
                <w:szCs w:val="20"/>
              </w:rPr>
              <w:t xml:space="preserve">» </w:t>
            </w:r>
            <w:proofErr w:type="spellStart"/>
            <w:r w:rsidRPr="007E662D">
              <w:rPr>
                <w:rFonts w:ascii="Times New Roman" w:hAnsi="Times New Roman"/>
                <w:color w:val="000000"/>
                <w:sz w:val="20"/>
                <w:szCs w:val="20"/>
              </w:rPr>
              <w:t>Чернігівсьої</w:t>
            </w:r>
            <w:proofErr w:type="spellEnd"/>
            <w:r w:rsidRPr="007E662D">
              <w:rPr>
                <w:rFonts w:ascii="Times New Roman" w:hAnsi="Times New Roman"/>
                <w:color w:val="000000"/>
                <w:sz w:val="20"/>
                <w:szCs w:val="20"/>
              </w:rPr>
              <w:t xml:space="preserve">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3814C30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Україна, м. Чернігів,</w:t>
            </w:r>
            <w:r w:rsidRPr="007E662D">
              <w:rPr>
                <w:rFonts w:ascii="Times New Roman" w:hAnsi="Times New Roman"/>
                <w:color w:val="000000"/>
                <w:sz w:val="20"/>
                <w:szCs w:val="20"/>
              </w:rPr>
              <w:br/>
              <w:t xml:space="preserve"> проспект Миру, б/н, 14002</w:t>
            </w:r>
          </w:p>
        </w:tc>
        <w:tc>
          <w:tcPr>
            <w:tcW w:w="1278" w:type="dxa"/>
            <w:tcBorders>
              <w:top w:val="nil"/>
              <w:left w:val="nil"/>
              <w:bottom w:val="single" w:sz="4" w:space="0" w:color="auto"/>
              <w:right w:val="single" w:sz="4" w:space="0" w:color="auto"/>
            </w:tcBorders>
            <w:shd w:val="clear" w:color="000000" w:fill="FFFFFF"/>
            <w:vAlign w:val="center"/>
            <w:hideMark/>
          </w:tcPr>
          <w:p w14:paraId="0F89DEC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Чернігівська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3415F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43B7BD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90BFD5E"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3C0C897B"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D37D2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11</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175189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1843" w:type="dxa"/>
            <w:tcBorders>
              <w:top w:val="nil"/>
              <w:left w:val="nil"/>
              <w:bottom w:val="single" w:sz="4" w:space="0" w:color="auto"/>
              <w:right w:val="single" w:sz="4" w:space="0" w:color="auto"/>
            </w:tcBorders>
            <w:shd w:val="clear" w:color="000000" w:fill="FFFFFF"/>
            <w:vAlign w:val="center"/>
            <w:hideMark/>
          </w:tcPr>
          <w:p w14:paraId="443DF19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03022, </w:t>
            </w:r>
            <w:proofErr w:type="spellStart"/>
            <w:r w:rsidRPr="007E662D">
              <w:rPr>
                <w:rFonts w:ascii="Times New Roman" w:hAnsi="Times New Roman"/>
                <w:color w:val="000000"/>
                <w:sz w:val="20"/>
                <w:szCs w:val="20"/>
              </w:rPr>
              <w:t>м.Київ</w:t>
            </w:r>
            <w:proofErr w:type="spellEnd"/>
            <w:r w:rsidRPr="007E662D">
              <w:rPr>
                <w:rFonts w:ascii="Times New Roman" w:hAnsi="Times New Roman"/>
                <w:color w:val="000000"/>
                <w:sz w:val="20"/>
                <w:szCs w:val="20"/>
              </w:rPr>
              <w:t>,</w:t>
            </w:r>
            <w:r w:rsidRPr="007E662D">
              <w:rPr>
                <w:rFonts w:ascii="Times New Roman" w:hAnsi="Times New Roman"/>
                <w:color w:val="000000"/>
                <w:sz w:val="20"/>
                <w:szCs w:val="20"/>
              </w:rPr>
              <w:br/>
              <w:t xml:space="preserve"> вул. Васильківська,35</w:t>
            </w:r>
          </w:p>
        </w:tc>
        <w:tc>
          <w:tcPr>
            <w:tcW w:w="1278" w:type="dxa"/>
            <w:tcBorders>
              <w:top w:val="nil"/>
              <w:left w:val="nil"/>
              <w:bottom w:val="single" w:sz="4" w:space="0" w:color="auto"/>
              <w:right w:val="single" w:sz="4" w:space="0" w:color="auto"/>
            </w:tcBorders>
            <w:shd w:val="clear" w:color="000000" w:fill="FFFFFF"/>
            <w:vAlign w:val="center"/>
            <w:hideMark/>
          </w:tcPr>
          <w:p w14:paraId="176ADED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м. Київ</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9F2B60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F3E8DB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4DCFE838"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283398" w:rsidRPr="007E662D" w14:paraId="3C1B543F" w14:textId="77777777" w:rsidTr="001F0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446BB6D9" w14:textId="1A36EE69" w:rsidR="00283398" w:rsidRPr="00695875" w:rsidRDefault="00283398" w:rsidP="00283398">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(грн., без ПДВ):</w:t>
            </w:r>
          </w:p>
          <w:p w14:paraId="1FDA476E" w14:textId="77777777" w:rsidR="00283398" w:rsidRPr="007E662D" w:rsidRDefault="00283398" w:rsidP="002B2394">
            <w:pPr>
              <w:spacing w:after="0" w:line="240" w:lineRule="auto"/>
              <w:jc w:val="center"/>
              <w:rPr>
                <w:rFonts w:ascii="Times New Roman" w:hAnsi="Times New Roman"/>
                <w:color w:val="000000"/>
                <w:sz w:val="20"/>
                <w:szCs w:val="20"/>
              </w:rPr>
            </w:pPr>
          </w:p>
        </w:tc>
        <w:tc>
          <w:tcPr>
            <w:tcW w:w="2551" w:type="dxa"/>
            <w:gridSpan w:val="3"/>
            <w:tcBorders>
              <w:top w:val="nil"/>
              <w:left w:val="nil"/>
              <w:bottom w:val="single" w:sz="4" w:space="0" w:color="auto"/>
              <w:right w:val="single" w:sz="4" w:space="0" w:color="auto"/>
            </w:tcBorders>
            <w:shd w:val="clear" w:color="000000" w:fill="FFFF00"/>
            <w:vAlign w:val="center"/>
          </w:tcPr>
          <w:p w14:paraId="6FA8DC60" w14:textId="77777777" w:rsidR="00283398" w:rsidRPr="007E662D" w:rsidRDefault="00283398" w:rsidP="002B2394">
            <w:pPr>
              <w:spacing w:after="0" w:line="240" w:lineRule="auto"/>
              <w:jc w:val="center"/>
              <w:rPr>
                <w:rFonts w:ascii="Times New Roman" w:hAnsi="Times New Roman"/>
                <w:color w:val="FF0000"/>
                <w:sz w:val="24"/>
                <w:szCs w:val="24"/>
              </w:rPr>
            </w:pPr>
          </w:p>
        </w:tc>
      </w:tr>
      <w:tr w:rsidR="00283398" w:rsidRPr="007E662D" w14:paraId="21687069" w14:textId="77777777" w:rsidTr="001F0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418E28B6" w14:textId="0E78E9AF" w:rsidR="00283398" w:rsidRPr="00D12A56" w:rsidRDefault="00283398" w:rsidP="00283398">
            <w:pPr>
              <w:spacing w:after="0" w:line="240" w:lineRule="auto"/>
              <w:jc w:val="right"/>
              <w:rPr>
                <w:rFonts w:ascii="Times New Roman" w:hAnsi="Times New Roman"/>
                <w:b/>
                <w:bCs/>
                <w:color w:val="000000"/>
                <w:sz w:val="20"/>
                <w:szCs w:val="20"/>
              </w:rPr>
            </w:pPr>
            <w:r w:rsidRPr="00D12A56">
              <w:rPr>
                <w:rFonts w:ascii="Times New Roman" w:hAnsi="Times New Roman"/>
                <w:b/>
                <w:bCs/>
                <w:color w:val="000000"/>
                <w:sz w:val="24"/>
                <w:szCs w:val="24"/>
              </w:rPr>
              <w:t xml:space="preserve">Загальна вартість послуг </w:t>
            </w:r>
            <w:r>
              <w:rPr>
                <w:rFonts w:ascii="Times New Roman" w:hAnsi="Times New Roman"/>
                <w:b/>
                <w:bCs/>
                <w:color w:val="000000"/>
                <w:sz w:val="24"/>
                <w:szCs w:val="24"/>
              </w:rPr>
              <w:t xml:space="preserve">(грн. </w:t>
            </w:r>
            <w:r w:rsidRPr="00D12A56">
              <w:rPr>
                <w:rFonts w:ascii="Times New Roman" w:hAnsi="Times New Roman"/>
                <w:b/>
                <w:bCs/>
                <w:color w:val="000000"/>
                <w:sz w:val="24"/>
                <w:szCs w:val="24"/>
              </w:rPr>
              <w:t>без ПДВ</w:t>
            </w:r>
            <w:r>
              <w:rPr>
                <w:rFonts w:ascii="Times New Roman" w:hAnsi="Times New Roman"/>
                <w:b/>
                <w:bCs/>
                <w:color w:val="000000"/>
                <w:sz w:val="24"/>
                <w:szCs w:val="24"/>
              </w:rPr>
              <w:t>):</w:t>
            </w:r>
            <w:r w:rsidRPr="00D12A56">
              <w:rPr>
                <w:rFonts w:ascii="Times New Roman" w:hAnsi="Times New Roman"/>
                <w:b/>
                <w:bCs/>
                <w:color w:val="000000"/>
                <w:sz w:val="24"/>
                <w:szCs w:val="24"/>
              </w:rPr>
              <w:t xml:space="preserve"> </w:t>
            </w:r>
          </w:p>
          <w:p w14:paraId="11AF1A64" w14:textId="4EA76C13" w:rsidR="00283398" w:rsidRPr="00695875" w:rsidRDefault="00283398" w:rsidP="00283398">
            <w:pPr>
              <w:spacing w:after="0" w:line="240" w:lineRule="auto"/>
              <w:jc w:val="right"/>
              <w:rPr>
                <w:rFonts w:ascii="Times New Roman" w:hAnsi="Times New Roman"/>
                <w:b/>
                <w:bCs/>
                <w:color w:val="000000"/>
                <w:sz w:val="26"/>
                <w:szCs w:val="26"/>
              </w:rPr>
            </w:pPr>
            <w:r w:rsidRPr="00D12A56">
              <w:rPr>
                <w:rFonts w:ascii="Times New Roman" w:hAnsi="Times New Roman"/>
                <w:color w:val="000000"/>
                <w:sz w:val="20"/>
                <w:szCs w:val="20"/>
              </w:rPr>
              <w:t>(</w:t>
            </w:r>
            <w:r w:rsidR="009E33BA" w:rsidRPr="009E33BA">
              <w:rPr>
                <w:rFonts w:ascii="Times New Roman" w:hAnsi="Times New Roman"/>
                <w:b/>
                <w:bCs/>
                <w:color w:val="000000"/>
                <w:sz w:val="20"/>
                <w:szCs w:val="20"/>
              </w:rPr>
              <w:t>Вартість лабораторних досліджень</w:t>
            </w:r>
            <w:r w:rsidR="009E33BA">
              <w:rPr>
                <w:rFonts w:ascii="Times New Roman" w:hAnsi="Times New Roman"/>
                <w:b/>
                <w:bCs/>
                <w:color w:val="000000"/>
                <w:sz w:val="20"/>
                <w:szCs w:val="20"/>
              </w:rPr>
              <w:t xml:space="preserve"> та</w:t>
            </w:r>
            <w:r w:rsidR="009E33BA">
              <w:t xml:space="preserve"> </w:t>
            </w:r>
            <w:r w:rsidR="009E33BA">
              <w:rPr>
                <w:rFonts w:ascii="Times New Roman" w:hAnsi="Times New Roman"/>
                <w:b/>
                <w:bCs/>
                <w:color w:val="000000"/>
                <w:sz w:val="20"/>
                <w:szCs w:val="20"/>
              </w:rPr>
              <w:t>в</w:t>
            </w:r>
            <w:r w:rsidR="009E33BA" w:rsidRPr="009E33BA">
              <w:rPr>
                <w:rFonts w:ascii="Times New Roman" w:hAnsi="Times New Roman"/>
                <w:b/>
                <w:bCs/>
                <w:color w:val="000000"/>
                <w:sz w:val="20"/>
                <w:szCs w:val="20"/>
              </w:rPr>
              <w:t>артість виїздів для забору зразків</w:t>
            </w:r>
            <w:r w:rsidR="009E33BA">
              <w:rPr>
                <w:rFonts w:ascii="Times New Roman" w:hAnsi="Times New Roman"/>
                <w:b/>
                <w:bCs/>
                <w:color w:val="000000"/>
                <w:sz w:val="20"/>
                <w:szCs w:val="20"/>
              </w:rPr>
              <w:t xml:space="preserve"> </w:t>
            </w:r>
            <w:r w:rsidRPr="00D12A56">
              <w:rPr>
                <w:rFonts w:ascii="Times New Roman" w:hAnsi="Times New Roman"/>
                <w:color w:val="000000"/>
                <w:sz w:val="20"/>
                <w:szCs w:val="20"/>
              </w:rPr>
              <w:t>)</w:t>
            </w:r>
            <w:r>
              <w:rPr>
                <w:rFonts w:ascii="Times New Roman" w:hAnsi="Times New Roman"/>
                <w:color w:val="000000"/>
                <w:sz w:val="24"/>
                <w:szCs w:val="24"/>
              </w:rPr>
              <w:t xml:space="preserve"> </w:t>
            </w:r>
          </w:p>
        </w:tc>
        <w:tc>
          <w:tcPr>
            <w:tcW w:w="2551" w:type="dxa"/>
            <w:gridSpan w:val="3"/>
            <w:tcBorders>
              <w:top w:val="nil"/>
              <w:left w:val="nil"/>
              <w:bottom w:val="single" w:sz="4" w:space="0" w:color="auto"/>
              <w:right w:val="single" w:sz="4" w:space="0" w:color="auto"/>
            </w:tcBorders>
            <w:shd w:val="clear" w:color="000000" w:fill="FFFF00"/>
            <w:vAlign w:val="center"/>
          </w:tcPr>
          <w:p w14:paraId="059432AB" w14:textId="77777777" w:rsidR="00283398" w:rsidRPr="007E662D" w:rsidRDefault="00283398" w:rsidP="00283398">
            <w:pPr>
              <w:spacing w:after="0" w:line="240" w:lineRule="auto"/>
              <w:jc w:val="center"/>
              <w:rPr>
                <w:rFonts w:ascii="Times New Roman" w:hAnsi="Times New Roman"/>
                <w:color w:val="FF0000"/>
                <w:sz w:val="24"/>
                <w:szCs w:val="24"/>
              </w:rPr>
            </w:pPr>
          </w:p>
        </w:tc>
      </w:tr>
      <w:tr w:rsidR="00283398" w:rsidRPr="007E662D" w14:paraId="2671CB1F" w14:textId="77777777" w:rsidTr="00EA7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8647" w:type="dxa"/>
            <w:gridSpan w:val="10"/>
            <w:tcBorders>
              <w:top w:val="single" w:sz="4" w:space="0" w:color="auto"/>
            </w:tcBorders>
            <w:shd w:val="clear" w:color="auto" w:fill="FFFFFF" w:themeFill="background1"/>
            <w:noWrap/>
            <w:vAlign w:val="center"/>
          </w:tcPr>
          <w:p w14:paraId="22F05292" w14:textId="6CE2DC65" w:rsidR="00283398" w:rsidRPr="007E662D" w:rsidRDefault="00283398" w:rsidP="00283398">
            <w:pPr>
              <w:spacing w:after="0" w:line="240" w:lineRule="auto"/>
              <w:jc w:val="right"/>
              <w:rPr>
                <w:rFonts w:ascii="Times New Roman" w:hAnsi="Times New Roman"/>
                <w:color w:val="000000"/>
                <w:sz w:val="24"/>
                <w:szCs w:val="24"/>
              </w:rPr>
            </w:pPr>
          </w:p>
        </w:tc>
        <w:tc>
          <w:tcPr>
            <w:tcW w:w="1276" w:type="dxa"/>
            <w:tcBorders>
              <w:top w:val="single" w:sz="4" w:space="0" w:color="auto"/>
            </w:tcBorders>
            <w:shd w:val="clear" w:color="auto" w:fill="FFFFFF" w:themeFill="background1"/>
            <w:noWrap/>
            <w:vAlign w:val="center"/>
          </w:tcPr>
          <w:p w14:paraId="789C7CEF" w14:textId="77777777" w:rsidR="00283398" w:rsidRPr="007E662D" w:rsidRDefault="00283398" w:rsidP="00283398">
            <w:pPr>
              <w:spacing w:after="0" w:line="240" w:lineRule="auto"/>
              <w:jc w:val="center"/>
              <w:rPr>
                <w:rFonts w:ascii="Times New Roman" w:hAnsi="Times New Roman"/>
                <w:color w:val="000000"/>
                <w:sz w:val="24"/>
                <w:szCs w:val="24"/>
              </w:rPr>
            </w:pPr>
          </w:p>
        </w:tc>
      </w:tr>
      <w:tr w:rsidR="00283398" w:rsidRPr="00695875" w14:paraId="7730D89E" w14:textId="77777777" w:rsidTr="00EA7A18">
        <w:trPr>
          <w:trHeight w:val="765"/>
        </w:trPr>
        <w:tc>
          <w:tcPr>
            <w:tcW w:w="568" w:type="dxa"/>
            <w:gridSpan w:val="2"/>
            <w:tcBorders>
              <w:top w:val="nil"/>
            </w:tcBorders>
            <w:shd w:val="clear" w:color="000000" w:fill="BFBFBF"/>
            <w:noWrap/>
            <w:vAlign w:val="bottom"/>
            <w:hideMark/>
          </w:tcPr>
          <w:p w14:paraId="267F08E2" w14:textId="77777777" w:rsidR="00283398" w:rsidRPr="00695875" w:rsidRDefault="00283398" w:rsidP="00283398">
            <w:pPr>
              <w:spacing w:after="0" w:line="240" w:lineRule="auto"/>
              <w:jc w:val="center"/>
              <w:rPr>
                <w:rFonts w:ascii="Times New Roman" w:hAnsi="Times New Roman"/>
                <w:color w:val="000000"/>
                <w:sz w:val="26"/>
                <w:szCs w:val="26"/>
              </w:rPr>
            </w:pPr>
          </w:p>
        </w:tc>
        <w:tc>
          <w:tcPr>
            <w:tcW w:w="7369" w:type="dxa"/>
            <w:gridSpan w:val="7"/>
            <w:tcBorders>
              <w:top w:val="nil"/>
            </w:tcBorders>
            <w:shd w:val="clear" w:color="000000" w:fill="BFBFBF"/>
            <w:hideMark/>
          </w:tcPr>
          <w:p w14:paraId="72849081" w14:textId="77777777" w:rsidR="00283398" w:rsidRPr="00695875" w:rsidRDefault="00283398" w:rsidP="00283398">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986" w:type="dxa"/>
            <w:gridSpan w:val="2"/>
            <w:tcBorders>
              <w:top w:val="nil"/>
            </w:tcBorders>
            <w:shd w:val="clear" w:color="000000" w:fill="BFBFBF"/>
            <w:hideMark/>
          </w:tcPr>
          <w:p w14:paraId="62A88CDD" w14:textId="77777777" w:rsidR="00283398" w:rsidRPr="00695875" w:rsidRDefault="00283398" w:rsidP="00283398">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283398" w:rsidRPr="00695875" w14:paraId="16B35740" w14:textId="77777777" w:rsidTr="00375AF0">
        <w:trPr>
          <w:trHeight w:val="510"/>
        </w:trPr>
        <w:tc>
          <w:tcPr>
            <w:tcW w:w="568" w:type="dxa"/>
            <w:gridSpan w:val="2"/>
            <w:shd w:val="clear" w:color="auto" w:fill="auto"/>
            <w:noWrap/>
            <w:hideMark/>
          </w:tcPr>
          <w:p w14:paraId="27F3198A"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125" w:type="dxa"/>
            <w:gridSpan w:val="2"/>
            <w:shd w:val="clear" w:color="auto" w:fill="auto"/>
            <w:hideMark/>
          </w:tcPr>
          <w:p w14:paraId="6C22EC21" w14:textId="77777777" w:rsidR="00283398" w:rsidRPr="00695875" w:rsidRDefault="00283398" w:rsidP="00283398">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70" w:type="dxa"/>
            <w:gridSpan w:val="2"/>
            <w:shd w:val="clear" w:color="auto" w:fill="auto"/>
            <w:hideMark/>
          </w:tcPr>
          <w:p w14:paraId="12C9AABF" w14:textId="77777777" w:rsidR="00283398" w:rsidRPr="00695875" w:rsidRDefault="00283398" w:rsidP="00283398">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5" w:type="dxa"/>
            <w:gridSpan w:val="4"/>
            <w:shd w:val="clear" w:color="auto" w:fill="auto"/>
            <w:hideMark/>
          </w:tcPr>
          <w:p w14:paraId="5DA8257F"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283398" w:rsidRPr="00695875" w14:paraId="6D8D17E5" w14:textId="77777777" w:rsidTr="00375AF0">
        <w:trPr>
          <w:trHeight w:val="876"/>
        </w:trPr>
        <w:tc>
          <w:tcPr>
            <w:tcW w:w="568" w:type="dxa"/>
            <w:gridSpan w:val="2"/>
            <w:shd w:val="clear" w:color="auto" w:fill="auto"/>
            <w:noWrap/>
            <w:hideMark/>
          </w:tcPr>
          <w:p w14:paraId="7926EB1E"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244" w:type="dxa"/>
            <w:gridSpan w:val="6"/>
            <w:shd w:val="clear" w:color="auto" w:fill="auto"/>
            <w:hideMark/>
          </w:tcPr>
          <w:p w14:paraId="388D0631" w14:textId="655098CC" w:rsidR="00283398" w:rsidRPr="00695875" w:rsidRDefault="00283398" w:rsidP="00283398">
            <w:pPr>
              <w:spacing w:after="0" w:line="240" w:lineRule="auto"/>
              <w:rPr>
                <w:rFonts w:ascii="Times New Roman" w:hAnsi="Times New Roman"/>
                <w:sz w:val="26"/>
                <w:szCs w:val="26"/>
              </w:rPr>
            </w:pPr>
            <w:r w:rsidRPr="002B1927">
              <w:rPr>
                <w:rFonts w:ascii="Times New Roman" w:hAnsi="Times New Roman"/>
                <w:sz w:val="26"/>
                <w:szCs w:val="26"/>
              </w:rPr>
              <w:t xml:space="preserve">Оплата </w:t>
            </w:r>
            <w:r>
              <w:rPr>
                <w:rFonts w:ascii="Times New Roman" w:hAnsi="Times New Roman"/>
                <w:sz w:val="26"/>
                <w:szCs w:val="26"/>
              </w:rPr>
              <w:t>П</w:t>
            </w:r>
            <w:r w:rsidRPr="002B1927">
              <w:rPr>
                <w:rFonts w:ascii="Times New Roman" w:hAnsi="Times New Roman"/>
                <w:sz w:val="26"/>
                <w:szCs w:val="26"/>
              </w:rPr>
              <w:t xml:space="preserve">ослуг відбувається за безготівковим рахунком, </w:t>
            </w:r>
            <w:r>
              <w:rPr>
                <w:rFonts w:ascii="Times New Roman" w:hAnsi="Times New Roman"/>
                <w:sz w:val="26"/>
                <w:szCs w:val="26"/>
              </w:rPr>
              <w:t>щомісячно,</w:t>
            </w:r>
            <w:r w:rsidRPr="002B1927">
              <w:rPr>
                <w:rFonts w:ascii="Times New Roman" w:hAnsi="Times New Roman"/>
                <w:sz w:val="26"/>
                <w:szCs w:val="26"/>
              </w:rPr>
              <w:t xml:space="preserve"> згідно Акту </w:t>
            </w:r>
            <w:r>
              <w:rPr>
                <w:rFonts w:ascii="Times New Roman" w:hAnsi="Times New Roman"/>
                <w:sz w:val="26"/>
                <w:szCs w:val="26"/>
              </w:rPr>
              <w:t xml:space="preserve">приймання-передачі наданих послуг </w:t>
            </w:r>
            <w:r w:rsidRPr="002B1927">
              <w:rPr>
                <w:rFonts w:ascii="Times New Roman" w:hAnsi="Times New Roman"/>
                <w:sz w:val="26"/>
                <w:szCs w:val="26"/>
              </w:rPr>
              <w:t>та деталізації наданих послуг</w:t>
            </w:r>
          </w:p>
        </w:tc>
        <w:tc>
          <w:tcPr>
            <w:tcW w:w="1986" w:type="dxa"/>
            <w:gridSpan w:val="2"/>
            <w:shd w:val="clear" w:color="000000" w:fill="FFFF00"/>
            <w:noWrap/>
            <w:hideMark/>
          </w:tcPr>
          <w:p w14:paraId="15335694" w14:textId="77777777" w:rsidR="00283398" w:rsidRPr="00695875" w:rsidRDefault="00283398" w:rsidP="00283398">
            <w:pPr>
              <w:spacing w:after="0" w:line="240" w:lineRule="auto"/>
              <w:jc w:val="center"/>
              <w:rPr>
                <w:rFonts w:ascii="Times New Roman" w:hAnsi="Times New Roman"/>
                <w:sz w:val="26"/>
                <w:szCs w:val="26"/>
              </w:rPr>
            </w:pPr>
          </w:p>
        </w:tc>
      </w:tr>
      <w:tr w:rsidR="00283398" w:rsidRPr="00695875" w14:paraId="2EF1CC93" w14:textId="77777777" w:rsidTr="00375AF0">
        <w:trPr>
          <w:trHeight w:val="255"/>
        </w:trPr>
        <w:tc>
          <w:tcPr>
            <w:tcW w:w="568" w:type="dxa"/>
            <w:gridSpan w:val="2"/>
            <w:shd w:val="clear" w:color="auto" w:fill="auto"/>
            <w:noWrap/>
            <w:hideMark/>
          </w:tcPr>
          <w:p w14:paraId="58DAABDE"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244" w:type="dxa"/>
            <w:gridSpan w:val="6"/>
            <w:shd w:val="clear" w:color="auto" w:fill="auto"/>
            <w:hideMark/>
          </w:tcPr>
          <w:p w14:paraId="1F3A93F1"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986" w:type="dxa"/>
            <w:gridSpan w:val="2"/>
            <w:shd w:val="clear" w:color="000000" w:fill="FFFF00"/>
            <w:noWrap/>
            <w:hideMark/>
          </w:tcPr>
          <w:p w14:paraId="254A5028"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1D54E2AB" w14:textId="77777777" w:rsidTr="00375AF0">
        <w:trPr>
          <w:trHeight w:val="570"/>
        </w:trPr>
        <w:tc>
          <w:tcPr>
            <w:tcW w:w="568" w:type="dxa"/>
            <w:gridSpan w:val="2"/>
            <w:shd w:val="clear" w:color="auto" w:fill="auto"/>
            <w:noWrap/>
            <w:hideMark/>
          </w:tcPr>
          <w:p w14:paraId="0D41E62B"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244" w:type="dxa"/>
            <w:gridSpan w:val="6"/>
            <w:shd w:val="clear" w:color="auto" w:fill="auto"/>
            <w:hideMark/>
          </w:tcPr>
          <w:p w14:paraId="7125C23A" w14:textId="55672F4A" w:rsidR="00283398" w:rsidRPr="00695875" w:rsidRDefault="00283398" w:rsidP="00283398">
            <w:pPr>
              <w:spacing w:after="0" w:line="240" w:lineRule="auto"/>
              <w:rPr>
                <w:rFonts w:ascii="Times New Roman" w:hAnsi="Times New Roman"/>
                <w:sz w:val="26"/>
                <w:szCs w:val="26"/>
              </w:rPr>
            </w:pPr>
            <w:r>
              <w:rPr>
                <w:rFonts w:ascii="Times New Roman" w:hAnsi="Times New Roman"/>
                <w:sz w:val="26"/>
                <w:szCs w:val="26"/>
              </w:rPr>
              <w:t>Ні</w:t>
            </w:r>
          </w:p>
        </w:tc>
        <w:tc>
          <w:tcPr>
            <w:tcW w:w="1986" w:type="dxa"/>
            <w:gridSpan w:val="2"/>
            <w:shd w:val="clear" w:color="000000" w:fill="FFFF00"/>
            <w:noWrap/>
            <w:hideMark/>
          </w:tcPr>
          <w:p w14:paraId="50991F5C"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4F6BC986" w14:textId="77777777" w:rsidTr="00375AF0">
        <w:trPr>
          <w:trHeight w:val="405"/>
        </w:trPr>
        <w:tc>
          <w:tcPr>
            <w:tcW w:w="568" w:type="dxa"/>
            <w:gridSpan w:val="2"/>
            <w:shd w:val="clear" w:color="auto" w:fill="auto"/>
            <w:noWrap/>
            <w:hideMark/>
          </w:tcPr>
          <w:p w14:paraId="5C887038"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lastRenderedPageBreak/>
              <w:t>5</w:t>
            </w:r>
          </w:p>
        </w:tc>
        <w:tc>
          <w:tcPr>
            <w:tcW w:w="2125" w:type="dxa"/>
            <w:shd w:val="clear" w:color="auto" w:fill="auto"/>
            <w:hideMark/>
          </w:tcPr>
          <w:p w14:paraId="7945F3B9"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244" w:type="dxa"/>
            <w:gridSpan w:val="6"/>
            <w:shd w:val="clear" w:color="auto" w:fill="auto"/>
            <w:hideMark/>
          </w:tcPr>
          <w:p w14:paraId="0BA4092E"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gridSpan w:val="2"/>
            <w:shd w:val="clear" w:color="000000" w:fill="FFFF00"/>
            <w:noWrap/>
            <w:hideMark/>
          </w:tcPr>
          <w:p w14:paraId="2F00DEB0"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3E2EA506" w14:textId="77777777" w:rsidTr="00375AF0">
        <w:trPr>
          <w:trHeight w:val="420"/>
        </w:trPr>
        <w:tc>
          <w:tcPr>
            <w:tcW w:w="568" w:type="dxa"/>
            <w:gridSpan w:val="2"/>
            <w:shd w:val="clear" w:color="auto" w:fill="auto"/>
            <w:noWrap/>
            <w:hideMark/>
          </w:tcPr>
          <w:p w14:paraId="751EED5F"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244" w:type="dxa"/>
            <w:gridSpan w:val="6"/>
            <w:shd w:val="clear" w:color="auto" w:fill="auto"/>
            <w:hideMark/>
          </w:tcPr>
          <w:p w14:paraId="1B980645"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gridSpan w:val="2"/>
            <w:shd w:val="clear" w:color="000000" w:fill="FFFF00"/>
            <w:noWrap/>
            <w:hideMark/>
          </w:tcPr>
          <w:p w14:paraId="32353492"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79E1B5A1" w14:textId="77777777" w:rsidTr="00375AF0">
        <w:trPr>
          <w:trHeight w:val="563"/>
        </w:trPr>
        <w:tc>
          <w:tcPr>
            <w:tcW w:w="568" w:type="dxa"/>
            <w:gridSpan w:val="2"/>
            <w:shd w:val="clear" w:color="auto" w:fill="auto"/>
            <w:noWrap/>
            <w:hideMark/>
          </w:tcPr>
          <w:p w14:paraId="1E7DA4CF"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244" w:type="dxa"/>
            <w:gridSpan w:val="6"/>
            <w:shd w:val="clear" w:color="auto" w:fill="auto"/>
            <w:hideMark/>
          </w:tcPr>
          <w:p w14:paraId="071ACEA0"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gridSpan w:val="2"/>
            <w:shd w:val="clear" w:color="000000" w:fill="FFFF00"/>
            <w:noWrap/>
            <w:hideMark/>
          </w:tcPr>
          <w:p w14:paraId="2A7587A6"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5CE8DAD4" w14:textId="77777777" w:rsidTr="00375AF0">
        <w:trPr>
          <w:trHeight w:val="765"/>
        </w:trPr>
        <w:tc>
          <w:tcPr>
            <w:tcW w:w="568" w:type="dxa"/>
            <w:gridSpan w:val="2"/>
            <w:shd w:val="clear" w:color="auto" w:fill="auto"/>
            <w:noWrap/>
            <w:hideMark/>
          </w:tcPr>
          <w:p w14:paraId="6301E8E2"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5244" w:type="dxa"/>
            <w:gridSpan w:val="6"/>
            <w:shd w:val="clear" w:color="auto" w:fill="auto"/>
            <w:hideMark/>
          </w:tcPr>
          <w:p w14:paraId="28680339" w14:textId="7442D8FE" w:rsidR="00283398" w:rsidRPr="00EC0DAB" w:rsidRDefault="00283398" w:rsidP="00283398">
            <w:pPr>
              <w:spacing w:after="0" w:line="240" w:lineRule="auto"/>
              <w:rPr>
                <w:rFonts w:ascii="Times New Roman" w:hAnsi="Times New Roman"/>
                <w:sz w:val="26"/>
                <w:szCs w:val="26"/>
              </w:rPr>
            </w:pPr>
            <w:r>
              <w:rPr>
                <w:rFonts w:ascii="Times New Roman" w:hAnsi="Times New Roman"/>
                <w:sz w:val="26"/>
                <w:szCs w:val="26"/>
              </w:rPr>
              <w:t>Загальна в</w:t>
            </w:r>
            <w:r w:rsidRPr="009C6DE4">
              <w:rPr>
                <w:rFonts w:ascii="Times New Roman" w:hAnsi="Times New Roman"/>
                <w:sz w:val="26"/>
                <w:szCs w:val="26"/>
              </w:rPr>
              <w:t>артість проведення</w:t>
            </w:r>
            <w:r>
              <w:rPr>
                <w:rFonts w:ascii="Times New Roman" w:hAnsi="Times New Roman"/>
                <w:sz w:val="26"/>
                <w:szCs w:val="26"/>
              </w:rPr>
              <w:t xml:space="preserve"> виїзних</w:t>
            </w:r>
            <w:r w:rsidRPr="009C6DE4">
              <w:rPr>
                <w:rFonts w:ascii="Times New Roman" w:hAnsi="Times New Roman"/>
                <w:sz w:val="26"/>
                <w:szCs w:val="26"/>
              </w:rPr>
              <w:t xml:space="preserve"> лабораторних досліджень </w:t>
            </w:r>
            <w:r>
              <w:rPr>
                <w:rFonts w:ascii="Times New Roman" w:hAnsi="Times New Roman"/>
                <w:sz w:val="26"/>
                <w:szCs w:val="26"/>
              </w:rPr>
              <w:t>(Таблиця</w:t>
            </w:r>
            <w:r w:rsidRPr="009C6DE4">
              <w:rPr>
                <w:rFonts w:ascii="Times New Roman" w:hAnsi="Times New Roman"/>
                <w:sz w:val="26"/>
                <w:szCs w:val="26"/>
              </w:rPr>
              <w:t xml:space="preserve"> №1</w:t>
            </w:r>
            <w:r>
              <w:rPr>
                <w:rFonts w:ascii="Times New Roman" w:hAnsi="Times New Roman"/>
                <w:sz w:val="26"/>
                <w:szCs w:val="26"/>
              </w:rPr>
              <w:t>,2)</w:t>
            </w:r>
            <w:r w:rsidRPr="009C6DE4">
              <w:rPr>
                <w:rFonts w:ascii="Times New Roman" w:hAnsi="Times New Roman"/>
                <w:sz w:val="26"/>
                <w:szCs w:val="26"/>
              </w:rPr>
              <w:t xml:space="preserve"> повинн</w:t>
            </w:r>
            <w:r>
              <w:rPr>
                <w:rFonts w:ascii="Times New Roman" w:hAnsi="Times New Roman"/>
                <w:sz w:val="26"/>
                <w:szCs w:val="26"/>
              </w:rPr>
              <w:t>а</w:t>
            </w:r>
            <w:r w:rsidRPr="009C6DE4">
              <w:rPr>
                <w:rFonts w:ascii="Times New Roman" w:hAnsi="Times New Roman"/>
                <w:sz w:val="26"/>
                <w:szCs w:val="26"/>
              </w:rPr>
              <w:t xml:space="preserve"> бути фіксовані протягом строку дії договору</w:t>
            </w:r>
          </w:p>
        </w:tc>
        <w:tc>
          <w:tcPr>
            <w:tcW w:w="1986" w:type="dxa"/>
            <w:gridSpan w:val="2"/>
            <w:shd w:val="clear" w:color="000000" w:fill="FFFF00"/>
            <w:noWrap/>
            <w:hideMark/>
          </w:tcPr>
          <w:p w14:paraId="3950696A"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5E689F12"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здоров’я </w:t>
      </w:r>
      <w:r w:rsidRPr="002B1927">
        <w:rPr>
          <w:rFonts w:ascii="Times New Roman" w:hAnsi="Times New Roman"/>
          <w:sz w:val="24"/>
          <w:szCs w:val="24"/>
        </w:rPr>
        <w:t xml:space="preserve">України» протягом узгодженого терміну договір про </w:t>
      </w:r>
      <w:r w:rsidR="00A652D1" w:rsidRPr="002B1927">
        <w:rPr>
          <w:rFonts w:ascii="Times New Roman" w:hAnsi="Times New Roman"/>
          <w:sz w:val="24"/>
          <w:szCs w:val="24"/>
        </w:rPr>
        <w:t>закупівлю</w:t>
      </w:r>
      <w:r w:rsidR="004E7427" w:rsidRPr="002B1927">
        <w:rPr>
          <w:rFonts w:ascii="Times New Roman" w:hAnsi="Times New Roman"/>
          <w:sz w:val="24"/>
          <w:szCs w:val="24"/>
        </w:rPr>
        <w:t xml:space="preserve"> послуг </w:t>
      </w:r>
      <w:bookmarkStart w:id="15" w:name="_Hlk62572253"/>
      <w:r w:rsidR="004E7427" w:rsidRPr="002B1927">
        <w:rPr>
          <w:rFonts w:ascii="Times New Roman" w:hAnsi="Times New Roman"/>
          <w:sz w:val="24"/>
          <w:szCs w:val="24"/>
        </w:rPr>
        <w:t xml:space="preserve">згідно  ДК 021:2015:85140000-2 Послуги у сфері охорони здоров’я різні (Послуги медичних лабораторій з проведення </w:t>
      </w:r>
      <w:r w:rsidR="00D4737C">
        <w:rPr>
          <w:rFonts w:ascii="Times New Roman" w:hAnsi="Times New Roman"/>
          <w:sz w:val="24"/>
          <w:szCs w:val="24"/>
        </w:rPr>
        <w:t xml:space="preserve">виїзних </w:t>
      </w:r>
      <w:r w:rsidR="004E7427" w:rsidRPr="002B1927">
        <w:rPr>
          <w:rFonts w:ascii="Times New Roman" w:hAnsi="Times New Roman"/>
          <w:sz w:val="24"/>
          <w:szCs w:val="24"/>
        </w:rPr>
        <w:t>лабораторних досліджень)</w:t>
      </w:r>
      <w:bookmarkEnd w:id="15"/>
      <w:r w:rsidR="004E7427" w:rsidRPr="002B1927">
        <w:rPr>
          <w:rFonts w:ascii="Times New Roman" w:hAnsi="Times New Roman"/>
          <w:sz w:val="24"/>
          <w:szCs w:val="24"/>
        </w:rPr>
        <w:t xml:space="preserve"> </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bookmarkStart w:id="16" w:name="_Hlk63694130"/>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bookmarkEnd w:id="16"/>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0ACEC4A3" w14:textId="77777777" w:rsidR="00BB4741" w:rsidRDefault="00BB4741" w:rsidP="00424824">
      <w:pPr>
        <w:spacing w:after="0" w:line="240" w:lineRule="auto"/>
        <w:ind w:left="4820"/>
        <w:jc w:val="right"/>
        <w:rPr>
          <w:rFonts w:ascii="Times New Roman" w:hAnsi="Times New Roman"/>
          <w:sz w:val="24"/>
          <w:szCs w:val="24"/>
        </w:rPr>
      </w:pPr>
    </w:p>
    <w:p w14:paraId="59D47772" w14:textId="77777777" w:rsidR="00BB4741" w:rsidRDefault="00BB4741" w:rsidP="00424824">
      <w:pPr>
        <w:spacing w:after="0" w:line="240" w:lineRule="auto"/>
        <w:ind w:left="4820"/>
        <w:jc w:val="right"/>
        <w:rPr>
          <w:rFonts w:ascii="Times New Roman" w:hAnsi="Times New Roman"/>
          <w:sz w:val="24"/>
          <w:szCs w:val="24"/>
        </w:rPr>
      </w:pPr>
    </w:p>
    <w:p w14:paraId="1EF230BD" w14:textId="01C8F25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37A528E8" w14:textId="632984E4" w:rsidR="00424824" w:rsidRDefault="00424824" w:rsidP="00FE3622">
      <w:pPr>
        <w:pStyle w:val="a3"/>
        <w:spacing w:before="0" w:beforeAutospacing="0" w:after="0" w:afterAutospacing="0"/>
        <w:jc w:val="center"/>
        <w:rPr>
          <w:rFonts w:ascii="Times New Roman" w:hAnsi="Times New Roman" w:cs="Times New Roman"/>
          <w:color w:val="000000"/>
          <w:sz w:val="22"/>
          <w:szCs w:val="22"/>
        </w:rPr>
      </w:pPr>
      <w:r>
        <w:rPr>
          <w:rFonts w:ascii="Times New Roman" w:hAnsi="Times New Roman" w:cs="Times New Roman"/>
          <w:color w:val="000000"/>
          <w:sz w:val="22"/>
          <w:szCs w:val="22"/>
        </w:rPr>
        <w:t>Учасника тендерної процедури</w:t>
      </w:r>
    </w:p>
    <w:p w14:paraId="4ADC081A" w14:textId="77777777" w:rsidR="00FE3622" w:rsidRDefault="00FE3622" w:rsidP="00FE3622">
      <w:pPr>
        <w:pStyle w:val="a3"/>
        <w:spacing w:before="0" w:beforeAutospacing="0" w:after="0" w:afterAutospacing="0"/>
        <w:jc w:val="center"/>
        <w:rPr>
          <w:rFonts w:ascii="Times New Roman" w:hAnsi="Times New Roman"/>
          <w:sz w:val="26"/>
          <w:szCs w:val="26"/>
        </w:rPr>
      </w:pPr>
    </w:p>
    <w:p w14:paraId="561F0BAB" w14:textId="5480E396"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Pr="00424824">
        <w:rPr>
          <w:rFonts w:ascii="Times New Roman" w:hAnsi="Times New Roman"/>
          <w:b/>
          <w:bCs/>
        </w:rPr>
        <w:t>згідно  ДК 021:2015:85140000-2 Послуги у сфері охорони здоров’я різні (Послуги медичних лабораторій з проведення</w:t>
      </w:r>
      <w:r w:rsidR="00DA5BF9">
        <w:rPr>
          <w:rFonts w:ascii="Times New Roman" w:hAnsi="Times New Roman"/>
          <w:b/>
          <w:bCs/>
        </w:rPr>
        <w:t xml:space="preserve"> виїзних</w:t>
      </w:r>
      <w:r w:rsidRPr="00424824">
        <w:rPr>
          <w:rFonts w:ascii="Times New Roman" w:hAnsi="Times New Roman"/>
          <w:b/>
          <w:bCs/>
        </w:rPr>
        <w:t xml:space="preserve"> лабораторних досліджень)</w:t>
      </w:r>
      <w:r>
        <w:rPr>
          <w:rFonts w:ascii="Times New Roman" w:hAnsi="Times New Roman" w:cs="Times New Roman"/>
          <w:b/>
          <w:bCs/>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FE3622" w:rsidRDefault="00424824" w:rsidP="00424824">
      <w:pPr>
        <w:pStyle w:val="a3"/>
        <w:spacing w:before="0" w:beforeAutospacing="0" w:after="0" w:afterAutospacing="0"/>
        <w:jc w:val="both"/>
        <w:rPr>
          <w:rFonts w:ascii="Times New Roman" w:hAnsi="Times New Roman" w:cs="Times New Roman"/>
          <w:sz w:val="18"/>
          <w:szCs w:val="18"/>
        </w:rPr>
      </w:pPr>
      <w:r w:rsidRPr="00FE3622">
        <w:rPr>
          <w:rFonts w:ascii="Times New Roman" w:hAnsi="Times New Roman" w:cs="Times New Roman"/>
          <w:b/>
          <w:bCs/>
          <w:color w:val="000000"/>
          <w:sz w:val="18"/>
          <w:szCs w:val="18"/>
          <w:shd w:val="clear" w:color="auto" w:fill="FFFFFF"/>
        </w:rPr>
        <w:t>*</w:t>
      </w:r>
      <w:r w:rsidRPr="00FE3622">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FE3622">
        <w:rPr>
          <w:rFonts w:ascii="Times New Roman" w:hAnsi="Times New Roman" w:cs="Times New Roman"/>
          <w:color w:val="000000"/>
          <w:sz w:val="18"/>
          <w:szCs w:val="18"/>
          <w:shd w:val="clear" w:color="auto" w:fill="FFFFFF"/>
        </w:rPr>
        <w:t>субгрантів</w:t>
      </w:r>
      <w:proofErr w:type="spellEnd"/>
      <w:r w:rsidRPr="00FE3622">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458E8164" w:rsidR="00424824" w:rsidRPr="00FE3622" w:rsidRDefault="00424824" w:rsidP="00424824">
      <w:pPr>
        <w:pStyle w:val="a3"/>
        <w:spacing w:before="0" w:beforeAutospacing="0" w:after="0" w:afterAutospacing="0"/>
        <w:jc w:val="both"/>
        <w:rPr>
          <w:rFonts w:ascii="Times New Roman" w:hAnsi="Times New Roman" w:cs="Times New Roman"/>
          <w:sz w:val="18"/>
          <w:szCs w:val="18"/>
        </w:rPr>
      </w:pPr>
      <w:r w:rsidRPr="00FE3622">
        <w:rPr>
          <w:rFonts w:ascii="Times New Roman" w:hAnsi="Times New Roman" w:cs="Times New Roman"/>
          <w:b/>
          <w:bCs/>
          <w:color w:val="000000"/>
          <w:sz w:val="18"/>
          <w:szCs w:val="18"/>
          <w:shd w:val="clear" w:color="auto" w:fill="FFFFFF"/>
        </w:rPr>
        <w:t>**</w:t>
      </w:r>
      <w:r w:rsidRPr="00FE3622">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E3622">
          <w:rPr>
            <w:rStyle w:val="a4"/>
            <w:rFonts w:ascii="Times New Roman" w:hAnsi="Times New Roman"/>
            <w:color w:val="000000"/>
            <w:sz w:val="18"/>
            <w:szCs w:val="18"/>
          </w:rPr>
          <w:t>частині першій</w:t>
        </w:r>
      </w:hyperlink>
      <w:r w:rsidRPr="00FE3622">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E3622">
        <w:rPr>
          <w:rFonts w:ascii="Times New Roman" w:hAnsi="Times New Roman" w:cs="Times New Roman"/>
          <w:color w:val="000000"/>
          <w:sz w:val="18"/>
          <w:szCs w:val="18"/>
          <w:shd w:val="clear" w:color="auto" w:fill="FFFFFF"/>
        </w:rPr>
        <w:t>усиновлювач</w:t>
      </w:r>
      <w:proofErr w:type="spellEnd"/>
      <w:r w:rsidRPr="00FE3622">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15F646B7" w14:textId="77777777" w:rsidR="003A1980" w:rsidRPr="002B1927" w:rsidRDefault="003A1980" w:rsidP="003A1980">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Дата:  «____»_____________ 2021 р.</w:t>
      </w:r>
    </w:p>
    <w:p w14:paraId="24039C1F" w14:textId="77777777" w:rsidR="003A1980" w:rsidRPr="002B1927" w:rsidRDefault="003A1980" w:rsidP="003A1980">
      <w:pPr>
        <w:spacing w:after="120" w:line="240" w:lineRule="auto"/>
        <w:ind w:left="360"/>
        <w:jc w:val="both"/>
        <w:rPr>
          <w:rFonts w:ascii="Times New Roman" w:hAnsi="Times New Roman"/>
          <w:sz w:val="24"/>
          <w:szCs w:val="24"/>
        </w:rPr>
      </w:pPr>
    </w:p>
    <w:tbl>
      <w:tblPr>
        <w:tblW w:w="9498" w:type="dxa"/>
        <w:tblLayout w:type="fixed"/>
        <w:tblLook w:val="0000" w:firstRow="0" w:lastRow="0" w:firstColumn="0" w:lastColumn="0" w:noHBand="0" w:noVBand="0"/>
      </w:tblPr>
      <w:tblGrid>
        <w:gridCol w:w="4859"/>
        <w:gridCol w:w="2518"/>
        <w:gridCol w:w="2121"/>
      </w:tblGrid>
      <w:tr w:rsidR="003A1980" w:rsidRPr="002B1927" w14:paraId="6E1DD25C" w14:textId="77777777" w:rsidTr="003A1980">
        <w:tc>
          <w:tcPr>
            <w:tcW w:w="4859" w:type="dxa"/>
          </w:tcPr>
          <w:p w14:paraId="3989093C"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59341092"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3D6C9FB5" w14:textId="77777777" w:rsidR="003A1980" w:rsidRPr="002B1927" w:rsidRDefault="003A1980" w:rsidP="00136DB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0B37C776"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5EBB223"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69BFBE3A" w14:textId="6B1C6654" w:rsidR="00330605" w:rsidRDefault="00330605" w:rsidP="00261435">
      <w:pPr>
        <w:spacing w:after="0"/>
        <w:ind w:left="5812"/>
        <w:jc w:val="right"/>
        <w:rPr>
          <w:rFonts w:ascii="Times New Roman" w:hAnsi="Times New Roman"/>
          <w:bCs/>
          <w:sz w:val="24"/>
          <w:szCs w:val="24"/>
        </w:rPr>
      </w:pPr>
    </w:p>
    <w:p w14:paraId="04517D4B" w14:textId="6957BE0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lastRenderedPageBreak/>
        <w:t xml:space="preserve">Додаток № </w:t>
      </w:r>
      <w:r w:rsidR="00695875" w:rsidRPr="002B1927">
        <w:rPr>
          <w:rFonts w:ascii="Times New Roman" w:hAnsi="Times New Roman"/>
          <w:bCs/>
          <w:sz w:val="24"/>
          <w:szCs w:val="24"/>
        </w:rPr>
        <w:t>5</w:t>
      </w:r>
    </w:p>
    <w:p w14:paraId="5075A03E" w14:textId="3FC004EA" w:rsidR="00F077EB" w:rsidRPr="002B1927" w:rsidRDefault="00186E60"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4489667D">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1267A3" w14:textId="7DA7EDDC" w:rsidR="00261435" w:rsidRPr="002B1927" w:rsidRDefault="00254254" w:rsidP="00F077EB">
      <w:pPr>
        <w:spacing w:after="0"/>
      </w:pP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54F78F69"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4BEC352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CFEFB6C"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9D708CD"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47DB2D38"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5FC08F65" w:rsidR="00261435" w:rsidRPr="002B1927" w:rsidRDefault="00261435" w:rsidP="00261435">
      <w:pPr>
        <w:pStyle w:val="Default"/>
        <w:jc w:val="both"/>
        <w:rPr>
          <w:rFonts w:ascii="Arial" w:hAnsi="Arial" w:cs="Arial"/>
          <w:lang w:val="uk-UA"/>
        </w:rPr>
      </w:pPr>
    </w:p>
    <w:p w14:paraId="210017A8" w14:textId="6B6FF30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10EFB5F8"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FC68369"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w:t>
      </w:r>
      <w:r w:rsidRPr="002B1927">
        <w:rPr>
          <w:rFonts w:ascii="Arial" w:hAnsi="Arial" w:cs="Arial"/>
          <w:lang w:val="uk-UA"/>
        </w:rPr>
        <w:lastRenderedPageBreak/>
        <w:t xml:space="preserve">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lastRenderedPageBreak/>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2B1927">
        <w:rPr>
          <w:rFonts w:ascii="Arial" w:hAnsi="Arial" w:cs="Arial"/>
          <w:lang w:val="uk-UA"/>
        </w:rPr>
        <w:lastRenderedPageBreak/>
        <w:t xml:space="preserve">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A207D27" w14:textId="77777777" w:rsidR="003A1980" w:rsidRPr="002B1927" w:rsidRDefault="003A1980" w:rsidP="003A1980">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Дата:  «____»_____________ 2021 р.</w:t>
      </w:r>
    </w:p>
    <w:p w14:paraId="7B6E305C" w14:textId="77777777" w:rsidR="003A1980" w:rsidRPr="002B1927" w:rsidRDefault="003A1980" w:rsidP="003A1980">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3A1980" w:rsidRPr="002B1927" w14:paraId="38D6E29D" w14:textId="77777777" w:rsidTr="00136DB9">
        <w:tc>
          <w:tcPr>
            <w:tcW w:w="4859" w:type="dxa"/>
          </w:tcPr>
          <w:p w14:paraId="4D42288A"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7E1A1E5B"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0B7C4C" w14:textId="77777777" w:rsidR="003A1980" w:rsidRPr="002B1927" w:rsidRDefault="003A1980" w:rsidP="00136DB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2AC578A"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A6FA22"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bookmarkEnd w:id="0"/>
    </w:p>
    <w:sectPr w:rsidR="005403F9" w:rsidRPr="002B192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0FC6D" w14:textId="77777777" w:rsidR="001F09A1" w:rsidRDefault="001F09A1" w:rsidP="00495E36">
      <w:pPr>
        <w:spacing w:after="0" w:line="240" w:lineRule="auto"/>
      </w:pPr>
      <w:r>
        <w:separator/>
      </w:r>
    </w:p>
  </w:endnote>
  <w:endnote w:type="continuationSeparator" w:id="0">
    <w:p w14:paraId="111F6604" w14:textId="77777777" w:rsidR="001F09A1" w:rsidRDefault="001F09A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952A1" w14:textId="77777777" w:rsidR="001F09A1" w:rsidRDefault="001F09A1" w:rsidP="00495E36">
      <w:pPr>
        <w:spacing w:after="0" w:line="240" w:lineRule="auto"/>
      </w:pPr>
      <w:r>
        <w:separator/>
      </w:r>
    </w:p>
  </w:footnote>
  <w:footnote w:type="continuationSeparator" w:id="0">
    <w:p w14:paraId="72ED329E" w14:textId="77777777" w:rsidR="001F09A1" w:rsidRDefault="001F09A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5"/>
  </w:num>
  <w:num w:numId="5">
    <w:abstractNumId w:val="22"/>
  </w:num>
  <w:num w:numId="6">
    <w:abstractNumId w:val="5"/>
  </w:num>
  <w:num w:numId="7">
    <w:abstractNumId w:val="10"/>
  </w:num>
  <w:num w:numId="8">
    <w:abstractNumId w:val="1"/>
  </w:num>
  <w:num w:numId="9">
    <w:abstractNumId w:val="23"/>
  </w:num>
  <w:num w:numId="10">
    <w:abstractNumId w:val="12"/>
  </w:num>
  <w:num w:numId="11">
    <w:abstractNumId w:val="21"/>
  </w:num>
  <w:num w:numId="12">
    <w:abstractNumId w:val="20"/>
  </w:num>
  <w:num w:numId="13">
    <w:abstractNumId w:val="19"/>
  </w:num>
  <w:num w:numId="14">
    <w:abstractNumId w:val="13"/>
  </w:num>
  <w:num w:numId="15">
    <w:abstractNumId w:val="6"/>
  </w:num>
  <w:num w:numId="16">
    <w:abstractNumId w:val="14"/>
  </w:num>
  <w:num w:numId="17">
    <w:abstractNumId w:val="26"/>
  </w:num>
  <w:num w:numId="18">
    <w:abstractNumId w:val="28"/>
  </w:num>
  <w:num w:numId="19">
    <w:abstractNumId w:val="8"/>
  </w:num>
  <w:num w:numId="20">
    <w:abstractNumId w:val="7"/>
  </w:num>
  <w:num w:numId="21">
    <w:abstractNumId w:val="16"/>
  </w:num>
  <w:num w:numId="22">
    <w:abstractNumId w:val="25"/>
  </w:num>
  <w:num w:numId="23">
    <w:abstractNumId w:val="27"/>
  </w:num>
  <w:num w:numId="24">
    <w:abstractNumId w:val="3"/>
  </w:num>
  <w:num w:numId="25">
    <w:abstractNumId w:val="24"/>
  </w:num>
  <w:num w:numId="26">
    <w:abstractNumId w:val="11"/>
  </w:num>
  <w:num w:numId="27">
    <w:abstractNumId w:val="2"/>
  </w:num>
  <w:num w:numId="28">
    <w:abstractNumId w:val="9"/>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69A"/>
    <w:rsid w:val="00015A19"/>
    <w:rsid w:val="000175D8"/>
    <w:rsid w:val="00024266"/>
    <w:rsid w:val="00031869"/>
    <w:rsid w:val="00031E78"/>
    <w:rsid w:val="000348FF"/>
    <w:rsid w:val="00036500"/>
    <w:rsid w:val="00037251"/>
    <w:rsid w:val="00037848"/>
    <w:rsid w:val="00037D73"/>
    <w:rsid w:val="00041BC5"/>
    <w:rsid w:val="00045C8B"/>
    <w:rsid w:val="00050AA1"/>
    <w:rsid w:val="00051489"/>
    <w:rsid w:val="00056BCE"/>
    <w:rsid w:val="00060740"/>
    <w:rsid w:val="00061475"/>
    <w:rsid w:val="0006361B"/>
    <w:rsid w:val="00064A97"/>
    <w:rsid w:val="00064C3C"/>
    <w:rsid w:val="00066FD7"/>
    <w:rsid w:val="00067608"/>
    <w:rsid w:val="000703F8"/>
    <w:rsid w:val="00071BB8"/>
    <w:rsid w:val="00072087"/>
    <w:rsid w:val="000730B6"/>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ED4"/>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F0958"/>
    <w:rsid w:val="000F0F8D"/>
    <w:rsid w:val="000F160E"/>
    <w:rsid w:val="000F237C"/>
    <w:rsid w:val="000F7766"/>
    <w:rsid w:val="00101777"/>
    <w:rsid w:val="001022BB"/>
    <w:rsid w:val="001110B6"/>
    <w:rsid w:val="001119A9"/>
    <w:rsid w:val="00112EE4"/>
    <w:rsid w:val="00114968"/>
    <w:rsid w:val="00116976"/>
    <w:rsid w:val="00121EDA"/>
    <w:rsid w:val="00121FE5"/>
    <w:rsid w:val="00122CC0"/>
    <w:rsid w:val="00124918"/>
    <w:rsid w:val="00126E5C"/>
    <w:rsid w:val="00130CBC"/>
    <w:rsid w:val="0013125B"/>
    <w:rsid w:val="00131E1E"/>
    <w:rsid w:val="0013277A"/>
    <w:rsid w:val="00136DB9"/>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48AF"/>
    <w:rsid w:val="00155F9E"/>
    <w:rsid w:val="00160DD8"/>
    <w:rsid w:val="001649CB"/>
    <w:rsid w:val="00164DB4"/>
    <w:rsid w:val="00166397"/>
    <w:rsid w:val="00170C7E"/>
    <w:rsid w:val="00171E26"/>
    <w:rsid w:val="00175022"/>
    <w:rsid w:val="001765F9"/>
    <w:rsid w:val="00176D26"/>
    <w:rsid w:val="00176DCB"/>
    <w:rsid w:val="001834E3"/>
    <w:rsid w:val="00186E60"/>
    <w:rsid w:val="001878E0"/>
    <w:rsid w:val="00190E4B"/>
    <w:rsid w:val="0019141B"/>
    <w:rsid w:val="00192847"/>
    <w:rsid w:val="00193535"/>
    <w:rsid w:val="0019437E"/>
    <w:rsid w:val="00195CDB"/>
    <w:rsid w:val="00196E6A"/>
    <w:rsid w:val="001A55EA"/>
    <w:rsid w:val="001B222A"/>
    <w:rsid w:val="001B2371"/>
    <w:rsid w:val="001B3F13"/>
    <w:rsid w:val="001B41B1"/>
    <w:rsid w:val="001B4610"/>
    <w:rsid w:val="001B4EF3"/>
    <w:rsid w:val="001B6305"/>
    <w:rsid w:val="001B6B8F"/>
    <w:rsid w:val="001C20D8"/>
    <w:rsid w:val="001C31A6"/>
    <w:rsid w:val="001C3E79"/>
    <w:rsid w:val="001C47B7"/>
    <w:rsid w:val="001C4B97"/>
    <w:rsid w:val="001C4BAE"/>
    <w:rsid w:val="001C68EF"/>
    <w:rsid w:val="001C6F74"/>
    <w:rsid w:val="001D09FC"/>
    <w:rsid w:val="001D0FB8"/>
    <w:rsid w:val="001D4F79"/>
    <w:rsid w:val="001D6C9C"/>
    <w:rsid w:val="001E407E"/>
    <w:rsid w:val="001E5260"/>
    <w:rsid w:val="001E561E"/>
    <w:rsid w:val="001E6160"/>
    <w:rsid w:val="001F002F"/>
    <w:rsid w:val="001F02DE"/>
    <w:rsid w:val="001F0332"/>
    <w:rsid w:val="001F09A1"/>
    <w:rsid w:val="001F1231"/>
    <w:rsid w:val="00200111"/>
    <w:rsid w:val="00200B74"/>
    <w:rsid w:val="002058DC"/>
    <w:rsid w:val="002067B0"/>
    <w:rsid w:val="00207E8F"/>
    <w:rsid w:val="002101EF"/>
    <w:rsid w:val="00211CD9"/>
    <w:rsid w:val="0021210B"/>
    <w:rsid w:val="002167F0"/>
    <w:rsid w:val="00222EA0"/>
    <w:rsid w:val="00222EAC"/>
    <w:rsid w:val="00223235"/>
    <w:rsid w:val="002247AE"/>
    <w:rsid w:val="00224AD6"/>
    <w:rsid w:val="00226330"/>
    <w:rsid w:val="0023052F"/>
    <w:rsid w:val="002319DE"/>
    <w:rsid w:val="002338A7"/>
    <w:rsid w:val="00234AC8"/>
    <w:rsid w:val="0024062F"/>
    <w:rsid w:val="0024093A"/>
    <w:rsid w:val="0024146F"/>
    <w:rsid w:val="002433A6"/>
    <w:rsid w:val="0025054B"/>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29C"/>
    <w:rsid w:val="002725AA"/>
    <w:rsid w:val="00273E8C"/>
    <w:rsid w:val="002740A0"/>
    <w:rsid w:val="00275004"/>
    <w:rsid w:val="00275A09"/>
    <w:rsid w:val="002779D5"/>
    <w:rsid w:val="00280505"/>
    <w:rsid w:val="00281282"/>
    <w:rsid w:val="00282038"/>
    <w:rsid w:val="00282DCC"/>
    <w:rsid w:val="00282F64"/>
    <w:rsid w:val="00283398"/>
    <w:rsid w:val="002927ED"/>
    <w:rsid w:val="00293634"/>
    <w:rsid w:val="002955C3"/>
    <w:rsid w:val="002A0778"/>
    <w:rsid w:val="002A10EE"/>
    <w:rsid w:val="002A2B2F"/>
    <w:rsid w:val="002A7AC6"/>
    <w:rsid w:val="002B01C6"/>
    <w:rsid w:val="002B1141"/>
    <w:rsid w:val="002B1927"/>
    <w:rsid w:val="002B2394"/>
    <w:rsid w:val="002B46A9"/>
    <w:rsid w:val="002C1DB9"/>
    <w:rsid w:val="002C36AE"/>
    <w:rsid w:val="002C4E5D"/>
    <w:rsid w:val="002D11E5"/>
    <w:rsid w:val="002D426A"/>
    <w:rsid w:val="002D555A"/>
    <w:rsid w:val="002E1E26"/>
    <w:rsid w:val="002E2FC4"/>
    <w:rsid w:val="002E3164"/>
    <w:rsid w:val="002E33CF"/>
    <w:rsid w:val="002E50FC"/>
    <w:rsid w:val="002E5990"/>
    <w:rsid w:val="002F1E54"/>
    <w:rsid w:val="002F5DC8"/>
    <w:rsid w:val="00300C1D"/>
    <w:rsid w:val="003072F2"/>
    <w:rsid w:val="00307A28"/>
    <w:rsid w:val="00310E90"/>
    <w:rsid w:val="0031336D"/>
    <w:rsid w:val="00315DC8"/>
    <w:rsid w:val="00316174"/>
    <w:rsid w:val="00316BCB"/>
    <w:rsid w:val="00317748"/>
    <w:rsid w:val="003208AD"/>
    <w:rsid w:val="00320D9E"/>
    <w:rsid w:val="00321029"/>
    <w:rsid w:val="00322043"/>
    <w:rsid w:val="00323FFA"/>
    <w:rsid w:val="00330605"/>
    <w:rsid w:val="0033139C"/>
    <w:rsid w:val="003314EA"/>
    <w:rsid w:val="00331D57"/>
    <w:rsid w:val="003343D5"/>
    <w:rsid w:val="003357C5"/>
    <w:rsid w:val="003367E5"/>
    <w:rsid w:val="00336FE3"/>
    <w:rsid w:val="00337CCF"/>
    <w:rsid w:val="003415AB"/>
    <w:rsid w:val="00347D80"/>
    <w:rsid w:val="00353AF6"/>
    <w:rsid w:val="00354290"/>
    <w:rsid w:val="003569B7"/>
    <w:rsid w:val="00357976"/>
    <w:rsid w:val="00362E48"/>
    <w:rsid w:val="003658D2"/>
    <w:rsid w:val="00366BEB"/>
    <w:rsid w:val="00375AF0"/>
    <w:rsid w:val="0038372D"/>
    <w:rsid w:val="00383987"/>
    <w:rsid w:val="0038541A"/>
    <w:rsid w:val="0038729A"/>
    <w:rsid w:val="003911E6"/>
    <w:rsid w:val="00391ACC"/>
    <w:rsid w:val="003946CA"/>
    <w:rsid w:val="00396622"/>
    <w:rsid w:val="003A05EA"/>
    <w:rsid w:val="003A0607"/>
    <w:rsid w:val="003A1747"/>
    <w:rsid w:val="003A1980"/>
    <w:rsid w:val="003A2DDD"/>
    <w:rsid w:val="003A6DC8"/>
    <w:rsid w:val="003A714E"/>
    <w:rsid w:val="003A7BAA"/>
    <w:rsid w:val="003B00F6"/>
    <w:rsid w:val="003B1EB3"/>
    <w:rsid w:val="003B2C33"/>
    <w:rsid w:val="003B56EA"/>
    <w:rsid w:val="003B6329"/>
    <w:rsid w:val="003B6984"/>
    <w:rsid w:val="003C0FF7"/>
    <w:rsid w:val="003C26E6"/>
    <w:rsid w:val="003C593C"/>
    <w:rsid w:val="003C732E"/>
    <w:rsid w:val="003D02CC"/>
    <w:rsid w:val="003D2510"/>
    <w:rsid w:val="003E010F"/>
    <w:rsid w:val="003E0111"/>
    <w:rsid w:val="003E1E21"/>
    <w:rsid w:val="003E30A7"/>
    <w:rsid w:val="003E3887"/>
    <w:rsid w:val="003E4993"/>
    <w:rsid w:val="003E7CB2"/>
    <w:rsid w:val="003E7F5A"/>
    <w:rsid w:val="003F5D3D"/>
    <w:rsid w:val="003F6018"/>
    <w:rsid w:val="003F64F4"/>
    <w:rsid w:val="004000F0"/>
    <w:rsid w:val="00402242"/>
    <w:rsid w:val="0040474D"/>
    <w:rsid w:val="00404C45"/>
    <w:rsid w:val="00405605"/>
    <w:rsid w:val="0040565E"/>
    <w:rsid w:val="00407B56"/>
    <w:rsid w:val="00411B6A"/>
    <w:rsid w:val="0041334D"/>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78FE"/>
    <w:rsid w:val="0044043E"/>
    <w:rsid w:val="0044533B"/>
    <w:rsid w:val="00445C4E"/>
    <w:rsid w:val="004532F9"/>
    <w:rsid w:val="00456883"/>
    <w:rsid w:val="00461162"/>
    <w:rsid w:val="004636BE"/>
    <w:rsid w:val="00463AA4"/>
    <w:rsid w:val="0046492E"/>
    <w:rsid w:val="00466BC3"/>
    <w:rsid w:val="00473B19"/>
    <w:rsid w:val="00473FDF"/>
    <w:rsid w:val="00476650"/>
    <w:rsid w:val="00477C2D"/>
    <w:rsid w:val="004800A5"/>
    <w:rsid w:val="00485D0A"/>
    <w:rsid w:val="00495943"/>
    <w:rsid w:val="00495BD6"/>
    <w:rsid w:val="00495E36"/>
    <w:rsid w:val="004974FC"/>
    <w:rsid w:val="00497819"/>
    <w:rsid w:val="004A2E11"/>
    <w:rsid w:val="004A4246"/>
    <w:rsid w:val="004A5F4F"/>
    <w:rsid w:val="004A6CDF"/>
    <w:rsid w:val="004B26F1"/>
    <w:rsid w:val="004B34EF"/>
    <w:rsid w:val="004B4462"/>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38A7"/>
    <w:rsid w:val="004D726C"/>
    <w:rsid w:val="004E1F72"/>
    <w:rsid w:val="004E4F89"/>
    <w:rsid w:val="004E590E"/>
    <w:rsid w:val="004E5B17"/>
    <w:rsid w:val="004E742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2737C"/>
    <w:rsid w:val="005277A2"/>
    <w:rsid w:val="0053011C"/>
    <w:rsid w:val="0053021A"/>
    <w:rsid w:val="00530660"/>
    <w:rsid w:val="00530703"/>
    <w:rsid w:val="005403F9"/>
    <w:rsid w:val="00540F42"/>
    <w:rsid w:val="00541841"/>
    <w:rsid w:val="00541C84"/>
    <w:rsid w:val="005424B1"/>
    <w:rsid w:val="00544ACB"/>
    <w:rsid w:val="005460C1"/>
    <w:rsid w:val="00547E33"/>
    <w:rsid w:val="00550E66"/>
    <w:rsid w:val="00552006"/>
    <w:rsid w:val="00552D9B"/>
    <w:rsid w:val="0055317F"/>
    <w:rsid w:val="005554E7"/>
    <w:rsid w:val="0055775D"/>
    <w:rsid w:val="005603C5"/>
    <w:rsid w:val="00560544"/>
    <w:rsid w:val="00561DC0"/>
    <w:rsid w:val="00565308"/>
    <w:rsid w:val="00565C5E"/>
    <w:rsid w:val="00567BCC"/>
    <w:rsid w:val="00572A9A"/>
    <w:rsid w:val="0057783F"/>
    <w:rsid w:val="005805D9"/>
    <w:rsid w:val="005838BD"/>
    <w:rsid w:val="00583EA5"/>
    <w:rsid w:val="0058581E"/>
    <w:rsid w:val="005860F7"/>
    <w:rsid w:val="00590A99"/>
    <w:rsid w:val="00591B6C"/>
    <w:rsid w:val="00594590"/>
    <w:rsid w:val="00595608"/>
    <w:rsid w:val="005962D0"/>
    <w:rsid w:val="00596C07"/>
    <w:rsid w:val="005A1668"/>
    <w:rsid w:val="005A18E3"/>
    <w:rsid w:val="005A27A2"/>
    <w:rsid w:val="005A74E4"/>
    <w:rsid w:val="005B104A"/>
    <w:rsid w:val="005B1CFF"/>
    <w:rsid w:val="005B232B"/>
    <w:rsid w:val="005B251D"/>
    <w:rsid w:val="005B26EA"/>
    <w:rsid w:val="005B3460"/>
    <w:rsid w:val="005B4A1D"/>
    <w:rsid w:val="005B5A0C"/>
    <w:rsid w:val="005B5FF4"/>
    <w:rsid w:val="005B6AB7"/>
    <w:rsid w:val="005B6BDB"/>
    <w:rsid w:val="005C0366"/>
    <w:rsid w:val="005C227E"/>
    <w:rsid w:val="005C22B0"/>
    <w:rsid w:val="005C2A67"/>
    <w:rsid w:val="005C5E4B"/>
    <w:rsid w:val="005D13E9"/>
    <w:rsid w:val="005E228B"/>
    <w:rsid w:val="005E7AD0"/>
    <w:rsid w:val="005E7E9E"/>
    <w:rsid w:val="005F03F0"/>
    <w:rsid w:val="005F35B6"/>
    <w:rsid w:val="005F4BB7"/>
    <w:rsid w:val="005F534E"/>
    <w:rsid w:val="005F7171"/>
    <w:rsid w:val="0060072F"/>
    <w:rsid w:val="00604BB8"/>
    <w:rsid w:val="00606226"/>
    <w:rsid w:val="00606560"/>
    <w:rsid w:val="00607BFF"/>
    <w:rsid w:val="00610003"/>
    <w:rsid w:val="006100EC"/>
    <w:rsid w:val="00610B86"/>
    <w:rsid w:val="0061191A"/>
    <w:rsid w:val="00621599"/>
    <w:rsid w:val="00621FB0"/>
    <w:rsid w:val="0062201F"/>
    <w:rsid w:val="006223B4"/>
    <w:rsid w:val="00623235"/>
    <w:rsid w:val="006256F7"/>
    <w:rsid w:val="006271BB"/>
    <w:rsid w:val="0063183F"/>
    <w:rsid w:val="00632046"/>
    <w:rsid w:val="00632B5A"/>
    <w:rsid w:val="00633700"/>
    <w:rsid w:val="0064311C"/>
    <w:rsid w:val="00643755"/>
    <w:rsid w:val="00650F8E"/>
    <w:rsid w:val="006541C0"/>
    <w:rsid w:val="00656E16"/>
    <w:rsid w:val="00663A4A"/>
    <w:rsid w:val="00664166"/>
    <w:rsid w:val="00667AF4"/>
    <w:rsid w:val="00671020"/>
    <w:rsid w:val="00671398"/>
    <w:rsid w:val="00671E3D"/>
    <w:rsid w:val="00672348"/>
    <w:rsid w:val="0067308A"/>
    <w:rsid w:val="00673BDC"/>
    <w:rsid w:val="00673F9C"/>
    <w:rsid w:val="00674300"/>
    <w:rsid w:val="00674940"/>
    <w:rsid w:val="006756B7"/>
    <w:rsid w:val="00675BD4"/>
    <w:rsid w:val="00676025"/>
    <w:rsid w:val="00681908"/>
    <w:rsid w:val="00683EFD"/>
    <w:rsid w:val="0068651A"/>
    <w:rsid w:val="00692B05"/>
    <w:rsid w:val="00695875"/>
    <w:rsid w:val="00697BDD"/>
    <w:rsid w:val="006A1885"/>
    <w:rsid w:val="006A18D4"/>
    <w:rsid w:val="006A2F15"/>
    <w:rsid w:val="006A4631"/>
    <w:rsid w:val="006A7CF0"/>
    <w:rsid w:val="006B52E3"/>
    <w:rsid w:val="006B6394"/>
    <w:rsid w:val="006C138F"/>
    <w:rsid w:val="006C2870"/>
    <w:rsid w:val="006C7602"/>
    <w:rsid w:val="006D1F66"/>
    <w:rsid w:val="006D24E8"/>
    <w:rsid w:val="006D32B6"/>
    <w:rsid w:val="006D46B6"/>
    <w:rsid w:val="006D6221"/>
    <w:rsid w:val="006D6EAA"/>
    <w:rsid w:val="006D7956"/>
    <w:rsid w:val="006E1490"/>
    <w:rsid w:val="006E645B"/>
    <w:rsid w:val="006E6B3B"/>
    <w:rsid w:val="006E6EC8"/>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54DB"/>
    <w:rsid w:val="0072565B"/>
    <w:rsid w:val="00725877"/>
    <w:rsid w:val="00725F39"/>
    <w:rsid w:val="007354CE"/>
    <w:rsid w:val="00737B54"/>
    <w:rsid w:val="0074015E"/>
    <w:rsid w:val="00741122"/>
    <w:rsid w:val="007414AA"/>
    <w:rsid w:val="007416BE"/>
    <w:rsid w:val="0074234E"/>
    <w:rsid w:val="00746BAD"/>
    <w:rsid w:val="00747E7F"/>
    <w:rsid w:val="00751658"/>
    <w:rsid w:val="00752253"/>
    <w:rsid w:val="00756456"/>
    <w:rsid w:val="007576F2"/>
    <w:rsid w:val="007578A5"/>
    <w:rsid w:val="00757AC6"/>
    <w:rsid w:val="00760329"/>
    <w:rsid w:val="00773F95"/>
    <w:rsid w:val="00777997"/>
    <w:rsid w:val="0078078F"/>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B797E"/>
    <w:rsid w:val="007C00E5"/>
    <w:rsid w:val="007C1CE2"/>
    <w:rsid w:val="007C3388"/>
    <w:rsid w:val="007C351F"/>
    <w:rsid w:val="007C6469"/>
    <w:rsid w:val="007C7F29"/>
    <w:rsid w:val="007D0D68"/>
    <w:rsid w:val="007D401B"/>
    <w:rsid w:val="007D6D7B"/>
    <w:rsid w:val="007D6F00"/>
    <w:rsid w:val="007D7421"/>
    <w:rsid w:val="007D7A4B"/>
    <w:rsid w:val="007E2BA4"/>
    <w:rsid w:val="007E445E"/>
    <w:rsid w:val="007E63A8"/>
    <w:rsid w:val="007E662D"/>
    <w:rsid w:val="007F0159"/>
    <w:rsid w:val="007F0340"/>
    <w:rsid w:val="007F085A"/>
    <w:rsid w:val="007F0A4D"/>
    <w:rsid w:val="007F1132"/>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21520"/>
    <w:rsid w:val="00821DF4"/>
    <w:rsid w:val="00822430"/>
    <w:rsid w:val="0082439A"/>
    <w:rsid w:val="00824A96"/>
    <w:rsid w:val="00824D70"/>
    <w:rsid w:val="0083238E"/>
    <w:rsid w:val="00837E40"/>
    <w:rsid w:val="008411DF"/>
    <w:rsid w:val="00842021"/>
    <w:rsid w:val="00842186"/>
    <w:rsid w:val="008434B4"/>
    <w:rsid w:val="008449BB"/>
    <w:rsid w:val="00845DEC"/>
    <w:rsid w:val="008522B0"/>
    <w:rsid w:val="00852D75"/>
    <w:rsid w:val="00856582"/>
    <w:rsid w:val="008571EE"/>
    <w:rsid w:val="008576F4"/>
    <w:rsid w:val="0086371D"/>
    <w:rsid w:val="00867E7B"/>
    <w:rsid w:val="0087039E"/>
    <w:rsid w:val="00870876"/>
    <w:rsid w:val="00871320"/>
    <w:rsid w:val="0087482E"/>
    <w:rsid w:val="00876545"/>
    <w:rsid w:val="00877901"/>
    <w:rsid w:val="00880FFD"/>
    <w:rsid w:val="008813D5"/>
    <w:rsid w:val="00882650"/>
    <w:rsid w:val="00882F38"/>
    <w:rsid w:val="008846C1"/>
    <w:rsid w:val="00887BC4"/>
    <w:rsid w:val="00890133"/>
    <w:rsid w:val="0089429D"/>
    <w:rsid w:val="00894C8B"/>
    <w:rsid w:val="00895C9F"/>
    <w:rsid w:val="00897168"/>
    <w:rsid w:val="008A125C"/>
    <w:rsid w:val="008A3273"/>
    <w:rsid w:val="008A53AB"/>
    <w:rsid w:val="008A6438"/>
    <w:rsid w:val="008A7D16"/>
    <w:rsid w:val="008B2CF3"/>
    <w:rsid w:val="008B5C47"/>
    <w:rsid w:val="008B7AF1"/>
    <w:rsid w:val="008C3B18"/>
    <w:rsid w:val="008C50DE"/>
    <w:rsid w:val="008C5FF4"/>
    <w:rsid w:val="008D06A8"/>
    <w:rsid w:val="008D1968"/>
    <w:rsid w:val="008E0A30"/>
    <w:rsid w:val="008E10CC"/>
    <w:rsid w:val="008E56B9"/>
    <w:rsid w:val="008E5774"/>
    <w:rsid w:val="008E58E2"/>
    <w:rsid w:val="008E7E30"/>
    <w:rsid w:val="008F00D2"/>
    <w:rsid w:val="008F0316"/>
    <w:rsid w:val="008F39F9"/>
    <w:rsid w:val="008F6BF3"/>
    <w:rsid w:val="00901DEF"/>
    <w:rsid w:val="00902430"/>
    <w:rsid w:val="0090266C"/>
    <w:rsid w:val="00903456"/>
    <w:rsid w:val="00904443"/>
    <w:rsid w:val="00905094"/>
    <w:rsid w:val="009061A7"/>
    <w:rsid w:val="00917D08"/>
    <w:rsid w:val="00920C25"/>
    <w:rsid w:val="00920CBE"/>
    <w:rsid w:val="00922AA3"/>
    <w:rsid w:val="00924345"/>
    <w:rsid w:val="00924DD3"/>
    <w:rsid w:val="009252CA"/>
    <w:rsid w:val="00925F7B"/>
    <w:rsid w:val="00927A01"/>
    <w:rsid w:val="0093035F"/>
    <w:rsid w:val="0093307D"/>
    <w:rsid w:val="009356F0"/>
    <w:rsid w:val="00940943"/>
    <w:rsid w:val="00944101"/>
    <w:rsid w:val="00946BA3"/>
    <w:rsid w:val="00947F4A"/>
    <w:rsid w:val="009503FB"/>
    <w:rsid w:val="00951EAD"/>
    <w:rsid w:val="00952EDC"/>
    <w:rsid w:val="009538E1"/>
    <w:rsid w:val="009562E2"/>
    <w:rsid w:val="00956EFD"/>
    <w:rsid w:val="00962709"/>
    <w:rsid w:val="00962B01"/>
    <w:rsid w:val="00964E75"/>
    <w:rsid w:val="0096623E"/>
    <w:rsid w:val="009669FB"/>
    <w:rsid w:val="00967261"/>
    <w:rsid w:val="00972A56"/>
    <w:rsid w:val="00973090"/>
    <w:rsid w:val="00974649"/>
    <w:rsid w:val="009756CD"/>
    <w:rsid w:val="00976FD9"/>
    <w:rsid w:val="009805BF"/>
    <w:rsid w:val="00981970"/>
    <w:rsid w:val="0098479A"/>
    <w:rsid w:val="00987D43"/>
    <w:rsid w:val="00990ABF"/>
    <w:rsid w:val="009A0005"/>
    <w:rsid w:val="009A0A3E"/>
    <w:rsid w:val="009A15EE"/>
    <w:rsid w:val="009A39B3"/>
    <w:rsid w:val="009A4672"/>
    <w:rsid w:val="009A5482"/>
    <w:rsid w:val="009A5B64"/>
    <w:rsid w:val="009A69B4"/>
    <w:rsid w:val="009B037A"/>
    <w:rsid w:val="009B1A25"/>
    <w:rsid w:val="009B31FB"/>
    <w:rsid w:val="009B3B17"/>
    <w:rsid w:val="009B44D8"/>
    <w:rsid w:val="009B64C9"/>
    <w:rsid w:val="009B6D90"/>
    <w:rsid w:val="009B7A14"/>
    <w:rsid w:val="009C1797"/>
    <w:rsid w:val="009C26A7"/>
    <w:rsid w:val="009C3847"/>
    <w:rsid w:val="009C4E80"/>
    <w:rsid w:val="009C6DE4"/>
    <w:rsid w:val="009C7B11"/>
    <w:rsid w:val="009D09C0"/>
    <w:rsid w:val="009D0A8F"/>
    <w:rsid w:val="009D61E0"/>
    <w:rsid w:val="009D76B3"/>
    <w:rsid w:val="009E33BA"/>
    <w:rsid w:val="009E4A31"/>
    <w:rsid w:val="009E5F08"/>
    <w:rsid w:val="009E7530"/>
    <w:rsid w:val="009F0AF4"/>
    <w:rsid w:val="009F1172"/>
    <w:rsid w:val="009F21F5"/>
    <w:rsid w:val="009F273A"/>
    <w:rsid w:val="009F54AC"/>
    <w:rsid w:val="009F5FAD"/>
    <w:rsid w:val="009F69EB"/>
    <w:rsid w:val="00A00DEE"/>
    <w:rsid w:val="00A00F36"/>
    <w:rsid w:val="00A03AA1"/>
    <w:rsid w:val="00A13384"/>
    <w:rsid w:val="00A14D08"/>
    <w:rsid w:val="00A165CB"/>
    <w:rsid w:val="00A17D2E"/>
    <w:rsid w:val="00A225EB"/>
    <w:rsid w:val="00A2369D"/>
    <w:rsid w:val="00A3215F"/>
    <w:rsid w:val="00A33E34"/>
    <w:rsid w:val="00A34AB2"/>
    <w:rsid w:val="00A3657C"/>
    <w:rsid w:val="00A412AC"/>
    <w:rsid w:val="00A422DF"/>
    <w:rsid w:val="00A434B2"/>
    <w:rsid w:val="00A436DF"/>
    <w:rsid w:val="00A46F92"/>
    <w:rsid w:val="00A4701B"/>
    <w:rsid w:val="00A47ABA"/>
    <w:rsid w:val="00A61951"/>
    <w:rsid w:val="00A63B0E"/>
    <w:rsid w:val="00A63B5D"/>
    <w:rsid w:val="00A63F10"/>
    <w:rsid w:val="00A64D1E"/>
    <w:rsid w:val="00A652D1"/>
    <w:rsid w:val="00A67E05"/>
    <w:rsid w:val="00A724D4"/>
    <w:rsid w:val="00A72FB7"/>
    <w:rsid w:val="00A73125"/>
    <w:rsid w:val="00A7345B"/>
    <w:rsid w:val="00A73632"/>
    <w:rsid w:val="00A7528D"/>
    <w:rsid w:val="00A75490"/>
    <w:rsid w:val="00A75866"/>
    <w:rsid w:val="00A75BD9"/>
    <w:rsid w:val="00A80175"/>
    <w:rsid w:val="00A8180B"/>
    <w:rsid w:val="00A82E51"/>
    <w:rsid w:val="00A8389E"/>
    <w:rsid w:val="00A84564"/>
    <w:rsid w:val="00A851D1"/>
    <w:rsid w:val="00A87A73"/>
    <w:rsid w:val="00A92695"/>
    <w:rsid w:val="00A92AA4"/>
    <w:rsid w:val="00A952BE"/>
    <w:rsid w:val="00A961AF"/>
    <w:rsid w:val="00A97172"/>
    <w:rsid w:val="00AA420C"/>
    <w:rsid w:val="00AA4A4E"/>
    <w:rsid w:val="00AA4BCE"/>
    <w:rsid w:val="00AA60A5"/>
    <w:rsid w:val="00AA7763"/>
    <w:rsid w:val="00AB16C0"/>
    <w:rsid w:val="00AB360F"/>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17C2"/>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3154"/>
    <w:rsid w:val="00B2545A"/>
    <w:rsid w:val="00B35152"/>
    <w:rsid w:val="00B353F3"/>
    <w:rsid w:val="00B378C7"/>
    <w:rsid w:val="00B401AA"/>
    <w:rsid w:val="00B419F0"/>
    <w:rsid w:val="00B42233"/>
    <w:rsid w:val="00B42B53"/>
    <w:rsid w:val="00B42D0F"/>
    <w:rsid w:val="00B44AF5"/>
    <w:rsid w:val="00B473D6"/>
    <w:rsid w:val="00B552B9"/>
    <w:rsid w:val="00B5564C"/>
    <w:rsid w:val="00B5635F"/>
    <w:rsid w:val="00B61C7B"/>
    <w:rsid w:val="00B736B8"/>
    <w:rsid w:val="00B7587D"/>
    <w:rsid w:val="00B75F23"/>
    <w:rsid w:val="00B77396"/>
    <w:rsid w:val="00B85FFF"/>
    <w:rsid w:val="00B87F1A"/>
    <w:rsid w:val="00B9120F"/>
    <w:rsid w:val="00B91C9B"/>
    <w:rsid w:val="00BA2B4A"/>
    <w:rsid w:val="00BA4A34"/>
    <w:rsid w:val="00BA60F1"/>
    <w:rsid w:val="00BA68EC"/>
    <w:rsid w:val="00BB1EBC"/>
    <w:rsid w:val="00BB4741"/>
    <w:rsid w:val="00BC0D82"/>
    <w:rsid w:val="00BC3352"/>
    <w:rsid w:val="00BC3C31"/>
    <w:rsid w:val="00BC45D6"/>
    <w:rsid w:val="00BC53F2"/>
    <w:rsid w:val="00BC5F5F"/>
    <w:rsid w:val="00BC6171"/>
    <w:rsid w:val="00BC7E9E"/>
    <w:rsid w:val="00BD2721"/>
    <w:rsid w:val="00BD37AF"/>
    <w:rsid w:val="00BD75DA"/>
    <w:rsid w:val="00BE40E7"/>
    <w:rsid w:val="00BE43A6"/>
    <w:rsid w:val="00BE458A"/>
    <w:rsid w:val="00BF23D5"/>
    <w:rsid w:val="00BF23F0"/>
    <w:rsid w:val="00BF3746"/>
    <w:rsid w:val="00BF3D4E"/>
    <w:rsid w:val="00BF3E12"/>
    <w:rsid w:val="00BF4883"/>
    <w:rsid w:val="00BF5D8A"/>
    <w:rsid w:val="00BF6068"/>
    <w:rsid w:val="00BF7359"/>
    <w:rsid w:val="00BF75E2"/>
    <w:rsid w:val="00C0168C"/>
    <w:rsid w:val="00C03614"/>
    <w:rsid w:val="00C0386B"/>
    <w:rsid w:val="00C038BA"/>
    <w:rsid w:val="00C042AF"/>
    <w:rsid w:val="00C0667E"/>
    <w:rsid w:val="00C06A15"/>
    <w:rsid w:val="00C120E9"/>
    <w:rsid w:val="00C1229E"/>
    <w:rsid w:val="00C12D89"/>
    <w:rsid w:val="00C131A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75214"/>
    <w:rsid w:val="00C80698"/>
    <w:rsid w:val="00C819EE"/>
    <w:rsid w:val="00C82895"/>
    <w:rsid w:val="00C83E58"/>
    <w:rsid w:val="00C86CA0"/>
    <w:rsid w:val="00C87184"/>
    <w:rsid w:val="00C912A2"/>
    <w:rsid w:val="00C91E5B"/>
    <w:rsid w:val="00C92CE0"/>
    <w:rsid w:val="00C93188"/>
    <w:rsid w:val="00C94449"/>
    <w:rsid w:val="00C96BE9"/>
    <w:rsid w:val="00CA23A1"/>
    <w:rsid w:val="00CA2AF0"/>
    <w:rsid w:val="00CA2D74"/>
    <w:rsid w:val="00CA444C"/>
    <w:rsid w:val="00CA6242"/>
    <w:rsid w:val="00CA62D5"/>
    <w:rsid w:val="00CB4089"/>
    <w:rsid w:val="00CB4A3A"/>
    <w:rsid w:val="00CB4A81"/>
    <w:rsid w:val="00CB78C3"/>
    <w:rsid w:val="00CC00A9"/>
    <w:rsid w:val="00CC1112"/>
    <w:rsid w:val="00CC413D"/>
    <w:rsid w:val="00CC6B80"/>
    <w:rsid w:val="00CD06B7"/>
    <w:rsid w:val="00CD3132"/>
    <w:rsid w:val="00CE2CCE"/>
    <w:rsid w:val="00CE77B0"/>
    <w:rsid w:val="00CF4D1A"/>
    <w:rsid w:val="00CF7AEE"/>
    <w:rsid w:val="00CF7EB7"/>
    <w:rsid w:val="00D02BB8"/>
    <w:rsid w:val="00D07E23"/>
    <w:rsid w:val="00D11367"/>
    <w:rsid w:val="00D12A56"/>
    <w:rsid w:val="00D139C4"/>
    <w:rsid w:val="00D13BC7"/>
    <w:rsid w:val="00D170D8"/>
    <w:rsid w:val="00D22AFE"/>
    <w:rsid w:val="00D40FBD"/>
    <w:rsid w:val="00D45BDE"/>
    <w:rsid w:val="00D460D7"/>
    <w:rsid w:val="00D4737C"/>
    <w:rsid w:val="00D47F81"/>
    <w:rsid w:val="00D504F0"/>
    <w:rsid w:val="00D52E84"/>
    <w:rsid w:val="00D534F5"/>
    <w:rsid w:val="00D5635B"/>
    <w:rsid w:val="00D578B4"/>
    <w:rsid w:val="00D60E75"/>
    <w:rsid w:val="00D61164"/>
    <w:rsid w:val="00D650FE"/>
    <w:rsid w:val="00D66475"/>
    <w:rsid w:val="00D67492"/>
    <w:rsid w:val="00D72168"/>
    <w:rsid w:val="00D761D5"/>
    <w:rsid w:val="00D77147"/>
    <w:rsid w:val="00D8196B"/>
    <w:rsid w:val="00D8365A"/>
    <w:rsid w:val="00D83FA0"/>
    <w:rsid w:val="00D86CE9"/>
    <w:rsid w:val="00D90220"/>
    <w:rsid w:val="00D906FC"/>
    <w:rsid w:val="00D92D10"/>
    <w:rsid w:val="00D9540D"/>
    <w:rsid w:val="00D95994"/>
    <w:rsid w:val="00D96889"/>
    <w:rsid w:val="00DA0A9B"/>
    <w:rsid w:val="00DA5BF9"/>
    <w:rsid w:val="00DA5E34"/>
    <w:rsid w:val="00DB52B5"/>
    <w:rsid w:val="00DC1125"/>
    <w:rsid w:val="00DC3005"/>
    <w:rsid w:val="00DC3196"/>
    <w:rsid w:val="00DC3254"/>
    <w:rsid w:val="00DC4FAF"/>
    <w:rsid w:val="00DD17CE"/>
    <w:rsid w:val="00DD3E7B"/>
    <w:rsid w:val="00DD7184"/>
    <w:rsid w:val="00DE03E8"/>
    <w:rsid w:val="00DE5F42"/>
    <w:rsid w:val="00DF22A5"/>
    <w:rsid w:val="00DF2FA7"/>
    <w:rsid w:val="00DF34A1"/>
    <w:rsid w:val="00DF49EB"/>
    <w:rsid w:val="00DF549C"/>
    <w:rsid w:val="00DF5C07"/>
    <w:rsid w:val="00DF6DAB"/>
    <w:rsid w:val="00E029BA"/>
    <w:rsid w:val="00E06127"/>
    <w:rsid w:val="00E07246"/>
    <w:rsid w:val="00E076C2"/>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65E3"/>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54BC"/>
    <w:rsid w:val="00E77C39"/>
    <w:rsid w:val="00E80143"/>
    <w:rsid w:val="00E81A9D"/>
    <w:rsid w:val="00E830BF"/>
    <w:rsid w:val="00E83968"/>
    <w:rsid w:val="00E905EE"/>
    <w:rsid w:val="00E9061A"/>
    <w:rsid w:val="00E944CD"/>
    <w:rsid w:val="00E947D7"/>
    <w:rsid w:val="00E9629D"/>
    <w:rsid w:val="00EA0960"/>
    <w:rsid w:val="00EA23B9"/>
    <w:rsid w:val="00EA25A8"/>
    <w:rsid w:val="00EA2F7E"/>
    <w:rsid w:val="00EA33EC"/>
    <w:rsid w:val="00EA6172"/>
    <w:rsid w:val="00EA77F5"/>
    <w:rsid w:val="00EA7A18"/>
    <w:rsid w:val="00EB0200"/>
    <w:rsid w:val="00EB13C0"/>
    <w:rsid w:val="00EB158D"/>
    <w:rsid w:val="00EB31EA"/>
    <w:rsid w:val="00EB72E0"/>
    <w:rsid w:val="00EB7BE4"/>
    <w:rsid w:val="00EB7EC4"/>
    <w:rsid w:val="00EC0A28"/>
    <w:rsid w:val="00EC0DAB"/>
    <w:rsid w:val="00EC1175"/>
    <w:rsid w:val="00EC1906"/>
    <w:rsid w:val="00EC59C8"/>
    <w:rsid w:val="00EC76B5"/>
    <w:rsid w:val="00ED2D8F"/>
    <w:rsid w:val="00ED35F1"/>
    <w:rsid w:val="00ED3847"/>
    <w:rsid w:val="00ED532A"/>
    <w:rsid w:val="00ED5794"/>
    <w:rsid w:val="00EE35AC"/>
    <w:rsid w:val="00EE78A4"/>
    <w:rsid w:val="00EE78CE"/>
    <w:rsid w:val="00EE7CB5"/>
    <w:rsid w:val="00EF195F"/>
    <w:rsid w:val="00EF517D"/>
    <w:rsid w:val="00F00D95"/>
    <w:rsid w:val="00F01139"/>
    <w:rsid w:val="00F0696B"/>
    <w:rsid w:val="00F077EB"/>
    <w:rsid w:val="00F07B80"/>
    <w:rsid w:val="00F115CF"/>
    <w:rsid w:val="00F134D9"/>
    <w:rsid w:val="00F14859"/>
    <w:rsid w:val="00F15D6C"/>
    <w:rsid w:val="00F206CB"/>
    <w:rsid w:val="00F2173B"/>
    <w:rsid w:val="00F24826"/>
    <w:rsid w:val="00F25562"/>
    <w:rsid w:val="00F260FB"/>
    <w:rsid w:val="00F26866"/>
    <w:rsid w:val="00F268B5"/>
    <w:rsid w:val="00F30B4C"/>
    <w:rsid w:val="00F316DF"/>
    <w:rsid w:val="00F328CC"/>
    <w:rsid w:val="00F3724A"/>
    <w:rsid w:val="00F4339B"/>
    <w:rsid w:val="00F44268"/>
    <w:rsid w:val="00F466C7"/>
    <w:rsid w:val="00F46700"/>
    <w:rsid w:val="00F4723A"/>
    <w:rsid w:val="00F509A7"/>
    <w:rsid w:val="00F5374E"/>
    <w:rsid w:val="00F53891"/>
    <w:rsid w:val="00F54D68"/>
    <w:rsid w:val="00F550C2"/>
    <w:rsid w:val="00F5523B"/>
    <w:rsid w:val="00F55A31"/>
    <w:rsid w:val="00F5734F"/>
    <w:rsid w:val="00F61806"/>
    <w:rsid w:val="00F72420"/>
    <w:rsid w:val="00F73858"/>
    <w:rsid w:val="00F760BA"/>
    <w:rsid w:val="00F76503"/>
    <w:rsid w:val="00F776F6"/>
    <w:rsid w:val="00F8176D"/>
    <w:rsid w:val="00F83510"/>
    <w:rsid w:val="00F83E49"/>
    <w:rsid w:val="00F84E28"/>
    <w:rsid w:val="00F85EC8"/>
    <w:rsid w:val="00F94DE6"/>
    <w:rsid w:val="00FA07A1"/>
    <w:rsid w:val="00FA0914"/>
    <w:rsid w:val="00FA10FD"/>
    <w:rsid w:val="00FA177A"/>
    <w:rsid w:val="00FA5E58"/>
    <w:rsid w:val="00FA692B"/>
    <w:rsid w:val="00FB1279"/>
    <w:rsid w:val="00FB14BC"/>
    <w:rsid w:val="00FB347D"/>
    <w:rsid w:val="00FC0E19"/>
    <w:rsid w:val="00FC379A"/>
    <w:rsid w:val="00FC6F6D"/>
    <w:rsid w:val="00FC7D6B"/>
    <w:rsid w:val="00FD32F3"/>
    <w:rsid w:val="00FD34CE"/>
    <w:rsid w:val="00FD57F9"/>
    <w:rsid w:val="00FD782E"/>
    <w:rsid w:val="00FE0DD7"/>
    <w:rsid w:val="00FE1198"/>
    <w:rsid w:val="00FE3541"/>
    <w:rsid w:val="00FE3622"/>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98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89812667">
      <w:bodyDiv w:val="1"/>
      <w:marLeft w:val="0"/>
      <w:marRight w:val="0"/>
      <w:marTop w:val="0"/>
      <w:marBottom w:val="0"/>
      <w:divBdr>
        <w:top w:val="none" w:sz="0" w:space="0" w:color="auto"/>
        <w:left w:val="none" w:sz="0" w:space="0" w:color="auto"/>
        <w:bottom w:val="none" w:sz="0" w:space="0" w:color="auto"/>
        <w:right w:val="none" w:sz="0" w:space="0" w:color="auto"/>
      </w:divBdr>
    </w:div>
    <w:div w:id="112213733">
      <w:bodyDiv w:val="1"/>
      <w:marLeft w:val="0"/>
      <w:marRight w:val="0"/>
      <w:marTop w:val="0"/>
      <w:marBottom w:val="0"/>
      <w:divBdr>
        <w:top w:val="none" w:sz="0" w:space="0" w:color="auto"/>
        <w:left w:val="none" w:sz="0" w:space="0" w:color="auto"/>
        <w:bottom w:val="none" w:sz="0" w:space="0" w:color="auto"/>
        <w:right w:val="none" w:sz="0" w:space="0" w:color="auto"/>
      </w:divBdr>
    </w:div>
    <w:div w:id="282199168">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40286170">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58533209">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2081637698">
      <w:bodyDiv w:val="1"/>
      <w:marLeft w:val="0"/>
      <w:marRight w:val="0"/>
      <w:marTop w:val="0"/>
      <w:marBottom w:val="0"/>
      <w:divBdr>
        <w:top w:val="none" w:sz="0" w:space="0" w:color="auto"/>
        <w:left w:val="none" w:sz="0" w:space="0" w:color="auto"/>
        <w:bottom w:val="none" w:sz="0" w:space="0" w:color="auto"/>
        <w:right w:val="none" w:sz="0" w:space="0" w:color="auto"/>
      </w:divBdr>
      <w:divsChild>
        <w:div w:id="1948803582">
          <w:marLeft w:val="0"/>
          <w:marRight w:val="0"/>
          <w:marTop w:val="0"/>
          <w:marBottom w:val="0"/>
          <w:divBdr>
            <w:top w:val="none" w:sz="0" w:space="0" w:color="auto"/>
            <w:left w:val="none" w:sz="0" w:space="0" w:color="auto"/>
            <w:bottom w:val="none" w:sz="0" w:space="0" w:color="auto"/>
            <w:right w:val="none" w:sz="0" w:space="0" w:color="auto"/>
          </w:divBdr>
        </w:div>
        <w:div w:id="2017492936">
          <w:marLeft w:val="0"/>
          <w:marRight w:val="0"/>
          <w:marTop w:val="0"/>
          <w:marBottom w:val="0"/>
          <w:divBdr>
            <w:top w:val="none" w:sz="0" w:space="0" w:color="auto"/>
            <w:left w:val="none" w:sz="0" w:space="0" w:color="auto"/>
            <w:bottom w:val="none" w:sz="0" w:space="0" w:color="auto"/>
            <w:right w:val="none" w:sz="0" w:space="0" w:color="auto"/>
          </w:divBdr>
        </w:div>
        <w:div w:id="1126196997">
          <w:marLeft w:val="0"/>
          <w:marRight w:val="0"/>
          <w:marTop w:val="0"/>
          <w:marBottom w:val="0"/>
          <w:divBdr>
            <w:top w:val="none" w:sz="0" w:space="0" w:color="auto"/>
            <w:left w:val="none" w:sz="0" w:space="0" w:color="auto"/>
            <w:bottom w:val="none" w:sz="0" w:space="0" w:color="auto"/>
            <w:right w:val="none" w:sz="0" w:space="0" w:color="auto"/>
          </w:divBdr>
        </w:div>
        <w:div w:id="1374189551">
          <w:marLeft w:val="0"/>
          <w:marRight w:val="0"/>
          <w:marTop w:val="0"/>
          <w:marBottom w:val="0"/>
          <w:divBdr>
            <w:top w:val="none" w:sz="0" w:space="0" w:color="auto"/>
            <w:left w:val="none" w:sz="0" w:space="0" w:color="auto"/>
            <w:bottom w:val="none" w:sz="0" w:space="0" w:color="auto"/>
            <w:right w:val="none" w:sz="0" w:space="0" w:color="auto"/>
          </w:divBdr>
        </w:div>
        <w:div w:id="1140348277">
          <w:marLeft w:val="0"/>
          <w:marRight w:val="0"/>
          <w:marTop w:val="0"/>
          <w:marBottom w:val="0"/>
          <w:divBdr>
            <w:top w:val="none" w:sz="0" w:space="0" w:color="auto"/>
            <w:left w:val="none" w:sz="0" w:space="0" w:color="auto"/>
            <w:bottom w:val="none" w:sz="0" w:space="0" w:color="auto"/>
            <w:right w:val="none" w:sz="0" w:space="0" w:color="auto"/>
          </w:divBdr>
        </w:div>
        <w:div w:id="202644369">
          <w:marLeft w:val="0"/>
          <w:marRight w:val="0"/>
          <w:marTop w:val="0"/>
          <w:marBottom w:val="0"/>
          <w:divBdr>
            <w:top w:val="none" w:sz="0" w:space="0" w:color="auto"/>
            <w:left w:val="none" w:sz="0" w:space="0" w:color="auto"/>
            <w:bottom w:val="none" w:sz="0" w:space="0" w:color="auto"/>
            <w:right w:val="none" w:sz="0" w:space="0" w:color="auto"/>
          </w:divBdr>
        </w:div>
        <w:div w:id="484207140">
          <w:marLeft w:val="0"/>
          <w:marRight w:val="0"/>
          <w:marTop w:val="0"/>
          <w:marBottom w:val="0"/>
          <w:divBdr>
            <w:top w:val="none" w:sz="0" w:space="0" w:color="auto"/>
            <w:left w:val="none" w:sz="0" w:space="0" w:color="auto"/>
            <w:bottom w:val="none" w:sz="0" w:space="0" w:color="auto"/>
            <w:right w:val="none" w:sz="0" w:space="0" w:color="auto"/>
          </w:divBdr>
        </w:div>
        <w:div w:id="48635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denysenko@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30306</Words>
  <Characters>17275</Characters>
  <Application>Microsoft Office Word</Application>
  <DocSecurity>0</DocSecurity>
  <Lines>143</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47487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11</cp:revision>
  <cp:lastPrinted>2019-01-21T07:32:00Z</cp:lastPrinted>
  <dcterms:created xsi:type="dcterms:W3CDTF">2021-02-09T14:44:00Z</dcterms:created>
  <dcterms:modified xsi:type="dcterms:W3CDTF">2021-02-10T09:14:00Z</dcterms:modified>
</cp:coreProperties>
</file>