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C16744" w:rsidRDefault="00C64996" w:rsidP="00330BF0">
      <w:pPr>
        <w:spacing w:after="0" w:line="240" w:lineRule="auto"/>
        <w:jc w:val="center"/>
        <w:rPr>
          <w:rFonts w:ascii="Times New Roman" w:hAnsi="Times New Roman"/>
          <w:sz w:val="24"/>
          <w:szCs w:val="24"/>
          <w:lang w:eastAsia="ru-RU"/>
        </w:rPr>
      </w:pPr>
      <w:r w:rsidRPr="00C16744">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ДЕРЖАВНА УСТАНОВА</w:t>
      </w:r>
    </w:p>
    <w:p w14:paraId="4EC7E397"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 xml:space="preserve">«ЦЕНТР ГРОМАДСЬКОГО ЗДОРОВ’Я </w:t>
      </w:r>
    </w:p>
    <w:p w14:paraId="6572FB22"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МІНІСТЕРСТВА ОХОРОНИ ЗДОРОВ’Я УКРАЇНИ»</w:t>
      </w:r>
    </w:p>
    <w:p w14:paraId="20F6B8E0" w14:textId="77777777" w:rsidR="00025527"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вул. Ярославська, 41, м. Київ,  04071, тел. (044) 334-56-89</w:t>
      </w:r>
    </w:p>
    <w:p w14:paraId="4B847DA0" w14:textId="341F2731" w:rsidR="00C64996"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E-mail: info@phc.org.ua, код ЄДРПОУ 40524109</w:t>
      </w:r>
    </w:p>
    <w:p w14:paraId="34D43FAA" w14:textId="77777777" w:rsidR="00C64996" w:rsidRPr="00C16744" w:rsidRDefault="00C64996" w:rsidP="00330BF0">
      <w:pPr>
        <w:spacing w:after="0" w:line="240" w:lineRule="auto"/>
        <w:jc w:val="center"/>
        <w:rPr>
          <w:rFonts w:ascii="Times New Roman" w:hAnsi="Times New Roman"/>
          <w:b/>
          <w:sz w:val="24"/>
          <w:szCs w:val="24"/>
        </w:rPr>
      </w:pPr>
    </w:p>
    <w:p w14:paraId="3C6A9A46" w14:textId="77777777" w:rsidR="005E6F18" w:rsidRPr="00C16744" w:rsidRDefault="005E6F18" w:rsidP="006D5ACB">
      <w:pPr>
        <w:spacing w:after="0" w:line="240" w:lineRule="auto"/>
        <w:ind w:left="5553"/>
        <w:rPr>
          <w:rFonts w:ascii="Times New Roman" w:hAnsi="Times New Roman"/>
          <w:iCs/>
          <w:sz w:val="24"/>
          <w:szCs w:val="24"/>
        </w:rPr>
      </w:pPr>
    </w:p>
    <w:p w14:paraId="77D15D10" w14:textId="508FEC5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ЗАТВЕРДЖЕНО</w:t>
      </w:r>
    </w:p>
    <w:p w14:paraId="35EC25CD" w14:textId="7777777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Рішенням тендерного комітету</w:t>
      </w:r>
    </w:p>
    <w:p w14:paraId="3F72EE08" w14:textId="70CCAADA"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 xml:space="preserve">від </w:t>
      </w:r>
      <w:r w:rsidR="00BB59C1">
        <w:rPr>
          <w:rFonts w:ascii="Times New Roman" w:hAnsi="Times New Roman"/>
          <w:iCs/>
          <w:sz w:val="24"/>
          <w:szCs w:val="24"/>
        </w:rPr>
        <w:t>09</w:t>
      </w:r>
      <w:r w:rsidR="00916875" w:rsidRPr="00C16744">
        <w:rPr>
          <w:rFonts w:ascii="Times New Roman" w:hAnsi="Times New Roman"/>
          <w:iCs/>
          <w:sz w:val="24"/>
          <w:szCs w:val="24"/>
        </w:rPr>
        <w:t xml:space="preserve"> </w:t>
      </w:r>
      <w:r w:rsidR="00C46F71">
        <w:rPr>
          <w:rFonts w:ascii="Times New Roman" w:hAnsi="Times New Roman"/>
          <w:iCs/>
          <w:sz w:val="24"/>
          <w:szCs w:val="24"/>
        </w:rPr>
        <w:t>квітня</w:t>
      </w:r>
      <w:r w:rsidRPr="00C16744">
        <w:rPr>
          <w:rFonts w:ascii="Times New Roman" w:hAnsi="Times New Roman"/>
          <w:iCs/>
          <w:sz w:val="24"/>
          <w:szCs w:val="24"/>
        </w:rPr>
        <w:t xml:space="preserve"> </w:t>
      </w:r>
      <w:r w:rsidR="00F85895" w:rsidRPr="00C16744">
        <w:rPr>
          <w:rFonts w:ascii="Times New Roman" w:hAnsi="Times New Roman"/>
          <w:iCs/>
          <w:sz w:val="24"/>
          <w:szCs w:val="24"/>
        </w:rPr>
        <w:t>20</w:t>
      </w:r>
      <w:r w:rsidR="00916875" w:rsidRPr="00C16744">
        <w:rPr>
          <w:rFonts w:ascii="Times New Roman" w:hAnsi="Times New Roman"/>
          <w:iCs/>
          <w:sz w:val="24"/>
          <w:szCs w:val="24"/>
        </w:rPr>
        <w:t>2</w:t>
      </w:r>
      <w:r w:rsidR="00C95F12" w:rsidRPr="00C16744">
        <w:rPr>
          <w:rFonts w:ascii="Times New Roman" w:hAnsi="Times New Roman"/>
          <w:iCs/>
          <w:sz w:val="24"/>
          <w:szCs w:val="24"/>
        </w:rPr>
        <w:t>4</w:t>
      </w:r>
      <w:r w:rsidRPr="00C16744">
        <w:rPr>
          <w:rFonts w:ascii="Times New Roman" w:hAnsi="Times New Roman"/>
          <w:iCs/>
          <w:sz w:val="24"/>
          <w:szCs w:val="24"/>
        </w:rPr>
        <w:t xml:space="preserve"> року № </w:t>
      </w:r>
      <w:r w:rsidR="00BB59C1">
        <w:rPr>
          <w:rFonts w:ascii="Times New Roman" w:hAnsi="Times New Roman"/>
          <w:iCs/>
          <w:sz w:val="24"/>
          <w:szCs w:val="24"/>
        </w:rPr>
        <w:t>72</w:t>
      </w:r>
    </w:p>
    <w:p w14:paraId="05BD29C2" w14:textId="77777777" w:rsidR="00354E89" w:rsidRPr="00C16744" w:rsidRDefault="00354E89" w:rsidP="00354E89">
      <w:pPr>
        <w:spacing w:after="0" w:line="240" w:lineRule="auto"/>
        <w:ind w:left="5553"/>
        <w:rPr>
          <w:rFonts w:ascii="Times New Roman" w:hAnsi="Times New Roman"/>
          <w:color w:val="000000"/>
          <w:sz w:val="24"/>
          <w:szCs w:val="24"/>
        </w:rPr>
      </w:pPr>
      <w:r w:rsidRPr="00C16744">
        <w:rPr>
          <w:rFonts w:ascii="Times New Roman" w:hAnsi="Times New Roman"/>
          <w:color w:val="000000"/>
          <w:sz w:val="24"/>
          <w:szCs w:val="24"/>
        </w:rPr>
        <w:t>Голова тендерного комітету</w:t>
      </w:r>
    </w:p>
    <w:p w14:paraId="6CD35F65" w14:textId="77777777" w:rsidR="00354E89" w:rsidRPr="00C16744" w:rsidRDefault="00354E89" w:rsidP="00354E89">
      <w:pPr>
        <w:spacing w:after="0" w:line="240" w:lineRule="auto"/>
        <w:ind w:left="5553"/>
        <w:rPr>
          <w:rFonts w:ascii="Times New Roman" w:hAnsi="Times New Roman"/>
          <w:iCs/>
          <w:sz w:val="24"/>
          <w:szCs w:val="24"/>
        </w:rPr>
      </w:pPr>
      <w:r w:rsidRPr="00C16744">
        <w:rPr>
          <w:rFonts w:ascii="Times New Roman" w:hAnsi="Times New Roman"/>
          <w:iCs/>
          <w:sz w:val="24"/>
          <w:szCs w:val="24"/>
        </w:rPr>
        <w:t>_____________О.Ю. Вовченко</w:t>
      </w:r>
    </w:p>
    <w:p w14:paraId="1420BE59" w14:textId="77777777" w:rsidR="006D5ACB" w:rsidRPr="00C16744" w:rsidRDefault="006D5ACB" w:rsidP="006D5ACB">
      <w:pPr>
        <w:spacing w:after="0" w:line="240" w:lineRule="auto"/>
        <w:jc w:val="right"/>
        <w:rPr>
          <w:rFonts w:ascii="Times New Roman" w:hAnsi="Times New Roman"/>
          <w:sz w:val="24"/>
          <w:szCs w:val="24"/>
        </w:rPr>
      </w:pPr>
    </w:p>
    <w:p w14:paraId="1EA0720D" w14:textId="228DE046" w:rsidR="00E3530D" w:rsidRPr="00C16744" w:rsidRDefault="00E3530D" w:rsidP="00E3530D">
      <w:pPr>
        <w:spacing w:after="0" w:line="240" w:lineRule="auto"/>
        <w:jc w:val="center"/>
        <w:rPr>
          <w:rFonts w:ascii="Times New Roman" w:hAnsi="Times New Roman"/>
          <w:b/>
          <w:sz w:val="24"/>
          <w:szCs w:val="24"/>
        </w:rPr>
      </w:pPr>
      <w:r w:rsidRPr="00C16744">
        <w:rPr>
          <w:rFonts w:ascii="Times New Roman" w:hAnsi="Times New Roman"/>
          <w:b/>
          <w:sz w:val="24"/>
          <w:szCs w:val="24"/>
        </w:rPr>
        <w:t xml:space="preserve">ОГОЛОШЕННЯ </w:t>
      </w:r>
      <w:r w:rsidR="00C95F12" w:rsidRPr="00C16744">
        <w:rPr>
          <w:rFonts w:ascii="Times New Roman" w:hAnsi="Times New Roman"/>
          <w:b/>
          <w:sz w:val="24"/>
          <w:szCs w:val="24"/>
        </w:rPr>
        <w:t xml:space="preserve">ПРО ЗАКУПІВЛЮ </w:t>
      </w:r>
      <w:r w:rsidRPr="00C16744">
        <w:rPr>
          <w:rFonts w:ascii="Times New Roman" w:hAnsi="Times New Roman"/>
          <w:b/>
          <w:sz w:val="24"/>
          <w:szCs w:val="24"/>
        </w:rPr>
        <w:t>№</w:t>
      </w:r>
      <w:r w:rsidR="004708EC" w:rsidRPr="00C16744">
        <w:rPr>
          <w:rFonts w:ascii="Times New Roman" w:hAnsi="Times New Roman"/>
          <w:b/>
          <w:sz w:val="24"/>
          <w:szCs w:val="24"/>
        </w:rPr>
        <w:t xml:space="preserve"> </w:t>
      </w:r>
      <w:r w:rsidR="00BB59C1">
        <w:rPr>
          <w:rFonts w:ascii="Times New Roman" w:hAnsi="Times New Roman"/>
          <w:b/>
          <w:sz w:val="24"/>
          <w:szCs w:val="24"/>
        </w:rPr>
        <w:t>72</w:t>
      </w:r>
    </w:p>
    <w:p w14:paraId="4A0AB629" w14:textId="77777777" w:rsidR="00025527" w:rsidRPr="004A6ACC" w:rsidRDefault="00025527" w:rsidP="00E3530D">
      <w:pPr>
        <w:spacing w:after="0" w:line="240" w:lineRule="auto"/>
        <w:jc w:val="center"/>
        <w:rPr>
          <w:rFonts w:ascii="Times New Roman" w:hAnsi="Times New Roman"/>
          <w:sz w:val="24"/>
          <w:szCs w:val="24"/>
        </w:rPr>
      </w:pPr>
    </w:p>
    <w:p w14:paraId="08312DE3" w14:textId="143D8914" w:rsidR="003847F6" w:rsidRPr="00966A39" w:rsidRDefault="006D5ACB" w:rsidP="00966A39">
      <w:pPr>
        <w:pStyle w:val="afb"/>
        <w:ind w:firstLine="567"/>
        <w:jc w:val="both"/>
        <w:rPr>
          <w:rFonts w:ascii="Times New Roman" w:hAnsi="Times New Roman"/>
          <w:sz w:val="24"/>
          <w:szCs w:val="24"/>
        </w:rPr>
      </w:pPr>
      <w:bookmarkStart w:id="0" w:name="_Hlk534896560"/>
      <w:r w:rsidRPr="00B81919">
        <w:rPr>
          <w:rFonts w:ascii="Times New Roman" w:hAnsi="Times New Roman"/>
          <w:sz w:val="24"/>
          <w:szCs w:val="24"/>
          <w:lang w:val="uk-UA"/>
        </w:rPr>
        <w:t>Державна установа «Центр громадського здоров’я Мі</w:t>
      </w:r>
      <w:r w:rsidRPr="00B81919">
        <w:rPr>
          <w:rFonts w:ascii="Times New Roman" w:eastAsia="Malgun Gothic Semilight" w:hAnsi="Times New Roman"/>
          <w:sz w:val="24"/>
          <w:szCs w:val="24"/>
          <w:lang w:val="uk-UA"/>
        </w:rPr>
        <w:t>н</w:t>
      </w:r>
      <w:r w:rsidRPr="00B81919">
        <w:rPr>
          <w:rFonts w:ascii="Times New Roman" w:hAnsi="Times New Roman"/>
          <w:sz w:val="24"/>
          <w:szCs w:val="24"/>
          <w:lang w:val="uk-UA"/>
        </w:rPr>
        <w:t>і</w:t>
      </w:r>
      <w:r w:rsidRPr="00B81919">
        <w:rPr>
          <w:rFonts w:ascii="Times New Roman" w:eastAsia="Malgun Gothic Semilight" w:hAnsi="Times New Roman"/>
          <w:sz w:val="24"/>
          <w:szCs w:val="24"/>
          <w:lang w:val="uk-UA"/>
        </w:rPr>
        <w:t>стерства</w:t>
      </w:r>
      <w:r w:rsidRPr="00B81919">
        <w:rPr>
          <w:rFonts w:ascii="Times New Roman" w:hAnsi="Times New Roman"/>
          <w:sz w:val="24"/>
          <w:szCs w:val="24"/>
          <w:lang w:val="uk-UA"/>
        </w:rPr>
        <w:t xml:space="preserve"> </w:t>
      </w:r>
      <w:r w:rsidRPr="00B81919">
        <w:rPr>
          <w:rFonts w:ascii="Times New Roman" w:eastAsia="Malgun Gothic Semilight" w:hAnsi="Times New Roman"/>
          <w:sz w:val="24"/>
          <w:szCs w:val="24"/>
          <w:lang w:val="uk-UA"/>
        </w:rPr>
        <w:t>охорони</w:t>
      </w:r>
      <w:r w:rsidRPr="00B81919">
        <w:rPr>
          <w:rFonts w:ascii="Times New Roman" w:hAnsi="Times New Roman"/>
          <w:sz w:val="24"/>
          <w:szCs w:val="24"/>
          <w:lang w:val="uk-UA"/>
        </w:rPr>
        <w:t xml:space="preserve"> </w:t>
      </w:r>
      <w:r w:rsidRPr="00B81919">
        <w:rPr>
          <w:rFonts w:ascii="Times New Roman" w:eastAsia="Malgun Gothic Semilight" w:hAnsi="Times New Roman"/>
          <w:sz w:val="24"/>
          <w:szCs w:val="24"/>
          <w:lang w:val="uk-UA"/>
        </w:rPr>
        <w:t>здоров’я</w:t>
      </w:r>
      <w:r w:rsidRPr="00B81919">
        <w:rPr>
          <w:rFonts w:ascii="Times New Roman" w:hAnsi="Times New Roman"/>
          <w:sz w:val="24"/>
          <w:szCs w:val="24"/>
          <w:lang w:val="uk-UA"/>
        </w:rPr>
        <w:t xml:space="preserve"> </w:t>
      </w:r>
      <w:r w:rsidRPr="00B81919">
        <w:rPr>
          <w:rFonts w:ascii="Times New Roman" w:eastAsia="Malgun Gothic Semilight" w:hAnsi="Times New Roman"/>
          <w:sz w:val="24"/>
          <w:szCs w:val="24"/>
          <w:lang w:val="uk-UA"/>
        </w:rPr>
        <w:t>Укра</w:t>
      </w:r>
      <w:r w:rsidRPr="00B81919">
        <w:rPr>
          <w:rFonts w:ascii="Times New Roman" w:hAnsi="Times New Roman"/>
          <w:sz w:val="24"/>
          <w:szCs w:val="24"/>
          <w:lang w:val="uk-UA"/>
        </w:rPr>
        <w:t>ї</w:t>
      </w:r>
      <w:r w:rsidRPr="00B81919">
        <w:rPr>
          <w:rFonts w:ascii="Times New Roman" w:eastAsia="Malgun Gothic Semilight" w:hAnsi="Times New Roman"/>
          <w:sz w:val="24"/>
          <w:szCs w:val="24"/>
          <w:lang w:val="uk-UA"/>
        </w:rPr>
        <w:t>ни»</w:t>
      </w:r>
      <w:r w:rsidRPr="00B81919">
        <w:rPr>
          <w:rFonts w:ascii="Times New Roman" w:hAnsi="Times New Roman"/>
          <w:sz w:val="24"/>
          <w:szCs w:val="24"/>
          <w:lang w:val="uk-UA"/>
        </w:rPr>
        <w:t xml:space="preserve"> </w:t>
      </w:r>
      <w:bookmarkEnd w:id="0"/>
      <w:r w:rsidRPr="00B81919">
        <w:rPr>
          <w:rFonts w:ascii="Times New Roman" w:hAnsi="Times New Roman"/>
          <w:sz w:val="24"/>
          <w:szCs w:val="24"/>
          <w:lang w:val="uk-UA"/>
        </w:rPr>
        <w:t>(</w:t>
      </w:r>
      <w:r w:rsidRPr="00B81919">
        <w:rPr>
          <w:rFonts w:ascii="Times New Roman" w:eastAsia="Malgun Gothic Semilight" w:hAnsi="Times New Roman"/>
          <w:sz w:val="24"/>
          <w:szCs w:val="24"/>
          <w:lang w:val="uk-UA"/>
        </w:rPr>
        <w:t>дал</w:t>
      </w:r>
      <w:r w:rsidRPr="00B81919">
        <w:rPr>
          <w:rFonts w:ascii="Times New Roman" w:hAnsi="Times New Roman"/>
          <w:sz w:val="24"/>
          <w:szCs w:val="24"/>
          <w:lang w:val="uk-UA"/>
        </w:rPr>
        <w:t xml:space="preserve">і </w:t>
      </w:r>
      <w:r w:rsidRPr="00B81919">
        <w:rPr>
          <w:rFonts w:ascii="Times New Roman" w:eastAsia="Malgun Gothic Semilight" w:hAnsi="Times New Roman"/>
          <w:sz w:val="24"/>
          <w:szCs w:val="24"/>
          <w:lang w:val="uk-UA"/>
        </w:rPr>
        <w:t>–</w:t>
      </w:r>
      <w:r w:rsidRPr="00B81919">
        <w:rPr>
          <w:rFonts w:ascii="Times New Roman" w:hAnsi="Times New Roman"/>
          <w:sz w:val="24"/>
          <w:szCs w:val="24"/>
          <w:lang w:val="uk-UA"/>
        </w:rPr>
        <w:t xml:space="preserve"> </w:t>
      </w:r>
      <w:r w:rsidRPr="00B81919">
        <w:rPr>
          <w:rFonts w:ascii="Times New Roman" w:eastAsia="Malgun Gothic Semilight" w:hAnsi="Times New Roman"/>
          <w:sz w:val="24"/>
          <w:szCs w:val="24"/>
          <w:lang w:val="uk-UA"/>
        </w:rPr>
        <w:t>Замовник</w:t>
      </w:r>
      <w:r w:rsidRPr="00B81919">
        <w:rPr>
          <w:rFonts w:ascii="Times New Roman" w:hAnsi="Times New Roman"/>
          <w:sz w:val="24"/>
          <w:szCs w:val="24"/>
          <w:lang w:val="uk-UA"/>
        </w:rPr>
        <w:t xml:space="preserve">) </w:t>
      </w:r>
      <w:r w:rsidRPr="00B81919">
        <w:rPr>
          <w:rFonts w:ascii="Times New Roman" w:eastAsia="Malgun Gothic Semilight" w:hAnsi="Times New Roman"/>
          <w:sz w:val="24"/>
          <w:szCs w:val="24"/>
          <w:lang w:val="uk-UA"/>
        </w:rPr>
        <w:t>оголошу</w:t>
      </w:r>
      <w:r w:rsidRPr="00B81919">
        <w:rPr>
          <w:rFonts w:ascii="Times New Roman" w:hAnsi="Times New Roman"/>
          <w:sz w:val="24"/>
          <w:szCs w:val="24"/>
          <w:lang w:val="uk-UA"/>
        </w:rPr>
        <w:t xml:space="preserve">є </w:t>
      </w:r>
      <w:r w:rsidR="004710AB" w:rsidRPr="00B81919">
        <w:rPr>
          <w:rFonts w:ascii="Times New Roman" w:hAnsi="Times New Roman"/>
          <w:sz w:val="24"/>
          <w:szCs w:val="24"/>
          <w:lang w:val="uk-UA"/>
        </w:rPr>
        <w:t>закупі</w:t>
      </w:r>
      <w:r w:rsidR="004710AB" w:rsidRPr="00B81919">
        <w:rPr>
          <w:rFonts w:ascii="Times New Roman" w:eastAsia="Malgun Gothic Semilight" w:hAnsi="Times New Roman"/>
          <w:sz w:val="24"/>
          <w:szCs w:val="24"/>
          <w:lang w:val="uk-UA"/>
        </w:rPr>
        <w:t>влю</w:t>
      </w:r>
      <w:r w:rsidRPr="00B81919">
        <w:rPr>
          <w:rFonts w:ascii="Times New Roman" w:hAnsi="Times New Roman"/>
          <w:sz w:val="24"/>
          <w:szCs w:val="24"/>
          <w:lang w:val="uk-UA"/>
        </w:rPr>
        <w:t xml:space="preserve"> </w:t>
      </w:r>
      <w:r w:rsidR="00C95F12" w:rsidRPr="00B81919">
        <w:rPr>
          <w:rFonts w:ascii="Times New Roman" w:hAnsi="Times New Roman"/>
          <w:sz w:val="24"/>
          <w:szCs w:val="24"/>
          <w:lang w:val="uk-UA"/>
        </w:rPr>
        <w:t>згі</w:t>
      </w:r>
      <w:r w:rsidR="00C95F12" w:rsidRPr="00B81919">
        <w:rPr>
          <w:rFonts w:ascii="Times New Roman" w:eastAsia="Malgun Gothic Semilight" w:hAnsi="Times New Roman"/>
          <w:sz w:val="24"/>
          <w:szCs w:val="24"/>
          <w:lang w:val="uk-UA"/>
        </w:rPr>
        <w:t>дно</w:t>
      </w:r>
      <w:r w:rsidR="00C95F12" w:rsidRPr="00B81919">
        <w:rPr>
          <w:rFonts w:ascii="Times New Roman" w:hAnsi="Times New Roman"/>
          <w:sz w:val="24"/>
          <w:szCs w:val="24"/>
          <w:lang w:val="uk-UA"/>
        </w:rPr>
        <w:t xml:space="preserve"> </w:t>
      </w:r>
      <w:r w:rsidR="00C95F12" w:rsidRPr="00B81919">
        <w:rPr>
          <w:rFonts w:ascii="Times New Roman" w:eastAsia="Malgun Gothic Semilight" w:hAnsi="Times New Roman"/>
          <w:sz w:val="24"/>
          <w:szCs w:val="24"/>
          <w:lang w:val="uk-UA"/>
        </w:rPr>
        <w:t>коду</w:t>
      </w:r>
      <w:r w:rsidR="00C95F12" w:rsidRPr="00B81919">
        <w:rPr>
          <w:rFonts w:ascii="Times New Roman" w:hAnsi="Times New Roman"/>
          <w:sz w:val="24"/>
          <w:szCs w:val="24"/>
          <w:lang w:val="uk-UA"/>
        </w:rPr>
        <w:t xml:space="preserve"> </w:t>
      </w:r>
      <w:r w:rsidR="004A6ACC" w:rsidRPr="00B81919">
        <w:rPr>
          <w:rFonts w:ascii="Times New Roman" w:hAnsi="Times New Roman"/>
          <w:sz w:val="24"/>
          <w:szCs w:val="24"/>
          <w:lang w:val="uk-UA"/>
        </w:rPr>
        <w:t>ДК 021:2015 - 22450000-9 - Друкована продукці</w:t>
      </w:r>
      <w:r w:rsidR="004A6ACC" w:rsidRPr="00B81919">
        <w:rPr>
          <w:rFonts w:ascii="Times New Roman" w:eastAsia="Malgun Gothic Semilight" w:hAnsi="Times New Roman"/>
          <w:sz w:val="24"/>
          <w:szCs w:val="24"/>
          <w:lang w:val="uk-UA"/>
        </w:rPr>
        <w:t>я</w:t>
      </w:r>
      <w:r w:rsidR="004A6ACC" w:rsidRPr="00B81919">
        <w:rPr>
          <w:rFonts w:ascii="Times New Roman" w:hAnsi="Times New Roman"/>
          <w:sz w:val="24"/>
          <w:szCs w:val="24"/>
          <w:lang w:val="uk-UA"/>
        </w:rPr>
        <w:t xml:space="preserve"> </w:t>
      </w:r>
      <w:r w:rsidR="004A6ACC" w:rsidRPr="00B81919">
        <w:rPr>
          <w:rFonts w:ascii="Times New Roman" w:eastAsia="Malgun Gothic Semilight" w:hAnsi="Times New Roman"/>
          <w:sz w:val="24"/>
          <w:szCs w:val="24"/>
          <w:lang w:val="uk-UA"/>
        </w:rPr>
        <w:t>з</w:t>
      </w:r>
      <w:r w:rsidR="004A6ACC" w:rsidRPr="00B81919">
        <w:rPr>
          <w:rFonts w:ascii="Times New Roman" w:hAnsi="Times New Roman"/>
          <w:sz w:val="24"/>
          <w:szCs w:val="24"/>
          <w:lang w:val="uk-UA"/>
        </w:rPr>
        <w:t xml:space="preserve"> </w:t>
      </w:r>
      <w:r w:rsidR="004A6ACC" w:rsidRPr="00B81919">
        <w:rPr>
          <w:rFonts w:ascii="Times New Roman" w:eastAsia="Malgun Gothic Semilight" w:hAnsi="Times New Roman"/>
          <w:sz w:val="24"/>
          <w:szCs w:val="24"/>
          <w:lang w:val="uk-UA"/>
        </w:rPr>
        <w:t>елементами</w:t>
      </w:r>
      <w:r w:rsidR="004A6ACC" w:rsidRPr="00B81919">
        <w:rPr>
          <w:rFonts w:ascii="Times New Roman" w:hAnsi="Times New Roman"/>
          <w:sz w:val="24"/>
          <w:szCs w:val="24"/>
          <w:lang w:val="uk-UA"/>
        </w:rPr>
        <w:t xml:space="preserve"> </w:t>
      </w:r>
      <w:r w:rsidR="004A6ACC" w:rsidRPr="00B81919">
        <w:rPr>
          <w:rFonts w:ascii="Times New Roman" w:eastAsia="Malgun Gothic Semilight" w:hAnsi="Times New Roman"/>
          <w:sz w:val="24"/>
          <w:szCs w:val="24"/>
          <w:lang w:val="uk-UA"/>
        </w:rPr>
        <w:t>захисту</w:t>
      </w:r>
      <w:r w:rsidR="004A6ACC" w:rsidRPr="00B81919">
        <w:rPr>
          <w:rFonts w:ascii="Times New Roman" w:hAnsi="Times New Roman"/>
          <w:sz w:val="24"/>
          <w:szCs w:val="24"/>
          <w:lang w:val="uk-UA"/>
        </w:rPr>
        <w:t xml:space="preserve"> (</w:t>
      </w:r>
      <w:r w:rsidR="004A6ACC" w:rsidRPr="00B81919">
        <w:rPr>
          <w:rFonts w:ascii="Times New Roman" w:eastAsia="Malgun Gothic Semilight" w:hAnsi="Times New Roman"/>
          <w:sz w:val="24"/>
          <w:szCs w:val="24"/>
          <w:lang w:val="uk-UA"/>
        </w:rPr>
        <w:t>Брендован</w:t>
      </w:r>
      <w:r w:rsidR="004A6ACC" w:rsidRPr="00B81919">
        <w:rPr>
          <w:rFonts w:ascii="Times New Roman" w:hAnsi="Times New Roman"/>
          <w:sz w:val="24"/>
          <w:szCs w:val="24"/>
          <w:lang w:val="uk-UA"/>
        </w:rPr>
        <w:t xml:space="preserve">і </w:t>
      </w:r>
      <w:r w:rsidR="004A6ACC" w:rsidRPr="00B81919">
        <w:rPr>
          <w:rFonts w:ascii="Times New Roman" w:eastAsia="Malgun Gothic Semilight" w:hAnsi="Times New Roman"/>
          <w:sz w:val="24"/>
          <w:szCs w:val="24"/>
          <w:lang w:val="uk-UA"/>
        </w:rPr>
        <w:t>ст</w:t>
      </w:r>
      <w:r w:rsidR="004A6ACC" w:rsidRPr="00B81919">
        <w:rPr>
          <w:rFonts w:ascii="Times New Roman" w:hAnsi="Times New Roman"/>
          <w:sz w:val="24"/>
          <w:szCs w:val="24"/>
          <w:lang w:val="uk-UA"/>
        </w:rPr>
        <w:t>і</w:t>
      </w:r>
      <w:r w:rsidR="004A6ACC" w:rsidRPr="00B81919">
        <w:rPr>
          <w:rFonts w:ascii="Times New Roman" w:eastAsia="Malgun Gothic Semilight" w:hAnsi="Times New Roman"/>
          <w:sz w:val="24"/>
          <w:szCs w:val="24"/>
          <w:lang w:val="uk-UA"/>
        </w:rPr>
        <w:t>керпаки</w:t>
      </w:r>
      <w:r w:rsidR="004A6ACC" w:rsidRPr="00B81919">
        <w:rPr>
          <w:rFonts w:ascii="Times New Roman" w:hAnsi="Times New Roman"/>
          <w:sz w:val="24"/>
          <w:szCs w:val="24"/>
          <w:lang w:val="uk-UA"/>
        </w:rPr>
        <w:t xml:space="preserve">, </w:t>
      </w:r>
      <w:r w:rsidR="004A6ACC" w:rsidRPr="00B81919">
        <w:rPr>
          <w:rFonts w:ascii="Times New Roman" w:eastAsia="Malgun Gothic Semilight" w:hAnsi="Times New Roman"/>
          <w:sz w:val="24"/>
          <w:szCs w:val="24"/>
          <w:lang w:val="uk-UA"/>
        </w:rPr>
        <w:t>брендован</w:t>
      </w:r>
      <w:r w:rsidR="004A6ACC" w:rsidRPr="00B81919">
        <w:rPr>
          <w:rFonts w:ascii="Times New Roman" w:hAnsi="Times New Roman"/>
          <w:sz w:val="24"/>
          <w:szCs w:val="24"/>
          <w:lang w:val="uk-UA"/>
        </w:rPr>
        <w:t xml:space="preserve">і </w:t>
      </w:r>
      <w:r w:rsidR="004A6ACC" w:rsidRPr="00B81919">
        <w:rPr>
          <w:rFonts w:ascii="Times New Roman" w:eastAsia="Malgun Gothic Semilight" w:hAnsi="Times New Roman"/>
          <w:sz w:val="24"/>
          <w:szCs w:val="24"/>
          <w:lang w:val="uk-UA"/>
        </w:rPr>
        <w:t>в</w:t>
      </w:r>
      <w:r w:rsidR="004A6ACC" w:rsidRPr="00B81919">
        <w:rPr>
          <w:rFonts w:ascii="Times New Roman" w:hAnsi="Times New Roman"/>
          <w:sz w:val="24"/>
          <w:szCs w:val="24"/>
          <w:lang w:val="uk-UA"/>
        </w:rPr>
        <w:t>і</w:t>
      </w:r>
      <w:r w:rsidR="004A6ACC" w:rsidRPr="00B81919">
        <w:rPr>
          <w:rFonts w:ascii="Times New Roman" w:eastAsia="Malgun Gothic Semilight" w:hAnsi="Times New Roman"/>
          <w:sz w:val="24"/>
          <w:szCs w:val="24"/>
          <w:lang w:val="uk-UA"/>
        </w:rPr>
        <w:t>зит</w:t>
      </w:r>
      <w:r w:rsidR="004A6ACC" w:rsidRPr="00B81919">
        <w:rPr>
          <w:rFonts w:ascii="Times New Roman" w:hAnsi="Times New Roman"/>
          <w:sz w:val="24"/>
          <w:szCs w:val="24"/>
          <w:lang w:val="uk-UA"/>
        </w:rPr>
        <w:t>і</w:t>
      </w:r>
      <w:r w:rsidR="004A6ACC" w:rsidRPr="00B81919">
        <w:rPr>
          <w:rFonts w:ascii="Times New Roman" w:eastAsia="Malgun Gothic Semilight" w:hAnsi="Times New Roman"/>
          <w:sz w:val="24"/>
          <w:szCs w:val="24"/>
          <w:lang w:val="uk-UA"/>
        </w:rPr>
        <w:t>вки</w:t>
      </w:r>
      <w:r w:rsidR="004A6ACC" w:rsidRPr="00B81919">
        <w:rPr>
          <w:rFonts w:ascii="Times New Roman" w:hAnsi="Times New Roman"/>
          <w:sz w:val="24"/>
          <w:szCs w:val="24"/>
          <w:lang w:val="uk-UA"/>
        </w:rPr>
        <w:t xml:space="preserve">) </w:t>
      </w:r>
      <w:r w:rsidR="00C95F12" w:rsidRPr="00B81919">
        <w:rPr>
          <w:rFonts w:ascii="Times New Roman" w:hAnsi="Times New Roman"/>
          <w:sz w:val="24"/>
          <w:szCs w:val="24"/>
          <w:lang w:val="uk-UA"/>
        </w:rPr>
        <w:t xml:space="preserve">(далі </w:t>
      </w:r>
      <w:r w:rsidR="00C95F12" w:rsidRPr="00B81919">
        <w:rPr>
          <w:rFonts w:ascii="Times New Roman" w:eastAsia="Malgun Gothic Semilight" w:hAnsi="Times New Roman"/>
          <w:sz w:val="24"/>
          <w:szCs w:val="24"/>
          <w:lang w:val="uk-UA"/>
        </w:rPr>
        <w:t>–</w:t>
      </w:r>
      <w:r w:rsidR="00C95F12" w:rsidRPr="00B81919">
        <w:rPr>
          <w:rFonts w:ascii="Times New Roman" w:hAnsi="Times New Roman"/>
          <w:sz w:val="24"/>
          <w:szCs w:val="24"/>
          <w:lang w:val="uk-UA"/>
        </w:rPr>
        <w:t xml:space="preserve"> </w:t>
      </w:r>
      <w:r w:rsidR="0046603D" w:rsidRPr="00B81919">
        <w:rPr>
          <w:rFonts w:ascii="Times New Roman" w:hAnsi="Times New Roman"/>
          <w:sz w:val="24"/>
          <w:szCs w:val="24"/>
          <w:lang w:val="uk-UA"/>
        </w:rPr>
        <w:t>Товар</w:t>
      </w:r>
      <w:r w:rsidR="00C95F12" w:rsidRPr="00B81919">
        <w:rPr>
          <w:rFonts w:ascii="Times New Roman" w:hAnsi="Times New Roman"/>
          <w:sz w:val="24"/>
          <w:szCs w:val="24"/>
          <w:lang w:val="uk-UA"/>
        </w:rPr>
        <w:t xml:space="preserve">) </w:t>
      </w:r>
      <w:r w:rsidRPr="00B81919">
        <w:rPr>
          <w:rFonts w:ascii="Times New Roman" w:hAnsi="Times New Roman"/>
          <w:sz w:val="24"/>
          <w:szCs w:val="24"/>
          <w:lang w:val="uk-UA"/>
        </w:rPr>
        <w:t xml:space="preserve">за процедурою </w:t>
      </w:r>
      <w:r w:rsidR="00D13D23" w:rsidRPr="00966A39">
        <w:rPr>
          <w:rFonts w:ascii="Times New Roman" w:hAnsi="Times New Roman"/>
          <w:sz w:val="24"/>
          <w:szCs w:val="24"/>
        </w:rPr>
        <w:t>«</w:t>
      </w:r>
      <w:r w:rsidR="00025527" w:rsidRPr="00966A39">
        <w:rPr>
          <w:rFonts w:ascii="Times New Roman" w:hAnsi="Times New Roman"/>
          <w:sz w:val="24"/>
          <w:szCs w:val="24"/>
        </w:rPr>
        <w:t>Запит ці</w:t>
      </w:r>
      <w:r w:rsidR="00025527" w:rsidRPr="00966A39">
        <w:rPr>
          <w:rFonts w:ascii="Times New Roman" w:eastAsia="Malgun Gothic Semilight" w:hAnsi="Times New Roman"/>
          <w:sz w:val="24"/>
          <w:szCs w:val="24"/>
        </w:rPr>
        <w:t>нових</w:t>
      </w:r>
      <w:r w:rsidR="00025527" w:rsidRPr="00966A39">
        <w:rPr>
          <w:rFonts w:ascii="Times New Roman" w:hAnsi="Times New Roman"/>
          <w:sz w:val="24"/>
          <w:szCs w:val="24"/>
        </w:rPr>
        <w:t xml:space="preserve"> </w:t>
      </w:r>
      <w:r w:rsidR="00025527" w:rsidRPr="00966A39">
        <w:rPr>
          <w:rFonts w:ascii="Times New Roman" w:eastAsia="Malgun Gothic Semilight" w:hAnsi="Times New Roman"/>
          <w:sz w:val="24"/>
          <w:szCs w:val="24"/>
        </w:rPr>
        <w:t>пропозиц</w:t>
      </w:r>
      <w:r w:rsidR="00025527" w:rsidRPr="00966A39">
        <w:rPr>
          <w:rFonts w:ascii="Times New Roman" w:hAnsi="Times New Roman"/>
          <w:sz w:val="24"/>
          <w:szCs w:val="24"/>
        </w:rPr>
        <w:t>і</w:t>
      </w:r>
      <w:r w:rsidR="00025527" w:rsidRPr="00966A39">
        <w:rPr>
          <w:rFonts w:ascii="Times New Roman" w:eastAsia="Malgun Gothic Semilight" w:hAnsi="Times New Roman"/>
          <w:sz w:val="24"/>
          <w:szCs w:val="24"/>
        </w:rPr>
        <w:t>й</w:t>
      </w:r>
      <w:r w:rsidR="00D13D23" w:rsidRPr="00966A39">
        <w:rPr>
          <w:rFonts w:ascii="Times New Roman" w:hAnsi="Times New Roman"/>
          <w:sz w:val="24"/>
          <w:szCs w:val="24"/>
        </w:rPr>
        <w:t xml:space="preserve">» </w:t>
      </w:r>
      <w:r w:rsidR="004A6ACC" w:rsidRPr="00966A39">
        <w:rPr>
          <w:rFonts w:ascii="Times New Roman" w:hAnsi="Times New Roman"/>
          <w:sz w:val="24"/>
          <w:szCs w:val="24"/>
        </w:rPr>
        <w:t xml:space="preserve">в рамках виконання програми Глобального фонду для боротьби зі </w:t>
      </w:r>
      <w:r w:rsidR="004A6ACC" w:rsidRPr="00966A39">
        <w:rPr>
          <w:rFonts w:ascii="Times New Roman" w:eastAsia="Malgun Gothic Semilight" w:hAnsi="Times New Roman"/>
          <w:sz w:val="24"/>
          <w:szCs w:val="24"/>
        </w:rPr>
        <w:t>СН</w:t>
      </w:r>
      <w:r w:rsidR="004A6ACC" w:rsidRPr="00966A39">
        <w:rPr>
          <w:rFonts w:ascii="Times New Roman" w:hAnsi="Times New Roman"/>
          <w:sz w:val="24"/>
          <w:szCs w:val="24"/>
        </w:rPr>
        <w:t>І</w:t>
      </w:r>
      <w:r w:rsidR="004A6ACC" w:rsidRPr="00966A39">
        <w:rPr>
          <w:rFonts w:ascii="Times New Roman" w:eastAsia="Malgun Gothic Semilight" w:hAnsi="Times New Roman"/>
          <w:sz w:val="24"/>
          <w:szCs w:val="24"/>
        </w:rPr>
        <w:t>Дом</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туберкульозом</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та</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маляр</w:t>
      </w:r>
      <w:r w:rsidR="004A6ACC" w:rsidRPr="00966A39">
        <w:rPr>
          <w:rFonts w:ascii="Times New Roman" w:hAnsi="Times New Roman"/>
          <w:sz w:val="24"/>
          <w:szCs w:val="24"/>
        </w:rPr>
        <w:t>іє</w:t>
      </w:r>
      <w:r w:rsidR="004A6ACC" w:rsidRPr="00966A39">
        <w:rPr>
          <w:rFonts w:ascii="Times New Roman" w:eastAsia="Malgun Gothic Semilight" w:hAnsi="Times New Roman"/>
          <w:sz w:val="24"/>
          <w:szCs w:val="24"/>
        </w:rPr>
        <w:t>ю</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«Прискорення</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п</w:t>
      </w:r>
      <w:r w:rsidR="004A6ACC" w:rsidRPr="00966A39">
        <w:rPr>
          <w:rFonts w:ascii="Times New Roman" w:hAnsi="Times New Roman"/>
          <w:sz w:val="24"/>
          <w:szCs w:val="24"/>
        </w:rPr>
        <w:t xml:space="preserve">рогресу у зменшенні </w:t>
      </w:r>
      <w:r w:rsidR="004A6ACC" w:rsidRPr="00966A39">
        <w:rPr>
          <w:rFonts w:ascii="Times New Roman" w:eastAsia="Malgun Gothic Semilight" w:hAnsi="Times New Roman"/>
          <w:sz w:val="24"/>
          <w:szCs w:val="24"/>
        </w:rPr>
        <w:t>тягаря</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туберкульозу</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та</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В</w:t>
      </w:r>
      <w:r w:rsidR="004A6ACC" w:rsidRPr="00966A39">
        <w:rPr>
          <w:rFonts w:ascii="Times New Roman" w:hAnsi="Times New Roman"/>
          <w:sz w:val="24"/>
          <w:szCs w:val="24"/>
        </w:rPr>
        <w:t>І</w:t>
      </w:r>
      <w:r w:rsidR="004A6ACC" w:rsidRPr="00966A39">
        <w:rPr>
          <w:rFonts w:ascii="Times New Roman" w:eastAsia="Malgun Gothic Semilight" w:hAnsi="Times New Roman"/>
          <w:sz w:val="24"/>
          <w:szCs w:val="24"/>
        </w:rPr>
        <w:t>Л</w:t>
      </w:r>
      <w:r w:rsidR="004A6ACC" w:rsidRPr="00966A39">
        <w:rPr>
          <w:rFonts w:ascii="Times New Roman" w:hAnsi="Times New Roman"/>
          <w:sz w:val="24"/>
          <w:szCs w:val="24"/>
        </w:rPr>
        <w:t>-і</w:t>
      </w:r>
      <w:r w:rsidR="004A6ACC" w:rsidRPr="00966A39">
        <w:rPr>
          <w:rFonts w:ascii="Times New Roman" w:eastAsia="Malgun Gothic Semilight" w:hAnsi="Times New Roman"/>
          <w:sz w:val="24"/>
          <w:szCs w:val="24"/>
        </w:rPr>
        <w:t>нфекц</w:t>
      </w:r>
      <w:r w:rsidR="004A6ACC" w:rsidRPr="00966A39">
        <w:rPr>
          <w:rFonts w:ascii="Times New Roman" w:hAnsi="Times New Roman"/>
          <w:sz w:val="24"/>
          <w:szCs w:val="24"/>
        </w:rPr>
        <w:t xml:space="preserve">ії </w:t>
      </w:r>
      <w:r w:rsidR="004A6ACC" w:rsidRPr="00966A39">
        <w:rPr>
          <w:rFonts w:ascii="Times New Roman" w:eastAsia="Malgun Gothic Semilight" w:hAnsi="Times New Roman"/>
          <w:sz w:val="24"/>
          <w:szCs w:val="24"/>
        </w:rPr>
        <w:t>в</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Укра</w:t>
      </w:r>
      <w:r w:rsidR="004A6ACC" w:rsidRPr="00966A39">
        <w:rPr>
          <w:rFonts w:ascii="Times New Roman" w:hAnsi="Times New Roman"/>
          <w:sz w:val="24"/>
          <w:szCs w:val="24"/>
        </w:rPr>
        <w:t>ї</w:t>
      </w:r>
      <w:r w:rsidR="004A6ACC" w:rsidRPr="00966A39">
        <w:rPr>
          <w:rFonts w:ascii="Times New Roman" w:eastAsia="Malgun Gothic Semilight" w:hAnsi="Times New Roman"/>
          <w:sz w:val="24"/>
          <w:szCs w:val="24"/>
        </w:rPr>
        <w:t>н</w:t>
      </w:r>
      <w:r w:rsidR="004A6ACC" w:rsidRPr="00966A39">
        <w:rPr>
          <w:rFonts w:ascii="Times New Roman" w:hAnsi="Times New Roman"/>
          <w:sz w:val="24"/>
          <w:szCs w:val="24"/>
        </w:rPr>
        <w:t>і</w:t>
      </w:r>
      <w:r w:rsidR="004A6ACC" w:rsidRPr="00966A39">
        <w:rPr>
          <w:rFonts w:ascii="Times New Roman" w:eastAsia="Malgun Gothic Semilight" w:hAnsi="Times New Roman"/>
          <w:sz w:val="24"/>
          <w:szCs w:val="24"/>
        </w:rPr>
        <w:t>»</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англ</w:t>
      </w:r>
      <w:r w:rsidR="004A6ACC" w:rsidRPr="00966A39">
        <w:rPr>
          <w:rFonts w:ascii="Times New Roman" w:hAnsi="Times New Roman"/>
          <w:sz w:val="24"/>
          <w:szCs w:val="24"/>
        </w:rPr>
        <w:t>і</w:t>
      </w:r>
      <w:r w:rsidR="004A6ACC" w:rsidRPr="00966A39">
        <w:rPr>
          <w:rFonts w:ascii="Times New Roman" w:eastAsia="Malgun Gothic Semilight" w:hAnsi="Times New Roman"/>
          <w:sz w:val="24"/>
          <w:szCs w:val="24"/>
        </w:rPr>
        <w:t>йською</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мовою</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w:t>
      </w:r>
      <w:r w:rsidR="004A6ACC" w:rsidRPr="00966A39">
        <w:rPr>
          <w:rFonts w:ascii="Times New Roman" w:hAnsi="Times New Roman"/>
          <w:sz w:val="24"/>
          <w:szCs w:val="24"/>
        </w:rPr>
        <w:t>Grain momentum in reducing TB/HIV burden in Ukraine</w:t>
      </w:r>
      <w:r w:rsidR="004A6ACC" w:rsidRPr="00966A39">
        <w:rPr>
          <w:rFonts w:ascii="Times New Roman" w:eastAsia="Malgun Gothic Semilight" w:hAnsi="Times New Roman"/>
          <w:sz w:val="24"/>
          <w:szCs w:val="24"/>
        </w:rPr>
        <w:t>»</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що</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реал</w:t>
      </w:r>
      <w:r w:rsidR="004A6ACC" w:rsidRPr="00966A39">
        <w:rPr>
          <w:rFonts w:ascii="Times New Roman" w:hAnsi="Times New Roman"/>
          <w:sz w:val="24"/>
          <w:szCs w:val="24"/>
        </w:rPr>
        <w:t>і</w:t>
      </w:r>
      <w:r w:rsidR="004A6ACC" w:rsidRPr="00966A39">
        <w:rPr>
          <w:rFonts w:ascii="Times New Roman" w:eastAsia="Malgun Gothic Semilight" w:hAnsi="Times New Roman"/>
          <w:sz w:val="24"/>
          <w:szCs w:val="24"/>
        </w:rPr>
        <w:t>зу</w:t>
      </w:r>
      <w:r w:rsidR="004A6ACC" w:rsidRPr="00966A39">
        <w:rPr>
          <w:rFonts w:ascii="Times New Roman" w:hAnsi="Times New Roman"/>
          <w:sz w:val="24"/>
          <w:szCs w:val="24"/>
        </w:rPr>
        <w:t>є</w:t>
      </w:r>
      <w:r w:rsidR="004A6ACC" w:rsidRPr="00966A39">
        <w:rPr>
          <w:rFonts w:ascii="Times New Roman" w:eastAsia="Malgun Gothic Semilight" w:hAnsi="Times New Roman"/>
          <w:sz w:val="24"/>
          <w:szCs w:val="24"/>
        </w:rPr>
        <w:t>ться</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за</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кошти</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гранту</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Глобального</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фонду</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для</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боротьби</w:t>
      </w:r>
      <w:r w:rsidR="004A6ACC" w:rsidRPr="00966A39">
        <w:rPr>
          <w:rFonts w:ascii="Times New Roman" w:hAnsi="Times New Roman"/>
          <w:sz w:val="24"/>
          <w:szCs w:val="24"/>
        </w:rPr>
        <w:t xml:space="preserve"> і</w:t>
      </w:r>
      <w:r w:rsidR="004A6ACC" w:rsidRPr="00966A39">
        <w:rPr>
          <w:rFonts w:ascii="Times New Roman" w:eastAsia="Malgun Gothic Semilight" w:hAnsi="Times New Roman"/>
          <w:sz w:val="24"/>
          <w:szCs w:val="24"/>
        </w:rPr>
        <w:t>з</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СН</w:t>
      </w:r>
      <w:r w:rsidR="004A6ACC" w:rsidRPr="00966A39">
        <w:rPr>
          <w:rFonts w:ascii="Times New Roman" w:hAnsi="Times New Roman"/>
          <w:sz w:val="24"/>
          <w:szCs w:val="24"/>
        </w:rPr>
        <w:t>І</w:t>
      </w:r>
      <w:r w:rsidR="004A6ACC" w:rsidRPr="00966A39">
        <w:rPr>
          <w:rFonts w:ascii="Times New Roman" w:eastAsia="Malgun Gothic Semilight" w:hAnsi="Times New Roman"/>
          <w:sz w:val="24"/>
          <w:szCs w:val="24"/>
        </w:rPr>
        <w:t>Дом</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туберкульозом</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та</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маляр</w:t>
      </w:r>
      <w:r w:rsidR="004A6ACC" w:rsidRPr="00966A39">
        <w:rPr>
          <w:rFonts w:ascii="Times New Roman" w:hAnsi="Times New Roman"/>
          <w:sz w:val="24"/>
          <w:szCs w:val="24"/>
        </w:rPr>
        <w:t>іє</w:t>
      </w:r>
      <w:r w:rsidR="004A6ACC" w:rsidRPr="00966A39">
        <w:rPr>
          <w:rFonts w:ascii="Times New Roman" w:eastAsia="Malgun Gothic Semilight" w:hAnsi="Times New Roman"/>
          <w:sz w:val="24"/>
          <w:szCs w:val="24"/>
        </w:rPr>
        <w:t>ю</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зг</w:t>
      </w:r>
      <w:r w:rsidR="004A6ACC" w:rsidRPr="00966A39">
        <w:rPr>
          <w:rFonts w:ascii="Times New Roman" w:hAnsi="Times New Roman"/>
          <w:sz w:val="24"/>
          <w:szCs w:val="24"/>
        </w:rPr>
        <w:t>і</w:t>
      </w:r>
      <w:r w:rsidR="004A6ACC" w:rsidRPr="00966A39">
        <w:rPr>
          <w:rFonts w:ascii="Times New Roman" w:eastAsia="Malgun Gothic Semilight" w:hAnsi="Times New Roman"/>
          <w:sz w:val="24"/>
          <w:szCs w:val="24"/>
        </w:rPr>
        <w:t>дно</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з</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Уго</w:t>
      </w:r>
      <w:r w:rsidR="004A6ACC" w:rsidRPr="00966A39">
        <w:rPr>
          <w:rFonts w:ascii="Times New Roman" w:hAnsi="Times New Roman"/>
          <w:sz w:val="24"/>
          <w:szCs w:val="24"/>
        </w:rPr>
        <w:t>дою про надання гранту ві</w:t>
      </w:r>
      <w:r w:rsidR="004A6ACC" w:rsidRPr="00966A39">
        <w:rPr>
          <w:rFonts w:ascii="Times New Roman" w:eastAsia="Malgun Gothic Semilight" w:hAnsi="Times New Roman"/>
          <w:sz w:val="24"/>
          <w:szCs w:val="24"/>
        </w:rPr>
        <w:t>д</w:t>
      </w:r>
      <w:r w:rsidR="004A6ACC" w:rsidRPr="00966A39">
        <w:rPr>
          <w:rFonts w:ascii="Times New Roman" w:hAnsi="Times New Roman"/>
          <w:sz w:val="24"/>
          <w:szCs w:val="24"/>
        </w:rPr>
        <w:t xml:space="preserve"> 04 </w:t>
      </w:r>
      <w:r w:rsidR="004A6ACC" w:rsidRPr="00966A39">
        <w:rPr>
          <w:rFonts w:ascii="Times New Roman" w:eastAsia="Malgun Gothic Semilight" w:hAnsi="Times New Roman"/>
          <w:sz w:val="24"/>
          <w:szCs w:val="24"/>
        </w:rPr>
        <w:t>грудня</w:t>
      </w:r>
      <w:r w:rsidR="004A6ACC" w:rsidRPr="00966A39">
        <w:rPr>
          <w:rFonts w:ascii="Times New Roman" w:hAnsi="Times New Roman"/>
          <w:sz w:val="24"/>
          <w:szCs w:val="24"/>
        </w:rPr>
        <w:t xml:space="preserve"> 2020 </w:t>
      </w:r>
      <w:r w:rsidR="004A6ACC" w:rsidRPr="00966A39">
        <w:rPr>
          <w:rFonts w:ascii="Times New Roman" w:eastAsia="Malgun Gothic Semilight" w:hAnsi="Times New Roman"/>
          <w:sz w:val="24"/>
          <w:szCs w:val="24"/>
        </w:rPr>
        <w:t>року</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w:t>
      </w:r>
      <w:r w:rsidR="004A6ACC" w:rsidRPr="00966A39">
        <w:rPr>
          <w:rFonts w:ascii="Times New Roman" w:hAnsi="Times New Roman"/>
          <w:sz w:val="24"/>
          <w:szCs w:val="24"/>
        </w:rPr>
        <w:t xml:space="preserve"> 1936 (</w:t>
      </w:r>
      <w:r w:rsidR="004A6ACC" w:rsidRPr="00966A39">
        <w:rPr>
          <w:rFonts w:ascii="Times New Roman" w:eastAsia="Malgun Gothic Semilight" w:hAnsi="Times New Roman"/>
          <w:sz w:val="24"/>
          <w:szCs w:val="24"/>
        </w:rPr>
        <w:t>найменування</w:t>
      </w:r>
      <w:r w:rsidR="004A6ACC" w:rsidRPr="00966A39">
        <w:rPr>
          <w:rFonts w:ascii="Times New Roman" w:hAnsi="Times New Roman"/>
          <w:sz w:val="24"/>
          <w:szCs w:val="24"/>
        </w:rPr>
        <w:t xml:space="preserve"> </w:t>
      </w:r>
      <w:r w:rsidR="004A6ACC" w:rsidRPr="00966A39">
        <w:rPr>
          <w:rFonts w:ascii="Times New Roman" w:eastAsia="Malgun Gothic Semilight" w:hAnsi="Times New Roman"/>
          <w:sz w:val="24"/>
          <w:szCs w:val="24"/>
        </w:rPr>
        <w:t>гранту</w:t>
      </w:r>
      <w:r w:rsidR="004A6ACC" w:rsidRPr="00966A39">
        <w:rPr>
          <w:rFonts w:ascii="Times New Roman" w:hAnsi="Times New Roman"/>
          <w:sz w:val="24"/>
          <w:szCs w:val="24"/>
        </w:rPr>
        <w:t>: UKR-C-PHC).</w:t>
      </w:r>
    </w:p>
    <w:p w14:paraId="286E4EB6" w14:textId="77777777" w:rsidR="00DD362F" w:rsidRPr="004A6ACC" w:rsidRDefault="00DD362F" w:rsidP="004A6ACC">
      <w:pPr>
        <w:tabs>
          <w:tab w:val="left" w:pos="993"/>
        </w:tabs>
        <w:spacing w:after="0"/>
        <w:ind w:firstLine="709"/>
        <w:jc w:val="both"/>
      </w:pPr>
    </w:p>
    <w:p w14:paraId="782EA213" w14:textId="57FC722A" w:rsidR="00C95F12"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Найменування та місцезнаходження Замовника</w:t>
      </w:r>
      <w:r w:rsidR="009B3F07" w:rsidRPr="00C16744">
        <w:rPr>
          <w:rFonts w:ascii="Times New Roman" w:hAnsi="Times New Roman"/>
          <w:b/>
          <w:bCs/>
          <w:iCs/>
          <w:sz w:val="24"/>
          <w:szCs w:val="24"/>
          <w:lang w:val="uk-UA"/>
        </w:rPr>
        <w:t>:</w:t>
      </w:r>
      <w:r w:rsidRPr="00C1674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C16744">
        <w:rPr>
          <w:rFonts w:ascii="Times New Roman" w:hAnsi="Times New Roman"/>
          <w:iCs/>
          <w:sz w:val="24"/>
          <w:szCs w:val="24"/>
          <w:lang w:val="uk-UA"/>
        </w:rPr>
        <w:br/>
      </w:r>
      <w:r w:rsidRPr="00C16744">
        <w:rPr>
          <w:rFonts w:ascii="Times New Roman" w:hAnsi="Times New Roman"/>
          <w:iCs/>
          <w:sz w:val="24"/>
          <w:szCs w:val="24"/>
          <w:lang w:val="uk-UA"/>
        </w:rPr>
        <w:t>вул. Ярославська 41.</w:t>
      </w:r>
    </w:p>
    <w:p w14:paraId="3C846411" w14:textId="77777777" w:rsidR="003847F6" w:rsidRPr="00C16744" w:rsidRDefault="003847F6" w:rsidP="003847F6">
      <w:pPr>
        <w:pStyle w:val="a3"/>
        <w:tabs>
          <w:tab w:val="left" w:pos="0"/>
          <w:tab w:val="left" w:pos="426"/>
        </w:tabs>
        <w:ind w:left="0"/>
        <w:jc w:val="both"/>
        <w:rPr>
          <w:rFonts w:ascii="Times New Roman" w:hAnsi="Times New Roman"/>
          <w:iCs/>
          <w:sz w:val="24"/>
          <w:szCs w:val="24"/>
          <w:lang w:val="uk-UA"/>
        </w:rPr>
      </w:pPr>
    </w:p>
    <w:p w14:paraId="25076CE2" w14:textId="7F7168EC" w:rsidR="00705467" w:rsidRPr="003847F6"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iCs/>
          <w:sz w:val="24"/>
          <w:szCs w:val="24"/>
          <w:lang w:val="uk-UA"/>
        </w:rPr>
        <w:t>Назва предмет</w:t>
      </w:r>
      <w:r w:rsidR="00C95F12" w:rsidRPr="00C16744">
        <w:rPr>
          <w:rFonts w:ascii="Times New Roman" w:hAnsi="Times New Roman"/>
          <w:b/>
          <w:iCs/>
          <w:sz w:val="24"/>
          <w:szCs w:val="24"/>
          <w:lang w:val="uk-UA"/>
        </w:rPr>
        <w:t>а</w:t>
      </w:r>
      <w:r w:rsidRPr="00C16744">
        <w:rPr>
          <w:rFonts w:ascii="Times New Roman" w:hAnsi="Times New Roman"/>
          <w:b/>
          <w:iCs/>
          <w:sz w:val="24"/>
          <w:szCs w:val="24"/>
          <w:lang w:val="uk-UA"/>
        </w:rPr>
        <w:t xml:space="preserve"> закупівл</w:t>
      </w:r>
      <w:r w:rsidRPr="00C16744">
        <w:rPr>
          <w:rFonts w:ascii="Times New Roman" w:hAnsi="Times New Roman"/>
          <w:bCs/>
          <w:iCs/>
          <w:sz w:val="24"/>
          <w:szCs w:val="24"/>
          <w:lang w:val="uk-UA"/>
        </w:rPr>
        <w:t>і</w:t>
      </w:r>
      <w:r w:rsidR="000237B4" w:rsidRPr="00C16744">
        <w:rPr>
          <w:rFonts w:ascii="Times New Roman" w:hAnsi="Times New Roman"/>
          <w:b/>
          <w:iCs/>
          <w:sz w:val="24"/>
          <w:szCs w:val="24"/>
          <w:lang w:val="uk-UA"/>
        </w:rPr>
        <w:t>:</w:t>
      </w:r>
      <w:r w:rsidR="000237B4" w:rsidRPr="00C16744">
        <w:rPr>
          <w:rFonts w:ascii="Times New Roman" w:hAnsi="Times New Roman"/>
          <w:bCs/>
          <w:iCs/>
          <w:sz w:val="24"/>
          <w:szCs w:val="24"/>
          <w:lang w:val="uk-UA"/>
        </w:rPr>
        <w:t xml:space="preserve"> </w:t>
      </w:r>
      <w:r w:rsidR="00DD362F" w:rsidRPr="00DD362F">
        <w:rPr>
          <w:rFonts w:ascii="Times New Roman" w:hAnsi="Times New Roman"/>
          <w:iCs/>
          <w:sz w:val="24"/>
          <w:szCs w:val="24"/>
          <w:lang w:val="uk-UA"/>
        </w:rPr>
        <w:t>ДК 021:2015 - 22450000-9 - Друкована продукція з елементами захисту (Брендовані стікерпаки, брендовані візитівки)</w:t>
      </w:r>
      <w:r w:rsidR="00705467" w:rsidRPr="00DD362F">
        <w:rPr>
          <w:rFonts w:ascii="Times New Roman" w:hAnsi="Times New Roman"/>
          <w:iCs/>
          <w:sz w:val="24"/>
          <w:szCs w:val="24"/>
          <w:lang w:val="uk-UA"/>
        </w:rPr>
        <w:t>.</w:t>
      </w:r>
    </w:p>
    <w:p w14:paraId="1348A2E4" w14:textId="1E97EF75" w:rsidR="003847F6" w:rsidRPr="00C16744" w:rsidRDefault="003847F6" w:rsidP="003847F6">
      <w:pPr>
        <w:pStyle w:val="a3"/>
        <w:tabs>
          <w:tab w:val="left" w:pos="0"/>
          <w:tab w:val="left" w:pos="426"/>
        </w:tabs>
        <w:ind w:left="0"/>
        <w:jc w:val="both"/>
        <w:rPr>
          <w:rFonts w:ascii="Times New Roman" w:hAnsi="Times New Roman"/>
          <w:iCs/>
          <w:sz w:val="24"/>
          <w:szCs w:val="24"/>
          <w:lang w:val="uk-UA"/>
        </w:rPr>
      </w:pPr>
    </w:p>
    <w:p w14:paraId="42E62D8C" w14:textId="70C09A42" w:rsidR="00C64996" w:rsidRPr="00453099" w:rsidRDefault="00C95F12"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Обсяг і місце </w:t>
      </w:r>
      <w:r w:rsidR="0046603D">
        <w:rPr>
          <w:rFonts w:ascii="Times New Roman" w:hAnsi="Times New Roman"/>
          <w:b/>
          <w:sz w:val="24"/>
          <w:szCs w:val="24"/>
          <w:lang w:val="uk-UA" w:eastAsia="ru-RU"/>
        </w:rPr>
        <w:t>поставки Товару</w:t>
      </w:r>
      <w:r w:rsidR="00E3530D" w:rsidRPr="00C16744">
        <w:rPr>
          <w:rFonts w:ascii="Times New Roman" w:hAnsi="Times New Roman"/>
          <w:b/>
          <w:sz w:val="24"/>
          <w:szCs w:val="24"/>
          <w:lang w:val="uk-UA"/>
        </w:rPr>
        <w:t>:</w:t>
      </w:r>
      <w:r w:rsidR="00E3530D" w:rsidRPr="00C16744">
        <w:rPr>
          <w:rFonts w:ascii="Times New Roman" w:hAnsi="Times New Roman"/>
          <w:sz w:val="24"/>
          <w:szCs w:val="24"/>
          <w:lang w:val="uk-UA"/>
        </w:rPr>
        <w:t xml:space="preserve"> визначені в Додатку 2</w:t>
      </w:r>
      <w:r w:rsidR="00CA0AF7" w:rsidRPr="00C16744">
        <w:rPr>
          <w:rFonts w:ascii="Times New Roman" w:hAnsi="Times New Roman"/>
          <w:sz w:val="24"/>
          <w:szCs w:val="24"/>
          <w:lang w:val="uk-UA"/>
        </w:rPr>
        <w:t xml:space="preserve"> «</w:t>
      </w:r>
      <w:r w:rsidRPr="00C16744">
        <w:rPr>
          <w:rFonts w:ascii="Times New Roman" w:hAnsi="Times New Roman"/>
          <w:color w:val="000000"/>
          <w:sz w:val="24"/>
          <w:szCs w:val="24"/>
          <w:lang w:val="uk-UA"/>
        </w:rPr>
        <w:t>Технічна специфікація</w:t>
      </w:r>
      <w:r w:rsidR="00850707" w:rsidRPr="00C16744">
        <w:rPr>
          <w:rFonts w:ascii="Times New Roman" w:hAnsi="Times New Roman"/>
          <w:sz w:val="24"/>
          <w:szCs w:val="24"/>
          <w:lang w:val="uk-UA"/>
        </w:rPr>
        <w:t>»</w:t>
      </w:r>
      <w:r w:rsidR="00C64996" w:rsidRPr="00C16744">
        <w:rPr>
          <w:rFonts w:ascii="Times New Roman" w:hAnsi="Times New Roman"/>
          <w:sz w:val="24"/>
          <w:szCs w:val="24"/>
          <w:lang w:val="uk-UA"/>
        </w:rPr>
        <w:t>.</w:t>
      </w:r>
    </w:p>
    <w:p w14:paraId="7E8B7EEA" w14:textId="77777777" w:rsidR="00453099" w:rsidRPr="00453099" w:rsidRDefault="00453099" w:rsidP="00453099">
      <w:pPr>
        <w:pStyle w:val="a3"/>
        <w:rPr>
          <w:rFonts w:ascii="Times New Roman" w:hAnsi="Times New Roman"/>
          <w:iCs/>
          <w:sz w:val="24"/>
          <w:szCs w:val="24"/>
          <w:lang w:val="uk-UA"/>
        </w:rPr>
      </w:pPr>
    </w:p>
    <w:p w14:paraId="27EABC8E" w14:textId="77777777" w:rsidR="00453099" w:rsidRPr="00C16744" w:rsidRDefault="00453099" w:rsidP="00453099">
      <w:pPr>
        <w:pStyle w:val="a3"/>
        <w:tabs>
          <w:tab w:val="left" w:pos="0"/>
          <w:tab w:val="left" w:pos="426"/>
          <w:tab w:val="left" w:pos="1134"/>
        </w:tabs>
        <w:ind w:left="0"/>
        <w:jc w:val="both"/>
        <w:rPr>
          <w:rFonts w:ascii="Times New Roman" w:hAnsi="Times New Roman"/>
          <w:iCs/>
          <w:sz w:val="24"/>
          <w:szCs w:val="24"/>
          <w:lang w:val="uk-UA"/>
        </w:rPr>
      </w:pPr>
    </w:p>
    <w:p w14:paraId="6718445F" w14:textId="2F85C7B5" w:rsidR="009B3F07" w:rsidRPr="003847F6"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Технічні та якісні характеристики предмета закупівлі: </w:t>
      </w:r>
      <w:r w:rsidRPr="00C16744">
        <w:rPr>
          <w:rFonts w:ascii="Times New Roman" w:hAnsi="Times New Roman"/>
          <w:sz w:val="24"/>
          <w:szCs w:val="24"/>
          <w:lang w:val="uk-UA"/>
        </w:rPr>
        <w:t>визначені в Додатку 2 «</w:t>
      </w:r>
      <w:r w:rsidRPr="00C16744">
        <w:rPr>
          <w:rFonts w:ascii="Times New Roman" w:hAnsi="Times New Roman"/>
          <w:color w:val="000000"/>
          <w:sz w:val="24"/>
          <w:szCs w:val="24"/>
          <w:lang w:val="uk-UA"/>
        </w:rPr>
        <w:t>Технічна специфікація</w:t>
      </w:r>
      <w:r w:rsidRPr="00C16744">
        <w:rPr>
          <w:rFonts w:ascii="Times New Roman" w:hAnsi="Times New Roman"/>
          <w:sz w:val="24"/>
          <w:szCs w:val="24"/>
          <w:lang w:val="uk-UA"/>
        </w:rPr>
        <w:t>».</w:t>
      </w:r>
    </w:p>
    <w:p w14:paraId="117996C8" w14:textId="77777777" w:rsidR="003847F6" w:rsidRPr="00C16744" w:rsidRDefault="003847F6" w:rsidP="003847F6">
      <w:pPr>
        <w:pStyle w:val="a3"/>
        <w:tabs>
          <w:tab w:val="left" w:pos="0"/>
          <w:tab w:val="left" w:pos="426"/>
          <w:tab w:val="left" w:pos="1134"/>
        </w:tabs>
        <w:ind w:left="0"/>
        <w:jc w:val="both"/>
        <w:rPr>
          <w:rFonts w:ascii="Times New Roman" w:hAnsi="Times New Roman"/>
          <w:iCs/>
          <w:sz w:val="24"/>
          <w:szCs w:val="24"/>
          <w:lang w:val="uk-UA"/>
        </w:rPr>
      </w:pPr>
    </w:p>
    <w:p w14:paraId="6B2DCC79" w14:textId="196F4F28" w:rsidR="009B3F07" w:rsidRPr="00C1674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C16744">
        <w:rPr>
          <w:rFonts w:ascii="Times New Roman" w:hAnsi="Times New Roman"/>
          <w:b/>
          <w:iCs/>
          <w:sz w:val="24"/>
          <w:szCs w:val="24"/>
        </w:rPr>
        <w:t xml:space="preserve">Очікувана вартість </w:t>
      </w:r>
      <w:r w:rsidR="00D7773C">
        <w:rPr>
          <w:rFonts w:ascii="Times New Roman" w:hAnsi="Times New Roman"/>
          <w:b/>
          <w:iCs/>
          <w:sz w:val="24"/>
          <w:szCs w:val="24"/>
        </w:rPr>
        <w:t xml:space="preserve">предмета </w:t>
      </w:r>
      <w:r w:rsidRPr="00C16744">
        <w:rPr>
          <w:rFonts w:ascii="Times New Roman" w:hAnsi="Times New Roman"/>
          <w:b/>
          <w:iCs/>
          <w:sz w:val="24"/>
          <w:szCs w:val="24"/>
        </w:rPr>
        <w:t xml:space="preserve">закупівлі: </w:t>
      </w:r>
      <w:r w:rsidR="0005511C">
        <w:rPr>
          <w:rFonts w:ascii="Times New Roman" w:hAnsi="Times New Roman"/>
          <w:bCs/>
          <w:iCs/>
          <w:sz w:val="24"/>
          <w:szCs w:val="24"/>
        </w:rPr>
        <w:t>71 850,00</w:t>
      </w:r>
      <w:r w:rsidRPr="00C16744">
        <w:rPr>
          <w:rFonts w:ascii="Times New Roman" w:eastAsia="Calibri" w:hAnsi="Times New Roman"/>
          <w:bCs/>
          <w:iCs/>
          <w:sz w:val="24"/>
          <w:szCs w:val="24"/>
        </w:rPr>
        <w:t xml:space="preserve"> грн без ПДВ. </w:t>
      </w:r>
    </w:p>
    <w:p w14:paraId="4B5F2DC7" w14:textId="58D69AF4" w:rsidR="009B3F07"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C16744">
        <w:rPr>
          <w:rFonts w:ascii="Times New Roman" w:eastAsia="Calibri" w:hAnsi="Times New Roman"/>
          <w:bCs/>
          <w:iCs/>
          <w:sz w:val="24"/>
          <w:szCs w:val="24"/>
        </w:rPr>
        <w:t xml:space="preserve">Операції з оплати </w:t>
      </w:r>
      <w:r w:rsidR="0000222F">
        <w:rPr>
          <w:rFonts w:ascii="Times New Roman" w:eastAsia="Calibri" w:hAnsi="Times New Roman"/>
          <w:bCs/>
          <w:iCs/>
          <w:sz w:val="24"/>
          <w:szCs w:val="24"/>
        </w:rPr>
        <w:t>Товарів та послуг</w:t>
      </w:r>
      <w:r w:rsidRPr="00C1674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26D2A2C" w14:textId="77777777" w:rsidR="00CA3BA2" w:rsidRPr="00C16744" w:rsidRDefault="00CA3BA2"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p>
    <w:p w14:paraId="6ED61570" w14:textId="555939CE" w:rsidR="0005511C" w:rsidRPr="0005511C" w:rsidRDefault="009B3F07" w:rsidP="00B6050B">
      <w:pPr>
        <w:pStyle w:val="a3"/>
        <w:numPr>
          <w:ilvl w:val="0"/>
          <w:numId w:val="1"/>
        </w:numPr>
        <w:tabs>
          <w:tab w:val="left" w:pos="0"/>
          <w:tab w:val="left" w:pos="426"/>
        </w:tabs>
        <w:ind w:left="0" w:firstLine="0"/>
        <w:jc w:val="both"/>
        <w:rPr>
          <w:rFonts w:ascii="Times New Roman" w:hAnsi="Times New Roman"/>
          <w:b/>
          <w:bCs/>
          <w:iCs/>
          <w:sz w:val="24"/>
          <w:szCs w:val="24"/>
          <w:lang w:val="uk-UA"/>
        </w:rPr>
      </w:pPr>
      <w:r w:rsidRPr="00C16744">
        <w:rPr>
          <w:rFonts w:ascii="Times New Roman" w:eastAsia="Tahoma" w:hAnsi="Times New Roman"/>
          <w:b/>
          <w:sz w:val="24"/>
          <w:szCs w:val="24"/>
          <w:lang w:val="uk-UA" w:eastAsia="ru-RU"/>
        </w:rPr>
        <w:lastRenderedPageBreak/>
        <w:t xml:space="preserve">Строк </w:t>
      </w:r>
      <w:r w:rsidR="0000222F">
        <w:rPr>
          <w:rFonts w:ascii="Times New Roman" w:eastAsia="Tahoma" w:hAnsi="Times New Roman"/>
          <w:b/>
          <w:sz w:val="24"/>
          <w:szCs w:val="24"/>
          <w:lang w:val="uk-UA" w:eastAsia="ru-RU"/>
        </w:rPr>
        <w:t>поставки Товарів</w:t>
      </w:r>
      <w:r w:rsidRPr="0005511C">
        <w:rPr>
          <w:rFonts w:ascii="Times New Roman" w:hAnsi="Times New Roman"/>
          <w:bCs/>
          <w:iCs/>
          <w:sz w:val="24"/>
          <w:szCs w:val="24"/>
          <w:lang w:val="uk-UA"/>
        </w:rPr>
        <w:t xml:space="preserve">: </w:t>
      </w:r>
      <w:r w:rsidR="0005511C" w:rsidRPr="0005511C">
        <w:rPr>
          <w:rFonts w:ascii="Times New Roman" w:hAnsi="Times New Roman"/>
          <w:bCs/>
          <w:iCs/>
          <w:sz w:val="24"/>
          <w:szCs w:val="24"/>
          <w:lang w:val="uk-UA"/>
        </w:rPr>
        <w:t>з дати підписання договору – до 06.05.2024 року. Постачання товару за адресою – 04071, м. Київ, вул. Ярославська, буд.41.</w:t>
      </w:r>
    </w:p>
    <w:p w14:paraId="0E1DBFDF" w14:textId="2F5C48F3" w:rsidR="009B3F07" w:rsidRPr="00C16744" w:rsidRDefault="009B3F07" w:rsidP="0005511C">
      <w:pPr>
        <w:pStyle w:val="a3"/>
        <w:tabs>
          <w:tab w:val="left" w:pos="0"/>
          <w:tab w:val="left" w:pos="426"/>
        </w:tabs>
        <w:ind w:left="0"/>
        <w:jc w:val="both"/>
        <w:rPr>
          <w:rFonts w:ascii="Times New Roman" w:hAnsi="Times New Roman"/>
          <w:b/>
          <w:bCs/>
          <w:iCs/>
          <w:sz w:val="24"/>
          <w:szCs w:val="24"/>
          <w:lang w:val="uk-UA"/>
        </w:rPr>
      </w:pPr>
    </w:p>
    <w:p w14:paraId="1C7051B8" w14:textId="78FDCEF3" w:rsidR="009B3F07" w:rsidRPr="005E55AC" w:rsidRDefault="009B3F07" w:rsidP="00FC5E9A">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 xml:space="preserve">Кінцевий термін подання </w:t>
      </w:r>
      <w:r w:rsidR="00A317B0" w:rsidRPr="00C16744">
        <w:rPr>
          <w:rFonts w:ascii="Times New Roman" w:hAnsi="Times New Roman"/>
          <w:b/>
          <w:bCs/>
          <w:iCs/>
          <w:sz w:val="24"/>
          <w:szCs w:val="24"/>
          <w:lang w:val="uk-UA"/>
        </w:rPr>
        <w:t xml:space="preserve">цінових </w:t>
      </w:r>
      <w:r w:rsidRPr="00C16744">
        <w:rPr>
          <w:rFonts w:ascii="Times New Roman" w:hAnsi="Times New Roman"/>
          <w:b/>
          <w:bCs/>
          <w:iCs/>
          <w:sz w:val="24"/>
          <w:szCs w:val="24"/>
          <w:lang w:val="uk-UA"/>
        </w:rPr>
        <w:t xml:space="preserve">пропозицій: </w:t>
      </w:r>
      <w:r w:rsidR="009D2B5E" w:rsidRPr="005E55AC">
        <w:rPr>
          <w:rFonts w:ascii="Times New Roman" w:hAnsi="Times New Roman"/>
          <w:iCs/>
          <w:sz w:val="24"/>
          <w:szCs w:val="24"/>
          <w:lang w:val="uk-UA"/>
        </w:rPr>
        <w:t>1</w:t>
      </w:r>
      <w:r w:rsidR="005E55AC" w:rsidRPr="005E55AC">
        <w:rPr>
          <w:rFonts w:ascii="Times New Roman" w:hAnsi="Times New Roman"/>
          <w:iCs/>
          <w:sz w:val="24"/>
          <w:szCs w:val="24"/>
          <w:lang w:val="uk-UA"/>
        </w:rPr>
        <w:t>7</w:t>
      </w:r>
      <w:r w:rsidR="009D2B5E" w:rsidRPr="005E55AC">
        <w:rPr>
          <w:rFonts w:ascii="Times New Roman" w:hAnsi="Times New Roman"/>
          <w:iCs/>
          <w:sz w:val="24"/>
          <w:szCs w:val="24"/>
          <w:lang w:val="uk-UA"/>
        </w:rPr>
        <w:t xml:space="preserve"> </w:t>
      </w:r>
      <w:r w:rsidR="00FC5E9A" w:rsidRPr="005E55AC">
        <w:rPr>
          <w:rFonts w:ascii="Times New Roman" w:hAnsi="Times New Roman"/>
          <w:iCs/>
          <w:sz w:val="24"/>
          <w:szCs w:val="24"/>
          <w:lang w:val="uk-UA"/>
        </w:rPr>
        <w:t>квітня</w:t>
      </w:r>
      <w:r w:rsidRPr="005E55AC">
        <w:rPr>
          <w:rFonts w:ascii="Times New Roman" w:hAnsi="Times New Roman"/>
          <w:iCs/>
          <w:sz w:val="24"/>
          <w:szCs w:val="24"/>
          <w:lang w:val="uk-UA"/>
        </w:rPr>
        <w:t xml:space="preserve"> 2024 року до 1</w:t>
      </w:r>
      <w:r w:rsidR="00EF1021" w:rsidRPr="005E55AC">
        <w:rPr>
          <w:rFonts w:ascii="Times New Roman" w:hAnsi="Times New Roman"/>
          <w:iCs/>
          <w:sz w:val="24"/>
          <w:szCs w:val="24"/>
          <w:lang w:val="uk-UA"/>
        </w:rPr>
        <w:t>4</w:t>
      </w:r>
      <w:r w:rsidRPr="005E55AC">
        <w:rPr>
          <w:rFonts w:ascii="Times New Roman" w:hAnsi="Times New Roman"/>
          <w:iCs/>
          <w:sz w:val="24"/>
          <w:szCs w:val="24"/>
          <w:lang w:val="uk-UA"/>
        </w:rPr>
        <w:t>:00 (включно) за київським часом.</w:t>
      </w:r>
    </w:p>
    <w:p w14:paraId="371F9554" w14:textId="77777777" w:rsidR="00CA3BA2" w:rsidRPr="00C16744" w:rsidRDefault="00CA3BA2" w:rsidP="00CA3BA2">
      <w:pPr>
        <w:pStyle w:val="a3"/>
        <w:tabs>
          <w:tab w:val="left" w:pos="0"/>
          <w:tab w:val="left" w:pos="426"/>
        </w:tabs>
        <w:ind w:left="0"/>
        <w:jc w:val="both"/>
        <w:rPr>
          <w:rFonts w:ascii="Times New Roman" w:hAnsi="Times New Roman"/>
          <w:iCs/>
          <w:sz w:val="24"/>
          <w:szCs w:val="24"/>
          <w:lang w:val="uk-UA"/>
        </w:rPr>
      </w:pPr>
    </w:p>
    <w:p w14:paraId="38846CB5" w14:textId="649BBD66" w:rsidR="004E32DC"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Строк, протягом якого цінові пропозиції є дійсними:</w:t>
      </w:r>
      <w:r w:rsidRPr="00C16744">
        <w:rPr>
          <w:lang w:val="uk-UA"/>
        </w:rPr>
        <w:t xml:space="preserve"> </w:t>
      </w:r>
      <w:r w:rsidRPr="00C1674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7D40F324" w14:textId="77777777" w:rsidR="00CA3BA2" w:rsidRPr="00C16744" w:rsidRDefault="00CA3BA2" w:rsidP="00CA3BA2">
      <w:pPr>
        <w:pStyle w:val="a3"/>
        <w:tabs>
          <w:tab w:val="left" w:pos="0"/>
          <w:tab w:val="left" w:pos="142"/>
        </w:tabs>
        <w:ind w:left="0"/>
        <w:jc w:val="both"/>
        <w:rPr>
          <w:rFonts w:ascii="Times New Roman" w:eastAsia="Tahoma" w:hAnsi="Times New Roman"/>
          <w:bCs/>
          <w:sz w:val="24"/>
          <w:szCs w:val="24"/>
          <w:lang w:val="uk-UA" w:eastAsia="ru-RU"/>
        </w:rPr>
      </w:pPr>
    </w:p>
    <w:p w14:paraId="41D532F5" w14:textId="13B72538" w:rsidR="00E3530D" w:rsidRPr="00CA3BA2"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C1674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C16744">
          <w:rPr>
            <w:rStyle w:val="a7"/>
            <w:rFonts w:ascii="Times New Roman" w:hAnsi="Times New Roman"/>
            <w:bCs/>
            <w:iCs/>
            <w:sz w:val="24"/>
            <w:szCs w:val="24"/>
            <w:lang w:val="uk-UA"/>
          </w:rPr>
          <w:t>https://phc.org.ua</w:t>
        </w:r>
      </w:hyperlink>
      <w:r w:rsidRPr="00C16744">
        <w:rPr>
          <w:rFonts w:ascii="Times New Roman" w:hAnsi="Times New Roman"/>
          <w:bCs/>
          <w:iCs/>
          <w:sz w:val="24"/>
          <w:szCs w:val="24"/>
          <w:lang w:val="uk-UA"/>
        </w:rPr>
        <w:t xml:space="preserve"> в розділі «Закупівлі».</w:t>
      </w:r>
    </w:p>
    <w:p w14:paraId="74A47D0C" w14:textId="07001642" w:rsidR="00CA3BA2" w:rsidRPr="00C16744" w:rsidRDefault="00CA3BA2" w:rsidP="00CA3BA2">
      <w:pPr>
        <w:pStyle w:val="a3"/>
        <w:tabs>
          <w:tab w:val="left" w:pos="0"/>
          <w:tab w:val="left" w:pos="426"/>
        </w:tabs>
        <w:ind w:left="0"/>
        <w:rPr>
          <w:rFonts w:ascii="Times New Roman" w:eastAsia="Tahoma" w:hAnsi="Times New Roman"/>
          <w:bCs/>
          <w:sz w:val="24"/>
          <w:szCs w:val="24"/>
          <w:lang w:val="uk-UA" w:eastAsia="ru-RU"/>
        </w:rPr>
      </w:pPr>
    </w:p>
    <w:p w14:paraId="2F17CC4A" w14:textId="77777777" w:rsidR="006A5E08" w:rsidRPr="00C16744" w:rsidRDefault="00E30431" w:rsidP="009238F3">
      <w:pPr>
        <w:pStyle w:val="a3"/>
        <w:numPr>
          <w:ilvl w:val="0"/>
          <w:numId w:val="1"/>
        </w:numPr>
        <w:ind w:left="0" w:firstLine="0"/>
        <w:jc w:val="both"/>
        <w:rPr>
          <w:rFonts w:ascii="Times New Roman" w:hAnsi="Times New Roman"/>
          <w:b/>
          <w:sz w:val="24"/>
          <w:szCs w:val="24"/>
          <w:lang w:val="uk-UA"/>
        </w:rPr>
      </w:pPr>
      <w:r w:rsidRPr="00C16744">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C16744">
        <w:rPr>
          <w:rFonts w:ascii="Times New Roman" w:hAnsi="Times New Roman"/>
          <w:b/>
          <w:sz w:val="24"/>
          <w:szCs w:val="24"/>
          <w:lang w:val="uk-UA"/>
        </w:rPr>
        <w:t xml:space="preserve">: </w:t>
      </w:r>
    </w:p>
    <w:p w14:paraId="5F836FC2" w14:textId="77777777" w:rsidR="00BE0771" w:rsidRPr="00C16744" w:rsidRDefault="00E30431" w:rsidP="009238F3">
      <w:pPr>
        <w:pStyle w:val="a3"/>
        <w:ind w:left="0"/>
        <w:jc w:val="both"/>
        <w:rPr>
          <w:rFonts w:ascii="Times New Roman" w:hAnsi="Times New Roman"/>
          <w:b/>
          <w:sz w:val="24"/>
          <w:szCs w:val="24"/>
          <w:lang w:val="uk-UA"/>
        </w:rPr>
      </w:pPr>
      <w:r w:rsidRPr="00C16744">
        <w:rPr>
          <w:rFonts w:ascii="Times New Roman" w:hAnsi="Times New Roman"/>
          <w:b/>
          <w:sz w:val="24"/>
          <w:szCs w:val="24"/>
          <w:lang w:val="uk-UA"/>
        </w:rPr>
        <w:t>З питань технічної специфікації:</w:t>
      </w:r>
    </w:p>
    <w:p w14:paraId="02B86BAE" w14:textId="1756B981" w:rsidR="009238F3" w:rsidRPr="00E152BD" w:rsidRDefault="00E152BD" w:rsidP="00E1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olor w:val="000000"/>
          <w:sz w:val="24"/>
          <w:szCs w:val="24"/>
        </w:rPr>
      </w:pPr>
      <w:r w:rsidRPr="00E152BD">
        <w:rPr>
          <w:rFonts w:ascii="Times New Roman" w:eastAsia="Calibri" w:hAnsi="Times New Roman"/>
          <w:color w:val="000000"/>
          <w:sz w:val="24"/>
          <w:szCs w:val="24"/>
        </w:rPr>
        <w:t>Крайник Світлана</w:t>
      </w:r>
      <w:r w:rsidR="00EF1021" w:rsidRPr="00EF1021">
        <w:rPr>
          <w:rFonts w:ascii="Times New Roman" w:eastAsia="Calibri" w:hAnsi="Times New Roman"/>
          <w:color w:val="000000"/>
          <w:sz w:val="24"/>
          <w:szCs w:val="24"/>
        </w:rPr>
        <w:t xml:space="preserve"> </w:t>
      </w:r>
      <w:r>
        <w:rPr>
          <w:rFonts w:ascii="Times New Roman" w:eastAsia="Calibri" w:hAnsi="Times New Roman"/>
          <w:color w:val="000000"/>
          <w:sz w:val="24"/>
          <w:szCs w:val="24"/>
        </w:rPr>
        <w:t>- головний</w:t>
      </w:r>
      <w:r w:rsidR="00E61C83" w:rsidRPr="00E61C83">
        <w:rPr>
          <w:rFonts w:ascii="Times New Roman" w:eastAsia="Calibri" w:hAnsi="Times New Roman"/>
          <w:color w:val="000000"/>
          <w:sz w:val="24"/>
          <w:szCs w:val="24"/>
        </w:rPr>
        <w:t xml:space="preserve"> </w:t>
      </w:r>
      <w:r w:rsidR="00EF1021">
        <w:rPr>
          <w:rFonts w:ascii="Times New Roman" w:eastAsia="Calibri" w:hAnsi="Times New Roman"/>
          <w:color w:val="000000"/>
          <w:sz w:val="24"/>
          <w:szCs w:val="24"/>
        </w:rPr>
        <w:t>ф</w:t>
      </w:r>
      <w:r w:rsidR="00EF1021" w:rsidRPr="00EF1021">
        <w:rPr>
          <w:rFonts w:ascii="Times New Roman" w:eastAsia="Calibri" w:hAnsi="Times New Roman"/>
          <w:color w:val="000000"/>
          <w:sz w:val="24"/>
          <w:szCs w:val="24"/>
        </w:rPr>
        <w:t xml:space="preserve">ахівець з </w:t>
      </w:r>
      <w:r w:rsidRPr="00E152BD">
        <w:rPr>
          <w:rFonts w:ascii="Times New Roman" w:eastAsia="Calibri" w:hAnsi="Times New Roman"/>
          <w:color w:val="000000"/>
          <w:sz w:val="24"/>
          <w:szCs w:val="24"/>
        </w:rPr>
        <w:t>з управління персоналом</w:t>
      </w:r>
    </w:p>
    <w:p w14:paraId="66625C40" w14:textId="40FBF41D" w:rsidR="009238F3" w:rsidRPr="00EF1021" w:rsidRDefault="009238F3" w:rsidP="009238F3">
      <w:pPr>
        <w:pStyle w:val="a3"/>
        <w:ind w:left="0"/>
        <w:jc w:val="both"/>
        <w:rPr>
          <w:rFonts w:ascii="Times New Roman" w:hAnsi="Times New Roman"/>
          <w:b/>
          <w:sz w:val="24"/>
          <w:szCs w:val="24"/>
          <w:lang w:val="uk-UA"/>
        </w:rPr>
      </w:pPr>
      <w:r w:rsidRPr="00C16744">
        <w:rPr>
          <w:rFonts w:ascii="Times New Roman" w:hAnsi="Times New Roman"/>
          <w:bCs/>
          <w:sz w:val="24"/>
          <w:szCs w:val="24"/>
          <w:lang w:val="uk-UA"/>
        </w:rPr>
        <w:t>e-mail:</w:t>
      </w:r>
      <w:r w:rsidR="00E61C83" w:rsidRPr="00E61C83">
        <w:rPr>
          <w:rFonts w:cs="Calibri"/>
          <w:lang w:val="uk-UA"/>
        </w:rPr>
        <w:t xml:space="preserve"> </w:t>
      </w:r>
      <w:hyperlink r:id="rId10" w:history="1">
        <w:r w:rsidR="00E152BD" w:rsidRPr="00E152BD">
          <w:rPr>
            <w:rStyle w:val="a7"/>
            <w:rFonts w:ascii="Times New Roman" w:hAnsi="Times New Roman"/>
          </w:rPr>
          <w:t>s.krainyk@phc.org.ua</w:t>
        </w:r>
      </w:hyperlink>
      <w:r w:rsidR="00E152BD" w:rsidRPr="00E152BD">
        <w:rPr>
          <w:rFonts w:ascii="Times New Roman" w:hAnsi="Times New Roman"/>
          <w:lang w:val="uk-UA"/>
        </w:rPr>
        <w:t xml:space="preserve"> </w:t>
      </w:r>
      <w:r w:rsidR="00EF1021" w:rsidRPr="00E152BD">
        <w:rPr>
          <w:rFonts w:ascii="Times New Roman" w:hAnsi="Times New Roman"/>
          <w:lang w:val="uk-UA"/>
        </w:rPr>
        <w:t xml:space="preserve"> </w:t>
      </w:r>
      <w:r w:rsidRPr="00E152BD">
        <w:rPr>
          <w:rFonts w:ascii="Times New Roman" w:hAnsi="Times New Roman"/>
          <w:b/>
          <w:sz w:val="24"/>
          <w:szCs w:val="24"/>
          <w:lang w:val="uk-UA"/>
        </w:rPr>
        <w:t>,</w:t>
      </w:r>
    </w:p>
    <w:p w14:paraId="36506A8A" w14:textId="713DA836" w:rsidR="00E30431" w:rsidRPr="00C16744" w:rsidRDefault="00E30431" w:rsidP="009238F3">
      <w:pPr>
        <w:pStyle w:val="a3"/>
        <w:ind w:left="0"/>
        <w:jc w:val="both"/>
        <w:rPr>
          <w:rFonts w:ascii="Times New Roman" w:hAnsi="Times New Roman"/>
          <w:bCs/>
          <w:sz w:val="24"/>
          <w:szCs w:val="24"/>
          <w:lang w:val="uk-UA"/>
        </w:rPr>
      </w:pPr>
      <w:r w:rsidRPr="00C16744">
        <w:rPr>
          <w:rFonts w:ascii="Times New Roman" w:hAnsi="Times New Roman"/>
          <w:bCs/>
          <w:sz w:val="24"/>
          <w:szCs w:val="24"/>
          <w:lang w:val="uk-UA"/>
        </w:rPr>
        <w:t>тел.</w:t>
      </w:r>
      <w:r w:rsidR="00E61C83" w:rsidRPr="00E61C83">
        <w:rPr>
          <w:rFonts w:ascii="Times New Roman" w:hAnsi="Times New Roman"/>
          <w:color w:val="000000"/>
          <w:sz w:val="24"/>
          <w:szCs w:val="24"/>
          <w:lang w:val="uk-UA"/>
        </w:rPr>
        <w:t>:</w:t>
      </w:r>
      <w:r w:rsidR="00E152BD" w:rsidRPr="005E55AC">
        <w:rPr>
          <w:lang w:val="ru-RU"/>
        </w:rPr>
        <w:t xml:space="preserve"> </w:t>
      </w:r>
      <w:r w:rsidR="00E152BD" w:rsidRPr="00E152BD">
        <w:rPr>
          <w:rFonts w:ascii="Times New Roman" w:hAnsi="Times New Roman"/>
          <w:color w:val="000000"/>
          <w:sz w:val="24"/>
          <w:szCs w:val="24"/>
          <w:lang w:val="uk-UA"/>
        </w:rPr>
        <w:t>+38</w:t>
      </w:r>
      <w:r w:rsidR="00E152BD">
        <w:rPr>
          <w:rFonts w:ascii="Times New Roman" w:hAnsi="Times New Roman"/>
          <w:color w:val="000000"/>
          <w:sz w:val="24"/>
          <w:szCs w:val="24"/>
          <w:lang w:val="uk-UA"/>
        </w:rPr>
        <w:t> </w:t>
      </w:r>
      <w:r w:rsidR="00E152BD" w:rsidRPr="00E152BD">
        <w:rPr>
          <w:rFonts w:ascii="Times New Roman" w:hAnsi="Times New Roman"/>
          <w:color w:val="000000"/>
          <w:sz w:val="24"/>
          <w:szCs w:val="24"/>
          <w:lang w:val="uk-UA"/>
        </w:rPr>
        <w:t>093</w:t>
      </w:r>
      <w:r w:rsidR="00E152BD">
        <w:rPr>
          <w:rFonts w:ascii="Times New Roman" w:hAnsi="Times New Roman"/>
          <w:color w:val="000000"/>
          <w:sz w:val="24"/>
          <w:szCs w:val="24"/>
          <w:lang w:val="uk-UA"/>
        </w:rPr>
        <w:t> </w:t>
      </w:r>
      <w:r w:rsidR="00E152BD" w:rsidRPr="00E152BD">
        <w:rPr>
          <w:rFonts w:ascii="Times New Roman" w:hAnsi="Times New Roman"/>
          <w:color w:val="000000"/>
          <w:sz w:val="24"/>
          <w:szCs w:val="24"/>
          <w:lang w:val="uk-UA"/>
        </w:rPr>
        <w:t>765</w:t>
      </w:r>
      <w:r w:rsidR="00E152BD">
        <w:rPr>
          <w:rFonts w:ascii="Times New Roman" w:hAnsi="Times New Roman"/>
          <w:color w:val="000000"/>
          <w:sz w:val="24"/>
          <w:szCs w:val="24"/>
          <w:lang w:val="uk-UA"/>
        </w:rPr>
        <w:t xml:space="preserve"> </w:t>
      </w:r>
      <w:r w:rsidR="00E152BD" w:rsidRPr="00E152BD">
        <w:rPr>
          <w:rFonts w:ascii="Times New Roman" w:hAnsi="Times New Roman"/>
          <w:color w:val="000000"/>
          <w:sz w:val="24"/>
          <w:szCs w:val="24"/>
          <w:lang w:val="uk-UA"/>
        </w:rPr>
        <w:t>60</w:t>
      </w:r>
      <w:r w:rsidR="00E152BD">
        <w:rPr>
          <w:rFonts w:ascii="Times New Roman" w:hAnsi="Times New Roman"/>
          <w:color w:val="000000"/>
          <w:sz w:val="24"/>
          <w:szCs w:val="24"/>
          <w:lang w:val="uk-UA"/>
        </w:rPr>
        <w:t xml:space="preserve"> </w:t>
      </w:r>
      <w:r w:rsidR="00E152BD" w:rsidRPr="00E152BD">
        <w:rPr>
          <w:rFonts w:ascii="Times New Roman" w:hAnsi="Times New Roman"/>
          <w:color w:val="000000"/>
          <w:sz w:val="24"/>
          <w:szCs w:val="24"/>
          <w:lang w:val="uk-UA"/>
        </w:rPr>
        <w:t>45</w:t>
      </w:r>
      <w:r w:rsidR="00BE0771" w:rsidRPr="00C16744">
        <w:rPr>
          <w:rFonts w:ascii="Times New Roman" w:hAnsi="Times New Roman"/>
          <w:bCs/>
          <w:sz w:val="24"/>
          <w:szCs w:val="24"/>
          <w:lang w:val="uk-UA"/>
        </w:rPr>
        <w:t>.</w:t>
      </w:r>
    </w:p>
    <w:p w14:paraId="71FE5892" w14:textId="77777777" w:rsidR="00BE0771" w:rsidRPr="00C16744" w:rsidRDefault="00E30431" w:rsidP="009238F3">
      <w:pPr>
        <w:spacing w:after="0"/>
        <w:jc w:val="both"/>
        <w:rPr>
          <w:rFonts w:ascii="Times New Roman" w:hAnsi="Times New Roman"/>
          <w:b/>
          <w:sz w:val="24"/>
          <w:szCs w:val="24"/>
        </w:rPr>
      </w:pPr>
      <w:r w:rsidRPr="00C16744">
        <w:rPr>
          <w:rFonts w:ascii="Times New Roman" w:hAnsi="Times New Roman"/>
          <w:b/>
          <w:sz w:val="24"/>
          <w:szCs w:val="24"/>
        </w:rPr>
        <w:t>З питань проведення процедури закупівлі:</w:t>
      </w:r>
    </w:p>
    <w:p w14:paraId="116142B6" w14:textId="77777777" w:rsidR="00F9343E" w:rsidRPr="00F9343E" w:rsidRDefault="00F9343E" w:rsidP="00F9343E">
      <w:pPr>
        <w:spacing w:after="0"/>
        <w:jc w:val="both"/>
        <w:rPr>
          <w:rFonts w:ascii="Times New Roman" w:eastAsia="SimSun" w:hAnsi="Times New Roman"/>
          <w:kern w:val="3"/>
          <w:sz w:val="24"/>
          <w:szCs w:val="24"/>
          <w:lang w:eastAsia="zh-CN" w:bidi="hi-IN"/>
        </w:rPr>
      </w:pPr>
      <w:r w:rsidRPr="00F9343E">
        <w:rPr>
          <w:rFonts w:ascii="Times New Roman" w:eastAsia="SimSun" w:hAnsi="Times New Roman"/>
          <w:kern w:val="3"/>
          <w:sz w:val="24"/>
          <w:szCs w:val="24"/>
          <w:lang w:eastAsia="zh-CN" w:bidi="hi-IN"/>
        </w:rPr>
        <w:t xml:space="preserve">Сак Ірина – головний фахівець з закупівель та постачань відділу закупівель та постачань, </w:t>
      </w:r>
    </w:p>
    <w:p w14:paraId="5B490A25" w14:textId="521F223F" w:rsidR="00F9343E" w:rsidRPr="00F9343E" w:rsidRDefault="00F9343E" w:rsidP="00F9343E">
      <w:pPr>
        <w:spacing w:after="0"/>
        <w:jc w:val="both"/>
        <w:rPr>
          <w:rFonts w:ascii="Times New Roman" w:eastAsia="SimSun" w:hAnsi="Times New Roman"/>
          <w:kern w:val="3"/>
          <w:sz w:val="24"/>
          <w:szCs w:val="24"/>
          <w:lang w:eastAsia="zh-CN" w:bidi="hi-IN"/>
        </w:rPr>
      </w:pPr>
      <w:r w:rsidRPr="00F9343E">
        <w:rPr>
          <w:rFonts w:ascii="Times New Roman" w:eastAsia="SimSun" w:hAnsi="Times New Roman"/>
          <w:kern w:val="3"/>
          <w:sz w:val="24"/>
          <w:szCs w:val="24"/>
          <w:lang w:eastAsia="zh-CN" w:bidi="hi-IN"/>
        </w:rPr>
        <w:t>e-mail:</w:t>
      </w:r>
      <w:r w:rsidR="00BA5F5B" w:rsidRPr="00BA5F5B">
        <w:rPr>
          <w:rFonts w:ascii="Times New Roman" w:hAnsi="Times New Roman"/>
          <w:sz w:val="24"/>
          <w:szCs w:val="24"/>
        </w:rPr>
        <w:t xml:space="preserve"> </w:t>
      </w:r>
      <w:hyperlink r:id="rId11" w:history="1">
        <w:r w:rsidR="00BA5F5B" w:rsidRPr="00853779">
          <w:rPr>
            <w:rStyle w:val="a7"/>
            <w:rFonts w:ascii="Times New Roman" w:hAnsi="Times New Roman"/>
            <w:sz w:val="24"/>
            <w:szCs w:val="24"/>
          </w:rPr>
          <w:t>i.sak@phc.org.ua</w:t>
        </w:r>
      </w:hyperlink>
      <w:r>
        <w:rPr>
          <w:rFonts w:ascii="Times New Roman" w:eastAsia="SimSun" w:hAnsi="Times New Roman"/>
          <w:kern w:val="3"/>
          <w:sz w:val="24"/>
          <w:szCs w:val="24"/>
          <w:lang w:eastAsia="zh-CN" w:bidi="hi-IN"/>
        </w:rPr>
        <w:t xml:space="preserve"> </w:t>
      </w:r>
      <w:r w:rsidRPr="00F9343E">
        <w:rPr>
          <w:rFonts w:ascii="Times New Roman" w:eastAsia="SimSun" w:hAnsi="Times New Roman"/>
          <w:kern w:val="3"/>
          <w:sz w:val="24"/>
          <w:szCs w:val="24"/>
          <w:lang w:eastAsia="zh-CN" w:bidi="hi-IN"/>
        </w:rPr>
        <w:t>,</w:t>
      </w:r>
    </w:p>
    <w:p w14:paraId="5FE83B89" w14:textId="2B16D9FA" w:rsidR="00CA3BA2" w:rsidRDefault="00F9343E" w:rsidP="00F9343E">
      <w:pPr>
        <w:spacing w:after="0"/>
        <w:jc w:val="both"/>
        <w:rPr>
          <w:rFonts w:ascii="Times New Roman" w:eastAsia="SimSun" w:hAnsi="Times New Roman"/>
          <w:kern w:val="3"/>
          <w:sz w:val="24"/>
          <w:szCs w:val="24"/>
          <w:lang w:eastAsia="zh-CN" w:bidi="hi-IN"/>
        </w:rPr>
      </w:pPr>
      <w:r w:rsidRPr="00F9343E">
        <w:rPr>
          <w:rFonts w:ascii="Times New Roman" w:eastAsia="SimSun" w:hAnsi="Times New Roman"/>
          <w:kern w:val="3"/>
          <w:sz w:val="24"/>
          <w:szCs w:val="24"/>
          <w:lang w:eastAsia="zh-CN" w:bidi="hi-IN"/>
        </w:rPr>
        <w:t>тел.: +38 067-167-62-73.</w:t>
      </w:r>
    </w:p>
    <w:p w14:paraId="26B50811" w14:textId="77777777" w:rsidR="00F9343E" w:rsidRPr="00C16744" w:rsidRDefault="00F9343E" w:rsidP="00F9343E">
      <w:pPr>
        <w:spacing w:after="0"/>
        <w:jc w:val="both"/>
        <w:rPr>
          <w:rFonts w:ascii="Times New Roman" w:hAnsi="Times New Roman"/>
          <w:bCs/>
          <w:sz w:val="24"/>
          <w:szCs w:val="24"/>
        </w:rPr>
      </w:pPr>
    </w:p>
    <w:p w14:paraId="7D07773A" w14:textId="77777777" w:rsidR="00966A39" w:rsidRPr="00966A39" w:rsidRDefault="009238F3" w:rsidP="00417523">
      <w:pPr>
        <w:pStyle w:val="a3"/>
        <w:numPr>
          <w:ilvl w:val="0"/>
          <w:numId w:val="1"/>
        </w:numPr>
        <w:ind w:left="0" w:firstLine="0"/>
        <w:jc w:val="both"/>
        <w:rPr>
          <w:rFonts w:ascii="Times New Roman" w:hAnsi="Times New Roman"/>
          <w:sz w:val="24"/>
          <w:szCs w:val="24"/>
          <w:lang w:val="uk-UA"/>
        </w:rPr>
      </w:pPr>
      <w:r w:rsidRPr="00966A39">
        <w:rPr>
          <w:rFonts w:ascii="Times New Roman" w:hAnsi="Times New Roman"/>
          <w:b/>
          <w:bCs/>
          <w:sz w:val="24"/>
          <w:szCs w:val="24"/>
          <w:lang w:val="uk-UA"/>
        </w:rPr>
        <w:t xml:space="preserve">Порядок подання цінових </w:t>
      </w:r>
      <w:r w:rsidR="00966A39" w:rsidRPr="00966A39">
        <w:rPr>
          <w:rFonts w:ascii="Times New Roman" w:hAnsi="Times New Roman"/>
          <w:b/>
          <w:bCs/>
          <w:sz w:val="24"/>
          <w:szCs w:val="24"/>
          <w:lang w:val="uk-UA"/>
        </w:rPr>
        <w:t>пропозицій:</w:t>
      </w:r>
    </w:p>
    <w:p w14:paraId="390779E2" w14:textId="51076BA0" w:rsidR="00A61179" w:rsidRPr="00A61179" w:rsidRDefault="00A61179" w:rsidP="00A61179">
      <w:pPr>
        <w:pStyle w:val="a3"/>
        <w:ind w:left="0"/>
        <w:jc w:val="both"/>
        <w:rPr>
          <w:rFonts w:ascii="Times New Roman" w:hAnsi="Times New Roman"/>
          <w:sz w:val="24"/>
          <w:szCs w:val="24"/>
          <w:lang w:val="uk-UA"/>
        </w:rPr>
      </w:pPr>
      <w:r w:rsidRPr="00A61179">
        <w:rPr>
          <w:rFonts w:ascii="Times New Roman" w:hAnsi="Times New Roman"/>
          <w:sz w:val="24"/>
          <w:szCs w:val="24"/>
          <w:lang w:val="uk-UA"/>
        </w:rPr>
        <w:t xml:space="preserve">Цінова пропозиція повинна надсилатись на електрону адресу: </w:t>
      </w:r>
      <w:hyperlink r:id="rId12" w:history="1">
        <w:r w:rsidR="00BA5F5B" w:rsidRPr="00853779">
          <w:rPr>
            <w:rStyle w:val="a7"/>
            <w:rFonts w:ascii="Times New Roman" w:hAnsi="Times New Roman"/>
            <w:sz w:val="24"/>
            <w:szCs w:val="24"/>
            <w:lang w:val="uk-UA"/>
          </w:rPr>
          <w:t>i.sak@phc.org.ua</w:t>
        </w:r>
      </w:hyperlink>
      <w:r w:rsidR="00BA5F5B">
        <w:rPr>
          <w:rFonts w:ascii="Times New Roman" w:hAnsi="Times New Roman"/>
          <w:sz w:val="24"/>
          <w:szCs w:val="24"/>
          <w:lang w:val="uk-UA"/>
        </w:rPr>
        <w:t xml:space="preserve"> </w:t>
      </w:r>
      <w:r w:rsidRPr="00A61179">
        <w:rPr>
          <w:rFonts w:ascii="Times New Roman" w:hAnsi="Times New Roman"/>
          <w:sz w:val="24"/>
          <w:szCs w:val="24"/>
          <w:lang w:val="uk-UA"/>
        </w:rPr>
        <w:t>.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04DA552" w14:textId="4ECC07F5" w:rsidR="00CA3BA2" w:rsidRDefault="00A61179" w:rsidP="00A61179">
      <w:pPr>
        <w:pStyle w:val="a3"/>
        <w:ind w:left="0"/>
        <w:jc w:val="both"/>
        <w:rPr>
          <w:rFonts w:ascii="Times New Roman" w:hAnsi="Times New Roman"/>
          <w:sz w:val="24"/>
          <w:szCs w:val="24"/>
          <w:lang w:val="uk-UA"/>
        </w:rPr>
      </w:pPr>
      <w:r w:rsidRPr="00A61179">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45A1C85" w14:textId="77777777" w:rsidR="00A61179" w:rsidRPr="00C16744" w:rsidRDefault="00A61179" w:rsidP="00A61179">
      <w:pPr>
        <w:pStyle w:val="a3"/>
        <w:ind w:left="0"/>
        <w:jc w:val="both"/>
        <w:rPr>
          <w:rFonts w:ascii="Times New Roman" w:hAnsi="Times New Roman"/>
          <w:sz w:val="24"/>
          <w:szCs w:val="24"/>
          <w:lang w:val="uk-UA"/>
        </w:rPr>
      </w:pPr>
    </w:p>
    <w:p w14:paraId="027899AF" w14:textId="24A7DC61" w:rsidR="004C3EA8" w:rsidRPr="00C1674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C1674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448622AF"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A956E8">
        <w:rPr>
          <w:rFonts w:ascii="Times New Roman" w:eastAsia="Tahoma" w:hAnsi="Times New Roman"/>
          <w:bCs/>
          <w:sz w:val="24"/>
          <w:szCs w:val="24"/>
          <w:lang w:val="uk-UA" w:eastAsia="ru-RU"/>
        </w:rPr>
        <w:t>Товару</w:t>
      </w:r>
      <w:r w:rsidRPr="00C16744">
        <w:rPr>
          <w:rFonts w:ascii="Times New Roman" w:eastAsia="Tahoma" w:hAnsi="Times New Roman"/>
          <w:bCs/>
          <w:sz w:val="24"/>
          <w:szCs w:val="24"/>
          <w:lang w:val="uk-UA" w:eastAsia="ru-RU"/>
        </w:rPr>
        <w:t>, технічним, якісними та кількісними характеристикам предмета закупівлі, які встановлені в Додатку 2 до оголошення про закупівлю, а також документів</w:t>
      </w:r>
      <w:r w:rsidR="00640342">
        <w:rPr>
          <w:rFonts w:ascii="Times New Roman" w:eastAsia="Tahoma" w:hAnsi="Times New Roman"/>
          <w:bCs/>
          <w:sz w:val="24"/>
          <w:szCs w:val="24"/>
          <w:lang w:val="uk-UA" w:eastAsia="ru-RU"/>
        </w:rPr>
        <w:t xml:space="preserve"> (у разі наявності такої вимоги їх подання)</w:t>
      </w:r>
      <w:r w:rsidRPr="00C16744">
        <w:rPr>
          <w:rFonts w:ascii="Times New Roman" w:eastAsia="Tahoma" w:hAnsi="Times New Roman"/>
          <w:bCs/>
          <w:sz w:val="24"/>
          <w:szCs w:val="24"/>
          <w:lang w:val="uk-UA" w:eastAsia="ru-RU"/>
        </w:rPr>
        <w:t xml:space="preserve">, які підтверджують відповідність запропонованого учасником </w:t>
      </w:r>
      <w:r w:rsidR="00A956E8">
        <w:rPr>
          <w:rFonts w:ascii="Times New Roman" w:eastAsia="Tahoma" w:hAnsi="Times New Roman"/>
          <w:bCs/>
          <w:sz w:val="24"/>
          <w:szCs w:val="24"/>
          <w:lang w:val="uk-UA" w:eastAsia="ru-RU"/>
        </w:rPr>
        <w:t>Товару</w:t>
      </w:r>
      <w:r w:rsidRPr="00C16744">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Pr>
          <w:rFonts w:ascii="Times New Roman" w:eastAsia="Tahoma" w:hAnsi="Times New Roman"/>
          <w:bCs/>
          <w:sz w:val="24"/>
          <w:szCs w:val="24"/>
          <w:lang w:val="uk-UA" w:eastAsia="ru-RU"/>
        </w:rPr>
        <w:t>Форма цінової</w:t>
      </w:r>
      <w:r w:rsidRPr="00C1674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2377D3E5" w14:textId="31B4A7A3"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664B66">
        <w:rPr>
          <w:rFonts w:ascii="Times New Roman" w:eastAsia="Tahoma" w:hAnsi="Times New Roman"/>
          <w:bCs/>
          <w:sz w:val="24"/>
          <w:szCs w:val="24"/>
          <w:lang w:val="uk-UA" w:eastAsia="ru-RU"/>
        </w:rPr>
        <w:t>4</w:t>
      </w:r>
      <w:r w:rsidRPr="00C16744">
        <w:rPr>
          <w:rFonts w:ascii="Times New Roman" w:eastAsia="Tahoma" w:hAnsi="Times New Roman"/>
          <w:bCs/>
          <w:sz w:val="24"/>
          <w:szCs w:val="24"/>
          <w:lang w:val="uk-UA" w:eastAsia="ru-RU"/>
        </w:rPr>
        <w:t xml:space="preserve"> до оголошення про закупівлю;</w:t>
      </w:r>
    </w:p>
    <w:p w14:paraId="44576818" w14:textId="230223C8" w:rsidR="006413FB" w:rsidRPr="00664B66" w:rsidRDefault="004C3EA8" w:rsidP="000E22F4">
      <w:pPr>
        <w:pStyle w:val="a3"/>
        <w:numPr>
          <w:ilvl w:val="0"/>
          <w:numId w:val="7"/>
        </w:numPr>
        <w:tabs>
          <w:tab w:val="left" w:pos="0"/>
        </w:tabs>
        <w:ind w:left="0" w:firstLine="0"/>
        <w:jc w:val="both"/>
        <w:rPr>
          <w:rFonts w:ascii="Times New Roman" w:hAnsi="Times New Roman" w:cs="Calibri"/>
          <w:sz w:val="24"/>
          <w:szCs w:val="24"/>
          <w:lang w:val="ru-RU" w:eastAsia="ru-RU"/>
        </w:rPr>
      </w:pPr>
      <w:r w:rsidRPr="006413FB">
        <w:rPr>
          <w:rFonts w:ascii="Times New Roman" w:eastAsia="Tahoma" w:hAnsi="Times New Roman"/>
          <w:bCs/>
          <w:sz w:val="24"/>
          <w:szCs w:val="24"/>
          <w:lang w:val="uk-UA" w:eastAsia="ru-RU"/>
        </w:rPr>
        <w:lastRenderedPageBreak/>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6413FB">
        <w:rPr>
          <w:rFonts w:ascii="Times New Roman" w:eastAsia="Tahoma" w:hAnsi="Times New Roman"/>
          <w:bCs/>
          <w:sz w:val="24"/>
          <w:szCs w:val="24"/>
          <w:lang w:val="uk-UA" w:eastAsia="ru-RU"/>
        </w:rPr>
        <w:t>цінову</w:t>
      </w:r>
      <w:r w:rsidRPr="006413FB">
        <w:rPr>
          <w:rFonts w:ascii="Times New Roman" w:eastAsia="Tahoma" w:hAnsi="Times New Roman"/>
          <w:bCs/>
          <w:sz w:val="24"/>
          <w:szCs w:val="24"/>
          <w:lang w:val="uk-UA" w:eastAsia="ru-RU"/>
        </w:rPr>
        <w:t xml:space="preserve"> </w:t>
      </w:r>
      <w:r w:rsidRPr="002901EE">
        <w:rPr>
          <w:rFonts w:ascii="Times New Roman" w:eastAsia="Tahoma" w:hAnsi="Times New Roman"/>
          <w:bCs/>
          <w:sz w:val="24"/>
          <w:szCs w:val="24"/>
          <w:lang w:val="uk-UA" w:eastAsia="ru-RU"/>
        </w:rPr>
        <w:t>пропозицію, що викладена в Додатку</w:t>
      </w:r>
      <w:r w:rsidR="00664B66">
        <w:rPr>
          <w:rFonts w:ascii="Times New Roman" w:eastAsia="Tahoma" w:hAnsi="Times New Roman"/>
          <w:bCs/>
          <w:sz w:val="24"/>
          <w:szCs w:val="24"/>
          <w:lang w:val="uk-UA" w:eastAsia="ru-RU"/>
        </w:rPr>
        <w:t xml:space="preserve"> 5</w:t>
      </w:r>
      <w:r w:rsidRPr="002901EE">
        <w:rPr>
          <w:rFonts w:ascii="Times New Roman" w:eastAsia="Tahoma" w:hAnsi="Times New Roman"/>
          <w:bCs/>
          <w:sz w:val="24"/>
          <w:szCs w:val="24"/>
          <w:lang w:val="uk-UA" w:eastAsia="ru-RU"/>
        </w:rPr>
        <w:t xml:space="preserve"> до оголошення про закупівлю;</w:t>
      </w:r>
    </w:p>
    <w:p w14:paraId="61DFB907" w14:textId="7C8CE5C3" w:rsidR="006413FB" w:rsidRPr="002901EE" w:rsidRDefault="006413FB" w:rsidP="000E22F4">
      <w:pPr>
        <w:pStyle w:val="a3"/>
        <w:numPr>
          <w:ilvl w:val="0"/>
          <w:numId w:val="7"/>
        </w:numPr>
        <w:tabs>
          <w:tab w:val="left" w:pos="0"/>
        </w:tabs>
        <w:ind w:left="0" w:firstLine="0"/>
        <w:jc w:val="both"/>
        <w:rPr>
          <w:rFonts w:ascii="Times New Roman" w:hAnsi="Times New Roman" w:cs="Calibri"/>
          <w:sz w:val="24"/>
          <w:szCs w:val="24"/>
          <w:lang w:val="ru-RU" w:eastAsia="ru-RU"/>
        </w:rPr>
      </w:pPr>
      <w:r w:rsidRPr="002901EE">
        <w:rPr>
          <w:rFonts w:ascii="Times New Roman" w:hAnsi="Times New Roman" w:cs="Calibri"/>
          <w:sz w:val="24"/>
          <w:szCs w:val="24"/>
          <w:lang w:val="ru-RU" w:eastAsia="ru-RU"/>
        </w:rPr>
        <w:t>витяг з Єдиного державного реєстру юридичних осіб, фізичних осіб-підприємців та громадських формувань;</w:t>
      </w:r>
    </w:p>
    <w:p w14:paraId="0875672C" w14:textId="68413D1A" w:rsidR="006413FB" w:rsidRPr="002901EE" w:rsidRDefault="006413FB"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2901EE">
        <w:rPr>
          <w:rFonts w:ascii="Times New Roman" w:eastAsia="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626D9DC" w14:textId="77777777" w:rsidR="00CA3BA2" w:rsidRPr="00026333" w:rsidRDefault="00CA3BA2" w:rsidP="00CA3BA2">
      <w:pPr>
        <w:pStyle w:val="a3"/>
        <w:tabs>
          <w:tab w:val="left" w:pos="0"/>
        </w:tabs>
        <w:ind w:left="0"/>
        <w:jc w:val="both"/>
        <w:rPr>
          <w:rFonts w:ascii="Times New Roman" w:eastAsia="Tahoma" w:hAnsi="Times New Roman"/>
          <w:bCs/>
          <w:sz w:val="24"/>
          <w:szCs w:val="24"/>
          <w:highlight w:val="yellow"/>
          <w:lang w:val="uk-UA" w:eastAsia="ru-RU"/>
        </w:rPr>
      </w:pPr>
    </w:p>
    <w:p w14:paraId="3FA884FA" w14:textId="4CD7B0AA" w:rsidR="009F2A3A"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 xml:space="preserve">Перелік критеріїв та методика оцінки цінових пропозицій: </w:t>
      </w:r>
      <w:r w:rsidRPr="00C1674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29B3F2C8" w14:textId="77777777" w:rsidR="00CA3BA2" w:rsidRPr="00C16744" w:rsidRDefault="00CA3BA2" w:rsidP="00CA3BA2">
      <w:pPr>
        <w:pStyle w:val="a3"/>
        <w:tabs>
          <w:tab w:val="left" w:pos="0"/>
        </w:tabs>
        <w:ind w:left="0"/>
        <w:jc w:val="both"/>
        <w:rPr>
          <w:rFonts w:ascii="Times New Roman" w:eastAsia="Tahoma" w:hAnsi="Times New Roman"/>
          <w:bCs/>
          <w:sz w:val="24"/>
          <w:szCs w:val="24"/>
          <w:lang w:val="uk-UA" w:eastAsia="ru-RU"/>
        </w:rPr>
      </w:pPr>
    </w:p>
    <w:p w14:paraId="3DB9C8AF" w14:textId="77777777" w:rsidR="00A317B0" w:rsidRPr="00C16744" w:rsidRDefault="00A317B0" w:rsidP="00A317B0">
      <w:pPr>
        <w:pStyle w:val="a3"/>
        <w:numPr>
          <w:ilvl w:val="0"/>
          <w:numId w:val="1"/>
        </w:numPr>
        <w:ind w:left="0" w:firstLine="0"/>
        <w:jc w:val="both"/>
        <w:rPr>
          <w:rFonts w:ascii="Times New Roman" w:hAnsi="Times New Roman"/>
          <w:sz w:val="24"/>
          <w:szCs w:val="24"/>
          <w:lang w:val="uk-UA"/>
        </w:rPr>
      </w:pPr>
      <w:r w:rsidRPr="00C16744">
        <w:rPr>
          <w:rFonts w:ascii="Times New Roman" w:hAnsi="Times New Roman"/>
          <w:b/>
          <w:bCs/>
          <w:sz w:val="24"/>
          <w:szCs w:val="24"/>
          <w:lang w:val="uk-UA"/>
        </w:rPr>
        <w:t>Інша інформація:</w:t>
      </w:r>
      <w:r w:rsidRPr="00C16744">
        <w:rPr>
          <w:rFonts w:ascii="Times New Roman" w:hAnsi="Times New Roman"/>
          <w:sz w:val="24"/>
          <w:szCs w:val="24"/>
          <w:lang w:val="uk-UA"/>
        </w:rPr>
        <w:t xml:space="preserve"> </w:t>
      </w:r>
    </w:p>
    <w:p w14:paraId="4766AE27" w14:textId="7993C586" w:rsidR="00E30431" w:rsidRPr="00C16744" w:rsidRDefault="00A317B0"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 всіх інших випадках, 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C16744">
        <w:rPr>
          <w:rFonts w:ascii="Times New Roman" w:hAnsi="Times New Roman"/>
          <w:sz w:val="24"/>
          <w:szCs w:val="24"/>
          <w:lang w:val="uk-UA"/>
        </w:rPr>
        <w:t>цінову</w:t>
      </w:r>
      <w:r w:rsidRPr="00C1674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w:t>
      </w:r>
    </w:p>
    <w:p w14:paraId="4A30ADDB" w14:textId="7AE1D1D3" w:rsidR="009F2A3A" w:rsidRPr="00C16744" w:rsidRDefault="00BE0771" w:rsidP="00BE0771">
      <w:pPr>
        <w:pStyle w:val="a3"/>
        <w:numPr>
          <w:ilvl w:val="1"/>
          <w:numId w:val="1"/>
        </w:numPr>
        <w:ind w:left="0" w:firstLine="0"/>
        <w:rPr>
          <w:rFonts w:ascii="Times New Roman" w:hAnsi="Times New Roman"/>
          <w:sz w:val="24"/>
          <w:szCs w:val="24"/>
          <w:lang w:val="uk-UA"/>
        </w:rPr>
      </w:pPr>
      <w:r w:rsidRPr="00C1674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C16744">
        <w:rPr>
          <w:rFonts w:ascii="Times New Roman" w:hAnsi="Times New Roman"/>
          <w:sz w:val="24"/>
          <w:szCs w:val="24"/>
          <w:lang w:val="uk-UA"/>
        </w:rPr>
        <w:t xml:space="preserve">Замовник має право відмінити </w:t>
      </w:r>
      <w:r w:rsidRPr="00C16744">
        <w:rPr>
          <w:rFonts w:ascii="Times New Roman" w:hAnsi="Times New Roman"/>
          <w:sz w:val="24"/>
          <w:szCs w:val="24"/>
          <w:lang w:val="uk-UA"/>
        </w:rPr>
        <w:t xml:space="preserve">процедуру </w:t>
      </w:r>
      <w:r w:rsidR="009F2A3A" w:rsidRPr="00C16744">
        <w:rPr>
          <w:rFonts w:ascii="Times New Roman" w:hAnsi="Times New Roman"/>
          <w:sz w:val="24"/>
          <w:szCs w:val="24"/>
          <w:lang w:val="uk-UA"/>
        </w:rPr>
        <w:t>закупівл</w:t>
      </w:r>
      <w:r w:rsidRPr="00C16744">
        <w:rPr>
          <w:rFonts w:ascii="Times New Roman" w:hAnsi="Times New Roman"/>
          <w:sz w:val="24"/>
          <w:szCs w:val="24"/>
          <w:lang w:val="uk-UA"/>
        </w:rPr>
        <w:t>і</w:t>
      </w:r>
      <w:r w:rsidR="009F2A3A" w:rsidRPr="00C16744">
        <w:rPr>
          <w:rFonts w:ascii="Times New Roman" w:hAnsi="Times New Roman"/>
          <w:sz w:val="24"/>
          <w:szCs w:val="24"/>
          <w:lang w:val="uk-UA"/>
        </w:rPr>
        <w:t>.</w:t>
      </w:r>
    </w:p>
    <w:p w14:paraId="43F6EB91" w14:textId="77777777" w:rsidR="00BE0771" w:rsidRPr="00C16744" w:rsidRDefault="00BE0771"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Замовник не несе відповідальність:</w:t>
      </w:r>
    </w:p>
    <w:p w14:paraId="3F8ED915" w14:textId="77777777" w:rsidR="00BE0771" w:rsidRPr="00C16744" w:rsidRDefault="00BE0771" w:rsidP="000E22F4">
      <w:pPr>
        <w:pStyle w:val="a3"/>
        <w:numPr>
          <w:ilvl w:val="0"/>
          <w:numId w:val="7"/>
        </w:numPr>
        <w:ind w:left="0" w:firstLine="360"/>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C16744" w:rsidRDefault="00BE0771" w:rsidP="000E22F4">
      <w:pPr>
        <w:pStyle w:val="a3"/>
        <w:numPr>
          <w:ilvl w:val="0"/>
          <w:numId w:val="7"/>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операторів зв’язку; </w:t>
      </w:r>
    </w:p>
    <w:p w14:paraId="67BFE1BE" w14:textId="4C2EBD75" w:rsidR="00E30431" w:rsidRPr="00C16744" w:rsidRDefault="00BE0771" w:rsidP="000E22F4">
      <w:pPr>
        <w:pStyle w:val="a3"/>
        <w:numPr>
          <w:ilvl w:val="0"/>
          <w:numId w:val="7"/>
        </w:numPr>
        <w:jc w:val="both"/>
        <w:rPr>
          <w:rFonts w:ascii="Times New Roman" w:hAnsi="Times New Roman"/>
          <w:sz w:val="24"/>
          <w:szCs w:val="24"/>
          <w:lang w:val="uk-UA"/>
        </w:rPr>
      </w:pPr>
      <w:r w:rsidRPr="00C16744">
        <w:rPr>
          <w:rFonts w:ascii="Times New Roman" w:hAnsi="Times New Roman"/>
          <w:sz w:val="24"/>
          <w:szCs w:val="24"/>
          <w:lang w:val="uk-UA"/>
        </w:rPr>
        <w:t>у випадку виникнення форс-мажорних обставин.</w:t>
      </w:r>
    </w:p>
    <w:p w14:paraId="5245FAFE" w14:textId="736583A8" w:rsidR="00BE0771" w:rsidRPr="00C16744" w:rsidRDefault="00BE0771" w:rsidP="00BE0771">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C16744">
        <w:rPr>
          <w:rFonts w:ascii="Times New Roman" w:hAnsi="Times New Roman"/>
          <w:sz w:val="24"/>
          <w:szCs w:val="24"/>
          <w:lang w:val="uk-UA"/>
        </w:rPr>
        <w:t>процедури закупівлі</w:t>
      </w:r>
      <w:r w:rsidRPr="00C16744">
        <w:rPr>
          <w:rFonts w:ascii="Times New Roman" w:hAnsi="Times New Roman"/>
          <w:sz w:val="24"/>
          <w:szCs w:val="24"/>
          <w:lang w:val="uk-UA"/>
        </w:rPr>
        <w:t>.</w:t>
      </w:r>
    </w:p>
    <w:p w14:paraId="1FB268D4" w14:textId="77777777" w:rsidR="00E809A2" w:rsidRPr="00C16744" w:rsidRDefault="00BE0771" w:rsidP="00E86F4B">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C16744" w:rsidRDefault="00E86F4B" w:rsidP="00E86F4B">
      <w:pPr>
        <w:pStyle w:val="a3"/>
        <w:numPr>
          <w:ilvl w:val="0"/>
          <w:numId w:val="1"/>
        </w:numPr>
        <w:jc w:val="both"/>
        <w:rPr>
          <w:rFonts w:ascii="Times New Roman" w:hAnsi="Times New Roman"/>
          <w:sz w:val="24"/>
          <w:szCs w:val="24"/>
          <w:lang w:val="uk-UA"/>
        </w:rPr>
        <w:sectPr w:rsidR="00E86F4B" w:rsidRPr="00C16744" w:rsidSect="004C5B43">
          <w:footerReference w:type="default" r:id="rId13"/>
          <w:pgSz w:w="11906" w:h="16838"/>
          <w:pgMar w:top="850" w:right="850" w:bottom="1135" w:left="1417" w:header="708" w:footer="708" w:gutter="0"/>
          <w:cols w:space="708"/>
          <w:docGrid w:linePitch="360"/>
        </w:sectPr>
      </w:pPr>
    </w:p>
    <w:p w14:paraId="2EACAE58" w14:textId="1A658F9D" w:rsidR="00F75972" w:rsidRPr="00C16744" w:rsidRDefault="00362071" w:rsidP="0022335E">
      <w:pPr>
        <w:spacing w:after="0" w:line="240" w:lineRule="auto"/>
        <w:ind w:firstLine="5529"/>
        <w:rPr>
          <w:rFonts w:ascii="Times New Roman" w:hAnsi="Times New Roman"/>
          <w:bCs/>
          <w:sz w:val="24"/>
          <w:szCs w:val="24"/>
        </w:rPr>
      </w:pPr>
      <w:bookmarkStart w:id="1" w:name="_Hlk159331804"/>
      <w:r w:rsidRPr="00C16744">
        <w:rPr>
          <w:rFonts w:ascii="Times New Roman" w:hAnsi="Times New Roman"/>
          <w:bCs/>
          <w:sz w:val="24"/>
          <w:szCs w:val="24"/>
        </w:rPr>
        <w:lastRenderedPageBreak/>
        <w:t xml:space="preserve">Додаток </w:t>
      </w:r>
      <w:r w:rsidR="008C5885" w:rsidRPr="00C16744">
        <w:rPr>
          <w:rFonts w:ascii="Times New Roman" w:hAnsi="Times New Roman"/>
          <w:bCs/>
          <w:sz w:val="24"/>
          <w:szCs w:val="24"/>
        </w:rPr>
        <w:t>1</w:t>
      </w:r>
    </w:p>
    <w:p w14:paraId="24391E8D" w14:textId="709331A7" w:rsidR="0038200E" w:rsidRPr="00C16744" w:rsidRDefault="0038200E" w:rsidP="0022335E">
      <w:pPr>
        <w:spacing w:after="0" w:line="240" w:lineRule="auto"/>
        <w:ind w:firstLine="5529"/>
        <w:rPr>
          <w:rFonts w:ascii="Times New Roman" w:hAnsi="Times New Roman"/>
          <w:bCs/>
          <w:sz w:val="24"/>
          <w:szCs w:val="24"/>
        </w:rPr>
      </w:pPr>
      <w:r w:rsidRPr="00C16744">
        <w:rPr>
          <w:rFonts w:ascii="Times New Roman" w:hAnsi="Times New Roman"/>
          <w:bCs/>
          <w:sz w:val="24"/>
          <w:szCs w:val="24"/>
        </w:rPr>
        <w:t xml:space="preserve">до </w:t>
      </w:r>
      <w:r w:rsidR="00E86F4B" w:rsidRPr="00C16744">
        <w:rPr>
          <w:rFonts w:ascii="Times New Roman" w:hAnsi="Times New Roman"/>
          <w:bCs/>
          <w:sz w:val="24"/>
          <w:szCs w:val="24"/>
        </w:rPr>
        <w:t>оголошення про закупівлю</w:t>
      </w:r>
      <w:r w:rsidRPr="00C16744">
        <w:rPr>
          <w:rFonts w:ascii="Times New Roman" w:hAnsi="Times New Roman"/>
          <w:bCs/>
          <w:sz w:val="24"/>
          <w:szCs w:val="24"/>
        </w:rPr>
        <w:t xml:space="preserve"> №</w:t>
      </w:r>
      <w:r w:rsidR="004708EC" w:rsidRPr="00C16744">
        <w:rPr>
          <w:rFonts w:ascii="Times New Roman" w:hAnsi="Times New Roman"/>
          <w:bCs/>
          <w:sz w:val="24"/>
          <w:szCs w:val="24"/>
        </w:rPr>
        <w:t xml:space="preserve"> </w:t>
      </w:r>
      <w:r w:rsidR="002F2194">
        <w:rPr>
          <w:rFonts w:ascii="Times New Roman" w:hAnsi="Times New Roman"/>
          <w:bCs/>
          <w:sz w:val="24"/>
          <w:szCs w:val="24"/>
        </w:rPr>
        <w:t>72</w:t>
      </w:r>
    </w:p>
    <w:bookmarkEnd w:id="1"/>
    <w:p w14:paraId="4ECAAA4C" w14:textId="77777777" w:rsidR="000661B5" w:rsidRPr="00C1674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C1674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1674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C1674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C16744" w14:paraId="395D8FD9" w14:textId="77777777" w:rsidTr="008818A7">
        <w:tc>
          <w:tcPr>
            <w:tcW w:w="534" w:type="dxa"/>
            <w:shd w:val="clear" w:color="auto" w:fill="D9D9D9" w:themeFill="background1" w:themeFillShade="D9"/>
          </w:tcPr>
          <w:p w14:paraId="2BBB4EF7"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w:t>
            </w:r>
          </w:p>
          <w:p w14:paraId="4BD128A1"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Документи, що підтверджують відповідність</w:t>
            </w:r>
          </w:p>
        </w:tc>
      </w:tr>
      <w:tr w:rsidR="001E51D8" w:rsidRPr="00C16744" w14:paraId="56E654E9" w14:textId="77777777" w:rsidTr="00705467">
        <w:trPr>
          <w:trHeight w:val="557"/>
        </w:trPr>
        <w:tc>
          <w:tcPr>
            <w:tcW w:w="534" w:type="dxa"/>
          </w:tcPr>
          <w:p w14:paraId="55645305" w14:textId="77777777" w:rsidR="001E51D8" w:rsidRPr="00C16744"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1.</w:t>
            </w:r>
          </w:p>
        </w:tc>
        <w:tc>
          <w:tcPr>
            <w:tcW w:w="2438" w:type="dxa"/>
          </w:tcPr>
          <w:p w14:paraId="04D1C2D5" w14:textId="28D4FEB7" w:rsidR="001E51D8" w:rsidRPr="00C16744"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35FAFF3B"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C16744">
              <w:rPr>
                <w:rFonts w:ascii="Times New Roman" w:hAnsi="Times New Roman"/>
                <w:color w:val="000000"/>
                <w:sz w:val="24"/>
                <w:szCs w:val="24"/>
              </w:rPr>
              <w:t>у</w:t>
            </w:r>
            <w:r w:rsidRPr="00C16744">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C16744"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C16744">
              <w:rPr>
                <w:rFonts w:ascii="Times New Roman" w:hAnsi="Times New Roman"/>
                <w:color w:val="000000"/>
                <w:sz w:val="24"/>
                <w:szCs w:val="24"/>
              </w:rPr>
              <w:t>Форма 1</w:t>
            </w:r>
          </w:p>
          <w:p w14:paraId="488AD05E"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Довідка</w:t>
            </w:r>
          </w:p>
          <w:p w14:paraId="1068908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C16744"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C16744" w:rsidRDefault="008818A7" w:rsidP="008818A7">
            <w:pPr>
              <w:spacing w:after="0" w:line="240" w:lineRule="auto"/>
              <w:jc w:val="both"/>
              <w:rPr>
                <w:rFonts w:ascii="Times New Roman" w:eastAsia="Calibri" w:hAnsi="Times New Roman"/>
                <w:sz w:val="20"/>
                <w:szCs w:val="20"/>
                <w:lang w:eastAsia="en-US"/>
              </w:rPr>
            </w:pPr>
            <w:r w:rsidRPr="00C16744">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C16744">
              <w:rPr>
                <w:rFonts w:ascii="Times New Roman" w:eastAsia="Calibri" w:hAnsi="Times New Roman"/>
                <w:sz w:val="20"/>
                <w:szCs w:val="20"/>
                <w:lang w:eastAsia="en-US"/>
              </w:rPr>
              <w:t>оголошення про закупівлю</w:t>
            </w:r>
            <w:r w:rsidRPr="00C16744">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C16744"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C16744" w14:paraId="2AC2691D" w14:textId="77777777" w:rsidTr="00B86B3E">
              <w:tc>
                <w:tcPr>
                  <w:tcW w:w="569" w:type="dxa"/>
                  <w:shd w:val="clear" w:color="auto" w:fill="auto"/>
                  <w:vAlign w:val="center"/>
                </w:tcPr>
                <w:p w14:paraId="001D83E0" w14:textId="262FB6AD"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w:t>
                  </w:r>
                  <w:r w:rsidR="00B86B3E" w:rsidRPr="00C16744">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Документ(и), що підтверджують виконання договору</w:t>
                  </w:r>
                </w:p>
              </w:tc>
            </w:tr>
            <w:tr w:rsidR="008818A7" w:rsidRPr="00C16744" w14:paraId="48DE8B62" w14:textId="77777777" w:rsidTr="00B86B3E">
              <w:tc>
                <w:tcPr>
                  <w:tcW w:w="569" w:type="dxa"/>
                  <w:shd w:val="clear" w:color="auto" w:fill="auto"/>
                </w:tcPr>
                <w:p w14:paraId="7F47483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7E1749DC" w14:textId="77777777" w:rsidTr="00B86B3E">
              <w:tc>
                <w:tcPr>
                  <w:tcW w:w="569" w:type="dxa"/>
                  <w:shd w:val="clear" w:color="auto" w:fill="auto"/>
                </w:tcPr>
                <w:p w14:paraId="1C96174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13532273" w14:textId="77777777" w:rsidTr="00B86B3E">
              <w:trPr>
                <w:trHeight w:val="53"/>
              </w:trPr>
              <w:tc>
                <w:tcPr>
                  <w:tcW w:w="569" w:type="dxa"/>
                  <w:shd w:val="clear" w:color="auto" w:fill="auto"/>
                </w:tcPr>
                <w:p w14:paraId="5E797C8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bl>
          <w:p w14:paraId="785FBB05" w14:textId="7A89EDE3" w:rsidR="00791838" w:rsidRDefault="00A26FF8" w:rsidP="008818A7">
            <w:pPr>
              <w:spacing w:before="100" w:beforeAutospacing="1" w:after="100" w:afterAutospacing="1" w:line="240" w:lineRule="auto"/>
              <w:ind w:firstLine="471"/>
              <w:contextualSpacing/>
              <w:jc w:val="both"/>
              <w:rPr>
                <w:rFonts w:ascii="Times New Roman" w:hAnsi="Times New Roman"/>
                <w:color w:val="000000"/>
                <w:sz w:val="24"/>
                <w:szCs w:val="24"/>
              </w:rPr>
            </w:pPr>
            <w:r w:rsidRPr="00A26FF8">
              <w:rPr>
                <w:rFonts w:ascii="Times New Roman" w:hAnsi="Times New Roman"/>
                <w:sz w:val="24"/>
                <w:szCs w:val="24"/>
                <w:lang w:eastAsia="ru-RU"/>
              </w:rPr>
              <w:t xml:space="preserve">Під аналогічним(-ми) договором(-ами) слід розуміти виконаний(-і) договір(-ори) аналогічний(-і) за предметом цієї закупівлі або подібний за </w:t>
            </w:r>
            <w:r w:rsidR="00367D04">
              <w:rPr>
                <w:rFonts w:ascii="Times New Roman" w:hAnsi="Times New Roman"/>
                <w:sz w:val="24"/>
                <w:szCs w:val="24"/>
                <w:lang w:eastAsia="ru-RU"/>
              </w:rPr>
              <w:t>поставк</w:t>
            </w:r>
            <w:r w:rsidR="00DA2B11">
              <w:rPr>
                <w:rFonts w:ascii="Times New Roman" w:hAnsi="Times New Roman"/>
                <w:sz w:val="24"/>
                <w:szCs w:val="24"/>
                <w:lang w:eastAsia="ru-RU"/>
              </w:rPr>
              <w:t>ою</w:t>
            </w:r>
            <w:r w:rsidR="00367D04">
              <w:rPr>
                <w:rFonts w:ascii="Times New Roman" w:hAnsi="Times New Roman"/>
                <w:sz w:val="24"/>
                <w:szCs w:val="24"/>
                <w:lang w:eastAsia="ru-RU"/>
              </w:rPr>
              <w:t xml:space="preserve"> Товару</w:t>
            </w:r>
            <w:r w:rsidR="00791838">
              <w:rPr>
                <w:rFonts w:ascii="Times New Roman" w:hAnsi="Times New Roman"/>
                <w:color w:val="000000"/>
                <w:sz w:val="24"/>
                <w:szCs w:val="24"/>
              </w:rPr>
              <w:t>.</w:t>
            </w:r>
          </w:p>
          <w:p w14:paraId="214EB6D3" w14:textId="19F2C1AB" w:rsidR="008818A7" w:rsidRPr="0027149B" w:rsidRDefault="008818A7" w:rsidP="00441F46">
            <w:pPr>
              <w:spacing w:after="0" w:line="240" w:lineRule="auto"/>
              <w:contextualSpacing/>
              <w:jc w:val="both"/>
              <w:rPr>
                <w:rFonts w:ascii="Times New Roman" w:hAnsi="Times New Roman"/>
                <w:color w:val="000000"/>
                <w:sz w:val="24"/>
                <w:szCs w:val="24"/>
              </w:rPr>
            </w:pPr>
            <w:r w:rsidRPr="0027149B">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C16744" w:rsidRDefault="008818A7" w:rsidP="00441F46">
            <w:pPr>
              <w:pStyle w:val="a3"/>
              <w:pBdr>
                <w:top w:val="nil"/>
                <w:left w:val="nil"/>
                <w:bottom w:val="nil"/>
                <w:right w:val="nil"/>
                <w:between w:val="nil"/>
              </w:pBdr>
              <w:tabs>
                <w:tab w:val="left" w:pos="317"/>
              </w:tabs>
              <w:ind w:left="33"/>
              <w:jc w:val="both"/>
              <w:rPr>
                <w:rFonts w:ascii="Times New Roman" w:hAnsi="Times New Roman"/>
                <w:sz w:val="24"/>
                <w:szCs w:val="24"/>
                <w:lang w:val="uk-UA"/>
              </w:rPr>
            </w:pPr>
            <w:r w:rsidRPr="0027149B">
              <w:rPr>
                <w:rFonts w:ascii="Times New Roman" w:eastAsia="Times New Roman" w:hAnsi="Times New Roman"/>
                <w:color w:val="000000"/>
                <w:sz w:val="24"/>
                <w:szCs w:val="24"/>
                <w:lang w:val="uk-UA"/>
              </w:rPr>
              <w:t>1.1.3. копії/ю документів/у на підтвердження</w:t>
            </w:r>
            <w:r w:rsidRPr="00C16744">
              <w:rPr>
                <w:rFonts w:ascii="Times New Roman" w:eastAsia="Times New Roman" w:hAnsi="Times New Roman"/>
                <w:color w:val="000000"/>
                <w:sz w:val="24"/>
                <w:szCs w:val="24"/>
                <w:lang w:val="uk-UA"/>
              </w:rPr>
              <w:t xml:space="preserve"> повного виконання не менше ніж одного договору в повному обсязі, зазначеного в наданій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часником договір).</w:t>
            </w:r>
          </w:p>
        </w:tc>
      </w:tr>
    </w:tbl>
    <w:p w14:paraId="011EF77F" w14:textId="77777777" w:rsidR="0038200E" w:rsidRPr="00C16744" w:rsidRDefault="0038200E" w:rsidP="008C5885">
      <w:pPr>
        <w:tabs>
          <w:tab w:val="left" w:pos="180"/>
          <w:tab w:val="left" w:pos="567"/>
          <w:tab w:val="left" w:pos="993"/>
        </w:tabs>
        <w:ind w:right="-284"/>
        <w:jc w:val="right"/>
        <w:rPr>
          <w:rFonts w:ascii="Times New Roman" w:hAnsi="Times New Roman"/>
          <w:sz w:val="24"/>
          <w:szCs w:val="24"/>
        </w:rPr>
        <w:sectPr w:rsidR="0038200E" w:rsidRPr="00C16744" w:rsidSect="004C5B43">
          <w:pgSz w:w="11906" w:h="16838"/>
          <w:pgMar w:top="850" w:right="850" w:bottom="1135" w:left="1417" w:header="708" w:footer="708" w:gutter="0"/>
          <w:cols w:space="708"/>
          <w:docGrid w:linePitch="360"/>
        </w:sectPr>
      </w:pPr>
    </w:p>
    <w:p w14:paraId="4ECCA0AA" w14:textId="2A3E56C4" w:rsidR="00E86F4B" w:rsidRPr="00DC0CBC" w:rsidRDefault="00E86F4B" w:rsidP="0022335E">
      <w:pPr>
        <w:spacing w:after="0" w:line="240" w:lineRule="auto"/>
        <w:ind w:firstLine="6096"/>
        <w:rPr>
          <w:rFonts w:ascii="Times New Roman" w:hAnsi="Times New Roman"/>
          <w:bCs/>
          <w:sz w:val="24"/>
          <w:szCs w:val="24"/>
        </w:rPr>
      </w:pPr>
      <w:bookmarkStart w:id="2" w:name="_Hlk88138937"/>
      <w:r w:rsidRPr="00DC0CBC">
        <w:rPr>
          <w:rFonts w:ascii="Times New Roman" w:hAnsi="Times New Roman"/>
          <w:bCs/>
          <w:sz w:val="24"/>
          <w:szCs w:val="24"/>
        </w:rPr>
        <w:lastRenderedPageBreak/>
        <w:t xml:space="preserve">Додаток </w:t>
      </w:r>
      <w:r w:rsidR="0022335E" w:rsidRPr="00DC0CBC">
        <w:rPr>
          <w:rFonts w:ascii="Times New Roman" w:hAnsi="Times New Roman"/>
          <w:bCs/>
          <w:sz w:val="24"/>
          <w:szCs w:val="24"/>
        </w:rPr>
        <w:t>2</w:t>
      </w:r>
    </w:p>
    <w:p w14:paraId="1B3C6A02" w14:textId="5FEEE890" w:rsidR="00E86F4B" w:rsidRPr="00DC0CBC" w:rsidRDefault="00E86F4B" w:rsidP="0022335E">
      <w:pPr>
        <w:spacing w:after="0" w:line="240" w:lineRule="auto"/>
        <w:ind w:firstLine="6096"/>
        <w:rPr>
          <w:rFonts w:ascii="Times New Roman" w:hAnsi="Times New Roman"/>
          <w:bCs/>
          <w:sz w:val="24"/>
          <w:szCs w:val="24"/>
        </w:rPr>
      </w:pPr>
      <w:r w:rsidRPr="00DC0CBC">
        <w:rPr>
          <w:rFonts w:ascii="Times New Roman" w:hAnsi="Times New Roman"/>
          <w:bCs/>
          <w:sz w:val="24"/>
          <w:szCs w:val="24"/>
        </w:rPr>
        <w:t xml:space="preserve">до оголошення про закупівлю № </w:t>
      </w:r>
      <w:r w:rsidR="002F2194">
        <w:rPr>
          <w:rFonts w:ascii="Times New Roman" w:hAnsi="Times New Roman"/>
          <w:bCs/>
          <w:sz w:val="24"/>
          <w:szCs w:val="24"/>
        </w:rPr>
        <w:t>72</w:t>
      </w:r>
    </w:p>
    <w:p w14:paraId="3A4611DC" w14:textId="77777777" w:rsidR="008337F3" w:rsidRPr="00DC0CBC" w:rsidRDefault="008337F3" w:rsidP="00F17B0D">
      <w:pPr>
        <w:spacing w:after="0" w:line="240" w:lineRule="auto"/>
        <w:ind w:right="-93"/>
        <w:jc w:val="center"/>
        <w:rPr>
          <w:rFonts w:ascii="Times New Roman" w:eastAsia="Calibri" w:hAnsi="Times New Roman"/>
          <w:b/>
          <w:sz w:val="24"/>
          <w:szCs w:val="24"/>
          <w:lang w:eastAsia="en-US"/>
        </w:rPr>
      </w:pPr>
    </w:p>
    <w:bookmarkEnd w:id="2"/>
    <w:p w14:paraId="3F2450CB" w14:textId="77777777" w:rsidR="00DC0CBC" w:rsidRPr="00DC0CBC" w:rsidRDefault="00DC0CBC" w:rsidP="00DC0CBC">
      <w:pPr>
        <w:jc w:val="center"/>
        <w:rPr>
          <w:rFonts w:ascii="Times New Roman" w:hAnsi="Times New Roman"/>
          <w:b/>
          <w:sz w:val="24"/>
          <w:szCs w:val="24"/>
        </w:rPr>
      </w:pPr>
      <w:r w:rsidRPr="00DC0CBC">
        <w:rPr>
          <w:rFonts w:ascii="Times New Roman" w:hAnsi="Times New Roman"/>
          <w:b/>
          <w:sz w:val="24"/>
          <w:szCs w:val="24"/>
        </w:rPr>
        <w:t>ТЕХНІЧНА СПЕЦИФІКАЦІЯ</w:t>
      </w:r>
    </w:p>
    <w:p w14:paraId="6F3C4865" w14:textId="77777777" w:rsidR="00DC0CBC" w:rsidRPr="00DC0CBC" w:rsidRDefault="00DC0CBC" w:rsidP="00DC0CBC">
      <w:pPr>
        <w:pBdr>
          <w:top w:val="nil"/>
          <w:left w:val="nil"/>
          <w:bottom w:val="nil"/>
          <w:right w:val="nil"/>
          <w:between w:val="nil"/>
        </w:pBdr>
        <w:tabs>
          <w:tab w:val="left" w:pos="426"/>
          <w:tab w:val="left" w:pos="1985"/>
        </w:tabs>
        <w:jc w:val="center"/>
        <w:rPr>
          <w:rFonts w:ascii="Times New Roman" w:hAnsi="Times New Roman"/>
          <w:i/>
          <w:color w:val="000000"/>
          <w:sz w:val="24"/>
          <w:szCs w:val="24"/>
        </w:rPr>
      </w:pPr>
      <w:r w:rsidRPr="00DC0CBC">
        <w:rPr>
          <w:rFonts w:ascii="Times New Roman" w:hAnsi="Times New Roman"/>
          <w:i/>
          <w:color w:val="000000"/>
          <w:sz w:val="24"/>
          <w:szCs w:val="24"/>
        </w:rPr>
        <w:t>(Інформація про необхіднітехнічні, якісні та кількісні характеристики)</w:t>
      </w:r>
    </w:p>
    <w:p w14:paraId="2FE4B10B" w14:textId="664F7A6B" w:rsidR="00DC0CBC" w:rsidRPr="00DA2B11" w:rsidRDefault="00DC0CBC" w:rsidP="00DA2B11">
      <w:pPr>
        <w:tabs>
          <w:tab w:val="left" w:pos="851"/>
        </w:tabs>
        <w:jc w:val="center"/>
        <w:rPr>
          <w:rFonts w:ascii="Times New Roman" w:hAnsi="Times New Roman"/>
          <w:b/>
          <w:sz w:val="24"/>
          <w:szCs w:val="24"/>
        </w:rPr>
      </w:pPr>
      <w:r w:rsidRPr="00DC0CBC">
        <w:rPr>
          <w:rFonts w:ascii="Times New Roman" w:hAnsi="Times New Roman"/>
          <w:b/>
          <w:sz w:val="24"/>
          <w:szCs w:val="24"/>
        </w:rPr>
        <w:t>ДК 021:2015 - 22450000-9 - Друкована продукція з елементами захисту (Брендовані стікерпаки, брендовані візитівки</w:t>
      </w:r>
      <w:r w:rsidR="00DA2B11">
        <w:rPr>
          <w:rFonts w:ascii="Times New Roman" w:hAnsi="Times New Roman"/>
          <w:b/>
          <w:sz w:val="24"/>
          <w:szCs w:val="24"/>
        </w:rPr>
        <w:t>)</w:t>
      </w:r>
    </w:p>
    <w:tbl>
      <w:tblPr>
        <w:tblpPr w:leftFromText="180" w:rightFromText="180" w:vertAnchor="text"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985"/>
        <w:gridCol w:w="5953"/>
        <w:gridCol w:w="1843"/>
      </w:tblGrid>
      <w:tr w:rsidR="00DC0CBC" w:rsidRPr="00DC0CBC" w14:paraId="427FCB35" w14:textId="77777777" w:rsidTr="00DC0CBC">
        <w:trPr>
          <w:trHeight w:val="841"/>
        </w:trPr>
        <w:tc>
          <w:tcPr>
            <w:tcW w:w="704" w:type="dxa"/>
            <w:shd w:val="clear" w:color="auto" w:fill="auto"/>
            <w:vAlign w:val="center"/>
          </w:tcPr>
          <w:p w14:paraId="7368B3A8" w14:textId="77777777" w:rsidR="00DC0CBC" w:rsidRPr="00DC0CBC" w:rsidRDefault="00DC0CBC" w:rsidP="00F63F43">
            <w:pPr>
              <w:jc w:val="center"/>
              <w:rPr>
                <w:rFonts w:ascii="Times New Roman" w:hAnsi="Times New Roman"/>
                <w:b/>
                <w:bCs/>
                <w:color w:val="000000"/>
                <w:sz w:val="24"/>
                <w:szCs w:val="24"/>
              </w:rPr>
            </w:pPr>
            <w:r w:rsidRPr="00DC0CBC">
              <w:rPr>
                <w:rFonts w:ascii="Times New Roman" w:hAnsi="Times New Roman"/>
                <w:b/>
                <w:bCs/>
                <w:color w:val="000000"/>
                <w:sz w:val="24"/>
                <w:szCs w:val="24"/>
              </w:rPr>
              <w:t>№</w:t>
            </w:r>
            <w:r w:rsidRPr="00DC0CBC">
              <w:rPr>
                <w:rFonts w:ascii="Times New Roman" w:hAnsi="Times New Roman"/>
                <w:b/>
                <w:bCs/>
                <w:color w:val="000000"/>
                <w:sz w:val="24"/>
                <w:szCs w:val="24"/>
              </w:rPr>
              <w:br/>
              <w:t>п/п</w:t>
            </w:r>
          </w:p>
        </w:tc>
        <w:tc>
          <w:tcPr>
            <w:tcW w:w="1985" w:type="dxa"/>
            <w:shd w:val="clear" w:color="auto" w:fill="auto"/>
            <w:vAlign w:val="center"/>
          </w:tcPr>
          <w:p w14:paraId="12C12ADF" w14:textId="77777777" w:rsidR="00DC0CBC" w:rsidRPr="00DC0CBC" w:rsidRDefault="00DC0CBC" w:rsidP="00F63F43">
            <w:pPr>
              <w:jc w:val="center"/>
              <w:rPr>
                <w:rFonts w:ascii="Times New Roman" w:hAnsi="Times New Roman"/>
                <w:b/>
                <w:bCs/>
                <w:color w:val="000000"/>
                <w:sz w:val="24"/>
                <w:szCs w:val="24"/>
              </w:rPr>
            </w:pPr>
            <w:r w:rsidRPr="00DC0CBC">
              <w:rPr>
                <w:rFonts w:ascii="Times New Roman" w:hAnsi="Times New Roman"/>
                <w:b/>
                <w:bCs/>
                <w:color w:val="000000"/>
                <w:sz w:val="24"/>
                <w:szCs w:val="24"/>
              </w:rPr>
              <w:t>Найменування товару</w:t>
            </w:r>
          </w:p>
        </w:tc>
        <w:tc>
          <w:tcPr>
            <w:tcW w:w="5953" w:type="dxa"/>
            <w:vAlign w:val="center"/>
          </w:tcPr>
          <w:p w14:paraId="179663C9" w14:textId="77777777" w:rsidR="00DC0CBC" w:rsidRPr="00DC0CBC" w:rsidRDefault="00DC0CBC" w:rsidP="00F63F43">
            <w:pPr>
              <w:jc w:val="center"/>
              <w:rPr>
                <w:rFonts w:ascii="Times New Roman" w:hAnsi="Times New Roman"/>
                <w:b/>
                <w:bCs/>
                <w:color w:val="000000"/>
                <w:sz w:val="24"/>
                <w:szCs w:val="24"/>
              </w:rPr>
            </w:pPr>
            <w:r w:rsidRPr="00DC0CBC">
              <w:rPr>
                <w:rFonts w:ascii="Times New Roman" w:hAnsi="Times New Roman"/>
                <w:b/>
                <w:bCs/>
                <w:color w:val="000000"/>
                <w:sz w:val="24"/>
                <w:szCs w:val="24"/>
              </w:rPr>
              <w:t>Характеристика товару</w:t>
            </w:r>
          </w:p>
        </w:tc>
        <w:tc>
          <w:tcPr>
            <w:tcW w:w="1843" w:type="dxa"/>
            <w:vAlign w:val="center"/>
          </w:tcPr>
          <w:p w14:paraId="7F7EE763" w14:textId="77777777" w:rsidR="00DC0CBC" w:rsidRPr="00DC0CBC" w:rsidRDefault="00DC0CBC" w:rsidP="00F63F43">
            <w:pPr>
              <w:jc w:val="center"/>
              <w:rPr>
                <w:rFonts w:ascii="Times New Roman" w:hAnsi="Times New Roman"/>
                <w:b/>
                <w:bCs/>
                <w:color w:val="000000"/>
                <w:sz w:val="24"/>
                <w:szCs w:val="24"/>
              </w:rPr>
            </w:pPr>
            <w:r w:rsidRPr="00DC0CBC">
              <w:rPr>
                <w:rFonts w:ascii="Times New Roman" w:hAnsi="Times New Roman"/>
                <w:b/>
                <w:bCs/>
                <w:color w:val="000000"/>
                <w:sz w:val="24"/>
                <w:szCs w:val="24"/>
              </w:rPr>
              <w:t>Загальна кількість, шт.</w:t>
            </w:r>
          </w:p>
        </w:tc>
      </w:tr>
      <w:tr w:rsidR="00DC0CBC" w:rsidRPr="00DC0CBC" w14:paraId="7EAF7996" w14:textId="77777777" w:rsidTr="00DC0CBC">
        <w:trPr>
          <w:trHeight w:val="1469"/>
        </w:trPr>
        <w:tc>
          <w:tcPr>
            <w:tcW w:w="704" w:type="dxa"/>
            <w:shd w:val="clear" w:color="auto" w:fill="auto"/>
            <w:vAlign w:val="center"/>
          </w:tcPr>
          <w:p w14:paraId="3BA38F0A" w14:textId="77777777" w:rsidR="00DC0CBC" w:rsidRPr="00DC0CBC" w:rsidRDefault="00DC0CBC" w:rsidP="00DC0CBC">
            <w:pPr>
              <w:spacing w:after="0"/>
              <w:jc w:val="center"/>
              <w:rPr>
                <w:rFonts w:ascii="Times New Roman" w:hAnsi="Times New Roman"/>
                <w:color w:val="000000"/>
                <w:sz w:val="24"/>
                <w:szCs w:val="24"/>
              </w:rPr>
            </w:pPr>
            <w:r w:rsidRPr="00DC0CBC">
              <w:rPr>
                <w:rFonts w:ascii="Times New Roman" w:hAnsi="Times New Roman"/>
                <w:color w:val="000000"/>
                <w:sz w:val="24"/>
                <w:szCs w:val="24"/>
              </w:rPr>
              <w:t>1</w:t>
            </w:r>
          </w:p>
        </w:tc>
        <w:tc>
          <w:tcPr>
            <w:tcW w:w="1985" w:type="dxa"/>
            <w:tcBorders>
              <w:top w:val="single" w:sz="6" w:space="0" w:color="000000"/>
              <w:left w:val="single" w:sz="6" w:space="0" w:color="000000"/>
              <w:bottom w:val="single" w:sz="6" w:space="0" w:color="000000"/>
              <w:right w:val="single" w:sz="6" w:space="0" w:color="000000"/>
            </w:tcBorders>
            <w:vAlign w:val="center"/>
          </w:tcPr>
          <w:p w14:paraId="0CB343DC" w14:textId="77777777" w:rsidR="00DC0CBC" w:rsidRPr="00DC0CBC" w:rsidRDefault="00DC0CBC" w:rsidP="00DC0CBC">
            <w:pPr>
              <w:spacing w:after="0"/>
              <w:jc w:val="center"/>
              <w:rPr>
                <w:rFonts w:ascii="Times New Roman" w:hAnsi="Times New Roman"/>
                <w:sz w:val="24"/>
                <w:szCs w:val="24"/>
              </w:rPr>
            </w:pPr>
            <w:r w:rsidRPr="00DC0CBC">
              <w:rPr>
                <w:rFonts w:ascii="Times New Roman" w:hAnsi="Times New Roman"/>
                <w:sz w:val="24"/>
                <w:szCs w:val="24"/>
              </w:rPr>
              <w:t xml:space="preserve">Брендовані стікерпаки </w:t>
            </w:r>
          </w:p>
        </w:tc>
        <w:tc>
          <w:tcPr>
            <w:tcW w:w="5953" w:type="dxa"/>
            <w:tcBorders>
              <w:top w:val="single" w:sz="6" w:space="0" w:color="000000"/>
              <w:bottom w:val="single" w:sz="6" w:space="0" w:color="000000"/>
              <w:right w:val="single" w:sz="6" w:space="0" w:color="000000"/>
            </w:tcBorders>
            <w:vAlign w:val="bottom"/>
          </w:tcPr>
          <w:p w14:paraId="543EFE80" w14:textId="77777777" w:rsidR="00DC0CBC" w:rsidRPr="00DC0CBC" w:rsidRDefault="00DC0CBC" w:rsidP="00DC0CBC">
            <w:pPr>
              <w:spacing w:after="0"/>
              <w:rPr>
                <w:rFonts w:ascii="Times New Roman" w:hAnsi="Times New Roman"/>
                <w:sz w:val="24"/>
                <w:szCs w:val="24"/>
              </w:rPr>
            </w:pPr>
            <w:r w:rsidRPr="00DC0CBC">
              <w:rPr>
                <w:rFonts w:ascii="Times New Roman" w:hAnsi="Times New Roman"/>
                <w:sz w:val="24"/>
                <w:szCs w:val="24"/>
              </w:rPr>
              <w:t xml:space="preserve">Логотипи - </w:t>
            </w:r>
            <w:hyperlink r:id="rId14">
              <w:r w:rsidRPr="00DC0CBC">
                <w:rPr>
                  <w:rFonts w:ascii="Times New Roman" w:hAnsi="Times New Roman"/>
                  <w:color w:val="0563C1"/>
                  <w:sz w:val="24"/>
                  <w:szCs w:val="24"/>
                  <w:u w:val="single"/>
                </w:rPr>
                <w:t>https://cutt.ly/22LmO2s</w:t>
              </w:r>
            </w:hyperlink>
          </w:p>
          <w:p w14:paraId="0FB65B74" w14:textId="77777777" w:rsidR="00DC0CBC" w:rsidRPr="00DC0CBC" w:rsidRDefault="00DC0CBC" w:rsidP="00DC0CBC">
            <w:pPr>
              <w:spacing w:after="0"/>
              <w:rPr>
                <w:rFonts w:ascii="Times New Roman" w:hAnsi="Times New Roman"/>
                <w:sz w:val="24"/>
                <w:szCs w:val="24"/>
              </w:rPr>
            </w:pPr>
            <w:r w:rsidRPr="00DC0CBC">
              <w:rPr>
                <w:rFonts w:ascii="Times New Roman" w:hAnsi="Times New Roman"/>
                <w:sz w:val="24"/>
                <w:szCs w:val="24"/>
              </w:rPr>
              <w:t xml:space="preserve">Брендбук: </w:t>
            </w:r>
            <w:hyperlink r:id="rId15" w:history="1">
              <w:r w:rsidRPr="00DC0CBC">
                <w:rPr>
                  <w:rStyle w:val="a7"/>
                  <w:rFonts w:ascii="Times New Roman" w:hAnsi="Times New Roman"/>
                  <w:sz w:val="24"/>
                  <w:szCs w:val="24"/>
                </w:rPr>
                <w:t>https://cutt.ly/hwNwiZJ6</w:t>
              </w:r>
            </w:hyperlink>
          </w:p>
          <w:p w14:paraId="61DF3AA5" w14:textId="77777777" w:rsidR="00DC0CBC" w:rsidRPr="00DC0CBC" w:rsidRDefault="00DC0CBC" w:rsidP="00DC0CBC">
            <w:pPr>
              <w:spacing w:after="0"/>
              <w:rPr>
                <w:rFonts w:ascii="Times New Roman" w:hAnsi="Times New Roman"/>
                <w:sz w:val="24"/>
                <w:szCs w:val="24"/>
              </w:rPr>
            </w:pPr>
          </w:p>
          <w:p w14:paraId="4BD9AD0C" w14:textId="77777777" w:rsidR="00DC0CBC" w:rsidRPr="00DC0CBC" w:rsidRDefault="00DC0CBC" w:rsidP="00DC0CBC">
            <w:pPr>
              <w:spacing w:after="0"/>
              <w:rPr>
                <w:rFonts w:ascii="Times New Roman" w:hAnsi="Times New Roman"/>
                <w:sz w:val="24"/>
                <w:szCs w:val="24"/>
              </w:rPr>
            </w:pPr>
            <w:r w:rsidRPr="00DC0CBC">
              <w:rPr>
                <w:rFonts w:ascii="Times New Roman" w:hAnsi="Times New Roman"/>
                <w:sz w:val="24"/>
                <w:szCs w:val="24"/>
              </w:rPr>
              <w:t xml:space="preserve">Стікер пак формату А5. </w:t>
            </w:r>
          </w:p>
          <w:p w14:paraId="78D08EC8" w14:textId="77777777" w:rsidR="00DC0CBC" w:rsidRPr="00DC0CBC" w:rsidRDefault="00DC0CBC" w:rsidP="00DC0CBC">
            <w:pPr>
              <w:spacing w:after="0"/>
              <w:rPr>
                <w:rFonts w:ascii="Times New Roman" w:hAnsi="Times New Roman"/>
                <w:sz w:val="24"/>
                <w:szCs w:val="24"/>
              </w:rPr>
            </w:pPr>
            <w:r w:rsidRPr="00DC0CBC">
              <w:rPr>
                <w:rFonts w:ascii="Times New Roman" w:hAnsi="Times New Roman"/>
                <w:sz w:val="24"/>
                <w:szCs w:val="24"/>
              </w:rPr>
              <w:t>1 лист містить 6-8 унікальних дизайнів, що узгоджені із Замовником.</w:t>
            </w:r>
          </w:p>
          <w:p w14:paraId="74027E4C" w14:textId="77777777" w:rsidR="00DC0CBC" w:rsidRPr="00DC0CBC" w:rsidRDefault="00DC0CBC" w:rsidP="00DC0CBC">
            <w:pPr>
              <w:spacing w:after="0"/>
              <w:rPr>
                <w:rFonts w:ascii="Times New Roman" w:hAnsi="Times New Roman"/>
                <w:color w:val="FF0000"/>
                <w:sz w:val="24"/>
                <w:szCs w:val="24"/>
              </w:rPr>
            </w:pPr>
            <w:r w:rsidRPr="00DC0CBC">
              <w:rPr>
                <w:rFonts w:ascii="Times New Roman" w:hAnsi="Times New Roman"/>
                <w:sz w:val="24"/>
                <w:szCs w:val="24"/>
              </w:rPr>
              <w:t>Покриття смола.</w:t>
            </w:r>
          </w:p>
        </w:tc>
        <w:tc>
          <w:tcPr>
            <w:tcW w:w="1843" w:type="dxa"/>
            <w:tcBorders>
              <w:top w:val="single" w:sz="6" w:space="0" w:color="000000"/>
              <w:bottom w:val="single" w:sz="6" w:space="0" w:color="000000"/>
              <w:right w:val="single" w:sz="6" w:space="0" w:color="000000"/>
            </w:tcBorders>
            <w:vAlign w:val="center"/>
          </w:tcPr>
          <w:p w14:paraId="1EB41C54" w14:textId="77777777" w:rsidR="00DC0CBC" w:rsidRPr="00DC0CBC" w:rsidRDefault="00DC0CBC" w:rsidP="00DC0CBC">
            <w:pPr>
              <w:spacing w:after="0"/>
              <w:jc w:val="center"/>
              <w:rPr>
                <w:rFonts w:ascii="Times New Roman" w:hAnsi="Times New Roman"/>
                <w:color w:val="000000"/>
                <w:sz w:val="24"/>
                <w:szCs w:val="24"/>
              </w:rPr>
            </w:pPr>
            <w:r w:rsidRPr="00DC0CBC">
              <w:rPr>
                <w:rFonts w:ascii="Times New Roman" w:hAnsi="Times New Roman"/>
                <w:color w:val="000000"/>
                <w:sz w:val="24"/>
                <w:szCs w:val="24"/>
              </w:rPr>
              <w:t>300</w:t>
            </w:r>
          </w:p>
        </w:tc>
      </w:tr>
      <w:tr w:rsidR="00DC0CBC" w:rsidRPr="00DC0CBC" w14:paraId="53B61363" w14:textId="77777777" w:rsidTr="00DC0CBC">
        <w:trPr>
          <w:trHeight w:val="1469"/>
        </w:trPr>
        <w:tc>
          <w:tcPr>
            <w:tcW w:w="704" w:type="dxa"/>
            <w:shd w:val="clear" w:color="auto" w:fill="auto"/>
            <w:vAlign w:val="center"/>
          </w:tcPr>
          <w:p w14:paraId="2CD85CBD" w14:textId="77777777" w:rsidR="00DC0CBC" w:rsidRPr="00DC0CBC" w:rsidRDefault="00DC0CBC" w:rsidP="00DC0CBC">
            <w:pPr>
              <w:spacing w:after="0"/>
              <w:jc w:val="center"/>
              <w:rPr>
                <w:rFonts w:ascii="Times New Roman" w:hAnsi="Times New Roman"/>
                <w:color w:val="000000"/>
                <w:sz w:val="24"/>
                <w:szCs w:val="24"/>
              </w:rPr>
            </w:pPr>
            <w:r w:rsidRPr="00DC0CBC">
              <w:rPr>
                <w:rFonts w:ascii="Times New Roman" w:hAnsi="Times New Roman"/>
                <w:color w:val="000000"/>
                <w:sz w:val="24"/>
                <w:szCs w:val="24"/>
              </w:rPr>
              <w:t>2</w:t>
            </w:r>
          </w:p>
        </w:tc>
        <w:tc>
          <w:tcPr>
            <w:tcW w:w="1985" w:type="dxa"/>
            <w:tcBorders>
              <w:top w:val="single" w:sz="6" w:space="0" w:color="000000"/>
              <w:left w:val="single" w:sz="6" w:space="0" w:color="000000"/>
              <w:bottom w:val="single" w:sz="6" w:space="0" w:color="000000"/>
              <w:right w:val="single" w:sz="6" w:space="0" w:color="000000"/>
            </w:tcBorders>
            <w:vAlign w:val="center"/>
          </w:tcPr>
          <w:p w14:paraId="036A9236" w14:textId="77777777" w:rsidR="00DC0CBC" w:rsidRPr="00DC0CBC" w:rsidRDefault="00DC0CBC" w:rsidP="00DC0CBC">
            <w:pPr>
              <w:spacing w:after="0"/>
              <w:jc w:val="center"/>
              <w:rPr>
                <w:rFonts w:ascii="Times New Roman" w:hAnsi="Times New Roman"/>
                <w:sz w:val="24"/>
                <w:szCs w:val="24"/>
              </w:rPr>
            </w:pPr>
            <w:r w:rsidRPr="00DC0CBC">
              <w:rPr>
                <w:rFonts w:ascii="Times New Roman" w:hAnsi="Times New Roman"/>
                <w:sz w:val="24"/>
                <w:szCs w:val="24"/>
              </w:rPr>
              <w:t xml:space="preserve">Брендовані візитівки </w:t>
            </w:r>
          </w:p>
        </w:tc>
        <w:tc>
          <w:tcPr>
            <w:tcW w:w="5953" w:type="dxa"/>
            <w:tcBorders>
              <w:top w:val="single" w:sz="6" w:space="0" w:color="000000"/>
              <w:bottom w:val="single" w:sz="6" w:space="0" w:color="000000"/>
              <w:right w:val="single" w:sz="6" w:space="0" w:color="000000"/>
            </w:tcBorders>
            <w:vAlign w:val="bottom"/>
          </w:tcPr>
          <w:p w14:paraId="2A77C309" w14:textId="72070F37" w:rsidR="00DC0CBC" w:rsidRPr="00DC0CBC" w:rsidRDefault="00DC0CBC" w:rsidP="00DC0CBC">
            <w:pPr>
              <w:spacing w:after="0"/>
              <w:rPr>
                <w:rFonts w:ascii="Times New Roman" w:hAnsi="Times New Roman"/>
                <w:sz w:val="24"/>
                <w:szCs w:val="24"/>
              </w:rPr>
            </w:pPr>
            <w:r w:rsidRPr="00DC0CBC">
              <w:rPr>
                <w:rFonts w:ascii="Times New Roman" w:hAnsi="Times New Roman"/>
                <w:sz w:val="24"/>
                <w:szCs w:val="24"/>
              </w:rPr>
              <w:t xml:space="preserve">Макет візитівок надає </w:t>
            </w:r>
            <w:r w:rsidR="00DA2B11">
              <w:rPr>
                <w:rFonts w:ascii="Times New Roman" w:hAnsi="Times New Roman"/>
                <w:sz w:val="24"/>
                <w:szCs w:val="24"/>
              </w:rPr>
              <w:t>замовник.</w:t>
            </w:r>
          </w:p>
          <w:p w14:paraId="4F820A8F" w14:textId="77777777" w:rsidR="00DC0CBC" w:rsidRPr="00DC0CBC" w:rsidRDefault="00DC0CBC" w:rsidP="00DC0CBC">
            <w:pPr>
              <w:spacing w:after="0"/>
              <w:rPr>
                <w:rFonts w:ascii="Times New Roman" w:hAnsi="Times New Roman"/>
                <w:sz w:val="24"/>
                <w:szCs w:val="24"/>
              </w:rPr>
            </w:pPr>
            <w:r w:rsidRPr="00DC0CBC">
              <w:rPr>
                <w:rFonts w:ascii="Times New Roman" w:hAnsi="Times New Roman"/>
                <w:sz w:val="24"/>
                <w:szCs w:val="24"/>
              </w:rPr>
              <w:t>Двосторонній кольоровий цифровий друк</w:t>
            </w:r>
          </w:p>
          <w:p w14:paraId="4ADBE511" w14:textId="77777777" w:rsidR="00DC0CBC" w:rsidRPr="00DC0CBC" w:rsidRDefault="00DC0CBC" w:rsidP="00DC0CBC">
            <w:pPr>
              <w:spacing w:after="0"/>
              <w:rPr>
                <w:rFonts w:ascii="Times New Roman" w:hAnsi="Times New Roman"/>
                <w:sz w:val="24"/>
                <w:szCs w:val="24"/>
              </w:rPr>
            </w:pPr>
            <w:r w:rsidRPr="00DC0CBC">
              <w:rPr>
                <w:rFonts w:ascii="Times New Roman" w:hAnsi="Times New Roman"/>
                <w:sz w:val="24"/>
                <w:szCs w:val="24"/>
              </w:rPr>
              <w:t>Матеріал – товстий папір 350 г/м² з матовим ламінуванням 1+1</w:t>
            </w:r>
          </w:p>
          <w:p w14:paraId="70EFA433" w14:textId="77777777" w:rsidR="00DC0CBC" w:rsidRPr="00DC0CBC" w:rsidRDefault="00DC0CBC" w:rsidP="00DC0CBC">
            <w:pPr>
              <w:spacing w:after="0"/>
              <w:rPr>
                <w:rFonts w:ascii="Times New Roman" w:hAnsi="Times New Roman"/>
                <w:sz w:val="24"/>
                <w:szCs w:val="24"/>
              </w:rPr>
            </w:pPr>
            <w:r w:rsidRPr="00DC0CBC">
              <w:rPr>
                <w:rFonts w:ascii="Times New Roman" w:hAnsi="Times New Roman"/>
                <w:sz w:val="24"/>
                <w:szCs w:val="24"/>
              </w:rPr>
              <w:t>Розмір - 90 мм*55 мм</w:t>
            </w:r>
          </w:p>
          <w:p w14:paraId="347B2F5D" w14:textId="77777777" w:rsidR="00DC0CBC" w:rsidRPr="00DC0CBC" w:rsidRDefault="00DC0CBC" w:rsidP="00DC0CBC">
            <w:pPr>
              <w:spacing w:after="0"/>
              <w:rPr>
                <w:rFonts w:ascii="Times New Roman" w:hAnsi="Times New Roman"/>
                <w:sz w:val="24"/>
                <w:szCs w:val="24"/>
              </w:rPr>
            </w:pPr>
            <w:r w:rsidRPr="00DC0CBC">
              <w:rPr>
                <w:rFonts w:ascii="Times New Roman" w:hAnsi="Times New Roman"/>
                <w:sz w:val="24"/>
                <w:szCs w:val="24"/>
              </w:rPr>
              <w:t>Скруглені кути</w:t>
            </w:r>
          </w:p>
          <w:p w14:paraId="74D4DFEB" w14:textId="77777777" w:rsidR="00DC0CBC" w:rsidRPr="00DC0CBC" w:rsidRDefault="00DC0CBC" w:rsidP="00DC0CBC">
            <w:pPr>
              <w:spacing w:after="0"/>
              <w:rPr>
                <w:rFonts w:ascii="Times New Roman" w:hAnsi="Times New Roman"/>
                <w:sz w:val="24"/>
                <w:szCs w:val="24"/>
              </w:rPr>
            </w:pPr>
            <w:r w:rsidRPr="00DC0CBC">
              <w:rPr>
                <w:rFonts w:ascii="Times New Roman" w:hAnsi="Times New Roman"/>
                <w:sz w:val="24"/>
                <w:szCs w:val="24"/>
              </w:rPr>
              <w:t>Кольори 4+4</w:t>
            </w:r>
          </w:p>
        </w:tc>
        <w:tc>
          <w:tcPr>
            <w:tcW w:w="1843" w:type="dxa"/>
            <w:tcBorders>
              <w:top w:val="single" w:sz="6" w:space="0" w:color="000000"/>
              <w:bottom w:val="single" w:sz="6" w:space="0" w:color="000000"/>
              <w:right w:val="single" w:sz="6" w:space="0" w:color="000000"/>
            </w:tcBorders>
            <w:vAlign w:val="center"/>
          </w:tcPr>
          <w:p w14:paraId="259F321C" w14:textId="77777777" w:rsidR="00DC0CBC" w:rsidRPr="00DC0CBC" w:rsidRDefault="00DC0CBC" w:rsidP="00DC0CBC">
            <w:pPr>
              <w:spacing w:after="0"/>
              <w:jc w:val="center"/>
              <w:rPr>
                <w:rFonts w:ascii="Times New Roman" w:hAnsi="Times New Roman"/>
                <w:sz w:val="24"/>
                <w:szCs w:val="24"/>
              </w:rPr>
            </w:pPr>
            <w:r w:rsidRPr="00DC0CBC">
              <w:rPr>
                <w:rFonts w:ascii="Times New Roman" w:hAnsi="Times New Roman"/>
                <w:sz w:val="24"/>
                <w:szCs w:val="24"/>
              </w:rPr>
              <w:t>6500</w:t>
            </w:r>
          </w:p>
          <w:p w14:paraId="675219D6" w14:textId="77777777" w:rsidR="00DC0CBC" w:rsidRPr="00DC0CBC" w:rsidRDefault="00DC0CBC" w:rsidP="00DC0CBC">
            <w:pPr>
              <w:spacing w:after="0"/>
              <w:jc w:val="center"/>
              <w:rPr>
                <w:rFonts w:ascii="Times New Roman" w:hAnsi="Times New Roman"/>
                <w:color w:val="000000"/>
                <w:sz w:val="24"/>
                <w:szCs w:val="24"/>
              </w:rPr>
            </w:pPr>
          </w:p>
        </w:tc>
      </w:tr>
    </w:tbl>
    <w:p w14:paraId="0B12A558" w14:textId="77777777" w:rsidR="00DC0CBC" w:rsidRPr="00DC0CBC" w:rsidRDefault="00DC0CBC" w:rsidP="00DC0CBC">
      <w:pPr>
        <w:ind w:right="-84"/>
        <w:jc w:val="both"/>
        <w:rPr>
          <w:rFonts w:ascii="Times New Roman" w:hAnsi="Times New Roman"/>
          <w:i/>
          <w:sz w:val="20"/>
        </w:rPr>
      </w:pPr>
    </w:p>
    <w:p w14:paraId="5BD14967" w14:textId="557D7289" w:rsidR="00DC0CBC" w:rsidRPr="00DC0CBC" w:rsidRDefault="00DC0CBC" w:rsidP="00DC0CBC">
      <w:pPr>
        <w:ind w:firstLine="487"/>
        <w:jc w:val="center"/>
        <w:rPr>
          <w:rFonts w:ascii="Times New Roman" w:hAnsi="Times New Roman"/>
          <w:b/>
          <w:color w:val="000000"/>
          <w:sz w:val="24"/>
          <w:szCs w:val="24"/>
        </w:rPr>
      </w:pPr>
      <w:r w:rsidRPr="00DC0CBC">
        <w:rPr>
          <w:rFonts w:ascii="Times New Roman" w:hAnsi="Times New Roman"/>
          <w:b/>
          <w:color w:val="000000"/>
          <w:sz w:val="24"/>
          <w:szCs w:val="24"/>
        </w:rPr>
        <w:t>Вимоги до предмету закупівлі та пакування товару:</w:t>
      </w:r>
    </w:p>
    <w:p w14:paraId="06F9E4F7" w14:textId="77777777" w:rsidR="00DC0CBC" w:rsidRPr="00DC0CBC" w:rsidRDefault="00DC0CBC" w:rsidP="00DC0CBC">
      <w:pPr>
        <w:numPr>
          <w:ilvl w:val="0"/>
          <w:numId w:val="19"/>
        </w:numPr>
        <w:pBdr>
          <w:top w:val="nil"/>
          <w:left w:val="nil"/>
          <w:bottom w:val="nil"/>
          <w:right w:val="nil"/>
          <w:between w:val="nil"/>
        </w:pBdr>
        <w:spacing w:after="0" w:line="240" w:lineRule="auto"/>
        <w:jc w:val="both"/>
        <w:rPr>
          <w:rFonts w:ascii="Times New Roman" w:hAnsi="Times New Roman"/>
          <w:color w:val="000000"/>
          <w:sz w:val="23"/>
          <w:szCs w:val="23"/>
        </w:rPr>
      </w:pPr>
      <w:r w:rsidRPr="00DC0CBC">
        <w:rPr>
          <w:rFonts w:ascii="Times New Roman" w:hAnsi="Times New Roman"/>
          <w:color w:val="000000"/>
          <w:sz w:val="23"/>
          <w:szCs w:val="23"/>
        </w:rPr>
        <w:t>Пакування Товару має забезпечити його цілісність і неушкодженість під час транспортування.</w:t>
      </w:r>
    </w:p>
    <w:p w14:paraId="3BD18477" w14:textId="77777777" w:rsidR="00DC0CBC" w:rsidRPr="00DC0CBC" w:rsidRDefault="00DC0CBC" w:rsidP="00DC0CBC">
      <w:pPr>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DC0CBC">
        <w:rPr>
          <w:rFonts w:ascii="Times New Roman" w:hAnsi="Times New Roman"/>
          <w:color w:val="000000"/>
          <w:sz w:val="23"/>
          <w:szCs w:val="23"/>
        </w:rPr>
        <w:t xml:space="preserve">Друк виконується за оригіналом-макетом, переданим Покупцем Постачальнику. </w:t>
      </w:r>
    </w:p>
    <w:p w14:paraId="6FD38D90" w14:textId="77777777" w:rsidR="00DC0CBC" w:rsidRPr="00DC0CBC" w:rsidRDefault="00DC0CBC" w:rsidP="00DC0CBC">
      <w:pPr>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DC0CBC">
        <w:rPr>
          <w:rFonts w:ascii="Times New Roman" w:hAnsi="Times New Roman"/>
          <w:color w:val="000000"/>
          <w:sz w:val="23"/>
          <w:szCs w:val="23"/>
        </w:rPr>
        <w:t>Постачальник гарантує проведення адаптації макету за свій рахунок у разі необхідності.</w:t>
      </w:r>
    </w:p>
    <w:p w14:paraId="21EAC054" w14:textId="77777777" w:rsidR="00DC0CBC" w:rsidRPr="00DC0CBC" w:rsidRDefault="00DC0CBC" w:rsidP="00DC0CBC">
      <w:pPr>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DC0CBC">
        <w:rPr>
          <w:rFonts w:ascii="Times New Roman" w:hAnsi="Times New Roman"/>
          <w:color w:val="000000"/>
          <w:sz w:val="23"/>
          <w:szCs w:val="23"/>
        </w:rPr>
        <w:t>Заміна Товару неналежної якості протягом 2 (двох) робочих днів з моменту отримання листа Покупця про виявлення такого Товару.</w:t>
      </w:r>
    </w:p>
    <w:p w14:paraId="45E12976" w14:textId="77777777" w:rsidR="00DC0CBC" w:rsidRPr="00DC0CBC" w:rsidRDefault="00DC0CBC" w:rsidP="00DC0CBC">
      <w:pPr>
        <w:tabs>
          <w:tab w:val="left" w:pos="142"/>
        </w:tabs>
        <w:ind w:firstLine="567"/>
        <w:jc w:val="both"/>
        <w:rPr>
          <w:rFonts w:ascii="Times New Roman" w:hAnsi="Times New Roman"/>
          <w:color w:val="000000"/>
          <w:sz w:val="23"/>
          <w:szCs w:val="23"/>
          <w:u w:val="single"/>
        </w:rPr>
      </w:pPr>
      <w:r w:rsidRPr="00DC0CBC">
        <w:rPr>
          <w:rFonts w:ascii="Times New Roman" w:hAnsi="Times New Roman"/>
          <w:color w:val="000000"/>
          <w:sz w:val="23"/>
          <w:szCs w:val="23"/>
          <w:u w:val="single"/>
        </w:rPr>
        <w:t>Доставка товару, завантажувальні-розвантажувальні роботи здійснюються транспортом Постачальника та за рахунок Постачальника.</w:t>
      </w:r>
    </w:p>
    <w:p w14:paraId="37692228" w14:textId="2FAD64A4" w:rsidR="00BF00F2" w:rsidRPr="00DC0CBC"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29FAC192" w14:textId="1BD16A08" w:rsidR="00DC0CBC" w:rsidRPr="00DC0CBC" w:rsidRDefault="00DC0CBC"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4BDD7C50" w14:textId="77777777" w:rsidR="00DC0CBC" w:rsidRDefault="00DC0CBC"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tbl>
      <w:tblPr>
        <w:tblW w:w="9498" w:type="dxa"/>
        <w:tblInd w:w="-147" w:type="dxa"/>
        <w:tblLayout w:type="fixed"/>
        <w:tblLook w:val="0000" w:firstRow="0" w:lastRow="0" w:firstColumn="0" w:lastColumn="0" w:noHBand="0" w:noVBand="0"/>
      </w:tblPr>
      <w:tblGrid>
        <w:gridCol w:w="4859"/>
        <w:gridCol w:w="2518"/>
        <w:gridCol w:w="2121"/>
      </w:tblGrid>
      <w:tr w:rsidR="00B05EEA" w:rsidRPr="00B05EEA" w14:paraId="6E2CF142" w14:textId="77777777" w:rsidTr="00F83D9E">
        <w:tc>
          <w:tcPr>
            <w:tcW w:w="4859" w:type="dxa"/>
          </w:tcPr>
          <w:p w14:paraId="61F99BDA" w14:textId="77777777" w:rsidR="00B05EEA" w:rsidRPr="00B05EEA"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B05EEA">
              <w:rPr>
                <w:rFonts w:ascii="Times New Roman" w:hAnsi="Times New Roman"/>
                <w:color w:val="000000"/>
                <w:sz w:val="24"/>
                <w:szCs w:val="24"/>
              </w:rPr>
              <w:t xml:space="preserve">Керівник Учасника процедури закупівлі </w:t>
            </w:r>
          </w:p>
          <w:p w14:paraId="3FDCDC94" w14:textId="77777777" w:rsidR="00B05EEA" w:rsidRPr="00B05EEA"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B05EEA">
              <w:rPr>
                <w:rFonts w:ascii="Times New Roman" w:hAnsi="Times New Roman"/>
                <w:color w:val="000000"/>
                <w:sz w:val="24"/>
                <w:szCs w:val="24"/>
              </w:rPr>
              <w:t xml:space="preserve">(або уповноважена особа) </w:t>
            </w:r>
          </w:p>
        </w:tc>
        <w:tc>
          <w:tcPr>
            <w:tcW w:w="2518" w:type="dxa"/>
          </w:tcPr>
          <w:p w14:paraId="1706E033" w14:textId="77777777" w:rsidR="00B05EEA" w:rsidRPr="00B05EEA" w:rsidRDefault="00B05EEA" w:rsidP="00B05EE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B05EEA">
              <w:rPr>
                <w:rFonts w:ascii="Times New Roman" w:hAnsi="Times New Roman"/>
                <w:color w:val="000000"/>
                <w:sz w:val="24"/>
                <w:szCs w:val="24"/>
              </w:rPr>
              <w:t>підпис</w:t>
            </w:r>
          </w:p>
        </w:tc>
        <w:tc>
          <w:tcPr>
            <w:tcW w:w="2121" w:type="dxa"/>
          </w:tcPr>
          <w:p w14:paraId="7DD3D479" w14:textId="77777777" w:rsidR="00B05EEA" w:rsidRPr="00B05EEA"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05EEA">
              <w:rPr>
                <w:rFonts w:ascii="Times New Roman" w:hAnsi="Times New Roman"/>
                <w:color w:val="000000"/>
                <w:sz w:val="24"/>
                <w:szCs w:val="24"/>
              </w:rPr>
              <w:t>Прізвище,</w:t>
            </w:r>
          </w:p>
          <w:p w14:paraId="428B1EE4" w14:textId="77777777" w:rsidR="00B05EEA" w:rsidRPr="00B05EEA"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05EEA">
              <w:rPr>
                <w:rFonts w:ascii="Times New Roman" w:hAnsi="Times New Roman"/>
                <w:color w:val="000000"/>
                <w:sz w:val="24"/>
                <w:szCs w:val="24"/>
              </w:rPr>
              <w:t>ініціали</w:t>
            </w:r>
          </w:p>
        </w:tc>
      </w:tr>
    </w:tbl>
    <w:p w14:paraId="3A24FE22" w14:textId="77777777" w:rsidR="00BF00F2"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12AF0622" w14:textId="77777777" w:rsidR="00BF00F2"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70CA5541" w14:textId="77777777" w:rsidR="00BF00F2"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2CBE8DD0" w14:textId="77777777" w:rsidR="00BF00F2" w:rsidRPr="00791838"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lang w:eastAsia="ru-RU"/>
        </w:rPr>
      </w:pPr>
    </w:p>
    <w:p w14:paraId="168C0652" w14:textId="77777777" w:rsidR="003B4E72" w:rsidRPr="00C16744" w:rsidRDefault="003B4E72" w:rsidP="00896BA8">
      <w:pPr>
        <w:spacing w:after="0" w:line="240" w:lineRule="auto"/>
        <w:rPr>
          <w:rFonts w:ascii="Times New Roman" w:hAnsi="Times New Roman"/>
          <w:b/>
          <w:bCs/>
          <w:sz w:val="24"/>
          <w:szCs w:val="24"/>
        </w:rPr>
        <w:sectPr w:rsidR="003B4E72" w:rsidRPr="00C16744" w:rsidSect="004C5B43">
          <w:pgSz w:w="11906" w:h="16838"/>
          <w:pgMar w:top="850" w:right="850" w:bottom="1135" w:left="993" w:header="708" w:footer="708" w:gutter="0"/>
          <w:cols w:space="708"/>
          <w:docGrid w:linePitch="360"/>
        </w:sectPr>
      </w:pPr>
    </w:p>
    <w:p w14:paraId="7589EADE" w14:textId="14575A6F" w:rsidR="00E86F4B" w:rsidRPr="00C16744" w:rsidRDefault="00E86F4B" w:rsidP="0022335E">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3</w:t>
      </w:r>
    </w:p>
    <w:p w14:paraId="47043013" w14:textId="45BF7479" w:rsidR="00E86F4B" w:rsidRPr="00C16744" w:rsidRDefault="00E86F4B" w:rsidP="0022335E">
      <w:pPr>
        <w:spacing w:after="0" w:line="240" w:lineRule="auto"/>
        <w:ind w:firstLine="6096"/>
        <w:rPr>
          <w:rFonts w:ascii="Times New Roman" w:hAnsi="Times New Roman"/>
          <w:bCs/>
          <w:sz w:val="24"/>
          <w:szCs w:val="24"/>
        </w:rPr>
      </w:pPr>
      <w:r w:rsidRPr="00C16744">
        <w:rPr>
          <w:rFonts w:ascii="Times New Roman" w:hAnsi="Times New Roman"/>
          <w:bCs/>
          <w:sz w:val="24"/>
          <w:szCs w:val="24"/>
        </w:rPr>
        <w:t>до оголошення про закупівлю №</w:t>
      </w:r>
      <w:r w:rsidR="002F2194">
        <w:rPr>
          <w:rFonts w:ascii="Times New Roman" w:hAnsi="Times New Roman"/>
          <w:bCs/>
          <w:sz w:val="24"/>
          <w:szCs w:val="24"/>
        </w:rPr>
        <w:t>72</w:t>
      </w:r>
    </w:p>
    <w:p w14:paraId="1A4FC975" w14:textId="77777777" w:rsidR="005461D7" w:rsidRPr="00C1674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C16744" w:rsidRDefault="008C5885" w:rsidP="008C5885">
      <w:pPr>
        <w:pStyle w:val="a3"/>
        <w:tabs>
          <w:tab w:val="left" w:pos="180"/>
          <w:tab w:val="left" w:pos="993"/>
        </w:tabs>
        <w:ind w:left="0"/>
        <w:jc w:val="center"/>
        <w:rPr>
          <w:rFonts w:ascii="Times New Roman" w:hAnsi="Times New Roman"/>
          <w:b/>
          <w:sz w:val="24"/>
          <w:szCs w:val="24"/>
          <w:lang w:val="uk-UA"/>
        </w:rPr>
      </w:pPr>
      <w:r w:rsidRPr="00C16744">
        <w:rPr>
          <w:rFonts w:ascii="Times New Roman" w:hAnsi="Times New Roman"/>
          <w:b/>
          <w:sz w:val="24"/>
          <w:szCs w:val="24"/>
          <w:lang w:val="uk-UA"/>
        </w:rPr>
        <w:t>ФОРМА ЦІНОВОЇ ПРОПОЗИЦІЇ</w:t>
      </w:r>
    </w:p>
    <w:p w14:paraId="38C64A36" w14:textId="77777777" w:rsidR="008C5885" w:rsidRPr="00C16744" w:rsidRDefault="008C5885" w:rsidP="008C5885">
      <w:pPr>
        <w:spacing w:after="0" w:line="240" w:lineRule="auto"/>
        <w:jc w:val="center"/>
        <w:rPr>
          <w:rFonts w:ascii="Times New Roman" w:hAnsi="Times New Roman"/>
          <w:b/>
          <w:sz w:val="24"/>
          <w:szCs w:val="24"/>
        </w:rPr>
      </w:pPr>
    </w:p>
    <w:p w14:paraId="26E8338A" w14:textId="0E83B67A" w:rsidR="00B82DED" w:rsidRPr="00672387" w:rsidRDefault="00B82DED" w:rsidP="00672387">
      <w:pPr>
        <w:spacing w:after="0"/>
        <w:jc w:val="both"/>
        <w:rPr>
          <w:rFonts w:ascii="Times New Roman" w:hAnsi="Times New Roman"/>
          <w:b/>
          <w:bCs/>
          <w:sz w:val="24"/>
          <w:szCs w:val="24"/>
        </w:rPr>
      </w:pPr>
      <w:r w:rsidRPr="00C16744">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672387" w:rsidRPr="00476041">
        <w:rPr>
          <w:rFonts w:ascii="Times New Roman" w:hAnsi="Times New Roman"/>
          <w:b/>
          <w:sz w:val="23"/>
          <w:szCs w:val="23"/>
        </w:rPr>
        <w:t xml:space="preserve">код </w:t>
      </w:r>
      <w:r w:rsidR="00C968EB" w:rsidRPr="00476041">
        <w:rPr>
          <w:rFonts w:ascii="Times New Roman" w:hAnsi="Times New Roman"/>
          <w:b/>
          <w:sz w:val="24"/>
          <w:szCs w:val="24"/>
        </w:rPr>
        <w:t>ДК 021:2015 - 22450000-9 - Друкована продукція з елементами захисту (Брендовані стікерпаки, брендовані візитівки)</w:t>
      </w:r>
      <w:r w:rsidR="00C968EB" w:rsidRPr="00C16744">
        <w:rPr>
          <w:rFonts w:ascii="Times New Roman" w:hAnsi="Times New Roman"/>
          <w:sz w:val="24"/>
          <w:szCs w:val="24"/>
        </w:rPr>
        <w:t xml:space="preserve"> </w:t>
      </w:r>
      <w:r w:rsidRPr="00C16744">
        <w:rPr>
          <w:rFonts w:ascii="Times New Roman" w:hAnsi="Times New Roman"/>
          <w:sz w:val="24"/>
          <w:szCs w:val="24"/>
        </w:rPr>
        <w:t>у наступному обсязі:</w:t>
      </w:r>
    </w:p>
    <w:p w14:paraId="73667895" w14:textId="77777777" w:rsidR="00723C5F" w:rsidRPr="00C16744" w:rsidRDefault="00723C5F"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952"/>
        <w:gridCol w:w="1748"/>
        <w:gridCol w:w="2108"/>
        <w:gridCol w:w="1691"/>
      </w:tblGrid>
      <w:tr w:rsidR="00C968EB" w:rsidRPr="00555AC5" w14:paraId="1DF5910B" w14:textId="77777777" w:rsidTr="00F63F43">
        <w:trPr>
          <w:trHeight w:val="552"/>
        </w:trPr>
        <w:tc>
          <w:tcPr>
            <w:tcW w:w="560" w:type="dxa"/>
            <w:shd w:val="clear" w:color="auto" w:fill="BFBFBF" w:themeFill="background1" w:themeFillShade="BF"/>
            <w:vAlign w:val="center"/>
          </w:tcPr>
          <w:p w14:paraId="61AD55F4" w14:textId="77777777" w:rsidR="00C968EB" w:rsidRPr="009E4A3E" w:rsidRDefault="00C968EB" w:rsidP="00F63F43">
            <w:pPr>
              <w:spacing w:after="0"/>
              <w:ind w:right="-426"/>
              <w:rPr>
                <w:rFonts w:ascii="Times New Roman" w:hAnsi="Times New Roman"/>
                <w:b/>
                <w:sz w:val="24"/>
                <w:szCs w:val="24"/>
              </w:rPr>
            </w:pPr>
            <w:r w:rsidRPr="009E4A3E">
              <w:rPr>
                <w:rFonts w:ascii="Times New Roman" w:hAnsi="Times New Roman"/>
                <w:b/>
                <w:sz w:val="24"/>
                <w:szCs w:val="24"/>
              </w:rPr>
              <w:t>№</w:t>
            </w:r>
          </w:p>
          <w:p w14:paraId="51C7615C" w14:textId="77777777" w:rsidR="00C968EB" w:rsidRPr="009E4A3E" w:rsidRDefault="00C968EB" w:rsidP="00F63F43">
            <w:pPr>
              <w:spacing w:after="0"/>
              <w:ind w:right="-426"/>
              <w:rPr>
                <w:rFonts w:ascii="Times New Roman" w:hAnsi="Times New Roman"/>
                <w:b/>
                <w:sz w:val="24"/>
                <w:szCs w:val="24"/>
              </w:rPr>
            </w:pPr>
            <w:r w:rsidRPr="009E4A3E">
              <w:rPr>
                <w:rFonts w:ascii="Times New Roman" w:hAnsi="Times New Roman"/>
                <w:b/>
                <w:sz w:val="24"/>
                <w:szCs w:val="24"/>
              </w:rPr>
              <w:t>п/п</w:t>
            </w:r>
          </w:p>
        </w:tc>
        <w:tc>
          <w:tcPr>
            <w:tcW w:w="3952" w:type="dxa"/>
            <w:shd w:val="clear" w:color="auto" w:fill="BFBFBF" w:themeFill="background1" w:themeFillShade="BF"/>
            <w:vAlign w:val="center"/>
          </w:tcPr>
          <w:p w14:paraId="68EED997" w14:textId="77777777" w:rsidR="00C968EB" w:rsidRPr="009E4A3E" w:rsidRDefault="00C968EB" w:rsidP="00F63F43">
            <w:pPr>
              <w:spacing w:after="0"/>
              <w:ind w:right="-426"/>
              <w:jc w:val="center"/>
              <w:rPr>
                <w:rFonts w:ascii="Times New Roman" w:hAnsi="Times New Roman"/>
                <w:b/>
                <w:sz w:val="24"/>
                <w:szCs w:val="24"/>
              </w:rPr>
            </w:pPr>
            <w:r w:rsidRPr="009E4A3E">
              <w:rPr>
                <w:rFonts w:ascii="Times New Roman" w:hAnsi="Times New Roman"/>
                <w:b/>
                <w:sz w:val="24"/>
                <w:szCs w:val="24"/>
              </w:rPr>
              <w:t xml:space="preserve">Предмет закупівлі </w:t>
            </w:r>
          </w:p>
          <w:p w14:paraId="2E1E6786" w14:textId="77777777" w:rsidR="00C968EB" w:rsidRPr="009E4A3E" w:rsidRDefault="00C968EB" w:rsidP="00F63F43">
            <w:pPr>
              <w:spacing w:after="0"/>
              <w:ind w:right="-426"/>
              <w:jc w:val="center"/>
              <w:rPr>
                <w:rFonts w:ascii="Times New Roman" w:hAnsi="Times New Roman"/>
                <w:b/>
                <w:sz w:val="24"/>
                <w:szCs w:val="24"/>
              </w:rPr>
            </w:pPr>
            <w:r w:rsidRPr="009E4A3E">
              <w:rPr>
                <w:rFonts w:ascii="Times New Roman" w:hAnsi="Times New Roman"/>
                <w:b/>
                <w:sz w:val="24"/>
                <w:szCs w:val="24"/>
              </w:rPr>
              <w:t>(найменування товару)</w:t>
            </w:r>
          </w:p>
        </w:tc>
        <w:tc>
          <w:tcPr>
            <w:tcW w:w="1748" w:type="dxa"/>
            <w:shd w:val="clear" w:color="auto" w:fill="BFBFBF" w:themeFill="background1" w:themeFillShade="BF"/>
            <w:vAlign w:val="center"/>
          </w:tcPr>
          <w:p w14:paraId="5F764835" w14:textId="77777777" w:rsidR="00C968EB" w:rsidRPr="009E4A3E" w:rsidRDefault="00C968EB" w:rsidP="00F63F43">
            <w:pPr>
              <w:spacing w:after="0"/>
              <w:ind w:right="-229"/>
              <w:jc w:val="center"/>
              <w:rPr>
                <w:rFonts w:ascii="Times New Roman" w:hAnsi="Times New Roman"/>
                <w:b/>
                <w:sz w:val="24"/>
                <w:szCs w:val="24"/>
              </w:rPr>
            </w:pPr>
            <w:r w:rsidRPr="009E4A3E">
              <w:rPr>
                <w:rFonts w:ascii="Times New Roman" w:hAnsi="Times New Roman"/>
                <w:b/>
                <w:sz w:val="24"/>
                <w:szCs w:val="24"/>
              </w:rPr>
              <w:t>К</w:t>
            </w:r>
            <w:r>
              <w:rPr>
                <w:rFonts w:ascii="Times New Roman" w:hAnsi="Times New Roman"/>
                <w:b/>
                <w:sz w:val="24"/>
                <w:szCs w:val="24"/>
              </w:rPr>
              <w:t xml:space="preserve">ількість,                     </w:t>
            </w:r>
            <w:r w:rsidRPr="009E4A3E">
              <w:rPr>
                <w:rFonts w:ascii="Times New Roman" w:hAnsi="Times New Roman"/>
                <w:b/>
                <w:sz w:val="24"/>
                <w:szCs w:val="24"/>
              </w:rPr>
              <w:t>штук</w:t>
            </w:r>
          </w:p>
        </w:tc>
        <w:tc>
          <w:tcPr>
            <w:tcW w:w="2108" w:type="dxa"/>
            <w:shd w:val="clear" w:color="auto" w:fill="BFBFBF" w:themeFill="background1" w:themeFillShade="BF"/>
            <w:vAlign w:val="center"/>
          </w:tcPr>
          <w:p w14:paraId="57BD12DD" w14:textId="77777777" w:rsidR="00C968EB" w:rsidRPr="009E4A3E" w:rsidRDefault="00C968EB" w:rsidP="00F63F43">
            <w:pPr>
              <w:spacing w:after="0"/>
              <w:ind w:right="-244"/>
              <w:jc w:val="center"/>
              <w:rPr>
                <w:rFonts w:ascii="Times New Roman" w:hAnsi="Times New Roman"/>
                <w:b/>
                <w:sz w:val="24"/>
                <w:szCs w:val="24"/>
              </w:rPr>
            </w:pPr>
            <w:r w:rsidRPr="009E4A3E">
              <w:rPr>
                <w:rFonts w:ascii="Times New Roman" w:hAnsi="Times New Roman"/>
                <w:b/>
                <w:sz w:val="24"/>
                <w:szCs w:val="24"/>
              </w:rPr>
              <w:t>Ціна за одиницю товару</w:t>
            </w:r>
          </w:p>
          <w:p w14:paraId="0B897A8F" w14:textId="77777777" w:rsidR="00C968EB" w:rsidRPr="009E4A3E" w:rsidRDefault="00C968EB" w:rsidP="00F63F43">
            <w:pPr>
              <w:spacing w:after="0"/>
              <w:ind w:right="-426"/>
              <w:jc w:val="center"/>
              <w:rPr>
                <w:rFonts w:ascii="Times New Roman" w:hAnsi="Times New Roman"/>
                <w:b/>
                <w:sz w:val="24"/>
                <w:szCs w:val="24"/>
              </w:rPr>
            </w:pPr>
            <w:r w:rsidRPr="009E4A3E">
              <w:rPr>
                <w:rFonts w:ascii="Times New Roman" w:hAnsi="Times New Roman"/>
                <w:b/>
                <w:sz w:val="24"/>
                <w:szCs w:val="24"/>
              </w:rPr>
              <w:t>(без ПДВ), грн</w:t>
            </w:r>
          </w:p>
        </w:tc>
        <w:tc>
          <w:tcPr>
            <w:tcW w:w="1691" w:type="dxa"/>
            <w:shd w:val="clear" w:color="auto" w:fill="BFBFBF" w:themeFill="background1" w:themeFillShade="BF"/>
            <w:vAlign w:val="center"/>
          </w:tcPr>
          <w:p w14:paraId="342F845C" w14:textId="77777777" w:rsidR="00C968EB" w:rsidRPr="009E4A3E" w:rsidRDefault="00C968EB" w:rsidP="00F63F43">
            <w:pPr>
              <w:spacing w:after="0"/>
              <w:ind w:right="16"/>
              <w:jc w:val="center"/>
              <w:rPr>
                <w:rFonts w:ascii="Times New Roman" w:hAnsi="Times New Roman"/>
                <w:b/>
                <w:sz w:val="24"/>
                <w:szCs w:val="24"/>
              </w:rPr>
            </w:pPr>
            <w:r w:rsidRPr="009E4A3E">
              <w:rPr>
                <w:rFonts w:ascii="Times New Roman" w:hAnsi="Times New Roman"/>
                <w:b/>
                <w:sz w:val="24"/>
                <w:szCs w:val="24"/>
              </w:rPr>
              <w:t>Вартість товару (без ПДВ), грн.</w:t>
            </w:r>
          </w:p>
        </w:tc>
      </w:tr>
      <w:tr w:rsidR="00C968EB" w:rsidRPr="00555AC5" w14:paraId="2C6FE106" w14:textId="77777777" w:rsidTr="00F63F43">
        <w:trPr>
          <w:trHeight w:val="279"/>
        </w:trPr>
        <w:tc>
          <w:tcPr>
            <w:tcW w:w="560" w:type="dxa"/>
            <w:vAlign w:val="center"/>
          </w:tcPr>
          <w:p w14:paraId="70CA21BE" w14:textId="77777777" w:rsidR="00C968EB" w:rsidRPr="0075117F" w:rsidRDefault="00C968EB" w:rsidP="00F63F43">
            <w:pPr>
              <w:ind w:right="-426"/>
              <w:rPr>
                <w:rFonts w:ascii="Times New Roman" w:hAnsi="Times New Roman"/>
                <w:sz w:val="24"/>
                <w:szCs w:val="24"/>
              </w:rPr>
            </w:pPr>
            <w:r w:rsidRPr="0075117F">
              <w:rPr>
                <w:rFonts w:ascii="Times New Roman" w:hAnsi="Times New Roman"/>
                <w:sz w:val="24"/>
                <w:szCs w:val="24"/>
              </w:rPr>
              <w:t>1</w:t>
            </w:r>
          </w:p>
        </w:tc>
        <w:tc>
          <w:tcPr>
            <w:tcW w:w="3952" w:type="dxa"/>
            <w:vAlign w:val="center"/>
          </w:tcPr>
          <w:p w14:paraId="157D728F" w14:textId="77777777" w:rsidR="00C968EB" w:rsidRPr="0075117F" w:rsidRDefault="00C968EB" w:rsidP="00F63F43">
            <w:pPr>
              <w:spacing w:after="0"/>
              <w:ind w:right="-426"/>
              <w:rPr>
                <w:rFonts w:ascii="Times New Roman" w:hAnsi="Times New Roman"/>
                <w:sz w:val="24"/>
                <w:szCs w:val="24"/>
              </w:rPr>
            </w:pPr>
            <w:r w:rsidRPr="0075117F">
              <w:rPr>
                <w:rFonts w:ascii="Times New Roman" w:hAnsi="Times New Roman"/>
                <w:sz w:val="24"/>
                <w:szCs w:val="24"/>
              </w:rPr>
              <w:t xml:space="preserve">Брендовані стікерпаки </w:t>
            </w:r>
          </w:p>
          <w:p w14:paraId="08A0873C" w14:textId="77777777" w:rsidR="00C968EB" w:rsidRPr="0075117F" w:rsidRDefault="00C968EB" w:rsidP="00F63F43">
            <w:pPr>
              <w:spacing w:after="0"/>
              <w:ind w:right="-426"/>
              <w:rPr>
                <w:rFonts w:ascii="Times New Roman" w:hAnsi="Times New Roman"/>
                <w:sz w:val="24"/>
                <w:szCs w:val="24"/>
              </w:rPr>
            </w:pPr>
          </w:p>
        </w:tc>
        <w:tc>
          <w:tcPr>
            <w:tcW w:w="1748" w:type="dxa"/>
            <w:vAlign w:val="center"/>
          </w:tcPr>
          <w:p w14:paraId="1170AD84" w14:textId="77777777" w:rsidR="00C968EB" w:rsidRPr="00661C59" w:rsidRDefault="00C968EB" w:rsidP="00F63F43">
            <w:pPr>
              <w:ind w:right="-426"/>
              <w:jc w:val="center"/>
              <w:rPr>
                <w:rFonts w:ascii="Times New Roman" w:hAnsi="Times New Roman"/>
                <w:sz w:val="24"/>
                <w:szCs w:val="24"/>
              </w:rPr>
            </w:pPr>
            <w:r>
              <w:rPr>
                <w:rFonts w:ascii="Times New Roman" w:hAnsi="Times New Roman"/>
                <w:sz w:val="24"/>
                <w:szCs w:val="24"/>
              </w:rPr>
              <w:t>300</w:t>
            </w:r>
          </w:p>
        </w:tc>
        <w:tc>
          <w:tcPr>
            <w:tcW w:w="2108" w:type="dxa"/>
            <w:vAlign w:val="center"/>
          </w:tcPr>
          <w:p w14:paraId="2ABD5495" w14:textId="77777777" w:rsidR="00C968EB" w:rsidRPr="00555AC5" w:rsidRDefault="00C968EB" w:rsidP="00F63F43">
            <w:pPr>
              <w:ind w:right="-426"/>
              <w:jc w:val="center"/>
              <w:rPr>
                <w:rFonts w:ascii="Times New Roman" w:hAnsi="Times New Roman"/>
                <w:sz w:val="24"/>
                <w:szCs w:val="24"/>
              </w:rPr>
            </w:pPr>
          </w:p>
        </w:tc>
        <w:tc>
          <w:tcPr>
            <w:tcW w:w="1691" w:type="dxa"/>
            <w:vAlign w:val="center"/>
          </w:tcPr>
          <w:p w14:paraId="3C629160" w14:textId="77777777" w:rsidR="00C968EB" w:rsidRPr="00555AC5" w:rsidRDefault="00C968EB" w:rsidP="00F63F43">
            <w:pPr>
              <w:ind w:right="-426"/>
              <w:jc w:val="center"/>
              <w:rPr>
                <w:rFonts w:ascii="Times New Roman" w:hAnsi="Times New Roman"/>
                <w:sz w:val="24"/>
                <w:szCs w:val="24"/>
              </w:rPr>
            </w:pPr>
          </w:p>
        </w:tc>
      </w:tr>
      <w:tr w:rsidR="00C968EB" w:rsidRPr="00555AC5" w14:paraId="6B517933" w14:textId="77777777" w:rsidTr="00F63F43">
        <w:trPr>
          <w:trHeight w:val="279"/>
        </w:trPr>
        <w:tc>
          <w:tcPr>
            <w:tcW w:w="560" w:type="dxa"/>
            <w:vAlign w:val="center"/>
          </w:tcPr>
          <w:p w14:paraId="5B187227" w14:textId="77777777" w:rsidR="00C968EB" w:rsidRPr="0075117F" w:rsidRDefault="00C968EB" w:rsidP="00F63F43">
            <w:pPr>
              <w:ind w:right="-426"/>
              <w:rPr>
                <w:rFonts w:ascii="Times New Roman" w:hAnsi="Times New Roman"/>
                <w:sz w:val="24"/>
                <w:szCs w:val="24"/>
              </w:rPr>
            </w:pPr>
            <w:r w:rsidRPr="0075117F">
              <w:rPr>
                <w:rFonts w:ascii="Times New Roman" w:hAnsi="Times New Roman"/>
                <w:sz w:val="24"/>
                <w:szCs w:val="24"/>
              </w:rPr>
              <w:t>2</w:t>
            </w:r>
          </w:p>
        </w:tc>
        <w:tc>
          <w:tcPr>
            <w:tcW w:w="3952" w:type="dxa"/>
            <w:vAlign w:val="center"/>
          </w:tcPr>
          <w:p w14:paraId="53E02D3D" w14:textId="77777777" w:rsidR="00C968EB" w:rsidRPr="0075117F" w:rsidRDefault="00C968EB" w:rsidP="00F63F43">
            <w:pPr>
              <w:ind w:right="-426"/>
              <w:rPr>
                <w:rFonts w:ascii="Times New Roman" w:hAnsi="Times New Roman"/>
                <w:sz w:val="24"/>
                <w:szCs w:val="24"/>
              </w:rPr>
            </w:pPr>
            <w:r>
              <w:rPr>
                <w:rFonts w:ascii="Times New Roman" w:hAnsi="Times New Roman"/>
                <w:sz w:val="24"/>
                <w:szCs w:val="24"/>
              </w:rPr>
              <w:t>Б</w:t>
            </w:r>
            <w:r w:rsidRPr="0075117F">
              <w:rPr>
                <w:rFonts w:ascii="Times New Roman" w:hAnsi="Times New Roman"/>
                <w:sz w:val="24"/>
                <w:szCs w:val="24"/>
              </w:rPr>
              <w:t xml:space="preserve">рендовані </w:t>
            </w:r>
            <w:r>
              <w:rPr>
                <w:rFonts w:ascii="Times New Roman" w:hAnsi="Times New Roman"/>
                <w:sz w:val="24"/>
                <w:szCs w:val="24"/>
              </w:rPr>
              <w:t>в</w:t>
            </w:r>
            <w:r w:rsidRPr="0075117F">
              <w:rPr>
                <w:rFonts w:ascii="Times New Roman" w:hAnsi="Times New Roman"/>
                <w:sz w:val="24"/>
                <w:szCs w:val="24"/>
              </w:rPr>
              <w:t xml:space="preserve">ізитівки </w:t>
            </w:r>
          </w:p>
        </w:tc>
        <w:tc>
          <w:tcPr>
            <w:tcW w:w="1748" w:type="dxa"/>
            <w:vAlign w:val="center"/>
          </w:tcPr>
          <w:p w14:paraId="5A346CA7" w14:textId="77777777" w:rsidR="00C968EB" w:rsidRPr="00661C59" w:rsidRDefault="00C968EB" w:rsidP="00F63F43">
            <w:pPr>
              <w:ind w:right="-426"/>
              <w:jc w:val="center"/>
              <w:rPr>
                <w:rFonts w:ascii="Times New Roman" w:hAnsi="Times New Roman"/>
                <w:sz w:val="24"/>
                <w:szCs w:val="24"/>
              </w:rPr>
            </w:pPr>
            <w:r>
              <w:rPr>
                <w:rFonts w:ascii="Times New Roman" w:hAnsi="Times New Roman"/>
                <w:sz w:val="24"/>
                <w:szCs w:val="24"/>
              </w:rPr>
              <w:t>6500</w:t>
            </w:r>
          </w:p>
        </w:tc>
        <w:tc>
          <w:tcPr>
            <w:tcW w:w="2108" w:type="dxa"/>
            <w:vAlign w:val="center"/>
          </w:tcPr>
          <w:p w14:paraId="2839274C" w14:textId="77777777" w:rsidR="00C968EB" w:rsidRPr="00555AC5" w:rsidRDefault="00C968EB" w:rsidP="00F63F43">
            <w:pPr>
              <w:ind w:right="-426"/>
              <w:jc w:val="center"/>
              <w:rPr>
                <w:rFonts w:ascii="Times New Roman" w:hAnsi="Times New Roman"/>
                <w:sz w:val="24"/>
                <w:szCs w:val="24"/>
              </w:rPr>
            </w:pPr>
          </w:p>
        </w:tc>
        <w:tc>
          <w:tcPr>
            <w:tcW w:w="1691" w:type="dxa"/>
            <w:vAlign w:val="center"/>
          </w:tcPr>
          <w:p w14:paraId="33A56647" w14:textId="77777777" w:rsidR="00C968EB" w:rsidRPr="00555AC5" w:rsidRDefault="00C968EB" w:rsidP="00F63F43">
            <w:pPr>
              <w:ind w:right="-426"/>
              <w:jc w:val="center"/>
              <w:rPr>
                <w:rFonts w:ascii="Times New Roman" w:hAnsi="Times New Roman"/>
                <w:sz w:val="24"/>
                <w:szCs w:val="24"/>
              </w:rPr>
            </w:pPr>
          </w:p>
        </w:tc>
      </w:tr>
      <w:tr w:rsidR="00C968EB" w:rsidRPr="00555AC5" w14:paraId="23C6872F" w14:textId="77777777" w:rsidTr="00F63F43">
        <w:trPr>
          <w:trHeight w:val="279"/>
        </w:trPr>
        <w:tc>
          <w:tcPr>
            <w:tcW w:w="6260" w:type="dxa"/>
            <w:gridSpan w:val="3"/>
            <w:shd w:val="clear" w:color="auto" w:fill="auto"/>
            <w:vAlign w:val="center"/>
          </w:tcPr>
          <w:p w14:paraId="2FA37757" w14:textId="15AB2AB5" w:rsidR="00C968EB" w:rsidRPr="005303D7" w:rsidRDefault="00EE5D15" w:rsidP="00EE5D15">
            <w:pPr>
              <w:tabs>
                <w:tab w:val="left" w:pos="0"/>
              </w:tabs>
              <w:ind w:right="-254"/>
              <w:rPr>
                <w:rFonts w:ascii="Times New Roman" w:hAnsi="Times New Roman"/>
                <w:b/>
                <w:sz w:val="24"/>
                <w:szCs w:val="24"/>
              </w:rPr>
            </w:pPr>
            <w:r>
              <w:rPr>
                <w:rFonts w:ascii="Times New Roman" w:hAnsi="Times New Roman"/>
                <w:b/>
                <w:sz w:val="24"/>
                <w:szCs w:val="24"/>
                <w:lang w:val="ru-RU" w:eastAsia="ru-RU"/>
              </w:rPr>
              <w:t>Загальна вартість Т</w:t>
            </w:r>
            <w:r w:rsidR="00C968EB" w:rsidRPr="005303D7">
              <w:rPr>
                <w:rFonts w:ascii="Times New Roman" w:hAnsi="Times New Roman"/>
                <w:b/>
                <w:sz w:val="24"/>
                <w:szCs w:val="24"/>
                <w:lang w:val="ru-RU" w:eastAsia="ru-RU"/>
              </w:rPr>
              <w:t>овару</w:t>
            </w:r>
          </w:p>
        </w:tc>
        <w:tc>
          <w:tcPr>
            <w:tcW w:w="2108" w:type="dxa"/>
            <w:vAlign w:val="center"/>
          </w:tcPr>
          <w:p w14:paraId="2D2607F8" w14:textId="77777777" w:rsidR="00C968EB" w:rsidRPr="00555AC5" w:rsidRDefault="00C968EB" w:rsidP="00F63F43">
            <w:pPr>
              <w:ind w:left="177" w:right="-426" w:hanging="177"/>
              <w:jc w:val="center"/>
              <w:rPr>
                <w:rFonts w:ascii="Times New Roman" w:hAnsi="Times New Roman"/>
                <w:sz w:val="24"/>
                <w:szCs w:val="24"/>
              </w:rPr>
            </w:pPr>
          </w:p>
        </w:tc>
        <w:tc>
          <w:tcPr>
            <w:tcW w:w="1691" w:type="dxa"/>
            <w:vAlign w:val="center"/>
          </w:tcPr>
          <w:p w14:paraId="270C73E3" w14:textId="77777777" w:rsidR="00C968EB" w:rsidRPr="00555AC5" w:rsidRDefault="00C968EB" w:rsidP="00F63F43">
            <w:pPr>
              <w:ind w:right="-426"/>
              <w:jc w:val="center"/>
              <w:rPr>
                <w:rFonts w:ascii="Times New Roman" w:hAnsi="Times New Roman"/>
                <w:sz w:val="24"/>
                <w:szCs w:val="24"/>
              </w:rPr>
            </w:pPr>
          </w:p>
        </w:tc>
      </w:tr>
    </w:tbl>
    <w:p w14:paraId="58E85761" w14:textId="77777777" w:rsidR="0005589E" w:rsidRPr="00C16744" w:rsidRDefault="0005589E" w:rsidP="00C968EB">
      <w:pPr>
        <w:widowControl w:val="0"/>
        <w:autoSpaceDE w:val="0"/>
        <w:autoSpaceDN w:val="0"/>
        <w:adjustRightInd w:val="0"/>
        <w:spacing w:after="0" w:line="240" w:lineRule="auto"/>
        <w:ind w:right="-142"/>
        <w:jc w:val="both"/>
        <w:rPr>
          <w:rFonts w:ascii="Times New Roman" w:hAnsi="Times New Roman"/>
          <w:sz w:val="24"/>
          <w:szCs w:val="24"/>
        </w:rPr>
      </w:pPr>
    </w:p>
    <w:p w14:paraId="051714B1" w14:textId="7B2E3A4A" w:rsidR="00220403" w:rsidRDefault="00B82DED" w:rsidP="00DA2B11">
      <w:pPr>
        <w:spacing w:after="0" w:line="240" w:lineRule="auto"/>
        <w:ind w:firstLine="567"/>
        <w:jc w:val="both"/>
        <w:rPr>
          <w:rFonts w:ascii="Times New Roman" w:hAnsi="Times New Roman"/>
          <w:sz w:val="24"/>
          <w:szCs w:val="24"/>
        </w:rPr>
      </w:pPr>
      <w:r w:rsidRPr="00C16744">
        <w:rPr>
          <w:rFonts w:ascii="Times New Roman" w:hAnsi="Times New Roman"/>
          <w:b/>
          <w:iCs/>
          <w:sz w:val="24"/>
          <w:szCs w:val="24"/>
        </w:rPr>
        <w:t>У</w:t>
      </w:r>
      <w:r w:rsidR="000C68C8" w:rsidRPr="00C16744">
        <w:rPr>
          <w:rFonts w:ascii="Times New Roman" w:hAnsi="Times New Roman"/>
          <w:b/>
          <w:iCs/>
          <w:sz w:val="24"/>
          <w:szCs w:val="24"/>
        </w:rPr>
        <w:t>м</w:t>
      </w:r>
      <w:r w:rsidRPr="00C16744">
        <w:rPr>
          <w:rFonts w:ascii="Times New Roman" w:hAnsi="Times New Roman"/>
          <w:b/>
          <w:iCs/>
          <w:sz w:val="24"/>
          <w:szCs w:val="24"/>
        </w:rPr>
        <w:t>ови оплати</w:t>
      </w:r>
      <w:r w:rsidR="002E1BF0" w:rsidRPr="00C16744">
        <w:rPr>
          <w:rFonts w:ascii="Times New Roman" w:hAnsi="Times New Roman"/>
          <w:b/>
          <w:iCs/>
          <w:sz w:val="24"/>
          <w:szCs w:val="24"/>
        </w:rPr>
        <w:t>:</w:t>
      </w:r>
      <w:r w:rsidR="002E1BF0" w:rsidRPr="00C16744">
        <w:rPr>
          <w:rFonts w:ascii="Times New Roman" w:hAnsi="Times New Roman"/>
          <w:sz w:val="24"/>
          <w:szCs w:val="24"/>
        </w:rPr>
        <w:t xml:space="preserve"> </w:t>
      </w:r>
      <w:r w:rsidR="00794126" w:rsidRPr="00794126">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14:paraId="4EC720D1" w14:textId="77777777" w:rsidR="00DA2B11" w:rsidRDefault="00DA2B11" w:rsidP="00DA2B11">
      <w:pPr>
        <w:spacing w:after="0"/>
        <w:ind w:right="-1" w:firstLine="567"/>
        <w:jc w:val="both"/>
        <w:rPr>
          <w:rFonts w:ascii="Times New Roman" w:hAnsi="Times New Roman"/>
          <w:sz w:val="24"/>
          <w:szCs w:val="24"/>
        </w:rPr>
      </w:pPr>
      <w:r w:rsidRPr="00DA2B11">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w:t>
      </w:r>
      <w:r>
        <w:rPr>
          <w:rFonts w:ascii="Times New Roman" w:hAnsi="Times New Roman"/>
          <w:sz w:val="24"/>
          <w:szCs w:val="24"/>
        </w:rPr>
        <w:t>у фінансування видатків Покупця.</w:t>
      </w:r>
    </w:p>
    <w:p w14:paraId="3956C0B2" w14:textId="1FD1CD8B" w:rsidR="00DA2B11" w:rsidRPr="00DA2B11" w:rsidRDefault="00DA2B11" w:rsidP="00DA2B11">
      <w:pPr>
        <w:spacing w:after="0"/>
        <w:ind w:right="-1" w:firstLine="567"/>
        <w:jc w:val="both"/>
        <w:rPr>
          <w:rFonts w:ascii="Times New Roman" w:hAnsi="Times New Roman"/>
          <w:sz w:val="24"/>
          <w:szCs w:val="24"/>
        </w:rPr>
      </w:pPr>
      <w:r w:rsidRPr="00DA2B11">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6F00D21" w14:textId="77777777" w:rsidR="00167710" w:rsidRPr="00C16744"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490" w:type="dxa"/>
        <w:tblInd w:w="-34" w:type="dxa"/>
        <w:tblLook w:val="04A0" w:firstRow="1" w:lastRow="0" w:firstColumn="1" w:lastColumn="0" w:noHBand="0" w:noVBand="1"/>
      </w:tblPr>
      <w:tblGrid>
        <w:gridCol w:w="596"/>
        <w:gridCol w:w="5783"/>
        <w:gridCol w:w="4111"/>
      </w:tblGrid>
      <w:tr w:rsidR="008C5885" w:rsidRPr="00C16744" w14:paraId="59909656" w14:textId="77777777" w:rsidTr="00C16744">
        <w:tc>
          <w:tcPr>
            <w:tcW w:w="596" w:type="dxa"/>
            <w:shd w:val="clear" w:color="auto" w:fill="FFFFFF" w:themeFill="background1"/>
            <w:vAlign w:val="center"/>
          </w:tcPr>
          <w:p w14:paraId="57A642CA" w14:textId="62AA9EA1" w:rsidR="003B4E72"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w:t>
            </w:r>
          </w:p>
          <w:p w14:paraId="50E8F6F3" w14:textId="669E0803" w:rsidR="008C5885" w:rsidRPr="00C16744"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з/п</w:t>
            </w:r>
          </w:p>
        </w:tc>
        <w:tc>
          <w:tcPr>
            <w:tcW w:w="9894" w:type="dxa"/>
            <w:gridSpan w:val="2"/>
            <w:shd w:val="clear" w:color="auto" w:fill="FFFFFF" w:themeFill="background1"/>
            <w:vAlign w:val="center"/>
          </w:tcPr>
          <w:p w14:paraId="14569B4D" w14:textId="77777777" w:rsidR="008C5885" w:rsidRPr="00C16744"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C16744">
              <w:rPr>
                <w:rFonts w:ascii="Times New Roman" w:hAnsi="Times New Roman"/>
                <w:sz w:val="24"/>
                <w:szCs w:val="24"/>
                <w:lang w:val="uk-UA"/>
              </w:rPr>
              <w:t>Відомості про учасника*</w:t>
            </w:r>
          </w:p>
        </w:tc>
      </w:tr>
      <w:tr w:rsidR="008C5885" w:rsidRPr="00C16744" w14:paraId="62A84A4A" w14:textId="77777777" w:rsidTr="00C16744">
        <w:tc>
          <w:tcPr>
            <w:tcW w:w="596" w:type="dxa"/>
          </w:tcPr>
          <w:p w14:paraId="1AE4586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w:t>
            </w:r>
          </w:p>
        </w:tc>
        <w:tc>
          <w:tcPr>
            <w:tcW w:w="5783" w:type="dxa"/>
          </w:tcPr>
          <w:p w14:paraId="451F53BC"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Найменування юридичної особи:</w:t>
            </w:r>
          </w:p>
        </w:tc>
        <w:tc>
          <w:tcPr>
            <w:tcW w:w="4111" w:type="dxa"/>
            <w:shd w:val="clear" w:color="auto" w:fill="FFFF00"/>
          </w:tcPr>
          <w:p w14:paraId="5DDC2C9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09587E03" w14:textId="77777777" w:rsidTr="00C16744">
        <w:tc>
          <w:tcPr>
            <w:tcW w:w="596" w:type="dxa"/>
          </w:tcPr>
          <w:p w14:paraId="6D36EF1E"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2</w:t>
            </w:r>
          </w:p>
        </w:tc>
        <w:tc>
          <w:tcPr>
            <w:tcW w:w="5783" w:type="dxa"/>
          </w:tcPr>
          <w:p w14:paraId="6F8043D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Юридична адреса:</w:t>
            </w:r>
          </w:p>
        </w:tc>
        <w:tc>
          <w:tcPr>
            <w:tcW w:w="4111" w:type="dxa"/>
            <w:shd w:val="clear" w:color="auto" w:fill="FFFF00"/>
          </w:tcPr>
          <w:p w14:paraId="26B859C4"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2732A9B7" w14:textId="77777777" w:rsidTr="00C16744">
        <w:tc>
          <w:tcPr>
            <w:tcW w:w="596" w:type="dxa"/>
          </w:tcPr>
          <w:p w14:paraId="22E6E95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3</w:t>
            </w:r>
          </w:p>
        </w:tc>
        <w:tc>
          <w:tcPr>
            <w:tcW w:w="5783" w:type="dxa"/>
          </w:tcPr>
          <w:p w14:paraId="0F92ADE9"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ПІБ та посада керівника юридичної особи (для Юр. осіб):</w:t>
            </w:r>
          </w:p>
        </w:tc>
        <w:tc>
          <w:tcPr>
            <w:tcW w:w="4111" w:type="dxa"/>
            <w:shd w:val="clear" w:color="auto" w:fill="FFFF00"/>
          </w:tcPr>
          <w:p w14:paraId="09268E6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FC0489B" w14:textId="77777777" w:rsidTr="00C16744">
        <w:tc>
          <w:tcPr>
            <w:tcW w:w="596" w:type="dxa"/>
          </w:tcPr>
          <w:p w14:paraId="5DA59B3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4</w:t>
            </w:r>
          </w:p>
        </w:tc>
        <w:tc>
          <w:tcPr>
            <w:tcW w:w="5783" w:type="dxa"/>
          </w:tcPr>
          <w:p w14:paraId="35403644"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телефону керівника юридичної особи  (для Юр. осіб):</w:t>
            </w:r>
          </w:p>
        </w:tc>
        <w:tc>
          <w:tcPr>
            <w:tcW w:w="4111" w:type="dxa"/>
            <w:shd w:val="clear" w:color="auto" w:fill="FFFF00"/>
          </w:tcPr>
          <w:p w14:paraId="7B6EABC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C879EDE" w14:textId="77777777" w:rsidTr="00C16744">
        <w:tc>
          <w:tcPr>
            <w:tcW w:w="596" w:type="dxa"/>
          </w:tcPr>
          <w:p w14:paraId="6EAE4A62"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5</w:t>
            </w:r>
          </w:p>
        </w:tc>
        <w:tc>
          <w:tcPr>
            <w:tcW w:w="5783" w:type="dxa"/>
          </w:tcPr>
          <w:p w14:paraId="2F6876E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Контактна особа:</w:t>
            </w:r>
          </w:p>
        </w:tc>
        <w:tc>
          <w:tcPr>
            <w:tcW w:w="4111" w:type="dxa"/>
            <w:shd w:val="clear" w:color="auto" w:fill="FFFF00"/>
          </w:tcPr>
          <w:p w14:paraId="55A66BEF"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7FB397CD" w14:textId="77777777" w:rsidTr="00C16744">
        <w:tc>
          <w:tcPr>
            <w:tcW w:w="596" w:type="dxa"/>
          </w:tcPr>
          <w:p w14:paraId="29E68BD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6</w:t>
            </w:r>
          </w:p>
        </w:tc>
        <w:tc>
          <w:tcPr>
            <w:tcW w:w="5783" w:type="dxa"/>
          </w:tcPr>
          <w:p w14:paraId="0C8F347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моб. телефону контактної особи:</w:t>
            </w:r>
          </w:p>
        </w:tc>
        <w:tc>
          <w:tcPr>
            <w:tcW w:w="4111" w:type="dxa"/>
            <w:shd w:val="clear" w:color="auto" w:fill="FFFF00"/>
          </w:tcPr>
          <w:p w14:paraId="6CDD452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8E34B85" w14:textId="77777777" w:rsidTr="00C16744">
        <w:tc>
          <w:tcPr>
            <w:tcW w:w="596" w:type="dxa"/>
          </w:tcPr>
          <w:p w14:paraId="27D3863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7</w:t>
            </w:r>
          </w:p>
        </w:tc>
        <w:tc>
          <w:tcPr>
            <w:tcW w:w="5783" w:type="dxa"/>
          </w:tcPr>
          <w:p w14:paraId="78CFBCD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Електронна пошта контактної особи:</w:t>
            </w:r>
          </w:p>
        </w:tc>
        <w:tc>
          <w:tcPr>
            <w:tcW w:w="4111" w:type="dxa"/>
            <w:shd w:val="clear" w:color="auto" w:fill="FFFF00"/>
          </w:tcPr>
          <w:p w14:paraId="548DA442"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5AE8655" w14:textId="77777777" w:rsidTr="00C16744">
        <w:tc>
          <w:tcPr>
            <w:tcW w:w="596" w:type="dxa"/>
          </w:tcPr>
          <w:p w14:paraId="22D51B77"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8</w:t>
            </w:r>
          </w:p>
        </w:tc>
        <w:tc>
          <w:tcPr>
            <w:tcW w:w="5783" w:type="dxa"/>
          </w:tcPr>
          <w:p w14:paraId="648B5827"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Адреса веб-сайту (за наявності):</w:t>
            </w:r>
          </w:p>
        </w:tc>
        <w:tc>
          <w:tcPr>
            <w:tcW w:w="4111" w:type="dxa"/>
            <w:shd w:val="clear" w:color="auto" w:fill="FFFF00"/>
          </w:tcPr>
          <w:p w14:paraId="50C1CBA6"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43729D9" w14:textId="77777777" w:rsidTr="00C16744">
        <w:tc>
          <w:tcPr>
            <w:tcW w:w="596" w:type="dxa"/>
          </w:tcPr>
          <w:p w14:paraId="03643B5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9</w:t>
            </w:r>
          </w:p>
        </w:tc>
        <w:tc>
          <w:tcPr>
            <w:tcW w:w="5783" w:type="dxa"/>
          </w:tcPr>
          <w:p w14:paraId="3745C8A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Банківські реквізити:</w:t>
            </w:r>
          </w:p>
        </w:tc>
        <w:tc>
          <w:tcPr>
            <w:tcW w:w="4111" w:type="dxa"/>
            <w:shd w:val="clear" w:color="auto" w:fill="FFFF00"/>
          </w:tcPr>
          <w:p w14:paraId="0B30A50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FB7291D" w14:textId="77777777" w:rsidTr="00C16744">
        <w:tc>
          <w:tcPr>
            <w:tcW w:w="596" w:type="dxa"/>
          </w:tcPr>
          <w:p w14:paraId="334D47C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10</w:t>
            </w:r>
          </w:p>
        </w:tc>
        <w:tc>
          <w:tcPr>
            <w:tcW w:w="5783" w:type="dxa"/>
          </w:tcPr>
          <w:p w14:paraId="36C8080B" w14:textId="78165DDA"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0A705B">
              <w:rPr>
                <w:rFonts w:ascii="Times New Roman" w:hAnsi="Times New Roman"/>
                <w:color w:val="000000"/>
                <w:sz w:val="24"/>
                <w:szCs w:val="24"/>
                <w:lang w:val="uk-UA"/>
              </w:rPr>
              <w:t>надавати відпові</w:t>
            </w:r>
            <w:r w:rsidR="000A705B">
              <w:rPr>
                <w:rFonts w:ascii="Times New Roman" w:hAnsi="Times New Roman"/>
                <w:color w:val="000000"/>
                <w:sz w:val="24"/>
                <w:szCs w:val="24"/>
                <w:lang w:val="uk-UA"/>
              </w:rPr>
              <w:t>дні послуги</w:t>
            </w:r>
            <w:r w:rsidR="00445426" w:rsidRPr="00C16744">
              <w:rPr>
                <w:rFonts w:ascii="Times New Roman" w:hAnsi="Times New Roman"/>
                <w:color w:val="000000"/>
                <w:sz w:val="24"/>
                <w:szCs w:val="24"/>
                <w:lang w:val="uk-UA"/>
              </w:rPr>
              <w:t>:</w:t>
            </w:r>
          </w:p>
        </w:tc>
        <w:tc>
          <w:tcPr>
            <w:tcW w:w="4111" w:type="dxa"/>
            <w:shd w:val="clear" w:color="auto" w:fill="FFFF00"/>
          </w:tcPr>
          <w:p w14:paraId="32E96AE9"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989D528" w14:textId="77777777" w:rsidTr="00C16744">
        <w:tc>
          <w:tcPr>
            <w:tcW w:w="596" w:type="dxa"/>
          </w:tcPr>
          <w:p w14:paraId="70B1076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11</w:t>
            </w:r>
          </w:p>
        </w:tc>
        <w:tc>
          <w:tcPr>
            <w:tcW w:w="5783" w:type="dxa"/>
          </w:tcPr>
          <w:p w14:paraId="52764B1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 xml:space="preserve">Група платника єдиного податку (лише для </w:t>
            </w:r>
            <w:r w:rsidRPr="00C16744">
              <w:rPr>
                <w:rFonts w:ascii="Times New Roman" w:hAnsi="Times New Roman"/>
                <w:color w:val="000000"/>
                <w:sz w:val="24"/>
                <w:szCs w:val="24"/>
                <w:lang w:val="uk-UA"/>
              </w:rPr>
              <w:lastRenderedPageBreak/>
              <w:t>платників єдиного податку):</w:t>
            </w:r>
          </w:p>
        </w:tc>
        <w:tc>
          <w:tcPr>
            <w:tcW w:w="4111" w:type="dxa"/>
            <w:shd w:val="clear" w:color="auto" w:fill="FFFF00"/>
          </w:tcPr>
          <w:p w14:paraId="1F2BAC9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C16744" w:rsidRDefault="008C5885" w:rsidP="003363BC">
      <w:pPr>
        <w:pBdr>
          <w:top w:val="nil"/>
          <w:left w:val="nil"/>
          <w:bottom w:val="nil"/>
          <w:right w:val="nil"/>
          <w:between w:val="nil"/>
        </w:pBdr>
        <w:spacing w:after="0"/>
        <w:ind w:right="-426"/>
        <w:rPr>
          <w:rFonts w:ascii="Times New Roman" w:hAnsi="Times New Roman"/>
          <w:sz w:val="24"/>
          <w:szCs w:val="24"/>
        </w:rPr>
      </w:pPr>
      <w:r w:rsidRPr="00C16744">
        <w:rPr>
          <w:rFonts w:ascii="Times New Roman" w:hAnsi="Times New Roman"/>
          <w:sz w:val="24"/>
          <w:szCs w:val="24"/>
        </w:rPr>
        <w:lastRenderedPageBreak/>
        <w:t>* Учаснику необхідно заповнити клітинки, що виділено жовтим кольором.</w:t>
      </w:r>
    </w:p>
    <w:tbl>
      <w:tblPr>
        <w:tblW w:w="106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10"/>
        <w:gridCol w:w="3168"/>
        <w:gridCol w:w="1935"/>
        <w:gridCol w:w="2381"/>
      </w:tblGrid>
      <w:tr w:rsidR="00DB2E4D" w:rsidRPr="00C16744" w14:paraId="5CA05056" w14:textId="77777777" w:rsidTr="00C16744">
        <w:trPr>
          <w:trHeight w:val="765"/>
        </w:trPr>
        <w:tc>
          <w:tcPr>
            <w:tcW w:w="706" w:type="dxa"/>
            <w:shd w:val="clear" w:color="auto" w:fill="FFFFFF" w:themeFill="background1"/>
            <w:noWrap/>
            <w:vAlign w:val="center"/>
            <w:hideMark/>
          </w:tcPr>
          <w:p w14:paraId="1C431AF0" w14:textId="3CC8C128" w:rsidR="00DB2E4D" w:rsidRPr="00C16744" w:rsidRDefault="003B4E72"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Умови співпраці*</w:t>
            </w:r>
          </w:p>
        </w:tc>
        <w:tc>
          <w:tcPr>
            <w:tcW w:w="2381" w:type="dxa"/>
            <w:shd w:val="clear" w:color="auto" w:fill="FFFFFF" w:themeFill="background1"/>
            <w:vAlign w:val="center"/>
            <w:hideMark/>
          </w:tcPr>
          <w:p w14:paraId="568F9051"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Відповідність вимогам / згода</w:t>
            </w:r>
            <w:r w:rsidRPr="00C16744">
              <w:rPr>
                <w:rFonts w:ascii="Times New Roman" w:hAnsi="Times New Roman"/>
                <w:b/>
                <w:bCs/>
                <w:color w:val="000000"/>
                <w:sz w:val="24"/>
                <w:szCs w:val="24"/>
              </w:rPr>
              <w:br/>
              <w:t>(ТАК / НІ)</w:t>
            </w:r>
          </w:p>
        </w:tc>
      </w:tr>
      <w:tr w:rsidR="00A00630" w:rsidRPr="00C16744" w14:paraId="00E89A4C" w14:textId="77777777" w:rsidTr="00C16744">
        <w:trPr>
          <w:trHeight w:val="510"/>
        </w:trPr>
        <w:tc>
          <w:tcPr>
            <w:tcW w:w="706" w:type="dxa"/>
            <w:shd w:val="clear" w:color="auto" w:fill="auto"/>
            <w:noWrap/>
            <w:hideMark/>
          </w:tcPr>
          <w:p w14:paraId="0D36D613" w14:textId="77777777" w:rsidR="00A00630" w:rsidRPr="00C16744" w:rsidRDefault="00A00630" w:rsidP="00586ADC">
            <w:pPr>
              <w:spacing w:after="0" w:line="240" w:lineRule="auto"/>
              <w:jc w:val="center"/>
              <w:rPr>
                <w:rFonts w:ascii="Times New Roman" w:hAnsi="Times New Roman"/>
                <w:sz w:val="24"/>
                <w:szCs w:val="24"/>
              </w:rPr>
            </w:pPr>
            <w:r w:rsidRPr="00C16744">
              <w:rPr>
                <w:rFonts w:ascii="Times New Roman" w:hAnsi="Times New Roman"/>
                <w:sz w:val="24"/>
                <w:szCs w:val="24"/>
              </w:rPr>
              <w:t>1</w:t>
            </w:r>
          </w:p>
        </w:tc>
        <w:tc>
          <w:tcPr>
            <w:tcW w:w="2410" w:type="dxa"/>
            <w:shd w:val="clear" w:color="auto" w:fill="auto"/>
            <w:hideMark/>
          </w:tcPr>
          <w:p w14:paraId="0BBF60C9" w14:textId="77777777" w:rsidR="00A00630" w:rsidRPr="00C16744" w:rsidRDefault="00A00630" w:rsidP="00586ADC">
            <w:pPr>
              <w:spacing w:after="0" w:line="240" w:lineRule="auto"/>
              <w:rPr>
                <w:rFonts w:ascii="Times New Roman" w:hAnsi="Times New Roman"/>
                <w:sz w:val="24"/>
                <w:szCs w:val="24"/>
              </w:rPr>
            </w:pPr>
            <w:r w:rsidRPr="00C16744">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початок:</w:t>
            </w:r>
          </w:p>
          <w:p w14:paraId="788C3D57" w14:textId="08AC43F4"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З моменту підписання договору</w:t>
            </w:r>
          </w:p>
        </w:tc>
        <w:tc>
          <w:tcPr>
            <w:tcW w:w="4316" w:type="dxa"/>
            <w:gridSpan w:val="2"/>
            <w:shd w:val="clear" w:color="auto" w:fill="auto"/>
            <w:hideMark/>
          </w:tcPr>
          <w:p w14:paraId="5A9B5967"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 xml:space="preserve">кінець: </w:t>
            </w:r>
          </w:p>
          <w:p w14:paraId="371A241F" w14:textId="2BD9A82E" w:rsidR="00A00630" w:rsidRPr="00C16744" w:rsidRDefault="00672387" w:rsidP="00A00630">
            <w:pPr>
              <w:spacing w:after="0" w:line="240" w:lineRule="auto"/>
              <w:jc w:val="center"/>
              <w:rPr>
                <w:rFonts w:ascii="Times New Roman" w:hAnsi="Times New Roman"/>
                <w:sz w:val="24"/>
                <w:szCs w:val="24"/>
              </w:rPr>
            </w:pPr>
            <w:r>
              <w:rPr>
                <w:rFonts w:ascii="Times New Roman" w:hAnsi="Times New Roman"/>
                <w:sz w:val="24"/>
                <w:szCs w:val="24"/>
              </w:rPr>
              <w:t>31</w:t>
            </w:r>
            <w:r w:rsidR="00A00630" w:rsidRPr="00B13B54">
              <w:rPr>
                <w:rFonts w:ascii="Times New Roman" w:hAnsi="Times New Roman"/>
                <w:sz w:val="24"/>
                <w:szCs w:val="24"/>
              </w:rPr>
              <w:t>.</w:t>
            </w:r>
            <w:r>
              <w:rPr>
                <w:rFonts w:ascii="Times New Roman" w:hAnsi="Times New Roman"/>
                <w:sz w:val="24"/>
                <w:szCs w:val="24"/>
              </w:rPr>
              <w:t>12</w:t>
            </w:r>
            <w:r w:rsidR="00A00630" w:rsidRPr="00B13B54">
              <w:rPr>
                <w:rFonts w:ascii="Times New Roman" w:hAnsi="Times New Roman"/>
                <w:sz w:val="24"/>
                <w:szCs w:val="24"/>
              </w:rPr>
              <w:t>.202</w:t>
            </w:r>
            <w:r w:rsidR="00C16744" w:rsidRPr="00B13B54">
              <w:rPr>
                <w:rFonts w:ascii="Times New Roman" w:hAnsi="Times New Roman"/>
                <w:sz w:val="24"/>
                <w:szCs w:val="24"/>
              </w:rPr>
              <w:t>4 року</w:t>
            </w:r>
          </w:p>
        </w:tc>
      </w:tr>
      <w:tr w:rsidR="00DB2E4D" w:rsidRPr="00C16744" w14:paraId="015A7026" w14:textId="77777777" w:rsidTr="00C16744">
        <w:trPr>
          <w:trHeight w:val="897"/>
        </w:trPr>
        <w:tc>
          <w:tcPr>
            <w:tcW w:w="706" w:type="dxa"/>
            <w:shd w:val="clear" w:color="auto" w:fill="auto"/>
            <w:noWrap/>
            <w:hideMark/>
          </w:tcPr>
          <w:p w14:paraId="767411B3"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2</w:t>
            </w:r>
          </w:p>
        </w:tc>
        <w:tc>
          <w:tcPr>
            <w:tcW w:w="2410" w:type="dxa"/>
            <w:shd w:val="clear" w:color="auto" w:fill="auto"/>
            <w:hideMark/>
          </w:tcPr>
          <w:p w14:paraId="5DD7F3C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Умови оплати:</w:t>
            </w:r>
          </w:p>
        </w:tc>
        <w:tc>
          <w:tcPr>
            <w:tcW w:w="5103" w:type="dxa"/>
            <w:gridSpan w:val="2"/>
            <w:shd w:val="clear" w:color="auto" w:fill="auto"/>
            <w:hideMark/>
          </w:tcPr>
          <w:p w14:paraId="40B08A30" w14:textId="09BD24CB" w:rsidR="00DB2E4D" w:rsidRPr="00220403" w:rsidRDefault="00476041" w:rsidP="00220403">
            <w:pPr>
              <w:pBdr>
                <w:top w:val="nil"/>
                <w:left w:val="nil"/>
                <w:bottom w:val="nil"/>
                <w:right w:val="nil"/>
                <w:between w:val="nil"/>
              </w:pBdr>
              <w:tabs>
                <w:tab w:val="left" w:pos="567"/>
                <w:tab w:val="left" w:pos="709"/>
                <w:tab w:val="left" w:pos="993"/>
              </w:tabs>
              <w:spacing w:after="0"/>
              <w:jc w:val="both"/>
              <w:rPr>
                <w:rFonts w:ascii="Times New Roman" w:hAnsi="Times New Roman"/>
                <w:sz w:val="24"/>
                <w:szCs w:val="24"/>
                <w:lang w:val="ru-RU"/>
              </w:rPr>
            </w:pPr>
            <w:r w:rsidRPr="00794126">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tc>
        <w:tc>
          <w:tcPr>
            <w:tcW w:w="2381" w:type="dxa"/>
            <w:shd w:val="clear" w:color="000000" w:fill="FFFF00"/>
            <w:noWrap/>
            <w:hideMark/>
          </w:tcPr>
          <w:p w14:paraId="4FB22C4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B2CA7C8" w14:textId="77777777" w:rsidTr="00C16744">
        <w:trPr>
          <w:trHeight w:val="255"/>
        </w:trPr>
        <w:tc>
          <w:tcPr>
            <w:tcW w:w="706" w:type="dxa"/>
            <w:shd w:val="clear" w:color="auto" w:fill="auto"/>
            <w:noWrap/>
            <w:hideMark/>
          </w:tcPr>
          <w:p w14:paraId="058D240C"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3</w:t>
            </w:r>
          </w:p>
        </w:tc>
        <w:tc>
          <w:tcPr>
            <w:tcW w:w="2410" w:type="dxa"/>
            <w:shd w:val="clear" w:color="auto" w:fill="auto"/>
            <w:hideMark/>
          </w:tcPr>
          <w:p w14:paraId="12AC835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Безготівковий розрахунок</w:t>
            </w:r>
            <w:r w:rsidR="00C80BEC" w:rsidRPr="00C16744">
              <w:rPr>
                <w:rFonts w:ascii="Times New Roman" w:hAnsi="Times New Roman"/>
                <w:sz w:val="24"/>
                <w:szCs w:val="24"/>
              </w:rPr>
              <w:t>.</w:t>
            </w:r>
          </w:p>
        </w:tc>
        <w:tc>
          <w:tcPr>
            <w:tcW w:w="2381" w:type="dxa"/>
            <w:shd w:val="clear" w:color="000000" w:fill="FFFF00"/>
            <w:noWrap/>
            <w:hideMark/>
          </w:tcPr>
          <w:p w14:paraId="2059AC1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6274E02" w14:textId="77777777" w:rsidTr="00C16744">
        <w:trPr>
          <w:trHeight w:val="570"/>
        </w:trPr>
        <w:tc>
          <w:tcPr>
            <w:tcW w:w="706" w:type="dxa"/>
            <w:shd w:val="clear" w:color="auto" w:fill="auto"/>
            <w:noWrap/>
            <w:hideMark/>
          </w:tcPr>
          <w:p w14:paraId="6B2D75E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4</w:t>
            </w:r>
          </w:p>
        </w:tc>
        <w:tc>
          <w:tcPr>
            <w:tcW w:w="2410" w:type="dxa"/>
            <w:shd w:val="clear" w:color="auto" w:fill="auto"/>
            <w:hideMark/>
          </w:tcPr>
          <w:p w14:paraId="4A11EFDF"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C16744" w:rsidRDefault="00221525" w:rsidP="00586ADC">
            <w:pPr>
              <w:spacing w:after="0" w:line="240" w:lineRule="auto"/>
              <w:rPr>
                <w:rFonts w:ascii="Times New Roman" w:hAnsi="Times New Roman"/>
                <w:sz w:val="24"/>
                <w:szCs w:val="24"/>
              </w:rPr>
            </w:pPr>
            <w:r w:rsidRPr="00C16744">
              <w:rPr>
                <w:rFonts w:ascii="Times New Roman" w:hAnsi="Times New Roman"/>
                <w:sz w:val="24"/>
                <w:szCs w:val="24"/>
              </w:rPr>
              <w:t>НІ</w:t>
            </w:r>
          </w:p>
        </w:tc>
        <w:tc>
          <w:tcPr>
            <w:tcW w:w="2381" w:type="dxa"/>
            <w:shd w:val="clear" w:color="000000" w:fill="FFFF00"/>
            <w:noWrap/>
            <w:hideMark/>
          </w:tcPr>
          <w:p w14:paraId="0EB0227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642E4E6E" w14:textId="77777777" w:rsidTr="00C16744">
        <w:trPr>
          <w:trHeight w:val="405"/>
        </w:trPr>
        <w:tc>
          <w:tcPr>
            <w:tcW w:w="706" w:type="dxa"/>
            <w:shd w:val="clear" w:color="auto" w:fill="auto"/>
            <w:noWrap/>
            <w:hideMark/>
          </w:tcPr>
          <w:p w14:paraId="7CE8523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5</w:t>
            </w:r>
          </w:p>
        </w:tc>
        <w:tc>
          <w:tcPr>
            <w:tcW w:w="2410" w:type="dxa"/>
            <w:shd w:val="clear" w:color="auto" w:fill="auto"/>
            <w:hideMark/>
          </w:tcPr>
          <w:p w14:paraId="77A7816A"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2381" w:type="dxa"/>
            <w:shd w:val="clear" w:color="000000" w:fill="FFFF00"/>
            <w:noWrap/>
            <w:hideMark/>
          </w:tcPr>
          <w:p w14:paraId="1821CFD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3004A6DB" w14:textId="77777777" w:rsidTr="00C16744">
        <w:trPr>
          <w:trHeight w:val="420"/>
        </w:trPr>
        <w:tc>
          <w:tcPr>
            <w:tcW w:w="706" w:type="dxa"/>
            <w:shd w:val="clear" w:color="auto" w:fill="auto"/>
            <w:noWrap/>
            <w:hideMark/>
          </w:tcPr>
          <w:p w14:paraId="5F83B31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6</w:t>
            </w:r>
          </w:p>
        </w:tc>
        <w:tc>
          <w:tcPr>
            <w:tcW w:w="2410" w:type="dxa"/>
            <w:shd w:val="clear" w:color="auto" w:fill="auto"/>
            <w:hideMark/>
          </w:tcPr>
          <w:p w14:paraId="5A797C99" w14:textId="4A11D7DF" w:rsidR="00DB2E4D" w:rsidRPr="00C16744" w:rsidRDefault="00DB2E4D" w:rsidP="00B81919">
            <w:pPr>
              <w:spacing w:after="0" w:line="240" w:lineRule="auto"/>
              <w:rPr>
                <w:rFonts w:ascii="Times New Roman" w:hAnsi="Times New Roman"/>
                <w:sz w:val="24"/>
                <w:szCs w:val="24"/>
              </w:rPr>
            </w:pPr>
            <w:r w:rsidRPr="00C16744">
              <w:rPr>
                <w:rFonts w:ascii="Times New Roman" w:hAnsi="Times New Roman"/>
                <w:sz w:val="24"/>
                <w:szCs w:val="24"/>
              </w:rPr>
              <w:t xml:space="preserve">Умови </w:t>
            </w:r>
            <w:r w:rsidR="00B81919">
              <w:rPr>
                <w:rFonts w:ascii="Times New Roman" w:hAnsi="Times New Roman"/>
                <w:sz w:val="24"/>
                <w:szCs w:val="24"/>
              </w:rPr>
              <w:t>поставки Товару</w:t>
            </w:r>
          </w:p>
        </w:tc>
        <w:tc>
          <w:tcPr>
            <w:tcW w:w="5103" w:type="dxa"/>
            <w:gridSpan w:val="2"/>
            <w:shd w:val="clear" w:color="auto" w:fill="auto"/>
            <w:hideMark/>
          </w:tcPr>
          <w:p w14:paraId="01ADE93B" w14:textId="6DCBBA1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2381" w:type="dxa"/>
            <w:shd w:val="clear" w:color="000000" w:fill="FFFF00"/>
            <w:noWrap/>
            <w:hideMark/>
          </w:tcPr>
          <w:p w14:paraId="07D92247"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196EA55" w14:textId="77777777" w:rsidTr="00C16744">
        <w:trPr>
          <w:trHeight w:val="563"/>
        </w:trPr>
        <w:tc>
          <w:tcPr>
            <w:tcW w:w="706" w:type="dxa"/>
            <w:shd w:val="clear" w:color="auto" w:fill="auto"/>
            <w:noWrap/>
            <w:hideMark/>
          </w:tcPr>
          <w:p w14:paraId="3D81FEB5"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7</w:t>
            </w:r>
          </w:p>
        </w:tc>
        <w:tc>
          <w:tcPr>
            <w:tcW w:w="2410" w:type="dxa"/>
            <w:shd w:val="clear" w:color="auto" w:fill="auto"/>
            <w:hideMark/>
          </w:tcPr>
          <w:p w14:paraId="3F154A92"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6D46E735" w:rsidR="00DB2E4D" w:rsidRPr="00C16744" w:rsidRDefault="00DA2B11" w:rsidP="00F83D9E">
            <w:pPr>
              <w:spacing w:after="0" w:line="240" w:lineRule="auto"/>
              <w:jc w:val="both"/>
              <w:rPr>
                <w:rFonts w:ascii="Times New Roman" w:hAnsi="Times New Roman"/>
                <w:sz w:val="24"/>
                <w:szCs w:val="24"/>
              </w:rPr>
            </w:pPr>
            <w:r w:rsidRPr="00DA2B11">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381" w:type="dxa"/>
            <w:shd w:val="clear" w:color="000000" w:fill="FFFF00"/>
            <w:noWrap/>
            <w:hideMark/>
          </w:tcPr>
          <w:p w14:paraId="1328DC44"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789ADF1" w14:textId="77777777" w:rsidTr="00C16744">
        <w:trPr>
          <w:trHeight w:val="765"/>
        </w:trPr>
        <w:tc>
          <w:tcPr>
            <w:tcW w:w="706" w:type="dxa"/>
            <w:shd w:val="clear" w:color="auto" w:fill="auto"/>
            <w:noWrap/>
            <w:hideMark/>
          </w:tcPr>
          <w:p w14:paraId="35A87940"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8</w:t>
            </w:r>
          </w:p>
        </w:tc>
        <w:tc>
          <w:tcPr>
            <w:tcW w:w="2410" w:type="dxa"/>
            <w:shd w:val="clear" w:color="auto" w:fill="auto"/>
            <w:hideMark/>
          </w:tcPr>
          <w:p w14:paraId="1B4052D6" w14:textId="27E1DDAA" w:rsidR="00DB2E4D" w:rsidRPr="00C16744" w:rsidRDefault="00DB2E4D" w:rsidP="00B81919">
            <w:pPr>
              <w:spacing w:after="0" w:line="240" w:lineRule="auto"/>
              <w:rPr>
                <w:rFonts w:ascii="Times New Roman" w:hAnsi="Times New Roman"/>
                <w:b/>
                <w:bCs/>
                <w:sz w:val="24"/>
                <w:szCs w:val="24"/>
              </w:rPr>
            </w:pPr>
            <w:r w:rsidRPr="00C16744">
              <w:rPr>
                <w:rFonts w:ascii="Times New Roman" w:hAnsi="Times New Roman"/>
                <w:b/>
                <w:bCs/>
                <w:sz w:val="24"/>
                <w:szCs w:val="24"/>
              </w:rPr>
              <w:t>Фіксована</w:t>
            </w:r>
            <w:r w:rsidR="00B81919">
              <w:rPr>
                <w:rFonts w:ascii="Times New Roman" w:hAnsi="Times New Roman"/>
                <w:b/>
                <w:bCs/>
                <w:sz w:val="24"/>
                <w:szCs w:val="24"/>
              </w:rPr>
              <w:t xml:space="preserve"> вартість Товару</w:t>
            </w:r>
            <w:r w:rsidRPr="00C16744">
              <w:rPr>
                <w:rFonts w:ascii="Times New Roman" w:hAnsi="Times New Roman"/>
                <w:b/>
                <w:bCs/>
                <w:sz w:val="24"/>
                <w:szCs w:val="24"/>
              </w:rPr>
              <w:t>:</w:t>
            </w:r>
          </w:p>
        </w:tc>
        <w:tc>
          <w:tcPr>
            <w:tcW w:w="5103" w:type="dxa"/>
            <w:gridSpan w:val="2"/>
            <w:shd w:val="clear" w:color="auto" w:fill="auto"/>
            <w:hideMark/>
          </w:tcPr>
          <w:p w14:paraId="0DB69344" w14:textId="25699302" w:rsidR="00DB2E4D" w:rsidRPr="00C16744" w:rsidRDefault="00B81919" w:rsidP="00B81919">
            <w:pPr>
              <w:spacing w:after="0" w:line="240" w:lineRule="auto"/>
              <w:rPr>
                <w:rFonts w:ascii="Times New Roman" w:hAnsi="Times New Roman"/>
                <w:sz w:val="24"/>
                <w:szCs w:val="24"/>
              </w:rPr>
            </w:pPr>
            <w:r>
              <w:rPr>
                <w:rFonts w:ascii="Times New Roman" w:hAnsi="Times New Roman"/>
                <w:sz w:val="24"/>
                <w:szCs w:val="24"/>
              </w:rPr>
              <w:t>Вартість Товару</w:t>
            </w:r>
            <w:bookmarkStart w:id="3" w:name="_GoBack"/>
            <w:bookmarkEnd w:id="3"/>
            <w:r w:rsidR="00DB2E4D" w:rsidRPr="00C16744">
              <w:rPr>
                <w:rFonts w:ascii="Times New Roman" w:hAnsi="Times New Roman"/>
                <w:sz w:val="24"/>
                <w:szCs w:val="24"/>
              </w:rPr>
              <w:t xml:space="preserve"> не може бути змінена протягом строку дії договору</w:t>
            </w:r>
            <w:r w:rsidR="00C80BEC" w:rsidRPr="00C16744">
              <w:rPr>
                <w:rFonts w:ascii="Times New Roman" w:hAnsi="Times New Roman"/>
                <w:sz w:val="24"/>
                <w:szCs w:val="24"/>
              </w:rPr>
              <w:t>.</w:t>
            </w:r>
          </w:p>
        </w:tc>
        <w:tc>
          <w:tcPr>
            <w:tcW w:w="2381" w:type="dxa"/>
            <w:shd w:val="clear" w:color="000000" w:fill="FFFF00"/>
            <w:noWrap/>
            <w:hideMark/>
          </w:tcPr>
          <w:p w14:paraId="303C6209"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bl>
    <w:p w14:paraId="1087FB18" w14:textId="59876786" w:rsidR="00DB2E4D" w:rsidRPr="00C16744" w:rsidRDefault="00DB2E4D" w:rsidP="00F4052B">
      <w:pPr>
        <w:spacing w:after="0" w:line="240" w:lineRule="auto"/>
        <w:ind w:right="-142" w:firstLine="709"/>
        <w:jc w:val="both"/>
        <w:rPr>
          <w:rFonts w:ascii="Times New Roman" w:hAnsi="Times New Roman"/>
          <w:color w:val="000000"/>
          <w:sz w:val="24"/>
          <w:szCs w:val="24"/>
        </w:rPr>
      </w:pPr>
      <w:r w:rsidRPr="00C16744">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C16744" w:rsidRDefault="00B94700" w:rsidP="00F4052B">
      <w:pPr>
        <w:spacing w:after="0" w:line="240" w:lineRule="auto"/>
        <w:ind w:right="-142" w:firstLine="709"/>
        <w:jc w:val="both"/>
        <w:rPr>
          <w:rFonts w:ascii="Times New Roman" w:hAnsi="Times New Roman"/>
          <w:sz w:val="24"/>
          <w:szCs w:val="24"/>
        </w:rPr>
      </w:pPr>
    </w:p>
    <w:p w14:paraId="4D613B49" w14:textId="77777777" w:rsidR="00C16744" w:rsidRPr="00C16744" w:rsidRDefault="00C16744" w:rsidP="00C16744">
      <w:pPr>
        <w:spacing w:after="0" w:line="240" w:lineRule="auto"/>
        <w:ind w:firstLine="709"/>
        <w:jc w:val="both"/>
        <w:rPr>
          <w:rFonts w:ascii="Times New Roman" w:hAnsi="Times New Roman"/>
          <w:sz w:val="24"/>
          <w:szCs w:val="24"/>
        </w:rPr>
      </w:pPr>
      <w:r w:rsidRPr="00C16744">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5691741E" w:rsidR="00C16744" w:rsidRPr="00C16744" w:rsidRDefault="00C16744" w:rsidP="000E22F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572524" w:rsidRPr="00572524">
        <w:rPr>
          <w:rFonts w:ascii="Times New Roman" w:hAnsi="Times New Roman"/>
          <w:sz w:val="24"/>
          <w:szCs w:val="24"/>
        </w:rPr>
        <w:t>ДК 021:2015 - 22450000-9 - Друкована продукція з елементами захисту (Брендовані стікерпаки, брендовані візитівки)</w:t>
      </w:r>
      <w:r w:rsidR="00572524" w:rsidRPr="00C16744">
        <w:rPr>
          <w:rFonts w:ascii="Times New Roman" w:hAnsi="Times New Roman"/>
          <w:sz w:val="24"/>
          <w:szCs w:val="24"/>
        </w:rPr>
        <w:t xml:space="preserve"> </w:t>
      </w:r>
      <w:r w:rsidRPr="00C16744">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C16744" w:rsidRDefault="00C16744" w:rsidP="000E22F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д</w:t>
      </w:r>
      <w:r w:rsidRPr="00C1674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C16744">
        <w:rPr>
          <w:rFonts w:ascii="Times New Roman" w:hAnsi="Times New Roman"/>
          <w:color w:val="000000"/>
          <w:sz w:val="24"/>
          <w:szCs w:val="24"/>
          <w:lang w:eastAsia="ru-RU"/>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w:t>
      </w:r>
      <w:r w:rsidRPr="00C16744">
        <w:rPr>
          <w:rFonts w:ascii="Times New Roman" w:hAnsi="Times New Roman"/>
          <w:color w:val="000000"/>
          <w:sz w:val="24"/>
          <w:szCs w:val="24"/>
          <w:lang w:eastAsia="ru-RU"/>
        </w:rPr>
        <w:lastRenderedPageBreak/>
        <w:t>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C16744" w:rsidRDefault="00C16744" w:rsidP="000E22F4">
      <w:pPr>
        <w:numPr>
          <w:ilvl w:val="0"/>
          <w:numId w:val="8"/>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C16744">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C16744" w:rsidRDefault="00C16744" w:rsidP="00C16744">
      <w:pPr>
        <w:tabs>
          <w:tab w:val="left" w:pos="993"/>
        </w:tabs>
        <w:spacing w:after="0" w:line="240" w:lineRule="auto"/>
        <w:ind w:right="-2" w:firstLine="709"/>
        <w:jc w:val="both"/>
        <w:rPr>
          <w:rFonts w:ascii="Times New Roman" w:hAnsi="Times New Roman"/>
          <w:sz w:val="24"/>
          <w:szCs w:val="24"/>
        </w:rPr>
      </w:pPr>
      <w:r w:rsidRPr="00C16744">
        <w:rPr>
          <w:rFonts w:ascii="Times New Roman" w:eastAsia="Droid Sans" w:hAnsi="Times New Roman"/>
          <w:sz w:val="24"/>
          <w:szCs w:val="24"/>
          <w:lang w:bidi="hi-IN"/>
        </w:rPr>
        <w:t xml:space="preserve">Запропонована цінова пропозиція включає всі витрати з </w:t>
      </w:r>
      <w:r w:rsidR="000A705B">
        <w:rPr>
          <w:rFonts w:ascii="Times New Roman" w:eastAsia="Droid Sans" w:hAnsi="Times New Roman"/>
          <w:sz w:val="24"/>
          <w:szCs w:val="24"/>
          <w:lang w:bidi="hi-IN"/>
        </w:rPr>
        <w:t>надання послуг</w:t>
      </w:r>
      <w:r w:rsidRPr="00C16744">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C16744" w:rsidRDefault="00C16744" w:rsidP="00C16744">
      <w:pPr>
        <w:suppressAutoHyphens/>
        <w:spacing w:after="0" w:line="240" w:lineRule="auto"/>
        <w:ind w:right="-2" w:firstLine="709"/>
        <w:jc w:val="both"/>
        <w:rPr>
          <w:rFonts w:ascii="Times New Roman" w:hAnsi="Times New Roman"/>
          <w:sz w:val="24"/>
          <w:szCs w:val="24"/>
        </w:rPr>
      </w:pPr>
      <w:r w:rsidRPr="00C16744">
        <w:rPr>
          <w:rFonts w:ascii="Times New Roman" w:hAnsi="Times New Roman"/>
          <w:sz w:val="24"/>
          <w:szCs w:val="24"/>
        </w:rPr>
        <w:t>Термін дії даної пропозиції складає 90 календарних днів з дня відкриття Пропозиції.</w:t>
      </w:r>
    </w:p>
    <w:p w14:paraId="5866D89B" w14:textId="77777777" w:rsidR="00C16744" w:rsidRPr="00C16744" w:rsidRDefault="00C16744" w:rsidP="00C16744">
      <w:pPr>
        <w:tabs>
          <w:tab w:val="right" w:pos="9356"/>
        </w:tabs>
        <w:suppressAutoHyphens/>
        <w:spacing w:after="0" w:line="240" w:lineRule="auto"/>
        <w:ind w:right="-2" w:firstLine="709"/>
        <w:jc w:val="both"/>
        <w:rPr>
          <w:rFonts w:ascii="Times New Roman" w:hAnsi="Times New Roman"/>
          <w:sz w:val="24"/>
          <w:szCs w:val="24"/>
        </w:rPr>
      </w:pPr>
      <w:r w:rsidRPr="00C16744">
        <w:rPr>
          <w:rFonts w:ascii="Times New Roman" w:hAnsi="Times New Roman"/>
          <w:bCs/>
          <w:iCs/>
          <w:sz w:val="24"/>
          <w:szCs w:val="24"/>
        </w:rPr>
        <w:t xml:space="preserve">Повідомляємо, що </w:t>
      </w:r>
      <w:r w:rsidRPr="00C16744">
        <w:rPr>
          <w:rFonts w:ascii="Times New Roman" w:hAnsi="Times New Roman"/>
          <w:b/>
          <w:bCs/>
          <w:iCs/>
          <w:sz w:val="24"/>
          <w:szCs w:val="24"/>
        </w:rPr>
        <w:t>ми ознайомлені</w:t>
      </w:r>
      <w:r w:rsidRPr="00C16744">
        <w:rPr>
          <w:rFonts w:ascii="Times New Roman" w:hAnsi="Times New Roman"/>
          <w:bCs/>
          <w:iCs/>
          <w:sz w:val="24"/>
          <w:szCs w:val="24"/>
        </w:rPr>
        <w:t xml:space="preserve"> з </w:t>
      </w:r>
      <w:r w:rsidRPr="00C16744">
        <w:rPr>
          <w:rFonts w:ascii="Times New Roman" w:hAnsi="Times New Roman"/>
          <w:sz w:val="24"/>
          <w:szCs w:val="24"/>
        </w:rPr>
        <w:t xml:space="preserve">Постановою Кабінету Міністрів України </w:t>
      </w:r>
      <w:r w:rsidRPr="00C16744">
        <w:rPr>
          <w:rFonts w:ascii="Times New Roman" w:eastAsia="Arial" w:hAnsi="Times New Roman"/>
          <w:sz w:val="24"/>
          <w:szCs w:val="24"/>
        </w:rPr>
        <w:t xml:space="preserve">від </w:t>
      </w:r>
      <w:r w:rsidRPr="00C16744">
        <w:rPr>
          <w:rFonts w:ascii="Times New Roman" w:eastAsia="Arial" w:hAnsi="Times New Roman"/>
          <w:sz w:val="24"/>
          <w:szCs w:val="24"/>
        </w:rPr>
        <w:br/>
        <w:t xml:space="preserve">17 квітня 2013 р. № 284 </w:t>
      </w:r>
      <w:r w:rsidRPr="00C16744">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16744">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C16744" w:rsidRPr="00C16744" w14:paraId="64683252" w14:textId="77777777" w:rsidTr="00F83D9E">
        <w:tc>
          <w:tcPr>
            <w:tcW w:w="4859" w:type="dxa"/>
          </w:tcPr>
          <w:p w14:paraId="7C908E18" w14:textId="77777777" w:rsidR="00C16744" w:rsidRPr="00C16744" w:rsidRDefault="00C16744" w:rsidP="00C16744">
            <w:pPr>
              <w:suppressAutoHyphens/>
              <w:spacing w:after="0" w:line="240" w:lineRule="auto"/>
              <w:ind w:firstLine="426"/>
              <w:jc w:val="both"/>
              <w:rPr>
                <w:rFonts w:ascii="Times New Roman" w:hAnsi="Times New Roman"/>
                <w:sz w:val="24"/>
                <w:szCs w:val="24"/>
              </w:rPr>
            </w:pPr>
          </w:p>
          <w:p w14:paraId="50A81C1D" w14:textId="77777777" w:rsidR="00C16744" w:rsidRPr="00C16744" w:rsidRDefault="00C16744" w:rsidP="00C16744">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2024 року</w:t>
            </w:r>
          </w:p>
          <w:p w14:paraId="5C4B65DE"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4ECFE351"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C16744"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2268" w:type="dxa"/>
          </w:tcPr>
          <w:p w14:paraId="105E17AB"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F129A0C" w14:textId="21423BA8" w:rsidR="00220403" w:rsidRDefault="00220403" w:rsidP="00F83D9E"/>
    <w:p w14:paraId="4C7E8C49" w14:textId="77777777" w:rsidR="00220403" w:rsidRPr="00220403" w:rsidRDefault="00220403" w:rsidP="00220403"/>
    <w:p w14:paraId="6DDA0D6A" w14:textId="77777777" w:rsidR="00220403" w:rsidRPr="00220403" w:rsidRDefault="00220403" w:rsidP="00220403"/>
    <w:p w14:paraId="2CFF66DE" w14:textId="77777777" w:rsidR="00220403" w:rsidRPr="00220403" w:rsidRDefault="00220403" w:rsidP="00220403"/>
    <w:p w14:paraId="4B63E00C" w14:textId="77777777" w:rsidR="00220403" w:rsidRPr="00220403" w:rsidRDefault="00220403" w:rsidP="00220403"/>
    <w:p w14:paraId="27C79BDE" w14:textId="77777777" w:rsidR="00220403" w:rsidRPr="00220403" w:rsidRDefault="00220403" w:rsidP="00220403"/>
    <w:p w14:paraId="0F73DD7E" w14:textId="77777777" w:rsidR="00220403" w:rsidRPr="00220403" w:rsidRDefault="00220403" w:rsidP="00220403"/>
    <w:p w14:paraId="04F76C0F" w14:textId="3945B709" w:rsidR="00220403" w:rsidRDefault="00220403" w:rsidP="00220403"/>
    <w:p w14:paraId="428BAF88" w14:textId="0BA1E371" w:rsidR="00220403" w:rsidRDefault="00220403" w:rsidP="00220403">
      <w:pPr>
        <w:tabs>
          <w:tab w:val="left" w:pos="5805"/>
        </w:tabs>
      </w:pPr>
      <w:r>
        <w:tab/>
      </w:r>
    </w:p>
    <w:p w14:paraId="041F628D" w14:textId="77777777" w:rsidR="00220403" w:rsidRDefault="00220403" w:rsidP="00220403">
      <w:pPr>
        <w:tabs>
          <w:tab w:val="left" w:pos="5805"/>
        </w:tabs>
      </w:pPr>
      <w:r>
        <w:tab/>
      </w:r>
    </w:p>
    <w:p w14:paraId="336CE6D2" w14:textId="77777777" w:rsidR="00220403" w:rsidRDefault="00220403" w:rsidP="00220403">
      <w:pPr>
        <w:tabs>
          <w:tab w:val="left" w:pos="5805"/>
        </w:tabs>
      </w:pPr>
    </w:p>
    <w:p w14:paraId="0C9655D8" w14:textId="77777777" w:rsidR="00220403" w:rsidRDefault="00220403" w:rsidP="00220403">
      <w:pPr>
        <w:tabs>
          <w:tab w:val="left" w:pos="5805"/>
        </w:tabs>
      </w:pPr>
    </w:p>
    <w:p w14:paraId="41D49D35" w14:textId="77777777" w:rsidR="00220403" w:rsidRDefault="00220403" w:rsidP="00220403">
      <w:pPr>
        <w:tabs>
          <w:tab w:val="left" w:pos="5805"/>
        </w:tabs>
      </w:pPr>
    </w:p>
    <w:p w14:paraId="7C4C6099" w14:textId="77777777" w:rsidR="00220403" w:rsidRDefault="00220403" w:rsidP="00220403">
      <w:pPr>
        <w:tabs>
          <w:tab w:val="left" w:pos="5805"/>
        </w:tabs>
      </w:pPr>
    </w:p>
    <w:p w14:paraId="558C721B" w14:textId="77777777" w:rsidR="00F97AA4" w:rsidRDefault="00F97AA4" w:rsidP="00220403">
      <w:pPr>
        <w:tabs>
          <w:tab w:val="left" w:pos="5805"/>
        </w:tabs>
        <w:ind w:firstLine="6096"/>
        <w:rPr>
          <w:rFonts w:ascii="Times New Roman" w:hAnsi="Times New Roman"/>
          <w:bCs/>
          <w:sz w:val="24"/>
          <w:szCs w:val="24"/>
        </w:rPr>
      </w:pPr>
    </w:p>
    <w:p w14:paraId="19B23985" w14:textId="77777777" w:rsidR="00F97AA4" w:rsidRDefault="00F97AA4" w:rsidP="00220403">
      <w:pPr>
        <w:tabs>
          <w:tab w:val="left" w:pos="5805"/>
        </w:tabs>
        <w:ind w:firstLine="6096"/>
        <w:rPr>
          <w:rFonts w:ascii="Times New Roman" w:hAnsi="Times New Roman"/>
          <w:bCs/>
          <w:sz w:val="24"/>
          <w:szCs w:val="24"/>
        </w:rPr>
      </w:pPr>
    </w:p>
    <w:p w14:paraId="19C31E6D" w14:textId="77777777" w:rsidR="00F97AA4" w:rsidRDefault="00F97AA4" w:rsidP="00220403">
      <w:pPr>
        <w:tabs>
          <w:tab w:val="left" w:pos="5805"/>
        </w:tabs>
        <w:ind w:firstLine="6096"/>
        <w:rPr>
          <w:rFonts w:ascii="Times New Roman" w:hAnsi="Times New Roman"/>
          <w:bCs/>
          <w:sz w:val="24"/>
          <w:szCs w:val="24"/>
        </w:rPr>
      </w:pPr>
    </w:p>
    <w:p w14:paraId="6F04C766" w14:textId="77777777" w:rsidR="00F97AA4" w:rsidRDefault="00F97AA4" w:rsidP="00220403">
      <w:pPr>
        <w:tabs>
          <w:tab w:val="left" w:pos="5805"/>
        </w:tabs>
        <w:ind w:firstLine="6096"/>
        <w:rPr>
          <w:rFonts w:ascii="Times New Roman" w:hAnsi="Times New Roman"/>
          <w:bCs/>
          <w:sz w:val="24"/>
          <w:szCs w:val="24"/>
        </w:rPr>
      </w:pPr>
    </w:p>
    <w:p w14:paraId="53B10B4A" w14:textId="77777777" w:rsidR="00F97AA4" w:rsidRDefault="00F97AA4" w:rsidP="00220403">
      <w:pPr>
        <w:tabs>
          <w:tab w:val="left" w:pos="5805"/>
        </w:tabs>
        <w:ind w:firstLine="6096"/>
        <w:rPr>
          <w:rFonts w:ascii="Times New Roman" w:hAnsi="Times New Roman"/>
          <w:bCs/>
          <w:sz w:val="24"/>
          <w:szCs w:val="24"/>
        </w:rPr>
      </w:pPr>
    </w:p>
    <w:p w14:paraId="62858A54" w14:textId="32CF3F02" w:rsidR="00456F0D" w:rsidRPr="00C16744" w:rsidRDefault="00456F0D" w:rsidP="00220403">
      <w:pPr>
        <w:tabs>
          <w:tab w:val="left" w:pos="5805"/>
        </w:tabs>
        <w:ind w:firstLine="6096"/>
        <w:rPr>
          <w:rFonts w:ascii="Times New Roman" w:hAnsi="Times New Roman"/>
          <w:bCs/>
          <w:sz w:val="24"/>
          <w:szCs w:val="24"/>
        </w:rPr>
      </w:pPr>
      <w:r w:rsidRPr="00C16744">
        <w:rPr>
          <w:rFonts w:ascii="Times New Roman" w:hAnsi="Times New Roman"/>
          <w:bCs/>
          <w:sz w:val="24"/>
          <w:szCs w:val="24"/>
        </w:rPr>
        <w:t xml:space="preserve">Додаток </w:t>
      </w:r>
      <w:r w:rsidR="00220403">
        <w:rPr>
          <w:rFonts w:ascii="Times New Roman" w:hAnsi="Times New Roman"/>
          <w:bCs/>
          <w:sz w:val="24"/>
          <w:szCs w:val="24"/>
        </w:rPr>
        <w:t>4</w:t>
      </w:r>
    </w:p>
    <w:p w14:paraId="381892BB" w14:textId="4EB627B8" w:rsidR="00456F0D" w:rsidRPr="00C16744" w:rsidRDefault="00456F0D" w:rsidP="00456F0D">
      <w:pPr>
        <w:spacing w:after="0" w:line="240" w:lineRule="auto"/>
        <w:ind w:firstLine="6096"/>
        <w:rPr>
          <w:rFonts w:ascii="Times New Roman" w:hAnsi="Times New Roman"/>
          <w:bCs/>
          <w:sz w:val="24"/>
          <w:szCs w:val="24"/>
        </w:rPr>
      </w:pPr>
      <w:r w:rsidRPr="00C16744">
        <w:rPr>
          <w:rFonts w:ascii="Times New Roman" w:hAnsi="Times New Roman"/>
          <w:bCs/>
          <w:sz w:val="24"/>
          <w:szCs w:val="24"/>
        </w:rPr>
        <w:t>до оголошення про закупівлю №</w:t>
      </w:r>
      <w:r w:rsidR="002F2194">
        <w:rPr>
          <w:rFonts w:ascii="Times New Roman" w:hAnsi="Times New Roman"/>
          <w:bCs/>
          <w:sz w:val="24"/>
          <w:szCs w:val="24"/>
        </w:rPr>
        <w:t>72</w:t>
      </w:r>
    </w:p>
    <w:p w14:paraId="21C1DE16" w14:textId="77777777" w:rsidR="00456F0D" w:rsidRPr="00C16744" w:rsidRDefault="00456F0D" w:rsidP="00456F0D">
      <w:pPr>
        <w:tabs>
          <w:tab w:val="left" w:pos="6925"/>
        </w:tabs>
        <w:rPr>
          <w:rFonts w:ascii="Times New Roman" w:hAnsi="Times New Roman"/>
          <w:b/>
          <w:bCs/>
        </w:rPr>
      </w:pPr>
    </w:p>
    <w:p w14:paraId="2571B6C7" w14:textId="77777777" w:rsidR="00456F0D" w:rsidRPr="00C16744" w:rsidRDefault="00456F0D" w:rsidP="00456F0D">
      <w:pPr>
        <w:tabs>
          <w:tab w:val="left" w:pos="6925"/>
        </w:tabs>
        <w:rPr>
          <w:rFonts w:ascii="Times New Roman" w:hAnsi="Times New Roman"/>
        </w:rPr>
      </w:pPr>
      <w:r w:rsidRPr="00C16744">
        <w:rPr>
          <w:rFonts w:ascii="Times New Roman" w:hAnsi="Times New Roman"/>
          <w:bCs/>
          <w:noProof/>
          <w:sz w:val="24"/>
          <w:szCs w:val="24"/>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C16744">
        <w:rPr>
          <w:rFonts w:ascii="Times New Roman" w:hAnsi="Times New Roman"/>
          <w:b/>
          <w:bCs/>
        </w:rPr>
        <w:t>The Global Fund</w:t>
      </w:r>
    </w:p>
    <w:p w14:paraId="167DC065" w14:textId="77777777" w:rsidR="00456F0D" w:rsidRPr="00C16744" w:rsidRDefault="00456F0D" w:rsidP="00456F0D">
      <w:pPr>
        <w:pStyle w:val="Default"/>
        <w:rPr>
          <w:rFonts w:ascii="Times New Roman" w:hAnsi="Times New Roman" w:cs="Times New Roman"/>
          <w:lang w:val="uk-UA"/>
        </w:rPr>
      </w:pPr>
      <w:r w:rsidRPr="00C16744">
        <w:rPr>
          <w:rFonts w:ascii="Times New Roman" w:hAnsi="Times New Roman" w:cs="Times New Roman"/>
          <w:lang w:val="uk-UA"/>
        </w:rPr>
        <w:t xml:space="preserve">To Fight </w:t>
      </w:r>
      <w:r w:rsidRPr="00C16744">
        <w:rPr>
          <w:rFonts w:ascii="Times New Roman" w:hAnsi="Times New Roman" w:cs="Times New Roman"/>
          <w:b/>
          <w:bCs/>
          <w:lang w:val="uk-UA"/>
        </w:rPr>
        <w:t xml:space="preserve">AIDS, </w:t>
      </w:r>
      <w:r w:rsidRPr="00C16744">
        <w:rPr>
          <w:rFonts w:ascii="Times New Roman" w:hAnsi="Times New Roman" w:cs="Times New Roman"/>
          <w:lang w:val="uk-UA"/>
        </w:rPr>
        <w:t xml:space="preserve">Tuberculosis and Malaria  </w:t>
      </w:r>
    </w:p>
    <w:p w14:paraId="714A9CD5" w14:textId="77777777" w:rsidR="00456F0D" w:rsidRPr="00C16744" w:rsidRDefault="00456F0D" w:rsidP="00456F0D">
      <w:pPr>
        <w:pStyle w:val="Default"/>
        <w:jc w:val="both"/>
        <w:rPr>
          <w:rFonts w:ascii="Times New Roman" w:hAnsi="Times New Roman" w:cs="Times New Roman"/>
          <w:lang w:val="uk-UA"/>
        </w:rPr>
      </w:pPr>
    </w:p>
    <w:p w14:paraId="566F95C8" w14:textId="77777777" w:rsidR="00456F0D" w:rsidRPr="00C16744" w:rsidRDefault="00456F0D" w:rsidP="00456F0D">
      <w:pPr>
        <w:pStyle w:val="Default"/>
        <w:jc w:val="center"/>
        <w:rPr>
          <w:rFonts w:ascii="Times New Roman" w:hAnsi="Times New Roman" w:cs="Times New Roman"/>
          <w:b/>
          <w:lang w:val="uk-UA"/>
        </w:rPr>
      </w:pPr>
    </w:p>
    <w:p w14:paraId="11D203FC" w14:textId="77777777" w:rsidR="00456F0D" w:rsidRPr="00C16744" w:rsidRDefault="00456F0D" w:rsidP="00456F0D">
      <w:pPr>
        <w:pStyle w:val="Default"/>
        <w:jc w:val="center"/>
        <w:rPr>
          <w:rFonts w:ascii="Times New Roman" w:hAnsi="Times New Roman" w:cs="Times New Roman"/>
          <w:b/>
          <w:lang w:val="uk-UA"/>
        </w:rPr>
      </w:pPr>
      <w:r w:rsidRPr="00C16744">
        <w:rPr>
          <w:rFonts w:ascii="Times New Roman" w:hAnsi="Times New Roman" w:cs="Times New Roman"/>
          <w:b/>
          <w:lang w:val="uk-UA"/>
        </w:rPr>
        <w:t>КОДЕКС ПОВЕДІНКИ ПОСТАЧАЛЬНИКІВ*</w:t>
      </w:r>
    </w:p>
    <w:p w14:paraId="40EF845B" w14:textId="77777777" w:rsidR="00456F0D" w:rsidRPr="00C16744" w:rsidRDefault="00456F0D" w:rsidP="00456F0D">
      <w:pPr>
        <w:pStyle w:val="Default"/>
        <w:jc w:val="both"/>
        <w:rPr>
          <w:rFonts w:ascii="Times New Roman" w:hAnsi="Times New Roman" w:cs="Times New Roman"/>
          <w:b/>
          <w:lang w:val="uk-UA"/>
        </w:rPr>
      </w:pPr>
    </w:p>
    <w:p w14:paraId="3FB57E89"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Вступ</w:t>
      </w:r>
    </w:p>
    <w:p w14:paraId="30C421B1" w14:textId="77777777" w:rsidR="00456F0D" w:rsidRPr="00C16744" w:rsidRDefault="00456F0D" w:rsidP="00456F0D">
      <w:pPr>
        <w:pStyle w:val="Default"/>
        <w:jc w:val="both"/>
        <w:rPr>
          <w:rFonts w:ascii="Times New Roman" w:hAnsi="Times New Roman" w:cs="Times New Roman"/>
          <w:lang w:val="uk-UA"/>
        </w:rPr>
      </w:pPr>
    </w:p>
    <w:p w14:paraId="6F4D478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C16744" w:rsidRDefault="00456F0D" w:rsidP="00456F0D">
      <w:pPr>
        <w:pStyle w:val="Default"/>
        <w:jc w:val="both"/>
        <w:rPr>
          <w:rFonts w:ascii="Times New Roman" w:hAnsi="Times New Roman" w:cs="Times New Roman"/>
          <w:lang w:val="uk-UA"/>
        </w:rPr>
      </w:pPr>
    </w:p>
    <w:p w14:paraId="79FB21C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4BB2A7" w14:textId="77777777" w:rsidR="00456F0D" w:rsidRPr="00C16744" w:rsidRDefault="00456F0D" w:rsidP="00456F0D">
      <w:pPr>
        <w:pStyle w:val="Default"/>
        <w:jc w:val="both"/>
        <w:rPr>
          <w:rFonts w:ascii="Times New Roman" w:hAnsi="Times New Roman" w:cs="Times New Roman"/>
          <w:lang w:val="uk-UA"/>
        </w:rPr>
      </w:pPr>
    </w:p>
    <w:p w14:paraId="1D1175A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1DC52DA" w14:textId="77777777" w:rsidR="00456F0D" w:rsidRPr="00C16744" w:rsidRDefault="00456F0D" w:rsidP="00456F0D">
      <w:pPr>
        <w:pStyle w:val="Default"/>
        <w:jc w:val="both"/>
        <w:rPr>
          <w:rFonts w:ascii="Times New Roman" w:hAnsi="Times New Roman" w:cs="Times New Roman"/>
          <w:lang w:val="uk-UA"/>
        </w:rPr>
      </w:pPr>
    </w:p>
    <w:p w14:paraId="3C634957"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80167C5" w14:textId="77777777" w:rsidR="00456F0D" w:rsidRPr="00C16744" w:rsidRDefault="00456F0D" w:rsidP="00456F0D">
      <w:pPr>
        <w:pStyle w:val="Default"/>
        <w:jc w:val="both"/>
        <w:rPr>
          <w:rFonts w:ascii="Times New Roman" w:hAnsi="Times New Roman" w:cs="Times New Roman"/>
          <w:lang w:val="uk-UA"/>
        </w:rPr>
      </w:pPr>
    </w:p>
    <w:p w14:paraId="78F6D03F"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Мандат цього Кодексу </w:t>
      </w:r>
    </w:p>
    <w:p w14:paraId="2F9FFF5E" w14:textId="77777777" w:rsidR="00456F0D" w:rsidRPr="00C16744" w:rsidRDefault="00456F0D" w:rsidP="00456F0D">
      <w:pPr>
        <w:pStyle w:val="Default"/>
        <w:jc w:val="both"/>
        <w:rPr>
          <w:rFonts w:ascii="Times New Roman" w:hAnsi="Times New Roman" w:cs="Times New Roman"/>
          <w:lang w:val="uk-UA"/>
        </w:rPr>
      </w:pPr>
    </w:p>
    <w:p w14:paraId="2814840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5. Цей Кодексу </w:t>
      </w:r>
      <w:r w:rsidRPr="00C16744">
        <w:rPr>
          <w:rFonts w:ascii="Times New Roman" w:hAnsi="Times New Roman" w:cs="Times New Roman"/>
          <w:b/>
          <w:lang w:val="uk-UA"/>
        </w:rPr>
        <w:t>вимагає від</w:t>
      </w:r>
      <w:r w:rsidRPr="00C1674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16744">
        <w:rPr>
          <w:rFonts w:ascii="Times New Roman" w:hAnsi="Times New Roman" w:cs="Times New Roman"/>
          <w:i/>
          <w:lang w:val="uk-UA"/>
        </w:rPr>
        <w:t>постачальники</w:t>
      </w:r>
      <w:r w:rsidRPr="00C16744">
        <w:rPr>
          <w:rFonts w:ascii="Times New Roman" w:hAnsi="Times New Roman" w:cs="Times New Roman"/>
          <w:lang w:val="uk-UA"/>
        </w:rPr>
        <w:t xml:space="preserve">»), включаючи всіх </w:t>
      </w:r>
    </w:p>
    <w:p w14:paraId="3618DF7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C16744" w:rsidRDefault="00456F0D" w:rsidP="00456F0D">
      <w:pPr>
        <w:pStyle w:val="Default"/>
        <w:jc w:val="both"/>
        <w:rPr>
          <w:rFonts w:ascii="Times New Roman" w:hAnsi="Times New Roman" w:cs="Times New Roman"/>
          <w:i/>
          <w:lang w:val="uk-UA"/>
        </w:rPr>
      </w:pPr>
      <w:r w:rsidRPr="00C16744">
        <w:rPr>
          <w:rFonts w:ascii="Times New Roman" w:hAnsi="Times New Roman" w:cs="Times New Roman"/>
          <w:lang w:val="uk-UA"/>
        </w:rPr>
        <w:t>та посередників постачальних організацій (кожен з яких є «</w:t>
      </w:r>
      <w:r w:rsidRPr="00C16744">
        <w:rPr>
          <w:rFonts w:ascii="Times New Roman" w:hAnsi="Times New Roman" w:cs="Times New Roman"/>
          <w:i/>
          <w:lang w:val="uk-UA"/>
        </w:rPr>
        <w:t>представником постачальника</w:t>
      </w:r>
      <w:r w:rsidRPr="00C16744">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C16744" w:rsidRDefault="00456F0D" w:rsidP="00456F0D">
      <w:pPr>
        <w:pStyle w:val="Default"/>
        <w:jc w:val="both"/>
        <w:rPr>
          <w:rFonts w:ascii="Times New Roman" w:hAnsi="Times New Roman" w:cs="Times New Roman"/>
          <w:lang w:val="uk-UA"/>
        </w:rPr>
      </w:pPr>
    </w:p>
    <w:p w14:paraId="08BBD87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C16744" w:rsidRDefault="00456F0D" w:rsidP="00456F0D">
      <w:pPr>
        <w:pStyle w:val="Default"/>
        <w:jc w:val="both"/>
        <w:rPr>
          <w:rFonts w:ascii="Times New Roman" w:hAnsi="Times New Roman" w:cs="Times New Roman"/>
          <w:b/>
          <w:lang w:val="uk-UA"/>
        </w:rPr>
      </w:pPr>
    </w:p>
    <w:p w14:paraId="1E7DD410" w14:textId="77777777" w:rsidR="00456F0D" w:rsidRPr="00C16744" w:rsidRDefault="00456F0D" w:rsidP="00456F0D">
      <w:pPr>
        <w:pStyle w:val="Default"/>
        <w:jc w:val="both"/>
        <w:rPr>
          <w:rFonts w:ascii="Times New Roman" w:hAnsi="Times New Roman" w:cs="Times New Roman"/>
          <w:b/>
          <w:lang w:val="uk-UA"/>
        </w:rPr>
      </w:pPr>
    </w:p>
    <w:p w14:paraId="5C3D368A"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lastRenderedPageBreak/>
        <w:t xml:space="preserve">Чесність та прозорість діяльності </w:t>
      </w:r>
    </w:p>
    <w:p w14:paraId="336225F9" w14:textId="77777777" w:rsidR="00456F0D" w:rsidRPr="00C16744" w:rsidRDefault="00456F0D" w:rsidP="00456F0D">
      <w:pPr>
        <w:pStyle w:val="Default"/>
        <w:jc w:val="both"/>
        <w:rPr>
          <w:rFonts w:ascii="Times New Roman" w:hAnsi="Times New Roman" w:cs="Times New Roman"/>
          <w:lang w:val="uk-UA"/>
        </w:rPr>
      </w:pPr>
    </w:p>
    <w:p w14:paraId="5757932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C16744" w:rsidRDefault="00456F0D" w:rsidP="00456F0D">
      <w:pPr>
        <w:pStyle w:val="Default"/>
        <w:jc w:val="both"/>
        <w:rPr>
          <w:rFonts w:ascii="Times New Roman" w:hAnsi="Times New Roman" w:cs="Times New Roman"/>
          <w:lang w:val="uk-UA"/>
        </w:rPr>
      </w:pPr>
    </w:p>
    <w:p w14:paraId="7CFD81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C16744" w:rsidRDefault="00456F0D" w:rsidP="00456F0D">
      <w:pPr>
        <w:pStyle w:val="Default"/>
        <w:jc w:val="both"/>
        <w:rPr>
          <w:rFonts w:ascii="Times New Roman" w:hAnsi="Times New Roman" w:cs="Times New Roman"/>
          <w:lang w:val="uk-UA"/>
        </w:rPr>
      </w:pPr>
    </w:p>
    <w:p w14:paraId="15A2ED70"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C16744" w:rsidRDefault="00456F0D" w:rsidP="00456F0D">
      <w:pPr>
        <w:pStyle w:val="Default"/>
        <w:jc w:val="both"/>
        <w:rPr>
          <w:rFonts w:ascii="Times New Roman" w:hAnsi="Times New Roman" w:cs="Times New Roman"/>
          <w:lang w:val="uk-UA"/>
        </w:rPr>
      </w:pPr>
    </w:p>
    <w:p w14:paraId="6CAC0E39"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«корупційна діяльність»</w:t>
      </w:r>
      <w:r w:rsidRPr="00C1674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C16744" w:rsidRDefault="00456F0D" w:rsidP="00456F0D">
      <w:pPr>
        <w:pStyle w:val="Default"/>
        <w:jc w:val="both"/>
        <w:rPr>
          <w:rFonts w:ascii="Times New Roman" w:hAnsi="Times New Roman" w:cs="Times New Roman"/>
          <w:lang w:val="uk-UA"/>
        </w:rPr>
      </w:pPr>
    </w:p>
    <w:p w14:paraId="6D2E7BF2"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«шахрайська діяльність»</w:t>
      </w:r>
      <w:r w:rsidRPr="00C1674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C16744" w:rsidRDefault="00456F0D" w:rsidP="00456F0D">
      <w:pPr>
        <w:pStyle w:val="Default"/>
        <w:jc w:val="both"/>
        <w:rPr>
          <w:rFonts w:ascii="Times New Roman" w:hAnsi="Times New Roman" w:cs="Times New Roman"/>
          <w:lang w:val="uk-UA"/>
        </w:rPr>
      </w:pPr>
    </w:p>
    <w:p w14:paraId="17CD60B8"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«насильницька діяльність»</w:t>
      </w:r>
      <w:r w:rsidRPr="00C1674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C16744" w:rsidRDefault="00456F0D" w:rsidP="00456F0D">
      <w:pPr>
        <w:pStyle w:val="Default"/>
        <w:jc w:val="both"/>
        <w:rPr>
          <w:rFonts w:ascii="Times New Roman" w:hAnsi="Times New Roman" w:cs="Times New Roman"/>
          <w:lang w:val="uk-UA"/>
        </w:rPr>
      </w:pPr>
    </w:p>
    <w:p w14:paraId="6591EEB0"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«змовницька діяльність»</w:t>
      </w:r>
      <w:r w:rsidRPr="00C1674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C16744" w:rsidRDefault="00456F0D" w:rsidP="00456F0D">
      <w:pPr>
        <w:pStyle w:val="Default"/>
        <w:jc w:val="both"/>
        <w:rPr>
          <w:rFonts w:ascii="Times New Roman" w:hAnsi="Times New Roman" w:cs="Times New Roman"/>
          <w:lang w:val="uk-UA"/>
        </w:rPr>
      </w:pPr>
    </w:p>
    <w:p w14:paraId="5D7CE52C"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"анти-конкурентна діяльність"</w:t>
      </w:r>
      <w:r w:rsidRPr="00C1674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C16744" w:rsidRDefault="00456F0D" w:rsidP="00456F0D">
      <w:pPr>
        <w:pStyle w:val="Default"/>
        <w:jc w:val="both"/>
        <w:rPr>
          <w:rFonts w:ascii="Times New Roman" w:hAnsi="Times New Roman" w:cs="Times New Roman"/>
          <w:lang w:val="uk-UA"/>
        </w:rPr>
      </w:pPr>
    </w:p>
    <w:p w14:paraId="4EC3C08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C16744" w:rsidRDefault="00456F0D" w:rsidP="00456F0D">
      <w:pPr>
        <w:pStyle w:val="Default"/>
        <w:jc w:val="both"/>
        <w:rPr>
          <w:rFonts w:ascii="Times New Roman" w:hAnsi="Times New Roman" w:cs="Times New Roman"/>
          <w:lang w:val="uk-UA"/>
        </w:rPr>
      </w:pPr>
    </w:p>
    <w:p w14:paraId="1FC7733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C16744">
        <w:rPr>
          <w:rFonts w:ascii="Times New Roman" w:hAnsi="Times New Roman" w:cs="Times New Roman"/>
          <w:lang w:val="uk-UA"/>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C16744" w:rsidRDefault="00456F0D" w:rsidP="00456F0D">
      <w:pPr>
        <w:pStyle w:val="Default"/>
        <w:jc w:val="both"/>
        <w:rPr>
          <w:rFonts w:ascii="Times New Roman" w:hAnsi="Times New Roman" w:cs="Times New Roman"/>
          <w:b/>
          <w:lang w:val="uk-UA"/>
        </w:rPr>
      </w:pPr>
    </w:p>
    <w:p w14:paraId="13A61121" w14:textId="77777777" w:rsidR="00456F0D" w:rsidRPr="00C16744" w:rsidRDefault="00456F0D" w:rsidP="00456F0D">
      <w:pPr>
        <w:pStyle w:val="Default"/>
        <w:jc w:val="both"/>
        <w:rPr>
          <w:rFonts w:ascii="Times New Roman" w:hAnsi="Times New Roman" w:cs="Times New Roman"/>
          <w:b/>
          <w:lang w:val="uk-UA"/>
        </w:rPr>
      </w:pPr>
    </w:p>
    <w:p w14:paraId="64EBD0BD"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Дотримання законодавства </w:t>
      </w:r>
    </w:p>
    <w:p w14:paraId="45B3D3E0" w14:textId="77777777" w:rsidR="00456F0D" w:rsidRPr="00C16744" w:rsidRDefault="00456F0D" w:rsidP="00456F0D">
      <w:pPr>
        <w:pStyle w:val="Default"/>
        <w:jc w:val="both"/>
        <w:rPr>
          <w:rFonts w:ascii="Times New Roman" w:hAnsi="Times New Roman" w:cs="Times New Roman"/>
          <w:lang w:val="uk-UA"/>
        </w:rPr>
      </w:pPr>
    </w:p>
    <w:p w14:paraId="1ED423D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C16744" w:rsidRDefault="00456F0D" w:rsidP="00456F0D">
      <w:pPr>
        <w:pStyle w:val="Default"/>
        <w:jc w:val="both"/>
        <w:rPr>
          <w:rFonts w:ascii="Times New Roman" w:hAnsi="Times New Roman" w:cs="Times New Roman"/>
          <w:lang w:val="uk-UA"/>
        </w:rPr>
      </w:pPr>
    </w:p>
    <w:p w14:paraId="0075A95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C16744" w:rsidRDefault="00456F0D" w:rsidP="00456F0D">
      <w:pPr>
        <w:pStyle w:val="Default"/>
        <w:jc w:val="both"/>
        <w:rPr>
          <w:rFonts w:ascii="Times New Roman" w:hAnsi="Times New Roman" w:cs="Times New Roman"/>
          <w:lang w:val="uk-UA"/>
        </w:rPr>
      </w:pPr>
    </w:p>
    <w:p w14:paraId="3ED1025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C16744" w:rsidRDefault="00456F0D" w:rsidP="00456F0D">
      <w:pPr>
        <w:pStyle w:val="Default"/>
        <w:jc w:val="both"/>
        <w:rPr>
          <w:rFonts w:ascii="Times New Roman" w:hAnsi="Times New Roman" w:cs="Times New Roman"/>
          <w:lang w:val="uk-UA"/>
        </w:rPr>
      </w:pPr>
    </w:p>
    <w:p w14:paraId="45ACB021" w14:textId="77777777" w:rsidR="00456F0D" w:rsidRPr="00C16744" w:rsidRDefault="00456F0D" w:rsidP="00456F0D">
      <w:pPr>
        <w:pStyle w:val="Default"/>
        <w:jc w:val="both"/>
        <w:rPr>
          <w:rFonts w:ascii="Times New Roman" w:hAnsi="Times New Roman" w:cs="Times New Roman"/>
          <w:lang w:val="uk-UA"/>
        </w:rPr>
      </w:pPr>
    </w:p>
    <w:p w14:paraId="0CEDAB32"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Доступ та співпраця </w:t>
      </w:r>
    </w:p>
    <w:p w14:paraId="14CD6267" w14:textId="77777777" w:rsidR="00456F0D" w:rsidRPr="00C16744" w:rsidRDefault="00456F0D" w:rsidP="00456F0D">
      <w:pPr>
        <w:pStyle w:val="Default"/>
        <w:jc w:val="both"/>
        <w:rPr>
          <w:rFonts w:ascii="Times New Roman" w:hAnsi="Times New Roman" w:cs="Times New Roman"/>
          <w:lang w:val="uk-UA"/>
        </w:rPr>
      </w:pPr>
    </w:p>
    <w:p w14:paraId="2644B69A"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C16744" w:rsidRDefault="00456F0D" w:rsidP="00456F0D">
      <w:pPr>
        <w:pStyle w:val="Default"/>
        <w:jc w:val="both"/>
        <w:rPr>
          <w:rFonts w:ascii="Times New Roman" w:hAnsi="Times New Roman" w:cs="Times New Roman"/>
          <w:lang w:val="uk-UA"/>
        </w:rPr>
      </w:pPr>
    </w:p>
    <w:p w14:paraId="5A022ED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C16744" w:rsidRDefault="00456F0D" w:rsidP="00456F0D">
      <w:pPr>
        <w:pStyle w:val="Default"/>
        <w:jc w:val="both"/>
        <w:rPr>
          <w:rFonts w:ascii="Times New Roman" w:hAnsi="Times New Roman" w:cs="Times New Roman"/>
          <w:lang w:val="uk-UA"/>
        </w:rPr>
      </w:pPr>
    </w:p>
    <w:p w14:paraId="60CBFDA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C16744" w:rsidRDefault="00456F0D" w:rsidP="00456F0D">
      <w:pPr>
        <w:pStyle w:val="Default"/>
        <w:jc w:val="both"/>
        <w:rPr>
          <w:rFonts w:ascii="Times New Roman" w:hAnsi="Times New Roman" w:cs="Times New Roman"/>
          <w:lang w:val="uk-UA"/>
        </w:rPr>
      </w:pPr>
    </w:p>
    <w:p w14:paraId="7E2D7DA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C16744" w:rsidRDefault="00456F0D" w:rsidP="00456F0D">
      <w:pPr>
        <w:pStyle w:val="Default"/>
        <w:jc w:val="both"/>
        <w:rPr>
          <w:rFonts w:ascii="Times New Roman" w:hAnsi="Times New Roman" w:cs="Times New Roman"/>
          <w:b/>
          <w:lang w:val="uk-UA"/>
        </w:rPr>
      </w:pPr>
    </w:p>
    <w:p w14:paraId="66C8616D"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Публікації та реклама </w:t>
      </w:r>
    </w:p>
    <w:p w14:paraId="304E708F" w14:textId="77777777" w:rsidR="00456F0D" w:rsidRPr="00C16744" w:rsidRDefault="00456F0D" w:rsidP="00456F0D">
      <w:pPr>
        <w:pStyle w:val="Default"/>
        <w:jc w:val="both"/>
        <w:rPr>
          <w:rFonts w:ascii="Times New Roman" w:hAnsi="Times New Roman" w:cs="Times New Roman"/>
          <w:lang w:val="uk-UA"/>
        </w:rPr>
      </w:pPr>
    </w:p>
    <w:p w14:paraId="4C40EF3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622214F0" w14:textId="77777777" w:rsidR="00456F0D" w:rsidRPr="00C16744" w:rsidRDefault="00456F0D" w:rsidP="00456F0D">
      <w:pPr>
        <w:pStyle w:val="Default"/>
        <w:jc w:val="both"/>
        <w:rPr>
          <w:rFonts w:ascii="Times New Roman" w:hAnsi="Times New Roman" w:cs="Times New Roman"/>
          <w:lang w:val="uk-UA"/>
        </w:rPr>
      </w:pPr>
    </w:p>
    <w:p w14:paraId="508A2B81"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C16744" w:rsidRDefault="00456F0D" w:rsidP="00456F0D">
      <w:pPr>
        <w:pStyle w:val="Default"/>
        <w:jc w:val="both"/>
        <w:rPr>
          <w:rFonts w:ascii="Times New Roman" w:hAnsi="Times New Roman" w:cs="Times New Roman"/>
          <w:lang w:val="uk-UA"/>
        </w:rPr>
      </w:pPr>
    </w:p>
    <w:p w14:paraId="1182519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C16744" w:rsidRDefault="00456F0D" w:rsidP="00456F0D">
      <w:pPr>
        <w:pStyle w:val="Default"/>
        <w:jc w:val="both"/>
        <w:rPr>
          <w:rFonts w:ascii="Times New Roman" w:hAnsi="Times New Roman" w:cs="Times New Roman"/>
          <w:lang w:val="uk-UA"/>
        </w:rPr>
      </w:pPr>
    </w:p>
    <w:p w14:paraId="0061AD1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C16744" w:rsidRDefault="00456F0D" w:rsidP="00456F0D">
      <w:pPr>
        <w:pStyle w:val="Default"/>
        <w:jc w:val="both"/>
        <w:rPr>
          <w:rFonts w:ascii="Times New Roman" w:hAnsi="Times New Roman" w:cs="Times New Roman"/>
          <w:lang w:val="uk-UA"/>
        </w:rPr>
      </w:pPr>
    </w:p>
    <w:p w14:paraId="2A9FC34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C16744">
          <w:rPr>
            <w:rStyle w:val="a7"/>
            <w:rFonts w:ascii="Times New Roman" w:hAnsi="Times New Roman" w:cs="Times New Roman"/>
            <w:lang w:val="uk-UA"/>
          </w:rPr>
          <w:t>https://www.theglobalfund.org/media/6016/core_ethicsandconflictofinterest_policy_en.pdf</w:t>
        </w:r>
      </w:hyperlink>
      <w:r w:rsidRPr="00C16744">
        <w:rPr>
          <w:rFonts w:ascii="Times New Roman" w:hAnsi="Times New Roman" w:cs="Times New Roman"/>
          <w:lang w:val="uk-UA"/>
        </w:rPr>
        <w:t>)</w:t>
      </w:r>
    </w:p>
    <w:p w14:paraId="73F6CAB9" w14:textId="77777777" w:rsidR="00456F0D" w:rsidRPr="00C16744" w:rsidRDefault="00456F0D" w:rsidP="00456F0D">
      <w:pPr>
        <w:pStyle w:val="Default"/>
        <w:jc w:val="both"/>
        <w:rPr>
          <w:rFonts w:ascii="Times New Roman" w:hAnsi="Times New Roman" w:cs="Times New Roman"/>
          <w:lang w:val="uk-UA"/>
        </w:rPr>
      </w:pPr>
    </w:p>
    <w:p w14:paraId="5DCC047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C16744">
          <w:rPr>
            <w:rStyle w:val="a7"/>
            <w:rFonts w:ascii="Times New Roman" w:hAnsi="Times New Roman" w:cs="Times New Roman"/>
            <w:lang w:val="uk-UA"/>
          </w:rPr>
          <w:t>https://www.ispeakoutnow.org/home-page/</w:t>
        </w:r>
      </w:hyperlink>
      <w:r w:rsidRPr="00C16744">
        <w:rPr>
          <w:rFonts w:ascii="Times New Roman" w:hAnsi="Times New Roman" w:cs="Times New Roman"/>
          <w:lang w:val="uk-UA"/>
        </w:rPr>
        <w:t xml:space="preserve"> </w:t>
      </w:r>
    </w:p>
    <w:p w14:paraId="76D4C4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5B81E4A4"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C16744" w:rsidRDefault="00456F0D" w:rsidP="00456F0D">
      <w:pPr>
        <w:pStyle w:val="Default"/>
        <w:jc w:val="both"/>
        <w:rPr>
          <w:rFonts w:ascii="Times New Roman" w:hAnsi="Times New Roman" w:cs="Times New Roman"/>
          <w:lang w:val="uk-UA"/>
        </w:rPr>
      </w:pPr>
    </w:p>
    <w:p w14:paraId="63A8CFB5"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16744">
        <w:rPr>
          <w:rFonts w:ascii="Times New Roman" w:hAnsi="Times New Roman" w:cs="Times New Roman"/>
          <w:color w:val="0000FF"/>
          <w:u w:val="single"/>
          <w:lang w:val="uk-UA"/>
        </w:rPr>
        <w:t>www.unglobalcompact.org</w:t>
      </w:r>
      <w:r w:rsidRPr="00C1674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C16744" w:rsidRDefault="00456F0D" w:rsidP="00456F0D">
      <w:pPr>
        <w:pStyle w:val="Default"/>
        <w:jc w:val="both"/>
        <w:rPr>
          <w:rFonts w:ascii="Times New Roman" w:hAnsi="Times New Roman" w:cs="Times New Roman"/>
          <w:lang w:val="uk-UA"/>
        </w:rPr>
      </w:pPr>
    </w:p>
    <w:p w14:paraId="3E2C992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C16744" w:rsidRDefault="00456F0D" w:rsidP="00456F0D">
      <w:pPr>
        <w:pStyle w:val="Default"/>
        <w:jc w:val="both"/>
        <w:rPr>
          <w:rFonts w:ascii="Times New Roman" w:hAnsi="Times New Roman" w:cs="Times New Roman"/>
          <w:lang w:val="uk-UA"/>
        </w:rPr>
      </w:pPr>
    </w:p>
    <w:p w14:paraId="0D0E9840"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7DAAAA72"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зі скасування дитячої праці; </w:t>
      </w:r>
    </w:p>
    <w:p w14:paraId="6B9AC6C3"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C16744" w:rsidRDefault="00456F0D" w:rsidP="00456F0D">
      <w:pPr>
        <w:pStyle w:val="Default"/>
        <w:jc w:val="both"/>
        <w:rPr>
          <w:rFonts w:ascii="Times New Roman" w:hAnsi="Times New Roman" w:cs="Times New Roman"/>
          <w:lang w:val="uk-UA"/>
        </w:rPr>
      </w:pPr>
    </w:p>
    <w:p w14:paraId="2D5628BF" w14:textId="77777777" w:rsidR="00456F0D" w:rsidRPr="00C16744" w:rsidRDefault="00456F0D" w:rsidP="00456F0D">
      <w:pPr>
        <w:pStyle w:val="Default"/>
        <w:jc w:val="both"/>
        <w:rPr>
          <w:rFonts w:ascii="Times New Roman" w:hAnsi="Times New Roman" w:cs="Times New Roman"/>
          <w:lang w:val="uk-UA"/>
        </w:rPr>
      </w:pPr>
    </w:p>
    <w:p w14:paraId="5D65E5F3"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Захист дітей </w:t>
      </w:r>
    </w:p>
    <w:p w14:paraId="29338ED2" w14:textId="77777777" w:rsidR="00456F0D" w:rsidRPr="00C16744" w:rsidRDefault="00456F0D" w:rsidP="00456F0D">
      <w:pPr>
        <w:pStyle w:val="Default"/>
        <w:jc w:val="both"/>
        <w:rPr>
          <w:rFonts w:ascii="Times New Roman" w:hAnsi="Times New Roman" w:cs="Times New Roman"/>
          <w:b/>
          <w:lang w:val="uk-UA"/>
        </w:rPr>
      </w:pPr>
    </w:p>
    <w:p w14:paraId="39FAC536"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C16744" w:rsidRDefault="00456F0D" w:rsidP="00456F0D">
      <w:pPr>
        <w:pStyle w:val="Default"/>
        <w:jc w:val="both"/>
        <w:rPr>
          <w:rFonts w:ascii="Times New Roman" w:hAnsi="Times New Roman" w:cs="Times New Roman"/>
          <w:color w:val="auto"/>
          <w:lang w:val="uk-UA"/>
        </w:rPr>
      </w:pPr>
    </w:p>
    <w:p w14:paraId="32A76ABC"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28. Принципи Прав Дітей та ведення підприємницької діяльності (див. </w:t>
      </w:r>
      <w:hyperlink r:id="rId19" w:history="1">
        <w:r w:rsidRPr="00C16744">
          <w:rPr>
            <w:rStyle w:val="a7"/>
            <w:rFonts w:ascii="Times New Roman" w:hAnsi="Times New Roman" w:cs="Times New Roman"/>
            <w:lang w:val="uk-UA"/>
          </w:rPr>
          <w:t>http://childrenandbusiness.org/</w:t>
        </w:r>
      </w:hyperlink>
      <w:r w:rsidRPr="00C1674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C16744" w:rsidRDefault="00456F0D" w:rsidP="00456F0D">
      <w:pPr>
        <w:pStyle w:val="Default"/>
        <w:jc w:val="both"/>
        <w:rPr>
          <w:rFonts w:ascii="Times New Roman" w:hAnsi="Times New Roman" w:cs="Times New Roman"/>
          <w:color w:val="auto"/>
          <w:lang w:val="uk-UA"/>
        </w:rPr>
      </w:pPr>
    </w:p>
    <w:p w14:paraId="05690EB1"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C16744" w:rsidRDefault="00456F0D" w:rsidP="00456F0D">
      <w:pPr>
        <w:pStyle w:val="Default"/>
        <w:ind w:left="720"/>
        <w:jc w:val="both"/>
        <w:rPr>
          <w:rFonts w:ascii="Times New Roman" w:hAnsi="Times New Roman" w:cs="Times New Roman"/>
          <w:color w:val="auto"/>
          <w:lang w:val="uk-UA"/>
        </w:rPr>
      </w:pPr>
    </w:p>
    <w:p w14:paraId="0B4DBB7F"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C16744" w:rsidRDefault="00456F0D" w:rsidP="00456F0D">
      <w:pPr>
        <w:pStyle w:val="a3"/>
        <w:rPr>
          <w:rFonts w:ascii="Times New Roman" w:hAnsi="Times New Roman"/>
          <w:sz w:val="24"/>
          <w:szCs w:val="24"/>
          <w:lang w:val="uk-UA"/>
        </w:rPr>
      </w:pPr>
    </w:p>
    <w:p w14:paraId="72114B63"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C16744" w:rsidRDefault="00456F0D" w:rsidP="00456F0D">
      <w:pPr>
        <w:pStyle w:val="a3"/>
        <w:rPr>
          <w:rFonts w:ascii="Times New Roman" w:hAnsi="Times New Roman"/>
          <w:sz w:val="24"/>
          <w:szCs w:val="24"/>
          <w:lang w:val="uk-UA"/>
        </w:rPr>
      </w:pPr>
    </w:p>
    <w:p w14:paraId="5E03CE82"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C16744" w:rsidRDefault="00456F0D" w:rsidP="00456F0D">
      <w:pPr>
        <w:pStyle w:val="a3"/>
        <w:rPr>
          <w:rFonts w:ascii="Times New Roman" w:hAnsi="Times New Roman"/>
          <w:sz w:val="24"/>
          <w:szCs w:val="24"/>
          <w:lang w:val="uk-UA"/>
        </w:rPr>
      </w:pPr>
    </w:p>
    <w:p w14:paraId="17397D6D"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C16744" w:rsidRDefault="00456F0D" w:rsidP="00456F0D">
      <w:pPr>
        <w:pStyle w:val="a3"/>
        <w:rPr>
          <w:rFonts w:ascii="Times New Roman" w:hAnsi="Times New Roman"/>
          <w:sz w:val="24"/>
          <w:szCs w:val="24"/>
          <w:lang w:val="uk-UA"/>
        </w:rPr>
      </w:pPr>
    </w:p>
    <w:p w14:paraId="33B47C35"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C16744" w:rsidRDefault="00456F0D" w:rsidP="00456F0D">
      <w:pPr>
        <w:pStyle w:val="a3"/>
        <w:rPr>
          <w:rFonts w:ascii="Times New Roman" w:hAnsi="Times New Roman"/>
          <w:sz w:val="24"/>
          <w:szCs w:val="24"/>
          <w:lang w:val="uk-UA"/>
        </w:rPr>
      </w:pPr>
    </w:p>
    <w:p w14:paraId="6021D202"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C16744" w:rsidRDefault="00456F0D" w:rsidP="00456F0D">
      <w:pPr>
        <w:pStyle w:val="a3"/>
        <w:rPr>
          <w:rFonts w:ascii="Times New Roman" w:hAnsi="Times New Roman"/>
          <w:sz w:val="24"/>
          <w:szCs w:val="24"/>
          <w:lang w:val="uk-UA"/>
        </w:rPr>
      </w:pPr>
    </w:p>
    <w:p w14:paraId="036D191E"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C16744" w:rsidRDefault="00456F0D" w:rsidP="00456F0D">
      <w:pPr>
        <w:pStyle w:val="a3"/>
        <w:rPr>
          <w:rFonts w:ascii="Times New Roman" w:hAnsi="Times New Roman"/>
          <w:sz w:val="24"/>
          <w:szCs w:val="24"/>
          <w:lang w:val="uk-UA"/>
        </w:rPr>
      </w:pPr>
    </w:p>
    <w:p w14:paraId="62A18B80"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C16744" w:rsidRDefault="00456F0D" w:rsidP="00456F0D">
      <w:pPr>
        <w:pStyle w:val="a3"/>
        <w:rPr>
          <w:rFonts w:ascii="Times New Roman" w:hAnsi="Times New Roman"/>
          <w:sz w:val="24"/>
          <w:szCs w:val="24"/>
          <w:lang w:val="uk-UA"/>
        </w:rPr>
      </w:pPr>
    </w:p>
    <w:p w14:paraId="22532FE8"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C16744" w:rsidRDefault="00456F0D" w:rsidP="00456F0D">
      <w:pPr>
        <w:pStyle w:val="Default"/>
        <w:jc w:val="both"/>
        <w:rPr>
          <w:rFonts w:ascii="Times New Roman" w:hAnsi="Times New Roman" w:cs="Times New Roman"/>
          <w:color w:val="auto"/>
          <w:lang w:val="uk-UA"/>
        </w:rPr>
      </w:pPr>
    </w:p>
    <w:p w14:paraId="77680B6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w:t>
      </w:r>
      <w:r w:rsidRPr="00C16744">
        <w:rPr>
          <w:rFonts w:ascii="Times New Roman" w:hAnsi="Times New Roman" w:cs="Times New Roman"/>
          <w:color w:val="auto"/>
          <w:lang w:val="uk-UA"/>
        </w:rPr>
        <w:lastRenderedPageBreak/>
        <w:t>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C16744" w:rsidRDefault="00456F0D" w:rsidP="00456F0D">
      <w:pPr>
        <w:pStyle w:val="Default"/>
        <w:jc w:val="both"/>
        <w:rPr>
          <w:rFonts w:ascii="Times New Roman" w:hAnsi="Times New Roman" w:cs="Times New Roman"/>
          <w:color w:val="auto"/>
          <w:lang w:val="uk-UA"/>
        </w:rPr>
      </w:pPr>
    </w:p>
    <w:p w14:paraId="491A3B4F"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C16744" w:rsidRDefault="00456F0D" w:rsidP="00456F0D">
      <w:pPr>
        <w:pStyle w:val="Default"/>
        <w:jc w:val="both"/>
        <w:rPr>
          <w:rFonts w:ascii="Times New Roman" w:hAnsi="Times New Roman" w:cs="Times New Roman"/>
          <w:color w:val="auto"/>
          <w:lang w:val="uk-UA"/>
        </w:rPr>
      </w:pPr>
    </w:p>
    <w:p w14:paraId="63B19634" w14:textId="77777777" w:rsidR="00456F0D" w:rsidRPr="00C16744" w:rsidRDefault="00456F0D" w:rsidP="00456F0D">
      <w:pPr>
        <w:pStyle w:val="Default"/>
        <w:jc w:val="both"/>
        <w:rPr>
          <w:rFonts w:ascii="Times New Roman" w:hAnsi="Times New Roman" w:cs="Times New Roman"/>
          <w:color w:val="auto"/>
          <w:lang w:val="uk-UA"/>
        </w:rPr>
      </w:pPr>
    </w:p>
    <w:p w14:paraId="2EDC26A1" w14:textId="77777777" w:rsidR="00456F0D" w:rsidRPr="00C16744" w:rsidRDefault="00456F0D" w:rsidP="000E22F4">
      <w:pPr>
        <w:pStyle w:val="Default"/>
        <w:numPr>
          <w:ilvl w:val="0"/>
          <w:numId w:val="2"/>
        </w:numPr>
        <w:jc w:val="both"/>
        <w:rPr>
          <w:rFonts w:ascii="Times New Roman" w:hAnsi="Times New Roman" w:cs="Times New Roman"/>
          <w:b/>
          <w:color w:val="auto"/>
          <w:lang w:val="uk-UA"/>
        </w:rPr>
      </w:pPr>
      <w:r w:rsidRPr="00C1674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C16744" w:rsidRDefault="00456F0D" w:rsidP="00456F0D">
      <w:pPr>
        <w:pStyle w:val="Default"/>
        <w:ind w:left="720"/>
        <w:jc w:val="both"/>
        <w:rPr>
          <w:rFonts w:ascii="Times New Roman" w:hAnsi="Times New Roman" w:cs="Times New Roman"/>
          <w:b/>
          <w:color w:val="auto"/>
          <w:lang w:val="uk-UA"/>
        </w:rPr>
      </w:pPr>
    </w:p>
    <w:p w14:paraId="1D226304"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C16744" w:rsidRDefault="00456F0D" w:rsidP="00456F0D">
      <w:pPr>
        <w:pStyle w:val="Default"/>
        <w:jc w:val="both"/>
        <w:rPr>
          <w:rFonts w:ascii="Times New Roman" w:hAnsi="Times New Roman" w:cs="Times New Roman"/>
          <w:color w:val="auto"/>
          <w:lang w:val="uk-UA"/>
        </w:rPr>
      </w:pPr>
    </w:p>
    <w:p w14:paraId="0991A58F" w14:textId="77777777" w:rsidR="00456F0D" w:rsidRPr="00C16744" w:rsidRDefault="00456F0D" w:rsidP="000E22F4">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сексуальна експлуатація</w:t>
      </w:r>
      <w:r w:rsidRPr="00C1674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C16744" w:rsidRDefault="00456F0D" w:rsidP="00456F0D">
      <w:pPr>
        <w:pStyle w:val="Default"/>
        <w:ind w:left="720"/>
        <w:jc w:val="both"/>
        <w:rPr>
          <w:rFonts w:ascii="Times New Roman" w:hAnsi="Times New Roman" w:cs="Times New Roman"/>
          <w:color w:val="auto"/>
          <w:lang w:val="uk-UA"/>
        </w:rPr>
      </w:pPr>
    </w:p>
    <w:p w14:paraId="2AE8648A" w14:textId="77777777" w:rsidR="00456F0D" w:rsidRPr="00C16744" w:rsidRDefault="00456F0D" w:rsidP="000E22F4">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сексуальне насильство</w:t>
      </w:r>
      <w:r w:rsidRPr="00C1674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C16744" w:rsidRDefault="00456F0D" w:rsidP="00456F0D">
      <w:pPr>
        <w:pStyle w:val="a3"/>
        <w:rPr>
          <w:rFonts w:ascii="Times New Roman" w:hAnsi="Times New Roman"/>
          <w:sz w:val="24"/>
          <w:szCs w:val="24"/>
          <w:lang w:val="uk-UA"/>
        </w:rPr>
      </w:pPr>
    </w:p>
    <w:p w14:paraId="4EAC1184" w14:textId="77777777" w:rsidR="00456F0D" w:rsidRPr="00C16744" w:rsidRDefault="00456F0D" w:rsidP="000E22F4">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сексуальні домагання</w:t>
      </w:r>
      <w:r w:rsidRPr="00C1674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C16744" w:rsidRDefault="00456F0D" w:rsidP="00456F0D">
      <w:pPr>
        <w:pStyle w:val="Default"/>
        <w:jc w:val="both"/>
        <w:rPr>
          <w:rFonts w:ascii="Times New Roman" w:hAnsi="Times New Roman" w:cs="Times New Roman"/>
          <w:color w:val="auto"/>
          <w:lang w:val="uk-UA"/>
        </w:rPr>
      </w:pPr>
    </w:p>
    <w:p w14:paraId="4C5B1EDB"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 </w:t>
      </w:r>
    </w:p>
    <w:p w14:paraId="5C3EADCE"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C16744" w:rsidRDefault="00456F0D" w:rsidP="00456F0D">
      <w:pPr>
        <w:pStyle w:val="Default"/>
        <w:jc w:val="both"/>
        <w:rPr>
          <w:rFonts w:ascii="Times New Roman" w:hAnsi="Times New Roman" w:cs="Times New Roman"/>
          <w:color w:val="auto"/>
          <w:lang w:val="uk-UA"/>
        </w:rPr>
      </w:pPr>
    </w:p>
    <w:p w14:paraId="64671B0C" w14:textId="3D7E0910" w:rsidR="00456F0D" w:rsidRDefault="00456F0D" w:rsidP="00573142">
      <w:pPr>
        <w:spacing w:after="0" w:line="240" w:lineRule="auto"/>
        <w:rPr>
          <w:rFonts w:ascii="Times New Roman" w:hAnsi="Times New Roman"/>
          <w:bCs/>
          <w:sz w:val="24"/>
          <w:szCs w:val="24"/>
        </w:rPr>
        <w:sectPr w:rsidR="00456F0D" w:rsidSect="004C5B43">
          <w:pgSz w:w="11906" w:h="16838"/>
          <w:pgMar w:top="850" w:right="850" w:bottom="1135" w:left="993" w:header="708" w:footer="708" w:gutter="0"/>
          <w:cols w:space="708"/>
          <w:docGrid w:linePitch="360"/>
        </w:sectPr>
      </w:pPr>
      <w:r w:rsidRPr="00C16744">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3FD536BB" w:rsidR="00E86F4B" w:rsidRPr="00C16744" w:rsidRDefault="00E86F4B"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0403">
        <w:rPr>
          <w:rFonts w:ascii="Times New Roman" w:hAnsi="Times New Roman"/>
          <w:bCs/>
          <w:sz w:val="24"/>
          <w:szCs w:val="24"/>
        </w:rPr>
        <w:t>5</w:t>
      </w:r>
    </w:p>
    <w:p w14:paraId="1031D0ED" w14:textId="0536C748" w:rsidR="00E86F4B" w:rsidRPr="00C16744" w:rsidRDefault="00E86F4B"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2F2194">
        <w:rPr>
          <w:rFonts w:ascii="Times New Roman" w:hAnsi="Times New Roman"/>
          <w:bCs/>
          <w:sz w:val="24"/>
          <w:szCs w:val="24"/>
        </w:rPr>
        <w:t>72</w:t>
      </w:r>
    </w:p>
    <w:p w14:paraId="3839DCB2" w14:textId="77777777" w:rsidR="00A00630" w:rsidRPr="00C16744" w:rsidRDefault="00A00630" w:rsidP="002E1BF0">
      <w:pPr>
        <w:spacing w:after="0" w:line="240" w:lineRule="auto"/>
        <w:ind w:left="4820"/>
        <w:jc w:val="center"/>
        <w:rPr>
          <w:rFonts w:ascii="Times New Roman" w:hAnsi="Times New Roman"/>
          <w:bCs/>
          <w:sz w:val="24"/>
          <w:szCs w:val="24"/>
        </w:rPr>
      </w:pPr>
    </w:p>
    <w:p w14:paraId="66DAE3AC" w14:textId="77777777" w:rsidR="00C80BEC" w:rsidRPr="00C16744" w:rsidRDefault="00C80BEC" w:rsidP="00A00630">
      <w:pPr>
        <w:spacing w:after="0" w:line="240" w:lineRule="auto"/>
        <w:ind w:left="5387"/>
        <w:rPr>
          <w:rFonts w:ascii="Times New Roman" w:hAnsi="Times New Roman"/>
          <w:sz w:val="24"/>
          <w:szCs w:val="24"/>
        </w:rPr>
      </w:pPr>
      <w:r w:rsidRPr="00C16744">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C1674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C16744" w:rsidRDefault="00C80BEC" w:rsidP="00C80BEC">
      <w:pPr>
        <w:pStyle w:val="af5"/>
        <w:spacing w:before="0" w:beforeAutospacing="0" w:after="0" w:afterAutospacing="0"/>
        <w:jc w:val="center"/>
        <w:rPr>
          <w:rFonts w:ascii="Times New Roman" w:hAnsi="Times New Roman" w:cs="Times New Roman"/>
          <w:b/>
        </w:rPr>
      </w:pPr>
      <w:r w:rsidRPr="00C16744">
        <w:rPr>
          <w:rFonts w:ascii="Times New Roman" w:hAnsi="Times New Roman" w:cs="Times New Roman"/>
          <w:b/>
          <w:color w:val="000000"/>
        </w:rPr>
        <w:t>ДЕКЛАРАЦІЯ КОНФЛІКТУ ІНТЕРЕСІВ</w:t>
      </w:r>
    </w:p>
    <w:p w14:paraId="00C47FB6" w14:textId="77777777" w:rsidR="00C80BEC" w:rsidRPr="00C16744" w:rsidRDefault="00C80BEC" w:rsidP="00C80BEC">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Учасника тендерної процедури</w:t>
      </w:r>
    </w:p>
    <w:p w14:paraId="0D64152E" w14:textId="77777777" w:rsidR="00C80BEC" w:rsidRPr="00C16744" w:rsidRDefault="00C80BEC" w:rsidP="00C80BEC">
      <w:pPr>
        <w:spacing w:after="0" w:line="240" w:lineRule="auto"/>
        <w:rPr>
          <w:rFonts w:ascii="Times New Roman" w:hAnsi="Times New Roman"/>
          <w:sz w:val="24"/>
          <w:szCs w:val="24"/>
        </w:rPr>
      </w:pPr>
    </w:p>
    <w:p w14:paraId="538D31B2" w14:textId="28BD3A0A" w:rsidR="00C80BEC" w:rsidRPr="00C16744" w:rsidRDefault="00C80BEC" w:rsidP="00BE2973">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Щодо</w:t>
      </w:r>
      <w:r w:rsidR="00456F0D">
        <w:rPr>
          <w:rFonts w:ascii="Times New Roman" w:hAnsi="Times New Roman" w:cs="Times New Roman"/>
          <w:color w:val="000000"/>
        </w:rPr>
        <w:t xml:space="preserve"> закупівлі за процедурою</w:t>
      </w:r>
      <w:r w:rsidRPr="00C16744">
        <w:rPr>
          <w:rFonts w:ascii="Times New Roman" w:hAnsi="Times New Roman" w:cs="Times New Roman"/>
          <w:color w:val="000000"/>
        </w:rPr>
        <w:t xml:space="preserve"> </w:t>
      </w:r>
      <w:r w:rsidR="00B047C0" w:rsidRPr="00C16744">
        <w:rPr>
          <w:rFonts w:ascii="Times New Roman" w:hAnsi="Times New Roman" w:cs="Times New Roman"/>
          <w:color w:val="000000"/>
        </w:rPr>
        <w:t>«Запит цінових пропозицій»</w:t>
      </w:r>
      <w:r w:rsidRPr="00C16744">
        <w:rPr>
          <w:rFonts w:ascii="Times New Roman" w:hAnsi="Times New Roman" w:cs="Times New Roman"/>
          <w:color w:val="000000"/>
        </w:rPr>
        <w:t xml:space="preserve"> </w:t>
      </w:r>
      <w:r w:rsidR="00456F0D">
        <w:rPr>
          <w:rFonts w:ascii="Times New Roman" w:hAnsi="Times New Roman" w:cs="Times New Roman"/>
          <w:color w:val="000000"/>
        </w:rPr>
        <w:t xml:space="preserve">згідно коду </w:t>
      </w:r>
      <w:r w:rsidR="00456F0D">
        <w:rPr>
          <w:rFonts w:ascii="Times New Roman" w:hAnsi="Times New Roman" w:cs="Times New Roman"/>
          <w:color w:val="000000"/>
        </w:rPr>
        <w:br/>
      </w:r>
      <w:r w:rsidR="00F97AA4" w:rsidRPr="00C23A7C">
        <w:rPr>
          <w:rFonts w:ascii="Times New Roman" w:hAnsi="Times New Roman" w:cs="Times New Roman"/>
          <w:color w:val="000000"/>
        </w:rPr>
        <w:t>ДК 021:2015 - 22450000-9 - Друкована продукція з елементами захисту (Брендовані стікерпаки, брендовані візитівки)</w:t>
      </w:r>
      <w:r w:rsidR="00691F4E" w:rsidRPr="00C16744">
        <w:rPr>
          <w:rFonts w:ascii="Times New Roman" w:hAnsi="Times New Roman" w:cs="Times New Roman"/>
          <w:color w:val="000000"/>
        </w:rPr>
        <w:t xml:space="preserve">, </w:t>
      </w:r>
      <w:r w:rsidRPr="00C16744">
        <w:rPr>
          <w:rFonts w:ascii="Times New Roman" w:hAnsi="Times New Roman" w:cs="Times New Roman"/>
          <w:color w:val="000000"/>
        </w:rPr>
        <w:t>в рамках реалізації про</w:t>
      </w:r>
      <w:r w:rsidR="00512CCF" w:rsidRPr="00C16744">
        <w:rPr>
          <w:rFonts w:ascii="Times New Roman" w:hAnsi="Times New Roman" w:cs="Times New Roman"/>
          <w:color w:val="000000"/>
        </w:rPr>
        <w:t>грами</w:t>
      </w:r>
      <w:r w:rsidRPr="00C1674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16744" w:rsidRDefault="00C80BEC" w:rsidP="00C80BEC">
      <w:pPr>
        <w:spacing w:after="0" w:line="240" w:lineRule="auto"/>
        <w:rPr>
          <w:rFonts w:ascii="Times New Roman" w:hAnsi="Times New Roman"/>
          <w:sz w:val="24"/>
          <w:szCs w:val="24"/>
        </w:rPr>
      </w:pPr>
    </w:p>
    <w:p w14:paraId="3BF6C29B" w14:textId="77777777" w:rsidR="00C80BEC" w:rsidRPr="00C16744" w:rsidRDefault="00C80BEC" w:rsidP="00C80BEC">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C16744" w:rsidRDefault="00C80BEC" w:rsidP="00C80BEC">
      <w:pPr>
        <w:spacing w:after="0" w:line="240" w:lineRule="auto"/>
        <w:rPr>
          <w:rFonts w:ascii="Times New Roman" w:hAnsi="Times New Roman"/>
          <w:sz w:val="24"/>
          <w:szCs w:val="24"/>
        </w:rPr>
      </w:pPr>
    </w:p>
    <w:p w14:paraId="52ED102A" w14:textId="77777777" w:rsidR="00C80BEC" w:rsidRPr="00C1674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C1674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C1674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Відповідь</w:t>
            </w:r>
          </w:p>
          <w:p w14:paraId="53DE4772"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Роз’яснення</w:t>
            </w:r>
          </w:p>
          <w:p w14:paraId="576632FC"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 xml:space="preserve"> якщо відповідь «Так»</w:t>
            </w:r>
          </w:p>
        </w:tc>
      </w:tr>
      <w:tr w:rsidR="00C80BEC" w:rsidRPr="00C1674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16744" w:rsidRDefault="00C80BEC" w:rsidP="00717950">
            <w:pPr>
              <w:rPr>
                <w:rFonts w:ascii="Times New Roman" w:hAnsi="Times New Roman"/>
                <w:sz w:val="24"/>
                <w:szCs w:val="24"/>
              </w:rPr>
            </w:pPr>
          </w:p>
        </w:tc>
      </w:tr>
      <w:tr w:rsidR="00C80BEC" w:rsidRPr="00C1674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16744" w:rsidRDefault="00C80BEC" w:rsidP="00717950">
            <w:pPr>
              <w:rPr>
                <w:rFonts w:ascii="Times New Roman" w:hAnsi="Times New Roman"/>
                <w:sz w:val="24"/>
                <w:szCs w:val="24"/>
              </w:rPr>
            </w:pPr>
          </w:p>
        </w:tc>
      </w:tr>
      <w:tr w:rsidR="00C80BEC" w:rsidRPr="00C1674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C16744">
              <w:rPr>
                <w:rFonts w:ascii="Times New Roman" w:hAnsi="Times New Roman" w:cs="Times New Roman"/>
                <w:color w:val="000000"/>
              </w:rPr>
              <w:t>сприйнято</w:t>
            </w:r>
            <w:r w:rsidRPr="00C1674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16744" w:rsidRDefault="00C80BEC" w:rsidP="00717950">
            <w:pPr>
              <w:rPr>
                <w:rFonts w:ascii="Times New Roman" w:hAnsi="Times New Roman"/>
                <w:sz w:val="24"/>
                <w:szCs w:val="24"/>
              </w:rPr>
            </w:pPr>
          </w:p>
        </w:tc>
      </w:tr>
    </w:tbl>
    <w:p w14:paraId="31235308" w14:textId="3615689E" w:rsidR="00C80BEC" w:rsidRPr="000A705B"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Якщо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C16744" w:rsidRDefault="00C80BEC" w:rsidP="00C80BEC">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history="1">
        <w:r w:rsidRPr="00C16744">
          <w:rPr>
            <w:rStyle w:val="a7"/>
            <w:rFonts w:ascii="Times New Roman" w:hAnsi="Times New Roman" w:cs="Times New Roman"/>
            <w:color w:val="000000"/>
          </w:rPr>
          <w:t>частині першій</w:t>
        </w:r>
      </w:hyperlink>
      <w:r w:rsidRPr="00C1674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w:t>
      </w:r>
      <w:r w:rsidRPr="00C16744">
        <w:rPr>
          <w:rFonts w:ascii="Times New Roman" w:hAnsi="Times New Roman" w:cs="Times New Roman"/>
          <w:color w:val="000000"/>
          <w:shd w:val="clear" w:color="auto" w:fill="FFFFFF"/>
        </w:rPr>
        <w:lastRenderedPageBreak/>
        <w:t>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A00630" w:rsidRPr="00C16744" w14:paraId="0EDC1F95" w14:textId="77777777" w:rsidTr="002A5DCA">
        <w:trPr>
          <w:trHeight w:val="1758"/>
        </w:trPr>
        <w:tc>
          <w:tcPr>
            <w:tcW w:w="4956" w:type="dxa"/>
          </w:tcPr>
          <w:p w14:paraId="4C7972D5" w14:textId="77777777" w:rsidR="00A00630" w:rsidRPr="00C16744" w:rsidRDefault="00A00630" w:rsidP="002E2AC3">
            <w:pPr>
              <w:suppressAutoHyphens/>
              <w:spacing w:after="0" w:line="240" w:lineRule="auto"/>
              <w:ind w:firstLine="426"/>
              <w:jc w:val="both"/>
              <w:rPr>
                <w:rFonts w:ascii="Times New Roman" w:hAnsi="Times New Roman"/>
                <w:sz w:val="24"/>
                <w:szCs w:val="24"/>
              </w:rPr>
            </w:pPr>
          </w:p>
          <w:p w14:paraId="6A37434C" w14:textId="537FD4D8" w:rsidR="00A00630" w:rsidRPr="00C16744" w:rsidRDefault="00A00630" w:rsidP="002E2AC3">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477E35">
              <w:rPr>
                <w:rFonts w:ascii="Times New Roman" w:hAnsi="Times New Roman"/>
                <w:sz w:val="24"/>
                <w:szCs w:val="24"/>
              </w:rPr>
              <w:t>4</w:t>
            </w:r>
          </w:p>
          <w:p w14:paraId="651DA65B"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0530DE0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712" w:type="dxa"/>
          </w:tcPr>
          <w:p w14:paraId="3EC2DA4F"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C1674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3036" w:type="dxa"/>
          </w:tcPr>
          <w:p w14:paraId="7E4F4875"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35DE317" w14:textId="38516C3A" w:rsidR="002A5DCA" w:rsidRPr="002A5DCA" w:rsidRDefault="002A5DCA" w:rsidP="00220403">
      <w:pPr>
        <w:rPr>
          <w:lang w:eastAsia="ru-RU"/>
        </w:rPr>
      </w:pPr>
    </w:p>
    <w:sectPr w:rsidR="002A5DCA" w:rsidRPr="002A5DCA" w:rsidSect="004C5B43">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6AFFC" w14:textId="77777777" w:rsidR="00A065C3" w:rsidRDefault="00A065C3" w:rsidP="00295E76">
      <w:pPr>
        <w:spacing w:after="0" w:line="240" w:lineRule="auto"/>
      </w:pPr>
      <w:r>
        <w:separator/>
      </w:r>
    </w:p>
  </w:endnote>
  <w:endnote w:type="continuationSeparator" w:id="0">
    <w:p w14:paraId="08CDC1B6" w14:textId="77777777" w:rsidR="00A065C3" w:rsidRDefault="00A065C3"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E8DD" w14:textId="1C1F6E94" w:rsidR="00F83D9E" w:rsidRPr="0022335E" w:rsidRDefault="00F83D9E"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B81919">
      <w:rPr>
        <w:caps/>
        <w:noProof/>
        <w:color w:val="4472C4" w:themeColor="accent1"/>
      </w:rPr>
      <w:t>10</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9E70" w14:textId="77777777" w:rsidR="00A065C3" w:rsidRDefault="00A065C3" w:rsidP="00295E76">
      <w:pPr>
        <w:spacing w:after="0" w:line="240" w:lineRule="auto"/>
      </w:pPr>
      <w:r>
        <w:separator/>
      </w:r>
    </w:p>
  </w:footnote>
  <w:footnote w:type="continuationSeparator" w:id="0">
    <w:p w14:paraId="26387C6B" w14:textId="77777777" w:rsidR="00A065C3" w:rsidRDefault="00A065C3"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17"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num w:numId="1">
    <w:abstractNumId w:val="12"/>
  </w:num>
  <w:num w:numId="2">
    <w:abstractNumId w:val="5"/>
  </w:num>
  <w:num w:numId="3">
    <w:abstractNumId w:val="6"/>
  </w:num>
  <w:num w:numId="4">
    <w:abstractNumId w:val="14"/>
  </w:num>
  <w:num w:numId="5">
    <w:abstractNumId w:val="10"/>
  </w:num>
  <w:num w:numId="6">
    <w:abstractNumId w:val="9"/>
  </w:num>
  <w:num w:numId="7">
    <w:abstractNumId w:val="13"/>
  </w:num>
  <w:num w:numId="8">
    <w:abstractNumId w:val="7"/>
  </w:num>
  <w:num w:numId="9">
    <w:abstractNumId w:val="11"/>
  </w:num>
  <w:num w:numId="10">
    <w:abstractNumId w:val="18"/>
  </w:num>
  <w:num w:numId="11">
    <w:abstractNumId w:val="2"/>
  </w:num>
  <w:num w:numId="12">
    <w:abstractNumId w:val="8"/>
  </w:num>
  <w:num w:numId="13">
    <w:abstractNumId w:val="3"/>
  </w:num>
  <w:num w:numId="14">
    <w:abstractNumId w:val="17"/>
  </w:num>
  <w:num w:numId="15">
    <w:abstractNumId w:val="0"/>
  </w:num>
  <w:num w:numId="16">
    <w:abstractNumId w:val="15"/>
  </w:num>
  <w:num w:numId="17">
    <w:abstractNumId w:val="4"/>
  </w:num>
  <w:num w:numId="18">
    <w:abstractNumId w:val="1"/>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69F"/>
    <w:rsid w:val="0000222F"/>
    <w:rsid w:val="00002B68"/>
    <w:rsid w:val="00002D70"/>
    <w:rsid w:val="00003430"/>
    <w:rsid w:val="000054AF"/>
    <w:rsid w:val="00011D20"/>
    <w:rsid w:val="0001239A"/>
    <w:rsid w:val="00012511"/>
    <w:rsid w:val="000143F2"/>
    <w:rsid w:val="000149EE"/>
    <w:rsid w:val="00017184"/>
    <w:rsid w:val="00017ACB"/>
    <w:rsid w:val="00020911"/>
    <w:rsid w:val="00021AF5"/>
    <w:rsid w:val="00023296"/>
    <w:rsid w:val="000237B4"/>
    <w:rsid w:val="00024BC7"/>
    <w:rsid w:val="00025527"/>
    <w:rsid w:val="00026333"/>
    <w:rsid w:val="00026DA4"/>
    <w:rsid w:val="00031FE1"/>
    <w:rsid w:val="0003308B"/>
    <w:rsid w:val="00033E0F"/>
    <w:rsid w:val="000409FF"/>
    <w:rsid w:val="000437AE"/>
    <w:rsid w:val="0004383A"/>
    <w:rsid w:val="00044720"/>
    <w:rsid w:val="00044ED1"/>
    <w:rsid w:val="000462C0"/>
    <w:rsid w:val="0005270F"/>
    <w:rsid w:val="0005511C"/>
    <w:rsid w:val="0005589E"/>
    <w:rsid w:val="00057D6E"/>
    <w:rsid w:val="0006181F"/>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A705B"/>
    <w:rsid w:val="000B005F"/>
    <w:rsid w:val="000B00D4"/>
    <w:rsid w:val="000B3B18"/>
    <w:rsid w:val="000B403E"/>
    <w:rsid w:val="000B4DC9"/>
    <w:rsid w:val="000B558F"/>
    <w:rsid w:val="000C06A9"/>
    <w:rsid w:val="000C41D7"/>
    <w:rsid w:val="000C68C8"/>
    <w:rsid w:val="000C7A3A"/>
    <w:rsid w:val="000D5E70"/>
    <w:rsid w:val="000E0958"/>
    <w:rsid w:val="000E22F4"/>
    <w:rsid w:val="000E2C1C"/>
    <w:rsid w:val="000E414B"/>
    <w:rsid w:val="000E4798"/>
    <w:rsid w:val="000E638B"/>
    <w:rsid w:val="000F2565"/>
    <w:rsid w:val="000F3E8C"/>
    <w:rsid w:val="000F6475"/>
    <w:rsid w:val="000F6A93"/>
    <w:rsid w:val="000F75A9"/>
    <w:rsid w:val="0010131A"/>
    <w:rsid w:val="00103037"/>
    <w:rsid w:val="00104255"/>
    <w:rsid w:val="00105319"/>
    <w:rsid w:val="001054CE"/>
    <w:rsid w:val="00113023"/>
    <w:rsid w:val="0011478C"/>
    <w:rsid w:val="00115F7A"/>
    <w:rsid w:val="001160B3"/>
    <w:rsid w:val="0011622B"/>
    <w:rsid w:val="001170FA"/>
    <w:rsid w:val="00120299"/>
    <w:rsid w:val="0012158E"/>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0403"/>
    <w:rsid w:val="00221525"/>
    <w:rsid w:val="0022180A"/>
    <w:rsid w:val="002220FE"/>
    <w:rsid w:val="0022335E"/>
    <w:rsid w:val="00227CE6"/>
    <w:rsid w:val="002300F0"/>
    <w:rsid w:val="00232BD7"/>
    <w:rsid w:val="00234327"/>
    <w:rsid w:val="00235593"/>
    <w:rsid w:val="0024226D"/>
    <w:rsid w:val="002438EB"/>
    <w:rsid w:val="002467CC"/>
    <w:rsid w:val="00250BAE"/>
    <w:rsid w:val="00256065"/>
    <w:rsid w:val="00256067"/>
    <w:rsid w:val="00257B48"/>
    <w:rsid w:val="002635DB"/>
    <w:rsid w:val="00264887"/>
    <w:rsid w:val="002658A0"/>
    <w:rsid w:val="00266060"/>
    <w:rsid w:val="00267D29"/>
    <w:rsid w:val="0027149B"/>
    <w:rsid w:val="00276340"/>
    <w:rsid w:val="00277049"/>
    <w:rsid w:val="00283206"/>
    <w:rsid w:val="002901EE"/>
    <w:rsid w:val="00295E76"/>
    <w:rsid w:val="00295EAE"/>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AC3"/>
    <w:rsid w:val="002E58F2"/>
    <w:rsid w:val="002E6A3D"/>
    <w:rsid w:val="002E7AC7"/>
    <w:rsid w:val="002E7B30"/>
    <w:rsid w:val="002F2194"/>
    <w:rsid w:val="002F404A"/>
    <w:rsid w:val="002F4725"/>
    <w:rsid w:val="002F545E"/>
    <w:rsid w:val="00301EBB"/>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67D04"/>
    <w:rsid w:val="00370A12"/>
    <w:rsid w:val="003713D9"/>
    <w:rsid w:val="003737E1"/>
    <w:rsid w:val="0037542B"/>
    <w:rsid w:val="00376977"/>
    <w:rsid w:val="00380993"/>
    <w:rsid w:val="0038200E"/>
    <w:rsid w:val="003847F6"/>
    <w:rsid w:val="00384911"/>
    <w:rsid w:val="003866F2"/>
    <w:rsid w:val="003875A2"/>
    <w:rsid w:val="0039081B"/>
    <w:rsid w:val="00390B37"/>
    <w:rsid w:val="0039108A"/>
    <w:rsid w:val="003925E1"/>
    <w:rsid w:val="003927C2"/>
    <w:rsid w:val="00392A11"/>
    <w:rsid w:val="0039634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6A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1F46"/>
    <w:rsid w:val="00444276"/>
    <w:rsid w:val="00445426"/>
    <w:rsid w:val="00451593"/>
    <w:rsid w:val="00451D84"/>
    <w:rsid w:val="00453099"/>
    <w:rsid w:val="00456F0D"/>
    <w:rsid w:val="00457359"/>
    <w:rsid w:val="004620B9"/>
    <w:rsid w:val="004635EC"/>
    <w:rsid w:val="0046411B"/>
    <w:rsid w:val="00464E8B"/>
    <w:rsid w:val="00464FC7"/>
    <w:rsid w:val="0046603D"/>
    <w:rsid w:val="00466569"/>
    <w:rsid w:val="004708EC"/>
    <w:rsid w:val="004710AB"/>
    <w:rsid w:val="004743B9"/>
    <w:rsid w:val="00476041"/>
    <w:rsid w:val="00477748"/>
    <w:rsid w:val="00477E35"/>
    <w:rsid w:val="00480725"/>
    <w:rsid w:val="004849BE"/>
    <w:rsid w:val="00486136"/>
    <w:rsid w:val="0048664A"/>
    <w:rsid w:val="004874CA"/>
    <w:rsid w:val="0049121B"/>
    <w:rsid w:val="00492793"/>
    <w:rsid w:val="00494C9A"/>
    <w:rsid w:val="00495109"/>
    <w:rsid w:val="00497E59"/>
    <w:rsid w:val="004A07F8"/>
    <w:rsid w:val="004A1599"/>
    <w:rsid w:val="004A18F5"/>
    <w:rsid w:val="004A422A"/>
    <w:rsid w:val="004A4935"/>
    <w:rsid w:val="004A6ACC"/>
    <w:rsid w:val="004A71D3"/>
    <w:rsid w:val="004B0A83"/>
    <w:rsid w:val="004B1E9B"/>
    <w:rsid w:val="004B5285"/>
    <w:rsid w:val="004B5951"/>
    <w:rsid w:val="004B5D65"/>
    <w:rsid w:val="004B638F"/>
    <w:rsid w:val="004B7A0D"/>
    <w:rsid w:val="004B7B91"/>
    <w:rsid w:val="004C3A25"/>
    <w:rsid w:val="004C3E29"/>
    <w:rsid w:val="004C3EA8"/>
    <w:rsid w:val="004C4A0C"/>
    <w:rsid w:val="004C5B43"/>
    <w:rsid w:val="004C5FC1"/>
    <w:rsid w:val="004C6D91"/>
    <w:rsid w:val="004C702A"/>
    <w:rsid w:val="004C7889"/>
    <w:rsid w:val="004D3C0F"/>
    <w:rsid w:val="004D51EA"/>
    <w:rsid w:val="004E1C6B"/>
    <w:rsid w:val="004E22BB"/>
    <w:rsid w:val="004E32DC"/>
    <w:rsid w:val="004E7800"/>
    <w:rsid w:val="004F5C7E"/>
    <w:rsid w:val="005016EA"/>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AFC"/>
    <w:rsid w:val="005679E5"/>
    <w:rsid w:val="00572524"/>
    <w:rsid w:val="00572D34"/>
    <w:rsid w:val="00573142"/>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4880"/>
    <w:rsid w:val="005E55AC"/>
    <w:rsid w:val="005E6F18"/>
    <w:rsid w:val="005E732A"/>
    <w:rsid w:val="005F1B14"/>
    <w:rsid w:val="005F2BB6"/>
    <w:rsid w:val="00604064"/>
    <w:rsid w:val="00606227"/>
    <w:rsid w:val="00612759"/>
    <w:rsid w:val="00613EEB"/>
    <w:rsid w:val="00614629"/>
    <w:rsid w:val="0062117F"/>
    <w:rsid w:val="00622221"/>
    <w:rsid w:val="006235C2"/>
    <w:rsid w:val="006246F5"/>
    <w:rsid w:val="00635429"/>
    <w:rsid w:val="0063700E"/>
    <w:rsid w:val="00640342"/>
    <w:rsid w:val="006413FB"/>
    <w:rsid w:val="00645015"/>
    <w:rsid w:val="00645E54"/>
    <w:rsid w:val="0065039F"/>
    <w:rsid w:val="00652193"/>
    <w:rsid w:val="00652253"/>
    <w:rsid w:val="006571C3"/>
    <w:rsid w:val="006603B9"/>
    <w:rsid w:val="00662498"/>
    <w:rsid w:val="00664B66"/>
    <w:rsid w:val="00665E03"/>
    <w:rsid w:val="006666E6"/>
    <w:rsid w:val="00672387"/>
    <w:rsid w:val="00676C62"/>
    <w:rsid w:val="00682046"/>
    <w:rsid w:val="00682FF0"/>
    <w:rsid w:val="006863B2"/>
    <w:rsid w:val="0069026F"/>
    <w:rsid w:val="00691F4E"/>
    <w:rsid w:val="00692364"/>
    <w:rsid w:val="00694E63"/>
    <w:rsid w:val="00697320"/>
    <w:rsid w:val="006A0194"/>
    <w:rsid w:val="006A04A5"/>
    <w:rsid w:val="006A1BC4"/>
    <w:rsid w:val="006A289E"/>
    <w:rsid w:val="006A2F99"/>
    <w:rsid w:val="006A37CD"/>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23C5F"/>
    <w:rsid w:val="00731507"/>
    <w:rsid w:val="00732149"/>
    <w:rsid w:val="00734944"/>
    <w:rsid w:val="00735473"/>
    <w:rsid w:val="00736BD6"/>
    <w:rsid w:val="0074296A"/>
    <w:rsid w:val="00743261"/>
    <w:rsid w:val="00743FCA"/>
    <w:rsid w:val="007446B7"/>
    <w:rsid w:val="00745184"/>
    <w:rsid w:val="00745B26"/>
    <w:rsid w:val="007470E9"/>
    <w:rsid w:val="00751F2D"/>
    <w:rsid w:val="0075441F"/>
    <w:rsid w:val="00756418"/>
    <w:rsid w:val="007622E1"/>
    <w:rsid w:val="007624A7"/>
    <w:rsid w:val="00763275"/>
    <w:rsid w:val="00763E8E"/>
    <w:rsid w:val="00764C0B"/>
    <w:rsid w:val="00765AA7"/>
    <w:rsid w:val="00767616"/>
    <w:rsid w:val="00771A83"/>
    <w:rsid w:val="00773CA5"/>
    <w:rsid w:val="00775CC3"/>
    <w:rsid w:val="00784CD1"/>
    <w:rsid w:val="0078546B"/>
    <w:rsid w:val="00790FC2"/>
    <w:rsid w:val="007913CC"/>
    <w:rsid w:val="00791838"/>
    <w:rsid w:val="0079253D"/>
    <w:rsid w:val="00794126"/>
    <w:rsid w:val="0079432C"/>
    <w:rsid w:val="00794D9A"/>
    <w:rsid w:val="007954C2"/>
    <w:rsid w:val="007979D5"/>
    <w:rsid w:val="007A0B40"/>
    <w:rsid w:val="007A262A"/>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1614"/>
    <w:rsid w:val="008040EC"/>
    <w:rsid w:val="00804119"/>
    <w:rsid w:val="00806758"/>
    <w:rsid w:val="00806A88"/>
    <w:rsid w:val="008146C8"/>
    <w:rsid w:val="008200A0"/>
    <w:rsid w:val="00820379"/>
    <w:rsid w:val="00821102"/>
    <w:rsid w:val="00823C46"/>
    <w:rsid w:val="00825308"/>
    <w:rsid w:val="00830AE7"/>
    <w:rsid w:val="00830DB6"/>
    <w:rsid w:val="008331EF"/>
    <w:rsid w:val="008337F3"/>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BC"/>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168A1"/>
    <w:rsid w:val="009238F3"/>
    <w:rsid w:val="0093227F"/>
    <w:rsid w:val="00933602"/>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66A39"/>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3F07"/>
    <w:rsid w:val="009B666B"/>
    <w:rsid w:val="009C0456"/>
    <w:rsid w:val="009C130F"/>
    <w:rsid w:val="009C7369"/>
    <w:rsid w:val="009D0992"/>
    <w:rsid w:val="009D12C5"/>
    <w:rsid w:val="009D2B5E"/>
    <w:rsid w:val="009D3539"/>
    <w:rsid w:val="009D59C3"/>
    <w:rsid w:val="009E1BEC"/>
    <w:rsid w:val="009F06F7"/>
    <w:rsid w:val="009F11F5"/>
    <w:rsid w:val="009F2A3A"/>
    <w:rsid w:val="009F5299"/>
    <w:rsid w:val="009F60A4"/>
    <w:rsid w:val="009F7F6C"/>
    <w:rsid w:val="00A00630"/>
    <w:rsid w:val="00A052C0"/>
    <w:rsid w:val="00A05883"/>
    <w:rsid w:val="00A065C3"/>
    <w:rsid w:val="00A06FA5"/>
    <w:rsid w:val="00A11A47"/>
    <w:rsid w:val="00A12217"/>
    <w:rsid w:val="00A1322B"/>
    <w:rsid w:val="00A142E3"/>
    <w:rsid w:val="00A168EF"/>
    <w:rsid w:val="00A2639D"/>
    <w:rsid w:val="00A26FF8"/>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335C"/>
    <w:rsid w:val="00A55AE1"/>
    <w:rsid w:val="00A56927"/>
    <w:rsid w:val="00A60FF8"/>
    <w:rsid w:val="00A61179"/>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56E8"/>
    <w:rsid w:val="00A964C7"/>
    <w:rsid w:val="00AA373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7B"/>
    <w:rsid w:val="00B01785"/>
    <w:rsid w:val="00B01E4B"/>
    <w:rsid w:val="00B03AFD"/>
    <w:rsid w:val="00B0402B"/>
    <w:rsid w:val="00B047C0"/>
    <w:rsid w:val="00B04BDB"/>
    <w:rsid w:val="00B04F37"/>
    <w:rsid w:val="00B05EEA"/>
    <w:rsid w:val="00B13B54"/>
    <w:rsid w:val="00B15D2A"/>
    <w:rsid w:val="00B1706A"/>
    <w:rsid w:val="00B17304"/>
    <w:rsid w:val="00B22392"/>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050B"/>
    <w:rsid w:val="00B65085"/>
    <w:rsid w:val="00B65459"/>
    <w:rsid w:val="00B655FD"/>
    <w:rsid w:val="00B658DB"/>
    <w:rsid w:val="00B66BBA"/>
    <w:rsid w:val="00B760E3"/>
    <w:rsid w:val="00B76D26"/>
    <w:rsid w:val="00B80663"/>
    <w:rsid w:val="00B81919"/>
    <w:rsid w:val="00B82DED"/>
    <w:rsid w:val="00B86B3E"/>
    <w:rsid w:val="00B9064A"/>
    <w:rsid w:val="00B940A0"/>
    <w:rsid w:val="00B94700"/>
    <w:rsid w:val="00B9609B"/>
    <w:rsid w:val="00B96CEF"/>
    <w:rsid w:val="00B97917"/>
    <w:rsid w:val="00BA0C9B"/>
    <w:rsid w:val="00BA1087"/>
    <w:rsid w:val="00BA280C"/>
    <w:rsid w:val="00BA2F55"/>
    <w:rsid w:val="00BA53DE"/>
    <w:rsid w:val="00BA5F5B"/>
    <w:rsid w:val="00BA6874"/>
    <w:rsid w:val="00BA6ABE"/>
    <w:rsid w:val="00BB0CD3"/>
    <w:rsid w:val="00BB59C1"/>
    <w:rsid w:val="00BB6251"/>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0F2"/>
    <w:rsid w:val="00BF0E1C"/>
    <w:rsid w:val="00BF13BF"/>
    <w:rsid w:val="00BF166F"/>
    <w:rsid w:val="00BF309B"/>
    <w:rsid w:val="00BF70C5"/>
    <w:rsid w:val="00C01CAE"/>
    <w:rsid w:val="00C064D6"/>
    <w:rsid w:val="00C0664E"/>
    <w:rsid w:val="00C069A4"/>
    <w:rsid w:val="00C1117D"/>
    <w:rsid w:val="00C145BD"/>
    <w:rsid w:val="00C16744"/>
    <w:rsid w:val="00C20587"/>
    <w:rsid w:val="00C21805"/>
    <w:rsid w:val="00C22439"/>
    <w:rsid w:val="00C2390D"/>
    <w:rsid w:val="00C23A7C"/>
    <w:rsid w:val="00C241A6"/>
    <w:rsid w:val="00C25638"/>
    <w:rsid w:val="00C305BA"/>
    <w:rsid w:val="00C32C2F"/>
    <w:rsid w:val="00C34FA4"/>
    <w:rsid w:val="00C361F5"/>
    <w:rsid w:val="00C36B7D"/>
    <w:rsid w:val="00C36E33"/>
    <w:rsid w:val="00C3705B"/>
    <w:rsid w:val="00C37C20"/>
    <w:rsid w:val="00C43679"/>
    <w:rsid w:val="00C452E7"/>
    <w:rsid w:val="00C46F71"/>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68EB"/>
    <w:rsid w:val="00C96B0E"/>
    <w:rsid w:val="00CA0AF7"/>
    <w:rsid w:val="00CA1119"/>
    <w:rsid w:val="00CA1FF5"/>
    <w:rsid w:val="00CA3BA2"/>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355EF"/>
    <w:rsid w:val="00D356E4"/>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30D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2B11"/>
    <w:rsid w:val="00DA356B"/>
    <w:rsid w:val="00DA508C"/>
    <w:rsid w:val="00DA6C95"/>
    <w:rsid w:val="00DA6CDC"/>
    <w:rsid w:val="00DA6F4F"/>
    <w:rsid w:val="00DA7423"/>
    <w:rsid w:val="00DB2E4D"/>
    <w:rsid w:val="00DB5AF2"/>
    <w:rsid w:val="00DC0CBC"/>
    <w:rsid w:val="00DD1743"/>
    <w:rsid w:val="00DD2659"/>
    <w:rsid w:val="00DD31AF"/>
    <w:rsid w:val="00DD328B"/>
    <w:rsid w:val="00DD362F"/>
    <w:rsid w:val="00DE2F78"/>
    <w:rsid w:val="00DE3809"/>
    <w:rsid w:val="00DE3FB6"/>
    <w:rsid w:val="00DE7099"/>
    <w:rsid w:val="00DF12F4"/>
    <w:rsid w:val="00DF3248"/>
    <w:rsid w:val="00E02416"/>
    <w:rsid w:val="00E03437"/>
    <w:rsid w:val="00E0634C"/>
    <w:rsid w:val="00E073FD"/>
    <w:rsid w:val="00E121B5"/>
    <w:rsid w:val="00E14DC3"/>
    <w:rsid w:val="00E152BD"/>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641C"/>
    <w:rsid w:val="00E5123A"/>
    <w:rsid w:val="00E51BAB"/>
    <w:rsid w:val="00E52280"/>
    <w:rsid w:val="00E53417"/>
    <w:rsid w:val="00E572F8"/>
    <w:rsid w:val="00E61790"/>
    <w:rsid w:val="00E61C83"/>
    <w:rsid w:val="00E631A1"/>
    <w:rsid w:val="00E67197"/>
    <w:rsid w:val="00E809A2"/>
    <w:rsid w:val="00E823D2"/>
    <w:rsid w:val="00E826A5"/>
    <w:rsid w:val="00E86F4B"/>
    <w:rsid w:val="00E9225A"/>
    <w:rsid w:val="00E97371"/>
    <w:rsid w:val="00E974FF"/>
    <w:rsid w:val="00EA0CF5"/>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5D15"/>
    <w:rsid w:val="00EE7F31"/>
    <w:rsid w:val="00EF067D"/>
    <w:rsid w:val="00EF1021"/>
    <w:rsid w:val="00EF14FC"/>
    <w:rsid w:val="00EF1B03"/>
    <w:rsid w:val="00EF2D92"/>
    <w:rsid w:val="00EF3914"/>
    <w:rsid w:val="00EF3999"/>
    <w:rsid w:val="00EF4919"/>
    <w:rsid w:val="00EF5118"/>
    <w:rsid w:val="00EF577D"/>
    <w:rsid w:val="00EF6B67"/>
    <w:rsid w:val="00F052EF"/>
    <w:rsid w:val="00F14A93"/>
    <w:rsid w:val="00F17B0D"/>
    <w:rsid w:val="00F20BB7"/>
    <w:rsid w:val="00F24053"/>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3D9E"/>
    <w:rsid w:val="00F85895"/>
    <w:rsid w:val="00F86617"/>
    <w:rsid w:val="00F9343E"/>
    <w:rsid w:val="00F97AA4"/>
    <w:rsid w:val="00FA25BF"/>
    <w:rsid w:val="00FA3F23"/>
    <w:rsid w:val="00FA6F00"/>
    <w:rsid w:val="00FB1C5B"/>
    <w:rsid w:val="00FB34D7"/>
    <w:rsid w:val="00FB5697"/>
    <w:rsid w:val="00FB5E67"/>
    <w:rsid w:val="00FC1EDE"/>
    <w:rsid w:val="00FC264E"/>
    <w:rsid w:val="00FC4069"/>
    <w:rsid w:val="00FC5E9A"/>
    <w:rsid w:val="00FD1052"/>
    <w:rsid w:val="00FD1D62"/>
    <w:rsid w:val="00FD45BB"/>
    <w:rsid w:val="00FD6AB0"/>
    <w:rsid w:val="00FE0100"/>
    <w:rsid w:val="00FE1996"/>
    <w:rsid w:val="00FE4979"/>
    <w:rsid w:val="00FF55C9"/>
    <w:rsid w:val="00FF58EE"/>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ечания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UnresolvedMention">
    <w:name w:val="Unresolved Mention"/>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
    <w:name w:val="Сітка таблиці3"/>
    <w:basedOn w:val="a1"/>
    <w:next w:val="ab"/>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7270">
      <w:bodyDiv w:val="1"/>
      <w:marLeft w:val="0"/>
      <w:marRight w:val="0"/>
      <w:marTop w:val="0"/>
      <w:marBottom w:val="0"/>
      <w:divBdr>
        <w:top w:val="none" w:sz="0" w:space="0" w:color="auto"/>
        <w:left w:val="none" w:sz="0" w:space="0" w:color="auto"/>
        <w:bottom w:val="none" w:sz="0" w:space="0" w:color="auto"/>
        <w:right w:val="none" w:sz="0" w:space="0" w:color="auto"/>
      </w:divBdr>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5" Type="http://schemas.openxmlformats.org/officeDocument/2006/relationships/webSettings" Target="webSettings.xml"/><Relationship Id="rId15" Type="http://schemas.openxmlformats.org/officeDocument/2006/relationships/hyperlink" Target="https://cutt.ly/hwNwiZJ6" TargetMode="External"/><Relationship Id="rId10" Type="http://schemas.openxmlformats.org/officeDocument/2006/relationships/hyperlink" Target="mailto:s.krainyk@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cutt.ly/22LmO2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D7F3-1CC4-4CF2-B918-4CC2F423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24773</Words>
  <Characters>14121</Characters>
  <Application>Microsoft Office Word</Application>
  <DocSecurity>0</DocSecurity>
  <Lines>117</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i.sak</cp:lastModifiedBy>
  <cp:revision>37</cp:revision>
  <cp:lastPrinted>2024-04-09T11:27:00Z</cp:lastPrinted>
  <dcterms:created xsi:type="dcterms:W3CDTF">2024-04-08T13:25:00Z</dcterms:created>
  <dcterms:modified xsi:type="dcterms:W3CDTF">2024-04-09T14:42:00Z</dcterms:modified>
</cp:coreProperties>
</file>