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5718C3E0"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 xml:space="preserve">від </w:t>
            </w:r>
            <w:r w:rsidRPr="007C3C69">
              <w:rPr>
                <w:rFonts w:ascii="Times New Roman" w:hAnsi="Times New Roman"/>
                <w:color w:val="000000"/>
                <w:sz w:val="26"/>
                <w:szCs w:val="26"/>
              </w:rPr>
              <w:t>"</w:t>
            </w:r>
            <w:r w:rsidR="007C3C69" w:rsidRPr="008F6658">
              <w:rPr>
                <w:rFonts w:ascii="Times New Roman" w:hAnsi="Times New Roman"/>
                <w:color w:val="000000"/>
                <w:sz w:val="26"/>
                <w:szCs w:val="26"/>
              </w:rPr>
              <w:t>0</w:t>
            </w:r>
            <w:r w:rsidR="00763739" w:rsidRPr="008F6658">
              <w:rPr>
                <w:rFonts w:ascii="Times New Roman" w:hAnsi="Times New Roman"/>
                <w:color w:val="000000"/>
                <w:sz w:val="26"/>
                <w:szCs w:val="26"/>
                <w:lang w:val="ru-RU"/>
              </w:rPr>
              <w:t>4</w:t>
            </w:r>
            <w:r w:rsidRPr="008F6658">
              <w:rPr>
                <w:rFonts w:ascii="Times New Roman" w:hAnsi="Times New Roman"/>
                <w:color w:val="000000"/>
                <w:sz w:val="26"/>
                <w:szCs w:val="26"/>
              </w:rPr>
              <w:t xml:space="preserve">" </w:t>
            </w:r>
            <w:proofErr w:type="spellStart"/>
            <w:r w:rsidR="007C3C69" w:rsidRPr="008F6658">
              <w:rPr>
                <w:rFonts w:ascii="Times New Roman" w:hAnsi="Times New Roman"/>
                <w:color w:val="000000"/>
                <w:sz w:val="26"/>
                <w:szCs w:val="26"/>
                <w:lang w:val="ru-RU"/>
              </w:rPr>
              <w:t>серпня</w:t>
            </w:r>
            <w:proofErr w:type="spellEnd"/>
            <w:r w:rsidR="00733E13" w:rsidRPr="008F6658">
              <w:rPr>
                <w:rFonts w:ascii="Times New Roman" w:hAnsi="Times New Roman"/>
                <w:color w:val="000000"/>
                <w:sz w:val="26"/>
                <w:szCs w:val="26"/>
                <w:lang w:val="ru-RU"/>
              </w:rPr>
              <w:t xml:space="preserve"> </w:t>
            </w:r>
            <w:r w:rsidRPr="008F6658">
              <w:rPr>
                <w:rFonts w:ascii="Times New Roman" w:hAnsi="Times New Roman"/>
                <w:color w:val="000000"/>
                <w:sz w:val="26"/>
                <w:szCs w:val="26"/>
              </w:rPr>
              <w:t>20</w:t>
            </w:r>
            <w:r w:rsidR="001D4F79" w:rsidRPr="008F6658">
              <w:rPr>
                <w:rFonts w:ascii="Times New Roman" w:hAnsi="Times New Roman"/>
                <w:color w:val="000000"/>
                <w:sz w:val="26"/>
                <w:szCs w:val="26"/>
              </w:rPr>
              <w:t>2</w:t>
            </w:r>
            <w:r w:rsidR="006B6394" w:rsidRPr="008F6658">
              <w:rPr>
                <w:rFonts w:ascii="Times New Roman" w:hAnsi="Times New Roman"/>
                <w:color w:val="000000"/>
                <w:sz w:val="26"/>
                <w:szCs w:val="26"/>
              </w:rPr>
              <w:t>1</w:t>
            </w:r>
            <w:r w:rsidRPr="008F6658">
              <w:rPr>
                <w:rFonts w:ascii="Times New Roman" w:hAnsi="Times New Roman"/>
                <w:color w:val="000000"/>
                <w:sz w:val="26"/>
                <w:szCs w:val="26"/>
              </w:rPr>
              <w:t xml:space="preserve"> року № </w:t>
            </w:r>
            <w:r w:rsidR="00BA260F" w:rsidRPr="008F6658">
              <w:rPr>
                <w:rFonts w:ascii="Times New Roman" w:hAnsi="Times New Roman"/>
                <w:color w:val="000000"/>
                <w:sz w:val="26"/>
                <w:szCs w:val="26"/>
              </w:rPr>
              <w:t>46</w:t>
            </w:r>
            <w:r w:rsidR="008F6658" w:rsidRPr="008F6658">
              <w:rPr>
                <w:rFonts w:ascii="Times New Roman" w:hAnsi="Times New Roman"/>
                <w:color w:val="000000"/>
                <w:sz w:val="26"/>
                <w:szCs w:val="26"/>
              </w:rPr>
              <w:t>7</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075B7CB9"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w:t>
      </w:r>
      <w:r w:rsidRPr="008F6658">
        <w:rPr>
          <w:rFonts w:ascii="Times New Roman" w:hAnsi="Times New Roman"/>
          <w:b/>
          <w:sz w:val="26"/>
          <w:szCs w:val="26"/>
        </w:rPr>
        <w:t xml:space="preserve">№ </w:t>
      </w:r>
      <w:r w:rsidR="00EA0960" w:rsidRPr="008F6658">
        <w:rPr>
          <w:rFonts w:ascii="Times New Roman" w:hAnsi="Times New Roman"/>
          <w:b/>
          <w:sz w:val="26"/>
          <w:szCs w:val="26"/>
        </w:rPr>
        <w:t xml:space="preserve"> </w:t>
      </w:r>
      <w:r w:rsidR="00BA260F" w:rsidRPr="008F6658">
        <w:rPr>
          <w:rFonts w:ascii="Times New Roman" w:hAnsi="Times New Roman"/>
          <w:b/>
          <w:sz w:val="26"/>
          <w:szCs w:val="26"/>
        </w:rPr>
        <w:t>46</w:t>
      </w:r>
      <w:r w:rsidR="008F6658" w:rsidRPr="008F6658">
        <w:rPr>
          <w:rFonts w:ascii="Times New Roman" w:hAnsi="Times New Roman"/>
          <w:b/>
          <w:sz w:val="26"/>
          <w:szCs w:val="26"/>
        </w:rPr>
        <w:t>7</w:t>
      </w:r>
      <w:r w:rsidR="00AD0C4C" w:rsidRPr="008F6658">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FFFB7FC"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 xml:space="preserve">відкритих торгів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5E715131"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78893426"/>
      <w:r w:rsidR="00245A49" w:rsidRPr="00245A49">
        <w:rPr>
          <w:rFonts w:ascii="Times New Roman" w:hAnsi="Times New Roman"/>
          <w:b/>
          <w:bCs/>
          <w:sz w:val="26"/>
          <w:szCs w:val="26"/>
        </w:rPr>
        <w:t>ДК 021:2015:33600000-6 Фармацевтична продукція (</w:t>
      </w:r>
      <w:proofErr w:type="spellStart"/>
      <w:r w:rsidR="00245A49" w:rsidRPr="00245A49">
        <w:rPr>
          <w:rFonts w:ascii="Times New Roman" w:hAnsi="Times New Roman"/>
          <w:b/>
          <w:bCs/>
          <w:sz w:val="26"/>
          <w:szCs w:val="26"/>
        </w:rPr>
        <w:t>сульфаметоксазол</w:t>
      </w:r>
      <w:proofErr w:type="spellEnd"/>
      <w:r w:rsidR="00245A49" w:rsidRPr="00245A49">
        <w:rPr>
          <w:rFonts w:ascii="Times New Roman" w:hAnsi="Times New Roman"/>
          <w:b/>
          <w:bCs/>
          <w:sz w:val="26"/>
          <w:szCs w:val="26"/>
        </w:rPr>
        <w:t xml:space="preserve"> - 400мг/</w:t>
      </w:r>
      <w:proofErr w:type="spellStart"/>
      <w:r w:rsidR="00245A49" w:rsidRPr="00245A49">
        <w:rPr>
          <w:rFonts w:ascii="Times New Roman" w:hAnsi="Times New Roman"/>
          <w:b/>
          <w:bCs/>
          <w:sz w:val="26"/>
          <w:szCs w:val="26"/>
        </w:rPr>
        <w:t>триметоприм</w:t>
      </w:r>
      <w:proofErr w:type="spellEnd"/>
      <w:r w:rsidR="00245A49" w:rsidRPr="00245A49">
        <w:rPr>
          <w:rFonts w:ascii="Times New Roman" w:hAnsi="Times New Roman"/>
          <w:b/>
          <w:bCs/>
          <w:sz w:val="26"/>
          <w:szCs w:val="26"/>
        </w:rPr>
        <w:t xml:space="preserve"> - 80мг, МНН </w:t>
      </w:r>
      <w:proofErr w:type="spellStart"/>
      <w:r w:rsidR="00245A49" w:rsidRPr="00245A49">
        <w:rPr>
          <w:rFonts w:ascii="Times New Roman" w:hAnsi="Times New Roman"/>
          <w:b/>
          <w:bCs/>
          <w:sz w:val="26"/>
          <w:szCs w:val="26"/>
        </w:rPr>
        <w:t>Sulfamethoxazole</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and</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trimethoprim</w:t>
      </w:r>
      <w:proofErr w:type="spellEnd"/>
      <w:r w:rsidR="00245A49" w:rsidRPr="00245A49">
        <w:rPr>
          <w:rFonts w:ascii="Times New Roman" w:hAnsi="Times New Roman"/>
          <w:b/>
          <w:bCs/>
          <w:sz w:val="26"/>
          <w:szCs w:val="26"/>
        </w:rPr>
        <w:t>)</w:t>
      </w:r>
      <w:r w:rsidR="00245A49">
        <w:rPr>
          <w:rFonts w:ascii="Times New Roman" w:hAnsi="Times New Roman"/>
          <w:b/>
          <w:bCs/>
          <w:sz w:val="26"/>
          <w:szCs w:val="26"/>
        </w:rPr>
        <w:t xml:space="preserve"> </w:t>
      </w:r>
      <w:bookmarkEnd w:id="6"/>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w:t>
      </w:r>
      <w:r w:rsidR="000209D8">
        <w:rPr>
          <w:rFonts w:ascii="Times New Roman" w:hAnsi="Times New Roman"/>
          <w:sz w:val="26"/>
          <w:szCs w:val="26"/>
        </w:rPr>
        <w:t>грами</w:t>
      </w:r>
      <w:r w:rsidR="006271BB" w:rsidRPr="00955F26">
        <w:rPr>
          <w:rFonts w:ascii="Times New Roman" w:hAnsi="Times New Roman"/>
          <w:sz w:val="26"/>
          <w:szCs w:val="26"/>
        </w:rPr>
        <w:t xml:space="preserve">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1A67D40A"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w:t>
      </w:r>
      <w:r w:rsidR="000209D8">
        <w:rPr>
          <w:rFonts w:ascii="Times New Roman" w:hAnsi="Times New Roman"/>
          <w:sz w:val="26"/>
          <w:szCs w:val="26"/>
        </w:rPr>
        <w:t>грами</w:t>
      </w:r>
      <w:r w:rsidR="00F077EB" w:rsidRPr="00955F26">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34572F64" w14:textId="36EFEA13" w:rsidR="00B53FDC" w:rsidRPr="000209D8" w:rsidRDefault="00623235" w:rsidP="002C5491">
      <w:pPr>
        <w:pStyle w:val="a8"/>
        <w:numPr>
          <w:ilvl w:val="0"/>
          <w:numId w:val="1"/>
        </w:numPr>
        <w:tabs>
          <w:tab w:val="left" w:pos="1134"/>
        </w:tabs>
        <w:ind w:left="0" w:firstLine="709"/>
        <w:jc w:val="both"/>
        <w:rPr>
          <w:rFonts w:ascii="Times New Roman" w:hAnsi="Times New Roman"/>
          <w:iCs/>
          <w:sz w:val="26"/>
          <w:szCs w:val="26"/>
          <w:lang w:val="uk-UA"/>
        </w:rPr>
      </w:pPr>
      <w:r w:rsidRPr="000209D8">
        <w:rPr>
          <w:rFonts w:ascii="Times New Roman" w:hAnsi="Times New Roman"/>
          <w:b/>
          <w:bCs/>
          <w:iCs/>
          <w:sz w:val="26"/>
          <w:szCs w:val="26"/>
          <w:lang w:val="uk-UA"/>
        </w:rPr>
        <w:t xml:space="preserve">Назва предмету закупівлі: </w:t>
      </w:r>
      <w:bookmarkStart w:id="7" w:name="_Hlk532227539"/>
      <w:r w:rsidR="00245A49" w:rsidRPr="000209D8">
        <w:rPr>
          <w:rFonts w:ascii="Times New Roman" w:hAnsi="Times New Roman"/>
          <w:b/>
          <w:bCs/>
          <w:iCs/>
          <w:sz w:val="26"/>
          <w:szCs w:val="26"/>
          <w:lang w:val="uk-UA"/>
        </w:rPr>
        <w:t>ДК 021:2015:33600000-6 Фармацевтична продукція (</w:t>
      </w:r>
      <w:proofErr w:type="spellStart"/>
      <w:r w:rsidR="00245A49" w:rsidRPr="000209D8">
        <w:rPr>
          <w:rFonts w:ascii="Times New Roman" w:hAnsi="Times New Roman"/>
          <w:b/>
          <w:bCs/>
          <w:iCs/>
          <w:sz w:val="26"/>
          <w:szCs w:val="26"/>
          <w:lang w:val="uk-UA"/>
        </w:rPr>
        <w:t>сульфаметоксазол</w:t>
      </w:r>
      <w:proofErr w:type="spellEnd"/>
      <w:r w:rsidR="00245A49" w:rsidRPr="000209D8">
        <w:rPr>
          <w:rFonts w:ascii="Times New Roman" w:hAnsi="Times New Roman"/>
          <w:b/>
          <w:bCs/>
          <w:iCs/>
          <w:sz w:val="26"/>
          <w:szCs w:val="26"/>
          <w:lang w:val="uk-UA"/>
        </w:rPr>
        <w:t xml:space="preserve"> - 400мг/</w:t>
      </w:r>
      <w:proofErr w:type="spellStart"/>
      <w:r w:rsidR="00245A49" w:rsidRPr="000209D8">
        <w:rPr>
          <w:rFonts w:ascii="Times New Roman" w:hAnsi="Times New Roman"/>
          <w:b/>
          <w:bCs/>
          <w:iCs/>
          <w:sz w:val="26"/>
          <w:szCs w:val="26"/>
          <w:lang w:val="uk-UA"/>
        </w:rPr>
        <w:t>триметоприм</w:t>
      </w:r>
      <w:proofErr w:type="spellEnd"/>
      <w:r w:rsidR="00245A49" w:rsidRPr="000209D8">
        <w:rPr>
          <w:rFonts w:ascii="Times New Roman" w:hAnsi="Times New Roman"/>
          <w:b/>
          <w:bCs/>
          <w:iCs/>
          <w:sz w:val="26"/>
          <w:szCs w:val="26"/>
          <w:lang w:val="uk-UA"/>
        </w:rPr>
        <w:t xml:space="preserve"> - 80мг, МНН </w:t>
      </w:r>
      <w:proofErr w:type="spellStart"/>
      <w:r w:rsidR="00245A49" w:rsidRPr="000209D8">
        <w:rPr>
          <w:rFonts w:ascii="Times New Roman" w:hAnsi="Times New Roman"/>
          <w:b/>
          <w:bCs/>
          <w:iCs/>
          <w:sz w:val="26"/>
          <w:szCs w:val="26"/>
          <w:lang w:val="uk-UA"/>
        </w:rPr>
        <w:t>Sulfamethoxazole</w:t>
      </w:r>
      <w:proofErr w:type="spellEnd"/>
      <w:r w:rsidR="00245A49" w:rsidRPr="000209D8">
        <w:rPr>
          <w:rFonts w:ascii="Times New Roman" w:hAnsi="Times New Roman"/>
          <w:b/>
          <w:bCs/>
          <w:iCs/>
          <w:sz w:val="26"/>
          <w:szCs w:val="26"/>
          <w:lang w:val="uk-UA"/>
        </w:rPr>
        <w:t xml:space="preserve"> </w:t>
      </w:r>
      <w:proofErr w:type="spellStart"/>
      <w:r w:rsidR="00245A49" w:rsidRPr="000209D8">
        <w:rPr>
          <w:rFonts w:ascii="Times New Roman" w:hAnsi="Times New Roman"/>
          <w:b/>
          <w:bCs/>
          <w:iCs/>
          <w:sz w:val="26"/>
          <w:szCs w:val="26"/>
          <w:lang w:val="uk-UA"/>
        </w:rPr>
        <w:t>and</w:t>
      </w:r>
      <w:proofErr w:type="spellEnd"/>
      <w:r w:rsidR="00245A49" w:rsidRPr="000209D8">
        <w:rPr>
          <w:rFonts w:ascii="Times New Roman" w:hAnsi="Times New Roman"/>
          <w:b/>
          <w:bCs/>
          <w:iCs/>
          <w:sz w:val="26"/>
          <w:szCs w:val="26"/>
          <w:lang w:val="uk-UA"/>
        </w:rPr>
        <w:t xml:space="preserve"> </w:t>
      </w:r>
      <w:proofErr w:type="spellStart"/>
      <w:r w:rsidR="00245A49" w:rsidRPr="000209D8">
        <w:rPr>
          <w:rFonts w:ascii="Times New Roman" w:hAnsi="Times New Roman"/>
          <w:b/>
          <w:bCs/>
          <w:iCs/>
          <w:sz w:val="26"/>
          <w:szCs w:val="26"/>
          <w:lang w:val="uk-UA"/>
        </w:rPr>
        <w:t>trimethoprim</w:t>
      </w:r>
      <w:proofErr w:type="spellEnd"/>
      <w:r w:rsidR="00245A49" w:rsidRPr="000209D8">
        <w:rPr>
          <w:rFonts w:ascii="Times New Roman" w:hAnsi="Times New Roman"/>
          <w:b/>
          <w:bCs/>
          <w:iCs/>
          <w:sz w:val="26"/>
          <w:szCs w:val="26"/>
          <w:lang w:val="uk-UA"/>
        </w:rPr>
        <w:t>)</w:t>
      </w:r>
      <w:bookmarkEnd w:id="7"/>
      <w:r w:rsidR="000209D8">
        <w:rPr>
          <w:rFonts w:ascii="Times New Roman" w:hAnsi="Times New Roman"/>
          <w:b/>
          <w:bCs/>
          <w:iCs/>
          <w:sz w:val="26"/>
          <w:szCs w:val="26"/>
          <w:lang w:val="uk-UA"/>
        </w:rPr>
        <w:t>.</w:t>
      </w:r>
    </w:p>
    <w:p w14:paraId="44CC04B2" w14:textId="77777777" w:rsidR="000209D8" w:rsidRPr="000209D8" w:rsidRDefault="000209D8" w:rsidP="000209D8">
      <w:pPr>
        <w:pStyle w:val="a8"/>
        <w:tabs>
          <w:tab w:val="left" w:pos="1134"/>
        </w:tabs>
        <w:ind w:left="709"/>
        <w:jc w:val="both"/>
        <w:rPr>
          <w:rFonts w:ascii="Times New Roman" w:hAnsi="Times New Roman"/>
          <w:iCs/>
          <w:sz w:val="26"/>
          <w:szCs w:val="26"/>
          <w:lang w:val="uk-UA"/>
        </w:rPr>
      </w:pPr>
    </w:p>
    <w:p w14:paraId="36F40586" w14:textId="425B03D0"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8" w:name="_Hlk534733452"/>
      <w:r w:rsidRPr="00955F26">
        <w:rPr>
          <w:rFonts w:ascii="Times New Roman" w:hAnsi="Times New Roman"/>
          <w:b/>
          <w:sz w:val="26"/>
          <w:szCs w:val="26"/>
          <w:lang w:val="uk-UA"/>
        </w:rPr>
        <w:t>технічні, якісні, кількісні та інші параметри</w:t>
      </w:r>
      <w:bookmarkEnd w:id="8"/>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«Технічні вимоги».</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42BBB515"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C10BA5">
        <w:rPr>
          <w:rFonts w:ascii="Times New Roman" w:hAnsi="Times New Roman"/>
          <w:sz w:val="26"/>
          <w:szCs w:val="26"/>
          <w:lang w:val="uk-UA" w:eastAsia="ru-RU"/>
        </w:rPr>
        <w:t>«</w:t>
      </w:r>
      <w:r w:rsidR="00BA260F" w:rsidRPr="00C10BA5">
        <w:rPr>
          <w:rFonts w:ascii="Times New Roman" w:hAnsi="Times New Roman"/>
          <w:sz w:val="26"/>
          <w:szCs w:val="26"/>
          <w:lang w:val="uk-UA" w:eastAsia="ru-RU"/>
        </w:rPr>
        <w:t>18</w:t>
      </w:r>
      <w:r w:rsidRPr="00C10BA5">
        <w:rPr>
          <w:rFonts w:ascii="Times New Roman" w:hAnsi="Times New Roman"/>
          <w:sz w:val="26"/>
          <w:szCs w:val="26"/>
          <w:lang w:val="uk-UA" w:eastAsia="ru-RU"/>
        </w:rPr>
        <w:t>»</w:t>
      </w:r>
      <w:r w:rsidRPr="00C10BA5">
        <w:rPr>
          <w:rFonts w:ascii="Times New Roman" w:eastAsia="Times New Roman" w:hAnsi="Times New Roman"/>
          <w:sz w:val="26"/>
          <w:szCs w:val="26"/>
          <w:lang w:val="uk-UA" w:eastAsia="ru-RU"/>
        </w:rPr>
        <w:t xml:space="preserve"> </w:t>
      </w:r>
      <w:r w:rsidR="00BA260F" w:rsidRPr="00C10BA5">
        <w:rPr>
          <w:rFonts w:ascii="Times New Roman" w:eastAsia="Times New Roman" w:hAnsi="Times New Roman"/>
          <w:sz w:val="26"/>
          <w:szCs w:val="26"/>
          <w:lang w:val="uk-UA" w:eastAsia="ru-RU"/>
        </w:rPr>
        <w:t>серпня</w:t>
      </w:r>
      <w:r w:rsidR="00B87F1A" w:rsidRPr="00C10BA5">
        <w:rPr>
          <w:rFonts w:ascii="Times New Roman" w:eastAsia="Times New Roman" w:hAnsi="Times New Roman"/>
          <w:sz w:val="26"/>
          <w:szCs w:val="26"/>
          <w:lang w:val="uk-UA" w:eastAsia="ru-RU"/>
        </w:rPr>
        <w:t xml:space="preserve"> </w:t>
      </w:r>
      <w:r w:rsidRPr="00C10BA5">
        <w:rPr>
          <w:rFonts w:ascii="Times New Roman" w:eastAsia="Times New Roman" w:hAnsi="Times New Roman"/>
          <w:sz w:val="26"/>
          <w:szCs w:val="26"/>
          <w:lang w:val="uk-UA" w:eastAsia="ru-RU"/>
        </w:rPr>
        <w:t>20</w:t>
      </w:r>
      <w:r w:rsidR="002F1E54" w:rsidRPr="00C10BA5">
        <w:rPr>
          <w:rFonts w:ascii="Times New Roman" w:eastAsia="Times New Roman" w:hAnsi="Times New Roman"/>
          <w:sz w:val="26"/>
          <w:szCs w:val="26"/>
          <w:lang w:val="uk-UA" w:eastAsia="ru-RU"/>
        </w:rPr>
        <w:t>2</w:t>
      </w:r>
      <w:r w:rsidR="00F077EB" w:rsidRPr="00C10BA5">
        <w:rPr>
          <w:rFonts w:ascii="Times New Roman" w:eastAsia="Times New Roman" w:hAnsi="Times New Roman"/>
          <w:sz w:val="26"/>
          <w:szCs w:val="26"/>
          <w:lang w:val="uk-UA" w:eastAsia="ru-RU"/>
        </w:rPr>
        <w:t>1</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454642F5" w14:textId="49CF1103" w:rsidR="0049665F" w:rsidRPr="00863E24" w:rsidRDefault="008F6658" w:rsidP="00955F26">
      <w:pPr>
        <w:pStyle w:val="a8"/>
        <w:ind w:left="0"/>
        <w:jc w:val="both"/>
        <w:rPr>
          <w:lang w:val="uk-UA"/>
        </w:rPr>
      </w:pPr>
      <w:hyperlink r:id="rId11" w:history="1">
        <w:r w:rsidR="00863E24" w:rsidRPr="00E54796">
          <w:rPr>
            <w:rStyle w:val="a4"/>
          </w:rPr>
          <w:t>https</w:t>
        </w:r>
        <w:r w:rsidR="00863E24" w:rsidRPr="00E54796">
          <w:rPr>
            <w:rStyle w:val="a4"/>
            <w:lang w:val="uk-UA"/>
          </w:rPr>
          <w:t>://</w:t>
        </w:r>
        <w:proofErr w:type="spellStart"/>
        <w:r w:rsidR="00863E24" w:rsidRPr="00E54796">
          <w:rPr>
            <w:rStyle w:val="a4"/>
          </w:rPr>
          <w:t>prozorro</w:t>
        </w:r>
        <w:proofErr w:type="spellEnd"/>
        <w:r w:rsidR="00863E24" w:rsidRPr="00E54796">
          <w:rPr>
            <w:rStyle w:val="a4"/>
            <w:lang w:val="uk-UA"/>
          </w:rPr>
          <w:t>.</w:t>
        </w:r>
        <w:r w:rsidR="00863E24" w:rsidRPr="00E54796">
          <w:rPr>
            <w:rStyle w:val="a4"/>
          </w:rPr>
          <w:t>gov</w:t>
        </w:r>
        <w:r w:rsidR="00863E24" w:rsidRPr="00E54796">
          <w:rPr>
            <w:rStyle w:val="a4"/>
            <w:lang w:val="uk-UA"/>
          </w:rPr>
          <w:t>.</w:t>
        </w:r>
        <w:proofErr w:type="spellStart"/>
        <w:r w:rsidR="00863E24" w:rsidRPr="00E54796">
          <w:rPr>
            <w:rStyle w:val="a4"/>
          </w:rPr>
          <w:t>ua</w:t>
        </w:r>
        <w:proofErr w:type="spellEnd"/>
        <w:r w:rsidR="00863E24" w:rsidRPr="00E54796">
          <w:rPr>
            <w:rStyle w:val="a4"/>
            <w:lang w:val="uk-UA"/>
          </w:rPr>
          <w:t>/</w:t>
        </w:r>
        <w:r w:rsidR="00863E24" w:rsidRPr="00E54796">
          <w:rPr>
            <w:rStyle w:val="a4"/>
          </w:rPr>
          <w:t>plan</w:t>
        </w:r>
        <w:r w:rsidR="00863E24" w:rsidRPr="00E54796">
          <w:rPr>
            <w:rStyle w:val="a4"/>
            <w:lang w:val="uk-UA"/>
          </w:rPr>
          <w:t>/</w:t>
        </w:r>
        <w:r w:rsidR="00863E24" w:rsidRPr="00E54796">
          <w:rPr>
            <w:rStyle w:val="a4"/>
          </w:rPr>
          <w:t>UA</w:t>
        </w:r>
        <w:r w:rsidR="00863E24" w:rsidRPr="00E54796">
          <w:rPr>
            <w:rStyle w:val="a4"/>
            <w:lang w:val="uk-UA"/>
          </w:rPr>
          <w:t>-</w:t>
        </w:r>
        <w:r w:rsidR="00863E24" w:rsidRPr="00E54796">
          <w:rPr>
            <w:rStyle w:val="a4"/>
          </w:rPr>
          <w:t>P</w:t>
        </w:r>
        <w:r w:rsidR="00863E24" w:rsidRPr="00E54796">
          <w:rPr>
            <w:rStyle w:val="a4"/>
            <w:lang w:val="uk-UA"/>
          </w:rPr>
          <w:t>-2021-08-03-001331-</w:t>
        </w:r>
        <w:r w:rsidR="00863E24" w:rsidRPr="00E54796">
          <w:rPr>
            <w:rStyle w:val="a4"/>
          </w:rPr>
          <w:t>c</w:t>
        </w:r>
      </w:hyperlink>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lastRenderedPageBreak/>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54DB3787" w:rsidR="00425763" w:rsidRPr="00955F26" w:rsidRDefault="00A227A0"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eastAsia="Tahoma" w:hAnsi="Times New Roman"/>
          <w:b/>
          <w:sz w:val="26"/>
          <w:szCs w:val="26"/>
          <w:lang w:val="uk-UA" w:eastAsia="ru-RU"/>
        </w:rPr>
        <w:t>Термін постачання продукції:</w:t>
      </w:r>
      <w:r w:rsidR="00FA0914" w:rsidRPr="00955F26">
        <w:rPr>
          <w:rFonts w:ascii="Times New Roman" w:eastAsia="Tahoma" w:hAnsi="Times New Roman"/>
          <w:b/>
          <w:sz w:val="26"/>
          <w:szCs w:val="26"/>
          <w:lang w:val="uk-UA" w:eastAsia="ru-RU"/>
        </w:rPr>
        <w:t xml:space="preserve"> </w:t>
      </w:r>
      <w:r w:rsidR="00CA23A1" w:rsidRPr="00955F26">
        <w:rPr>
          <w:rFonts w:ascii="Times New Roman" w:eastAsia="Tahoma" w:hAnsi="Times New Roman"/>
          <w:sz w:val="26"/>
          <w:szCs w:val="26"/>
          <w:lang w:val="uk-UA" w:eastAsia="ru-RU"/>
        </w:rPr>
        <w:t xml:space="preserve">до </w:t>
      </w:r>
      <w:r w:rsidR="003E06F4" w:rsidRPr="003E06F4">
        <w:rPr>
          <w:rFonts w:ascii="Times New Roman" w:eastAsia="Tahoma" w:hAnsi="Times New Roman"/>
          <w:sz w:val="26"/>
          <w:szCs w:val="26"/>
          <w:lang w:val="uk-UA" w:eastAsia="ru-RU"/>
        </w:rPr>
        <w:t>3</w:t>
      </w:r>
      <w:r w:rsidR="00297266" w:rsidRPr="003E06F4">
        <w:rPr>
          <w:rFonts w:ascii="Times New Roman" w:eastAsia="Tahoma" w:hAnsi="Times New Roman"/>
          <w:sz w:val="26"/>
          <w:szCs w:val="26"/>
          <w:lang w:val="uk-UA" w:eastAsia="ru-RU"/>
        </w:rPr>
        <w:t xml:space="preserve">0 </w:t>
      </w:r>
      <w:r w:rsidR="003E06F4" w:rsidRPr="003E06F4">
        <w:rPr>
          <w:rFonts w:ascii="Times New Roman" w:eastAsia="Tahoma" w:hAnsi="Times New Roman"/>
          <w:sz w:val="26"/>
          <w:szCs w:val="26"/>
          <w:lang w:val="uk-UA" w:eastAsia="ru-RU"/>
        </w:rPr>
        <w:t>вересня</w:t>
      </w:r>
      <w:r w:rsidR="00297266" w:rsidRPr="003E06F4">
        <w:rPr>
          <w:rFonts w:ascii="Times New Roman" w:eastAsia="Tahoma" w:hAnsi="Times New Roman"/>
          <w:sz w:val="26"/>
          <w:szCs w:val="26"/>
          <w:lang w:val="uk-UA" w:eastAsia="ru-RU"/>
        </w:rPr>
        <w:t xml:space="preserve"> </w:t>
      </w:r>
      <w:r w:rsidR="00FA0914" w:rsidRPr="003E06F4">
        <w:rPr>
          <w:rFonts w:ascii="Times New Roman" w:eastAsia="Tahoma" w:hAnsi="Times New Roman"/>
          <w:sz w:val="26"/>
          <w:szCs w:val="26"/>
          <w:lang w:val="uk-UA" w:eastAsia="ru-RU"/>
        </w:rPr>
        <w:t>20</w:t>
      </w:r>
      <w:r w:rsidR="00C21F88" w:rsidRPr="003E06F4">
        <w:rPr>
          <w:rFonts w:ascii="Times New Roman" w:eastAsia="Tahoma" w:hAnsi="Times New Roman"/>
          <w:sz w:val="26"/>
          <w:szCs w:val="26"/>
          <w:lang w:val="uk-UA" w:eastAsia="ru-RU"/>
        </w:rPr>
        <w:t>2</w:t>
      </w:r>
      <w:r w:rsidR="00F077EB" w:rsidRPr="003E06F4">
        <w:rPr>
          <w:rFonts w:ascii="Times New Roman" w:eastAsia="Tahoma" w:hAnsi="Times New Roman"/>
          <w:sz w:val="26"/>
          <w:szCs w:val="26"/>
          <w:lang w:val="uk-UA" w:eastAsia="ru-RU"/>
        </w:rPr>
        <w:t>1</w:t>
      </w:r>
      <w:r w:rsidR="00FA0914" w:rsidRPr="003E06F4">
        <w:rPr>
          <w:rFonts w:ascii="Times New Roman" w:eastAsia="Tahoma" w:hAnsi="Times New Roman"/>
          <w:sz w:val="26"/>
          <w:szCs w:val="26"/>
          <w:lang w:val="uk-UA" w:eastAsia="ru-RU"/>
        </w:rPr>
        <w:t xml:space="preserve"> року.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14833185" w14:textId="1D406E5D" w:rsidR="007F1E3E" w:rsidRPr="00297266" w:rsidRDefault="0014223E" w:rsidP="00297266">
      <w:pPr>
        <w:tabs>
          <w:tab w:val="left" w:pos="1134"/>
        </w:tabs>
        <w:spacing w:after="0" w:line="240" w:lineRule="auto"/>
        <w:ind w:firstLine="709"/>
        <w:jc w:val="both"/>
        <w:rPr>
          <w:rFonts w:ascii="Times New Roman" w:hAnsi="Times New Roman"/>
          <w:sz w:val="26"/>
          <w:szCs w:val="26"/>
        </w:rPr>
      </w:pPr>
      <w:r w:rsidRPr="00297266">
        <w:rPr>
          <w:rFonts w:ascii="Times New Roman" w:hAnsi="Times New Roman"/>
          <w:sz w:val="26"/>
          <w:szCs w:val="26"/>
        </w:rPr>
        <w:t xml:space="preserve">Вантажоодержувачем Товару виступає Замовник. Поставка буде здійснюватися на аптечний склад, що розташований за адресою: вул. Бориспільська 9, с. Велика Олександрівка, Бориспільського р-ну, Київської області. </w:t>
      </w:r>
    </w:p>
    <w:p w14:paraId="52457CFD" w14:textId="431B9758"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7777777"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5271003D" w14:textId="77777777" w:rsidR="00425763" w:rsidRPr="00955F26" w:rsidRDefault="00425763" w:rsidP="00955F26">
      <w:pPr>
        <w:pStyle w:val="a8"/>
        <w:ind w:left="0"/>
        <w:jc w:val="both"/>
        <w:rPr>
          <w:rFonts w:ascii="Times New Roman" w:hAnsi="Times New Roman"/>
          <w:b/>
          <w:color w:val="000000"/>
          <w:sz w:val="26"/>
          <w:szCs w:val="26"/>
          <w:lang w:val="uk-UA"/>
        </w:rPr>
      </w:pPr>
    </w:p>
    <w:p w14:paraId="34A03F16" w14:textId="77777777" w:rsidR="00224E80" w:rsidRPr="00224E80"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тендерн</w:t>
      </w:r>
      <w:r w:rsidR="00E21291">
        <w:rPr>
          <w:rFonts w:ascii="Times New Roman" w:hAnsi="Times New Roman"/>
          <w:sz w:val="26"/>
          <w:szCs w:val="26"/>
          <w:lang w:val="uk-UA"/>
        </w:rPr>
        <w:t>а</w:t>
      </w:r>
      <w:r w:rsidR="00CA23A1" w:rsidRPr="00955F26">
        <w:rPr>
          <w:rFonts w:ascii="Times New Roman" w:hAnsi="Times New Roman"/>
          <w:sz w:val="26"/>
          <w:szCs w:val="26"/>
          <w:lang w:val="uk-UA"/>
        </w:rPr>
        <w:t xml:space="preserve"> </w:t>
      </w:r>
      <w:r w:rsidR="00FA0914" w:rsidRPr="00955F26">
        <w:rPr>
          <w:rFonts w:ascii="Times New Roman" w:hAnsi="Times New Roman"/>
          <w:sz w:val="26"/>
          <w:szCs w:val="26"/>
          <w:lang w:val="uk-UA"/>
        </w:rPr>
        <w:t>пропозиці</w:t>
      </w:r>
      <w:r w:rsidR="00E21291">
        <w:rPr>
          <w:rFonts w:ascii="Times New Roman" w:hAnsi="Times New Roman"/>
          <w:sz w:val="26"/>
          <w:szCs w:val="26"/>
          <w:lang w:val="uk-UA"/>
        </w:rPr>
        <w:t>я</w:t>
      </w:r>
      <w:r w:rsidR="00FA0914" w:rsidRPr="00955F26">
        <w:rPr>
          <w:rFonts w:ascii="Times New Roman" w:hAnsi="Times New Roman"/>
          <w:sz w:val="26"/>
          <w:szCs w:val="26"/>
          <w:lang w:val="uk-UA"/>
        </w:rPr>
        <w:t xml:space="preserve"> </w:t>
      </w:r>
      <w:r w:rsidRPr="00955F26">
        <w:rPr>
          <w:rFonts w:ascii="Times New Roman" w:hAnsi="Times New Roman"/>
          <w:sz w:val="26"/>
          <w:szCs w:val="26"/>
          <w:lang w:val="uk-UA" w:eastAsia="ru-RU"/>
        </w:rPr>
        <w:t>повинн</w:t>
      </w:r>
      <w:r w:rsidR="00E21291">
        <w:rPr>
          <w:rFonts w:ascii="Times New Roman" w:hAnsi="Times New Roman"/>
          <w:sz w:val="26"/>
          <w:szCs w:val="26"/>
          <w:lang w:val="uk-UA" w:eastAsia="ru-RU"/>
        </w:rPr>
        <w:t>а</w:t>
      </w:r>
      <w:r w:rsidRPr="00955F26">
        <w:rPr>
          <w:rFonts w:ascii="Times New Roman" w:hAnsi="Times New Roman"/>
          <w:sz w:val="26"/>
          <w:szCs w:val="26"/>
          <w:lang w:val="uk-UA" w:eastAsia="ru-RU"/>
        </w:rPr>
        <w:t xml:space="preserve"> надсилатись (або надаватись особисто) у за</w:t>
      </w:r>
      <w:r w:rsidR="009B64C9" w:rsidRPr="00955F26">
        <w:rPr>
          <w:rFonts w:ascii="Times New Roman" w:hAnsi="Times New Roman"/>
          <w:sz w:val="26"/>
          <w:szCs w:val="26"/>
          <w:lang w:val="uk-UA" w:eastAsia="ru-RU"/>
        </w:rPr>
        <w:t>печатан</w:t>
      </w:r>
      <w:r w:rsidR="00E21291">
        <w:rPr>
          <w:rFonts w:ascii="Times New Roman" w:hAnsi="Times New Roman"/>
          <w:sz w:val="26"/>
          <w:szCs w:val="26"/>
          <w:lang w:val="uk-UA" w:eastAsia="ru-RU"/>
        </w:rPr>
        <w:t>ому</w:t>
      </w:r>
      <w:r w:rsidRPr="00955F26">
        <w:rPr>
          <w:rFonts w:ascii="Times New Roman" w:hAnsi="Times New Roman"/>
          <w:sz w:val="26"/>
          <w:szCs w:val="26"/>
          <w:lang w:val="uk-UA" w:eastAsia="ru-RU"/>
        </w:rPr>
        <w:t xml:space="preserve"> конвер</w:t>
      </w:r>
      <w:r w:rsidR="00224E80">
        <w:rPr>
          <w:rFonts w:ascii="Times New Roman" w:hAnsi="Times New Roman"/>
          <w:sz w:val="26"/>
          <w:szCs w:val="26"/>
          <w:lang w:val="uk-UA" w:eastAsia="ru-RU"/>
        </w:rPr>
        <w:t>ті.</w:t>
      </w:r>
      <w:r w:rsidR="00224E80" w:rsidRPr="00224E80">
        <w:rPr>
          <w:lang w:val="ru-RU"/>
        </w:rPr>
        <w:t xml:space="preserve"> </w:t>
      </w:r>
      <w:r w:rsidR="00224E80" w:rsidRPr="00224E80">
        <w:rPr>
          <w:rFonts w:ascii="Times New Roman" w:hAnsi="Times New Roman"/>
          <w:sz w:val="26"/>
          <w:szCs w:val="26"/>
          <w:lang w:val="uk-UA" w:eastAsia="ru-RU"/>
        </w:rPr>
        <w:t>Конверт повин</w:t>
      </w:r>
      <w:r w:rsidR="00224E80">
        <w:rPr>
          <w:rFonts w:ascii="Times New Roman" w:hAnsi="Times New Roman"/>
          <w:sz w:val="26"/>
          <w:szCs w:val="26"/>
          <w:lang w:val="uk-UA" w:eastAsia="ru-RU"/>
        </w:rPr>
        <w:t>ен</w:t>
      </w:r>
      <w:r w:rsidR="00224E80" w:rsidRPr="00224E80">
        <w:rPr>
          <w:rFonts w:ascii="Times New Roman" w:hAnsi="Times New Roman"/>
          <w:sz w:val="26"/>
          <w:szCs w:val="26"/>
          <w:lang w:val="uk-UA" w:eastAsia="ru-RU"/>
        </w:rPr>
        <w:t xml:space="preserve"> містити напис: </w:t>
      </w:r>
    </w:p>
    <w:p w14:paraId="3CBE4DAF" w14:textId="2CF3B50B" w:rsidR="00224E80" w:rsidRDefault="00224E80" w:rsidP="00224E80">
      <w:pPr>
        <w:pStyle w:val="a8"/>
        <w:tabs>
          <w:tab w:val="left" w:pos="1134"/>
        </w:tabs>
        <w:ind w:left="0"/>
        <w:jc w:val="both"/>
        <w:rPr>
          <w:rFonts w:ascii="Times New Roman" w:hAnsi="Times New Roman"/>
          <w:sz w:val="26"/>
          <w:szCs w:val="26"/>
          <w:lang w:val="uk-UA" w:eastAsia="ru-RU"/>
        </w:rPr>
      </w:pPr>
      <w:r>
        <w:rPr>
          <w:rFonts w:ascii="Times New Roman" w:hAnsi="Times New Roman"/>
          <w:b/>
          <w:sz w:val="26"/>
          <w:szCs w:val="26"/>
          <w:lang w:val="uk-UA"/>
        </w:rPr>
        <w:t>«</w:t>
      </w:r>
      <w:r w:rsidRPr="00224E80">
        <w:rPr>
          <w:rFonts w:ascii="Times New Roman" w:hAnsi="Times New Roman"/>
          <w:sz w:val="26"/>
          <w:szCs w:val="26"/>
          <w:lang w:val="uk-UA" w:eastAsia="ru-RU"/>
        </w:rPr>
        <w:t xml:space="preserve">ЦІНОВА ПРОПОЗИЦІЯ на закупівлю </w:t>
      </w:r>
      <w:r w:rsidR="009B2C46" w:rsidRPr="009B2C46">
        <w:rPr>
          <w:rFonts w:ascii="Times New Roman" w:hAnsi="Times New Roman"/>
          <w:sz w:val="26"/>
          <w:szCs w:val="26"/>
          <w:lang w:val="uk-UA" w:eastAsia="ru-RU"/>
        </w:rPr>
        <w:t>ДК 021:2015:33600000-6 Фармацевтична продукція (</w:t>
      </w:r>
      <w:proofErr w:type="spellStart"/>
      <w:r w:rsidR="009B2C46" w:rsidRPr="009B2C46">
        <w:rPr>
          <w:rFonts w:ascii="Times New Roman" w:hAnsi="Times New Roman"/>
          <w:sz w:val="26"/>
          <w:szCs w:val="26"/>
          <w:lang w:val="uk-UA" w:eastAsia="ru-RU"/>
        </w:rPr>
        <w:t>сульфаметоксазол</w:t>
      </w:r>
      <w:proofErr w:type="spellEnd"/>
      <w:r w:rsidR="009B2C46" w:rsidRPr="009B2C46">
        <w:rPr>
          <w:rFonts w:ascii="Times New Roman" w:hAnsi="Times New Roman"/>
          <w:sz w:val="26"/>
          <w:szCs w:val="26"/>
          <w:lang w:val="uk-UA" w:eastAsia="ru-RU"/>
        </w:rPr>
        <w:t xml:space="preserve"> - 400мг/</w:t>
      </w:r>
      <w:proofErr w:type="spellStart"/>
      <w:r w:rsidR="009B2C46" w:rsidRPr="009B2C46">
        <w:rPr>
          <w:rFonts w:ascii="Times New Roman" w:hAnsi="Times New Roman"/>
          <w:sz w:val="26"/>
          <w:szCs w:val="26"/>
          <w:lang w:val="uk-UA" w:eastAsia="ru-RU"/>
        </w:rPr>
        <w:t>триметоприм</w:t>
      </w:r>
      <w:proofErr w:type="spellEnd"/>
      <w:r w:rsidR="009B2C46" w:rsidRPr="009B2C46">
        <w:rPr>
          <w:rFonts w:ascii="Times New Roman" w:hAnsi="Times New Roman"/>
          <w:sz w:val="26"/>
          <w:szCs w:val="26"/>
          <w:lang w:val="uk-UA" w:eastAsia="ru-RU"/>
        </w:rPr>
        <w:t xml:space="preserve"> - 80мг, МНН </w:t>
      </w:r>
      <w:proofErr w:type="spellStart"/>
      <w:r w:rsidR="009B2C46" w:rsidRPr="009B2C46">
        <w:rPr>
          <w:rFonts w:ascii="Times New Roman" w:hAnsi="Times New Roman"/>
          <w:sz w:val="26"/>
          <w:szCs w:val="26"/>
          <w:lang w:val="uk-UA" w:eastAsia="ru-RU"/>
        </w:rPr>
        <w:t>Sulfamethoxazole</w:t>
      </w:r>
      <w:proofErr w:type="spellEnd"/>
      <w:r w:rsidR="009B2C46" w:rsidRPr="009B2C46">
        <w:rPr>
          <w:rFonts w:ascii="Times New Roman" w:hAnsi="Times New Roman"/>
          <w:sz w:val="26"/>
          <w:szCs w:val="26"/>
          <w:lang w:val="uk-UA" w:eastAsia="ru-RU"/>
        </w:rPr>
        <w:t xml:space="preserve"> </w:t>
      </w:r>
      <w:proofErr w:type="spellStart"/>
      <w:r w:rsidR="009B2C46" w:rsidRPr="009B2C46">
        <w:rPr>
          <w:rFonts w:ascii="Times New Roman" w:hAnsi="Times New Roman"/>
          <w:sz w:val="26"/>
          <w:szCs w:val="26"/>
          <w:lang w:val="uk-UA" w:eastAsia="ru-RU"/>
        </w:rPr>
        <w:t>and</w:t>
      </w:r>
      <w:proofErr w:type="spellEnd"/>
      <w:r w:rsidR="009B2C46" w:rsidRPr="009B2C46">
        <w:rPr>
          <w:rFonts w:ascii="Times New Roman" w:hAnsi="Times New Roman"/>
          <w:sz w:val="26"/>
          <w:szCs w:val="26"/>
          <w:lang w:val="uk-UA" w:eastAsia="ru-RU"/>
        </w:rPr>
        <w:t xml:space="preserve"> </w:t>
      </w:r>
      <w:proofErr w:type="spellStart"/>
      <w:r w:rsidR="009B2C46" w:rsidRPr="009B2C46">
        <w:rPr>
          <w:rFonts w:ascii="Times New Roman" w:hAnsi="Times New Roman"/>
          <w:sz w:val="26"/>
          <w:szCs w:val="26"/>
          <w:lang w:val="uk-UA" w:eastAsia="ru-RU"/>
        </w:rPr>
        <w:t>trimethoprim</w:t>
      </w:r>
      <w:proofErr w:type="spellEnd"/>
      <w:r w:rsidRPr="00224E80">
        <w:rPr>
          <w:rFonts w:ascii="Times New Roman" w:hAnsi="Times New Roman"/>
          <w:sz w:val="26"/>
          <w:szCs w:val="26"/>
          <w:lang w:val="uk-UA" w:eastAsia="ru-RU"/>
        </w:rPr>
        <w:t>) в рамках проекту Глобального фонду за адресою 04071, м. Київ, вул. Ярославська, 41» «НЕ РОЗКРИВАТИ ДО 1</w:t>
      </w:r>
      <w:r w:rsidR="00065A48">
        <w:rPr>
          <w:rFonts w:ascii="Times New Roman" w:hAnsi="Times New Roman"/>
          <w:sz w:val="26"/>
          <w:szCs w:val="26"/>
          <w:lang w:val="uk-UA" w:eastAsia="ru-RU"/>
        </w:rPr>
        <w:t>3</w:t>
      </w:r>
      <w:r w:rsidRPr="00224E80">
        <w:rPr>
          <w:rFonts w:ascii="Times New Roman" w:hAnsi="Times New Roman"/>
          <w:sz w:val="26"/>
          <w:szCs w:val="26"/>
          <w:lang w:val="uk-UA" w:eastAsia="ru-RU"/>
        </w:rPr>
        <w:t>:00</w:t>
      </w:r>
      <w:r w:rsidRPr="00644A11">
        <w:rPr>
          <w:rFonts w:ascii="Times New Roman" w:hAnsi="Times New Roman"/>
          <w:sz w:val="26"/>
          <w:szCs w:val="26"/>
          <w:lang w:val="uk-UA" w:eastAsia="ru-RU"/>
        </w:rPr>
        <w:t>, «</w:t>
      </w:r>
      <w:r w:rsidR="00065A48" w:rsidRPr="00644A11">
        <w:rPr>
          <w:rFonts w:ascii="Times New Roman" w:hAnsi="Times New Roman"/>
          <w:sz w:val="26"/>
          <w:szCs w:val="26"/>
          <w:lang w:val="uk-UA" w:eastAsia="ru-RU"/>
        </w:rPr>
        <w:t>18</w:t>
      </w:r>
      <w:r w:rsidRPr="00644A11">
        <w:rPr>
          <w:rFonts w:ascii="Times New Roman" w:hAnsi="Times New Roman"/>
          <w:sz w:val="26"/>
          <w:szCs w:val="26"/>
          <w:lang w:val="uk-UA" w:eastAsia="ru-RU"/>
        </w:rPr>
        <w:t xml:space="preserve">» </w:t>
      </w:r>
      <w:r w:rsidR="00065A48" w:rsidRPr="00644A11">
        <w:rPr>
          <w:rFonts w:ascii="Times New Roman" w:hAnsi="Times New Roman"/>
          <w:sz w:val="26"/>
          <w:szCs w:val="26"/>
          <w:lang w:val="uk-UA" w:eastAsia="ru-RU"/>
        </w:rPr>
        <w:t>серпня</w:t>
      </w:r>
      <w:r w:rsidRPr="00644A11">
        <w:rPr>
          <w:rFonts w:ascii="Times New Roman" w:hAnsi="Times New Roman"/>
          <w:sz w:val="26"/>
          <w:szCs w:val="26"/>
          <w:lang w:val="uk-UA" w:eastAsia="ru-RU"/>
        </w:rPr>
        <w:t xml:space="preserve"> 2021</w:t>
      </w:r>
      <w:r w:rsidRPr="00224E80">
        <w:rPr>
          <w:rFonts w:ascii="Times New Roman" w:hAnsi="Times New Roman"/>
          <w:sz w:val="26"/>
          <w:szCs w:val="26"/>
          <w:lang w:val="uk-UA" w:eastAsia="ru-RU"/>
        </w:rPr>
        <w:t xml:space="preserve"> року», а також код ЄДРПОУ, адресу та назву учасника</w:t>
      </w:r>
      <w:r>
        <w:rPr>
          <w:rFonts w:ascii="Times New Roman" w:hAnsi="Times New Roman"/>
          <w:sz w:val="26"/>
          <w:szCs w:val="26"/>
          <w:lang w:val="uk-UA" w:eastAsia="ru-RU"/>
        </w:rPr>
        <w:t>»</w:t>
      </w:r>
    </w:p>
    <w:p w14:paraId="15C5F9F9" w14:textId="3ACDAA49" w:rsidR="00623235" w:rsidRPr="00955F26" w:rsidRDefault="00623235" w:rsidP="00A55C46">
      <w:pPr>
        <w:pStyle w:val="a8"/>
        <w:tabs>
          <w:tab w:val="left" w:pos="1134"/>
        </w:tabs>
        <w:ind w:left="0"/>
        <w:jc w:val="both"/>
        <w:rPr>
          <w:rFonts w:ascii="Times New Roman" w:eastAsia="Times New Roman" w:hAnsi="Times New Roman"/>
          <w:sz w:val="26"/>
          <w:szCs w:val="26"/>
          <w:lang w:val="uk-UA"/>
        </w:rPr>
      </w:pPr>
      <w:r w:rsidRPr="00955F26">
        <w:rPr>
          <w:rFonts w:ascii="Times New Roman" w:hAnsi="Times New Roman"/>
          <w:sz w:val="26"/>
          <w:szCs w:val="26"/>
          <w:lang w:val="uk-UA" w:eastAsia="ru-RU"/>
        </w:rPr>
        <w:t xml:space="preserve"> звичайною чи кур’єрською поштою на адресу: </w:t>
      </w: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44FAC41F"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w:t>
      </w:r>
      <w:r w:rsidR="00623235" w:rsidRPr="00932A5B">
        <w:rPr>
          <w:rFonts w:ascii="Times New Roman" w:hAnsi="Times New Roman"/>
          <w:sz w:val="26"/>
          <w:szCs w:val="26"/>
          <w:lang w:val="uk-UA"/>
        </w:rPr>
        <w:t xml:space="preserve">відбудеться </w:t>
      </w:r>
      <w:r w:rsidR="00623235" w:rsidRPr="00932A5B">
        <w:rPr>
          <w:rFonts w:ascii="Times New Roman" w:hAnsi="Times New Roman"/>
          <w:b/>
          <w:sz w:val="26"/>
          <w:szCs w:val="26"/>
          <w:lang w:val="uk-UA"/>
        </w:rPr>
        <w:t>«</w:t>
      </w:r>
      <w:r w:rsidR="00932A5B" w:rsidRPr="00932A5B">
        <w:rPr>
          <w:rFonts w:ascii="Times New Roman" w:hAnsi="Times New Roman"/>
          <w:b/>
          <w:sz w:val="26"/>
          <w:szCs w:val="26"/>
          <w:lang w:val="uk-UA"/>
        </w:rPr>
        <w:t>18</w:t>
      </w:r>
      <w:r w:rsidR="00623235" w:rsidRPr="00932A5B">
        <w:rPr>
          <w:rFonts w:ascii="Times New Roman" w:hAnsi="Times New Roman"/>
          <w:b/>
          <w:sz w:val="26"/>
          <w:szCs w:val="26"/>
          <w:lang w:val="uk-UA"/>
        </w:rPr>
        <w:t xml:space="preserve">» </w:t>
      </w:r>
      <w:r w:rsidR="00EA1F29" w:rsidRPr="00932A5B">
        <w:rPr>
          <w:rFonts w:ascii="Times New Roman" w:hAnsi="Times New Roman"/>
          <w:b/>
          <w:sz w:val="26"/>
          <w:szCs w:val="26"/>
          <w:lang w:val="uk-UA"/>
        </w:rPr>
        <w:t>серпня</w:t>
      </w:r>
      <w:r w:rsidR="00192847" w:rsidRPr="00932A5B">
        <w:rPr>
          <w:rFonts w:ascii="Times New Roman" w:hAnsi="Times New Roman"/>
          <w:b/>
          <w:sz w:val="26"/>
          <w:szCs w:val="26"/>
          <w:lang w:val="uk-UA"/>
        </w:rPr>
        <w:t xml:space="preserve"> 2</w:t>
      </w:r>
      <w:r w:rsidR="00623235" w:rsidRPr="00932A5B">
        <w:rPr>
          <w:rFonts w:ascii="Times New Roman" w:hAnsi="Times New Roman"/>
          <w:b/>
          <w:sz w:val="26"/>
          <w:szCs w:val="26"/>
          <w:lang w:val="uk-UA"/>
        </w:rPr>
        <w:t>0</w:t>
      </w:r>
      <w:r w:rsidR="00C21F88" w:rsidRPr="00932A5B">
        <w:rPr>
          <w:rFonts w:ascii="Times New Roman" w:hAnsi="Times New Roman"/>
          <w:b/>
          <w:sz w:val="26"/>
          <w:szCs w:val="26"/>
          <w:lang w:val="uk-UA"/>
        </w:rPr>
        <w:t>2</w:t>
      </w:r>
      <w:r w:rsidR="00F077EB" w:rsidRPr="00932A5B">
        <w:rPr>
          <w:rFonts w:ascii="Times New Roman" w:hAnsi="Times New Roman"/>
          <w:b/>
          <w:sz w:val="26"/>
          <w:szCs w:val="26"/>
          <w:lang w:val="uk-UA"/>
        </w:rPr>
        <w:t>1</w:t>
      </w:r>
      <w:r w:rsidR="00623235" w:rsidRPr="00932A5B">
        <w:rPr>
          <w:rFonts w:ascii="Times New Roman" w:hAnsi="Times New Roman"/>
          <w:b/>
          <w:sz w:val="26"/>
          <w:szCs w:val="26"/>
          <w:lang w:val="uk-UA"/>
        </w:rPr>
        <w:t xml:space="preserve"> року </w:t>
      </w:r>
      <w:r w:rsidR="00623235" w:rsidRPr="00932A5B">
        <w:rPr>
          <w:rFonts w:ascii="Times New Roman" w:hAnsi="Times New Roman"/>
          <w:b/>
          <w:sz w:val="26"/>
          <w:szCs w:val="26"/>
          <w:lang w:val="uk-UA" w:eastAsia="ru-RU"/>
        </w:rPr>
        <w:t xml:space="preserve">о 14:00 </w:t>
      </w:r>
      <w:r w:rsidR="00623235" w:rsidRPr="00932A5B">
        <w:rPr>
          <w:rFonts w:ascii="Times New Roman" w:eastAsia="Times New Roman" w:hAnsi="Times New Roman"/>
          <w:b/>
          <w:sz w:val="26"/>
          <w:szCs w:val="26"/>
          <w:lang w:val="uk-UA" w:eastAsia="ru-RU"/>
        </w:rPr>
        <w:t>за київським часом</w:t>
      </w:r>
      <w:r w:rsidR="00623235" w:rsidRPr="00932A5B">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9"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9"/>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660654"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660654">
        <w:rPr>
          <w:rFonts w:ascii="Times New Roman" w:hAnsi="Times New Roman"/>
          <w:sz w:val="26"/>
          <w:szCs w:val="26"/>
          <w:lang w:val="uk-UA"/>
        </w:rPr>
        <w:t>Відповідність кваліфікаційним критеріям, визначеним в Додаток № 1 «</w:t>
      </w:r>
      <w:r w:rsidRPr="0066065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660654">
        <w:rPr>
          <w:rFonts w:ascii="Times New Roman" w:hAnsi="Times New Roman"/>
          <w:color w:val="000000"/>
          <w:sz w:val="26"/>
          <w:szCs w:val="26"/>
          <w:lang w:val="uk-UA"/>
        </w:rPr>
        <w:t>»</w:t>
      </w:r>
      <w:r w:rsidRPr="00660654">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lastRenderedPageBreak/>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730AA502" w14:textId="4FFA8A4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5997E7DD" w14:textId="74245C64" w:rsidR="00C97ADA" w:rsidRPr="002B1927" w:rsidRDefault="00C97ADA" w:rsidP="005403F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Лист погодження з проектом договору поставки (Додаток №6)</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10518106"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CF71DD"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r>
        <w:rPr>
          <w:rFonts w:ascii="Times New Roman" w:eastAsia="Times New Roman" w:hAnsi="Times New Roman"/>
          <w:sz w:val="26"/>
          <w:szCs w:val="26"/>
          <w:lang w:val="uk-UA" w:eastAsia="ru-RU"/>
        </w:rPr>
        <w:t>Надані копії документів мають бути розбірливими та якісними.</w:t>
      </w:r>
    </w:p>
    <w:p w14:paraId="2E4FE4FB" w14:textId="77777777" w:rsidR="00535901" w:rsidRDefault="00535901" w:rsidP="00535901">
      <w:pPr>
        <w:pStyle w:val="a8"/>
        <w:widowControl w:val="0"/>
        <w:numPr>
          <w:ilvl w:val="0"/>
          <w:numId w:val="38"/>
        </w:numPr>
        <w:tabs>
          <w:tab w:val="left" w:pos="993"/>
          <w:tab w:val="left" w:pos="1134"/>
        </w:tabs>
        <w:ind w:left="0" w:firstLine="709"/>
        <w:jc w:val="both"/>
        <w:rPr>
          <w:rFonts w:ascii="Times New Roman" w:hAnsi="Times New Roman"/>
          <w:sz w:val="26"/>
          <w:szCs w:val="26"/>
          <w:lang w:val="uk-UA" w:eastAsia="ru-RU"/>
        </w:rPr>
      </w:pPr>
      <w:proofErr w:type="spellStart"/>
      <w:r>
        <w:rPr>
          <w:rFonts w:ascii="Times New Roman" w:hAnsi="Times New Roman"/>
          <w:sz w:val="26"/>
          <w:szCs w:val="26"/>
          <w:lang w:val="ru-RU" w:eastAsia="ru-RU"/>
        </w:rPr>
        <w:t>Конверти</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повинні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містити</w:t>
      </w:r>
      <w:proofErr w:type="spellEnd"/>
      <w:r>
        <w:rPr>
          <w:rFonts w:ascii="Times New Roman" w:hAnsi="Times New Roman"/>
          <w:sz w:val="26"/>
          <w:szCs w:val="26"/>
          <w:lang w:val="ru-RU" w:eastAsia="ru-RU"/>
        </w:rPr>
        <w:t xml:space="preserve"> надписи: </w:t>
      </w:r>
    </w:p>
    <w:p w14:paraId="6D51BFE7" w14:textId="09EF7420" w:rsidR="00535901" w:rsidRDefault="00535901" w:rsidP="00535901">
      <w:pPr>
        <w:pStyle w:val="a8"/>
        <w:widowControl w:val="0"/>
        <w:tabs>
          <w:tab w:val="left" w:pos="993"/>
          <w:tab w:val="left" w:pos="1134"/>
        </w:tabs>
        <w:ind w:left="0" w:firstLine="709"/>
        <w:jc w:val="both"/>
        <w:rPr>
          <w:rFonts w:ascii="Times New Roman" w:hAnsi="Times New Roman"/>
          <w:sz w:val="26"/>
          <w:szCs w:val="26"/>
          <w:lang w:val="uk-UA" w:eastAsia="ru-RU"/>
        </w:rPr>
      </w:pPr>
      <w:r w:rsidRPr="00627429">
        <w:rPr>
          <w:rFonts w:ascii="Times New Roman" w:hAnsi="Times New Roman"/>
          <w:sz w:val="26"/>
          <w:szCs w:val="26"/>
          <w:lang w:val="uk-UA" w:eastAsia="ru-RU"/>
        </w:rPr>
        <w:t>«</w:t>
      </w:r>
      <w:r w:rsidRPr="000209D8">
        <w:rPr>
          <w:rFonts w:ascii="Times New Roman" w:hAnsi="Times New Roman"/>
          <w:b/>
          <w:bCs/>
          <w:sz w:val="26"/>
          <w:szCs w:val="26"/>
          <w:lang w:val="uk-UA" w:eastAsia="ru-RU"/>
        </w:rPr>
        <w:t xml:space="preserve">ЦІНОВА ПРОПОЗИЦІЯ на закупівлю </w:t>
      </w:r>
      <w:r w:rsidR="00627429" w:rsidRPr="000209D8">
        <w:rPr>
          <w:rFonts w:ascii="Times New Roman" w:hAnsi="Times New Roman"/>
          <w:b/>
          <w:bCs/>
          <w:sz w:val="26"/>
          <w:szCs w:val="26"/>
          <w:lang w:val="uk-UA" w:eastAsia="ru-RU"/>
        </w:rPr>
        <w:t>ДК 021:2015:33600000-6 Фармацевтична продукція (</w:t>
      </w:r>
      <w:proofErr w:type="spellStart"/>
      <w:r w:rsidR="00627429" w:rsidRPr="000209D8">
        <w:rPr>
          <w:rFonts w:ascii="Times New Roman" w:hAnsi="Times New Roman"/>
          <w:b/>
          <w:bCs/>
          <w:sz w:val="26"/>
          <w:szCs w:val="26"/>
          <w:lang w:val="uk-UA" w:eastAsia="ru-RU"/>
        </w:rPr>
        <w:t>сульфаметоксазол</w:t>
      </w:r>
      <w:proofErr w:type="spellEnd"/>
      <w:r w:rsidR="00627429" w:rsidRPr="000209D8">
        <w:rPr>
          <w:rFonts w:ascii="Times New Roman" w:hAnsi="Times New Roman"/>
          <w:b/>
          <w:bCs/>
          <w:sz w:val="26"/>
          <w:szCs w:val="26"/>
          <w:lang w:val="uk-UA" w:eastAsia="ru-RU"/>
        </w:rPr>
        <w:t xml:space="preserve"> - 400мг/</w:t>
      </w:r>
      <w:proofErr w:type="spellStart"/>
      <w:r w:rsidR="00627429" w:rsidRPr="000209D8">
        <w:rPr>
          <w:rFonts w:ascii="Times New Roman" w:hAnsi="Times New Roman"/>
          <w:b/>
          <w:bCs/>
          <w:sz w:val="26"/>
          <w:szCs w:val="26"/>
          <w:lang w:val="uk-UA" w:eastAsia="ru-RU"/>
        </w:rPr>
        <w:t>триметоприм</w:t>
      </w:r>
      <w:proofErr w:type="spellEnd"/>
      <w:r w:rsidR="00627429" w:rsidRPr="000209D8">
        <w:rPr>
          <w:rFonts w:ascii="Times New Roman" w:hAnsi="Times New Roman"/>
          <w:b/>
          <w:bCs/>
          <w:sz w:val="26"/>
          <w:szCs w:val="26"/>
          <w:lang w:val="uk-UA" w:eastAsia="ru-RU"/>
        </w:rPr>
        <w:t xml:space="preserve"> - 80мг, МНН </w:t>
      </w:r>
      <w:proofErr w:type="spellStart"/>
      <w:r w:rsidR="00627429" w:rsidRPr="000209D8">
        <w:rPr>
          <w:rFonts w:ascii="Times New Roman" w:hAnsi="Times New Roman"/>
          <w:b/>
          <w:bCs/>
          <w:sz w:val="26"/>
          <w:szCs w:val="26"/>
          <w:lang w:val="ru-RU" w:eastAsia="ru-RU"/>
        </w:rPr>
        <w:t>Sulfamethoxazole</w:t>
      </w:r>
      <w:proofErr w:type="spellEnd"/>
      <w:r w:rsidR="00627429" w:rsidRPr="000209D8">
        <w:rPr>
          <w:rFonts w:ascii="Times New Roman" w:hAnsi="Times New Roman"/>
          <w:b/>
          <w:bCs/>
          <w:sz w:val="26"/>
          <w:szCs w:val="26"/>
          <w:lang w:val="uk-UA" w:eastAsia="ru-RU"/>
        </w:rPr>
        <w:t xml:space="preserve"> </w:t>
      </w:r>
      <w:proofErr w:type="spellStart"/>
      <w:r w:rsidR="00627429" w:rsidRPr="000209D8">
        <w:rPr>
          <w:rFonts w:ascii="Times New Roman" w:hAnsi="Times New Roman"/>
          <w:b/>
          <w:bCs/>
          <w:sz w:val="26"/>
          <w:szCs w:val="26"/>
          <w:lang w:val="ru-RU" w:eastAsia="ru-RU"/>
        </w:rPr>
        <w:t>and</w:t>
      </w:r>
      <w:proofErr w:type="spellEnd"/>
      <w:r w:rsidR="00627429" w:rsidRPr="000209D8">
        <w:rPr>
          <w:rFonts w:ascii="Times New Roman" w:hAnsi="Times New Roman"/>
          <w:b/>
          <w:bCs/>
          <w:sz w:val="26"/>
          <w:szCs w:val="26"/>
          <w:lang w:val="uk-UA" w:eastAsia="ru-RU"/>
        </w:rPr>
        <w:t xml:space="preserve"> </w:t>
      </w:r>
      <w:proofErr w:type="spellStart"/>
      <w:r w:rsidR="00627429" w:rsidRPr="000209D8">
        <w:rPr>
          <w:rFonts w:ascii="Times New Roman" w:hAnsi="Times New Roman"/>
          <w:b/>
          <w:bCs/>
          <w:sz w:val="26"/>
          <w:szCs w:val="26"/>
          <w:lang w:val="ru-RU" w:eastAsia="ru-RU"/>
        </w:rPr>
        <w:t>trimethoprim</w:t>
      </w:r>
      <w:proofErr w:type="spellEnd"/>
      <w:r w:rsidRPr="000209D8">
        <w:rPr>
          <w:rFonts w:ascii="Times New Roman" w:hAnsi="Times New Roman"/>
          <w:b/>
          <w:bCs/>
          <w:sz w:val="26"/>
          <w:szCs w:val="26"/>
          <w:lang w:val="uk-UA" w:eastAsia="ru-RU"/>
        </w:rPr>
        <w:t xml:space="preserve">) в рамках проекту Глобального фонду за адресою </w:t>
      </w:r>
      <w:r w:rsidRPr="000209D8">
        <w:rPr>
          <w:rFonts w:ascii="Times New Roman" w:hAnsi="Times New Roman"/>
          <w:b/>
          <w:bCs/>
          <w:sz w:val="26"/>
          <w:szCs w:val="26"/>
          <w:lang w:val="ru-RU" w:eastAsia="ru-RU"/>
        </w:rPr>
        <w:t xml:space="preserve">04071, м. </w:t>
      </w:r>
      <w:proofErr w:type="spellStart"/>
      <w:r w:rsidRPr="000209D8">
        <w:rPr>
          <w:rFonts w:ascii="Times New Roman" w:hAnsi="Times New Roman"/>
          <w:b/>
          <w:bCs/>
          <w:sz w:val="26"/>
          <w:szCs w:val="26"/>
          <w:lang w:val="ru-RU" w:eastAsia="ru-RU"/>
        </w:rPr>
        <w:t>Київ</w:t>
      </w:r>
      <w:proofErr w:type="spellEnd"/>
      <w:r w:rsidRPr="000209D8">
        <w:rPr>
          <w:rFonts w:ascii="Times New Roman" w:hAnsi="Times New Roman"/>
          <w:b/>
          <w:bCs/>
          <w:sz w:val="26"/>
          <w:szCs w:val="26"/>
          <w:lang w:val="ru-RU" w:eastAsia="ru-RU"/>
        </w:rPr>
        <w:t xml:space="preserve">, </w:t>
      </w:r>
      <w:proofErr w:type="spellStart"/>
      <w:r w:rsidRPr="000209D8">
        <w:rPr>
          <w:rFonts w:ascii="Times New Roman" w:hAnsi="Times New Roman"/>
          <w:b/>
          <w:bCs/>
          <w:sz w:val="26"/>
          <w:szCs w:val="26"/>
          <w:lang w:val="ru-RU" w:eastAsia="ru-RU"/>
        </w:rPr>
        <w:t>вул</w:t>
      </w:r>
      <w:proofErr w:type="spellEnd"/>
      <w:r w:rsidRPr="000209D8">
        <w:rPr>
          <w:rFonts w:ascii="Times New Roman" w:hAnsi="Times New Roman"/>
          <w:b/>
          <w:bCs/>
          <w:sz w:val="26"/>
          <w:szCs w:val="26"/>
          <w:lang w:val="ru-RU" w:eastAsia="ru-RU"/>
        </w:rPr>
        <w:t xml:space="preserve">. </w:t>
      </w:r>
      <w:proofErr w:type="spellStart"/>
      <w:r w:rsidRPr="000209D8">
        <w:rPr>
          <w:rFonts w:ascii="Times New Roman" w:hAnsi="Times New Roman"/>
          <w:b/>
          <w:bCs/>
          <w:sz w:val="26"/>
          <w:szCs w:val="26"/>
          <w:lang w:val="ru-RU" w:eastAsia="ru-RU"/>
        </w:rPr>
        <w:t>Ярославська</w:t>
      </w:r>
      <w:proofErr w:type="spellEnd"/>
      <w:r w:rsidRPr="000209D8">
        <w:rPr>
          <w:rFonts w:ascii="Times New Roman" w:hAnsi="Times New Roman"/>
          <w:b/>
          <w:bCs/>
          <w:sz w:val="26"/>
          <w:szCs w:val="26"/>
          <w:lang w:val="ru-RU" w:eastAsia="ru-RU"/>
        </w:rPr>
        <w:t>, 41» «НЕ РОЗКРИВАТИ ДО 1</w:t>
      </w:r>
      <w:r w:rsidR="001E7549" w:rsidRPr="000209D8">
        <w:rPr>
          <w:rFonts w:ascii="Times New Roman" w:hAnsi="Times New Roman"/>
          <w:b/>
          <w:bCs/>
          <w:sz w:val="26"/>
          <w:szCs w:val="26"/>
          <w:lang w:val="ru-RU" w:eastAsia="ru-RU"/>
        </w:rPr>
        <w:t>3</w:t>
      </w:r>
      <w:r w:rsidRPr="000209D8">
        <w:rPr>
          <w:rFonts w:ascii="Times New Roman" w:hAnsi="Times New Roman"/>
          <w:b/>
          <w:bCs/>
          <w:sz w:val="26"/>
          <w:szCs w:val="26"/>
          <w:lang w:val="ru-RU" w:eastAsia="ru-RU"/>
        </w:rPr>
        <w:t>:00, «</w:t>
      </w:r>
      <w:r w:rsidR="001E7549" w:rsidRPr="000209D8">
        <w:rPr>
          <w:rFonts w:ascii="Times New Roman" w:hAnsi="Times New Roman"/>
          <w:b/>
          <w:bCs/>
          <w:sz w:val="26"/>
          <w:szCs w:val="26"/>
          <w:lang w:val="ru-RU" w:eastAsia="ru-RU"/>
        </w:rPr>
        <w:t>18</w:t>
      </w:r>
      <w:r w:rsidRPr="000209D8">
        <w:rPr>
          <w:rFonts w:ascii="Times New Roman" w:hAnsi="Times New Roman"/>
          <w:b/>
          <w:bCs/>
          <w:sz w:val="26"/>
          <w:szCs w:val="26"/>
          <w:lang w:val="ru-RU" w:eastAsia="ru-RU"/>
        </w:rPr>
        <w:t xml:space="preserve">» </w:t>
      </w:r>
      <w:proofErr w:type="spellStart"/>
      <w:r w:rsidR="001E7549" w:rsidRPr="000209D8">
        <w:rPr>
          <w:rFonts w:ascii="Times New Roman" w:hAnsi="Times New Roman"/>
          <w:b/>
          <w:bCs/>
          <w:sz w:val="26"/>
          <w:szCs w:val="26"/>
          <w:lang w:val="ru-RU" w:eastAsia="ru-RU"/>
        </w:rPr>
        <w:t>серпня</w:t>
      </w:r>
      <w:proofErr w:type="spellEnd"/>
      <w:r w:rsidRPr="000209D8">
        <w:rPr>
          <w:rFonts w:ascii="Times New Roman" w:hAnsi="Times New Roman"/>
          <w:b/>
          <w:bCs/>
          <w:sz w:val="26"/>
          <w:szCs w:val="26"/>
          <w:lang w:val="ru-RU" w:eastAsia="ru-RU"/>
        </w:rPr>
        <w:t xml:space="preserve"> 2021 року»</w:t>
      </w:r>
      <w:r>
        <w:rPr>
          <w:rFonts w:ascii="Times New Roman" w:hAnsi="Times New Roman"/>
          <w:sz w:val="26"/>
          <w:szCs w:val="26"/>
          <w:lang w:val="ru-RU" w:eastAsia="ru-RU"/>
        </w:rPr>
        <w:t xml:space="preserve">, а </w:t>
      </w:r>
      <w:proofErr w:type="spellStart"/>
      <w:r>
        <w:rPr>
          <w:rFonts w:ascii="Times New Roman" w:hAnsi="Times New Roman"/>
          <w:sz w:val="26"/>
          <w:szCs w:val="26"/>
          <w:lang w:val="ru-RU" w:eastAsia="ru-RU"/>
        </w:rPr>
        <w:t>також</w:t>
      </w:r>
      <w:proofErr w:type="spellEnd"/>
      <w:r>
        <w:rPr>
          <w:rFonts w:ascii="Times New Roman" w:hAnsi="Times New Roman"/>
          <w:sz w:val="26"/>
          <w:szCs w:val="26"/>
          <w:lang w:val="ru-RU" w:eastAsia="ru-RU"/>
        </w:rPr>
        <w:t xml:space="preserve"> код ЄДРПОУ, адресу та </w:t>
      </w:r>
      <w:proofErr w:type="spellStart"/>
      <w:r>
        <w:rPr>
          <w:rFonts w:ascii="Times New Roman" w:hAnsi="Times New Roman"/>
          <w:sz w:val="26"/>
          <w:szCs w:val="26"/>
          <w:lang w:val="ru-RU" w:eastAsia="ru-RU"/>
        </w:rPr>
        <w:t>назву</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учасника</w:t>
      </w:r>
      <w:proofErr w:type="spellEnd"/>
      <w:r>
        <w:rPr>
          <w:rFonts w:ascii="Times New Roman" w:hAnsi="Times New Roman"/>
          <w:sz w:val="26"/>
          <w:szCs w:val="26"/>
          <w:lang w:val="ru-RU" w:eastAsia="ru-RU"/>
        </w:rPr>
        <w:t>.</w:t>
      </w:r>
    </w:p>
    <w:p w14:paraId="743BEE3C" w14:textId="77777777" w:rsidR="00535901" w:rsidRDefault="00535901" w:rsidP="00535901">
      <w:pPr>
        <w:pStyle w:val="a8"/>
        <w:widowControl w:val="0"/>
        <w:numPr>
          <w:ilvl w:val="0"/>
          <w:numId w:val="38"/>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Тендерна пропозиція має бути отримана Замовником у конверті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3A2F7499"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rPr>
        <w:t>Документи подані в конверті з ціновою пропозицією, повинні бути прошиті та пронумеровані.</w:t>
      </w:r>
    </w:p>
    <w:p w14:paraId="4998F4B6"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0BF0CFE0"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30 (тридцяти) календарних днів з дня їх подання.</w:t>
      </w:r>
    </w:p>
    <w:p w14:paraId="30636B1D"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sz w:val="26"/>
          <w:szCs w:val="26"/>
          <w:lang w:val="uk-UA"/>
        </w:rPr>
      </w:pPr>
      <w:r>
        <w:rPr>
          <w:rFonts w:ascii="Times New Roman" w:hAnsi="Times New Roman"/>
          <w:sz w:val="26"/>
          <w:szCs w:val="26"/>
          <w:lang w:val="uk-UA" w:eastAsia="ru-RU"/>
        </w:rPr>
        <w:t xml:space="preserve">Ціни в тендерній пропозиції мають бути вказані у гривнях, </w:t>
      </w:r>
      <w:r>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hAnsi="Times New Roman"/>
          <w:sz w:val="26"/>
          <w:szCs w:val="26"/>
          <w:lang w:val="uk-UA"/>
        </w:rPr>
        <w:t>субгрантів</w:t>
      </w:r>
      <w:proofErr w:type="spellEnd"/>
      <w:r>
        <w:rPr>
          <w:rFonts w:ascii="Times New Roman" w:hAnsi="Times New Roman"/>
          <w:sz w:val="26"/>
          <w:szCs w:val="26"/>
          <w:lang w:val="uk-UA"/>
        </w:rPr>
        <w:t>) Глобального фонду для боротьби із СНІДом, туберкульозом та малярією в Україні»</w:t>
      </w:r>
    </w:p>
    <w:p w14:paraId="71110DDA" w14:textId="77777777" w:rsidR="00535901" w:rsidRDefault="00535901" w:rsidP="00535901">
      <w:pPr>
        <w:pStyle w:val="a8"/>
        <w:numPr>
          <w:ilvl w:val="0"/>
          <w:numId w:val="38"/>
        </w:numPr>
        <w:tabs>
          <w:tab w:val="left" w:pos="1134"/>
        </w:tabs>
        <w:ind w:left="0" w:firstLine="709"/>
        <w:jc w:val="both"/>
        <w:rPr>
          <w:rFonts w:ascii="Times New Roman" w:hAnsi="Times New Roman"/>
          <w:sz w:val="26"/>
          <w:szCs w:val="26"/>
          <w:lang w:val="uk-UA"/>
        </w:rPr>
      </w:pPr>
      <w:r>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Pr>
          <w:rFonts w:ascii="Times New Roman" w:hAnsi="Times New Roman"/>
          <w:sz w:val="26"/>
          <w:szCs w:val="26"/>
          <w:lang w:val="uk-UA" w:eastAsia="ru-RU"/>
        </w:rPr>
        <w:t>дповідають умовам цього Оголошення.</w:t>
      </w:r>
    </w:p>
    <w:p w14:paraId="364D47A0" w14:textId="77777777" w:rsidR="00535901" w:rsidRDefault="00535901" w:rsidP="00535901">
      <w:pPr>
        <w:pStyle w:val="a8"/>
        <w:numPr>
          <w:ilvl w:val="0"/>
          <w:numId w:val="38"/>
        </w:numPr>
        <w:tabs>
          <w:tab w:val="num" w:pos="900"/>
          <w:tab w:val="left" w:pos="1134"/>
          <w:tab w:val="num" w:pos="1260"/>
        </w:tabs>
        <w:ind w:left="0" w:firstLine="709"/>
        <w:jc w:val="both"/>
        <w:rPr>
          <w:rFonts w:ascii="Times New Roman" w:hAnsi="Times New Roman"/>
          <w:b/>
          <w:sz w:val="26"/>
          <w:szCs w:val="26"/>
          <w:lang w:val="uk-UA"/>
        </w:rPr>
      </w:pPr>
      <w:r>
        <w:rPr>
          <w:rFonts w:ascii="Times New Roman" w:hAnsi="Times New Roman"/>
          <w:sz w:val="26"/>
          <w:szCs w:val="26"/>
          <w:lang w:val="uk-UA" w:eastAsia="ru-RU"/>
        </w:rPr>
        <w:lastRenderedPageBreak/>
        <w:t>Учасник зобов’язаний дотримуватись вимог Кодексу поведінки постачальників,</w:t>
      </w:r>
      <w:r>
        <w:rPr>
          <w:rFonts w:ascii="Times New Roman" w:hAnsi="Times New Roman"/>
          <w:sz w:val="26"/>
          <w:szCs w:val="26"/>
          <w:lang w:val="uk-UA"/>
        </w:rPr>
        <w:t xml:space="preserve"> з текстом якого можна ознайомитись за посиланням</w:t>
      </w:r>
      <w:r>
        <w:rPr>
          <w:rFonts w:ascii="Times New Roman" w:hAnsi="Times New Roman"/>
          <w:color w:val="000000"/>
          <w:sz w:val="26"/>
          <w:szCs w:val="26"/>
          <w:lang w:val="uk-UA" w:eastAsia="ru-RU"/>
        </w:rPr>
        <w:t xml:space="preserve"> </w:t>
      </w:r>
      <w:r>
        <w:rPr>
          <w:rFonts w:ascii="Times New Roman" w:hAnsi="Times New Roman"/>
          <w:sz w:val="26"/>
          <w:szCs w:val="26"/>
          <w:lang w:val="uk-UA"/>
        </w:rPr>
        <w:t>в Додатку № 5</w:t>
      </w:r>
      <w:r>
        <w:rPr>
          <w:rFonts w:ascii="Times New Roman" w:hAnsi="Times New Roman"/>
          <w:b/>
          <w:sz w:val="26"/>
          <w:szCs w:val="26"/>
          <w:lang w:val="uk-UA"/>
        </w:rPr>
        <w:t>.</w:t>
      </w:r>
    </w:p>
    <w:p w14:paraId="4DC1A076" w14:textId="77777777" w:rsidR="00535901" w:rsidRDefault="00535901" w:rsidP="00535901">
      <w:pPr>
        <w:pStyle w:val="a8"/>
        <w:numPr>
          <w:ilvl w:val="0"/>
          <w:numId w:val="38"/>
        </w:numPr>
        <w:tabs>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1835B8D2"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Замовник має право відмінити тендер.</w:t>
      </w:r>
    </w:p>
    <w:p w14:paraId="5FFFFD9E"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7AB1927A"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094D4ABC"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Замовник </w:t>
      </w:r>
      <w:r>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538BDE0"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CD92154" w14:textId="77777777" w:rsidR="00535901" w:rsidRDefault="00535901" w:rsidP="00535901">
      <w:pPr>
        <w:pStyle w:val="a8"/>
        <w:numPr>
          <w:ilvl w:val="0"/>
          <w:numId w:val="38"/>
        </w:numPr>
        <w:tabs>
          <w:tab w:val="left" w:pos="993"/>
          <w:tab w:val="left" w:pos="1134"/>
        </w:tabs>
        <w:ind w:left="0" w:firstLine="709"/>
        <w:jc w:val="both"/>
        <w:rPr>
          <w:rFonts w:ascii="Times New Roman" w:hAnsi="Times New Roman"/>
          <w:color w:val="0000FF"/>
          <w:spacing w:val="-4"/>
          <w:sz w:val="26"/>
          <w:szCs w:val="26"/>
          <w:u w:val="single"/>
          <w:lang w:val="uk-UA" w:eastAsia="ru-RU"/>
        </w:rPr>
      </w:pPr>
      <w:r>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Pr>
          <w:rFonts w:ascii="Times New Roman" w:hAnsi="Times New Roman"/>
          <w:sz w:val="26"/>
          <w:szCs w:val="26"/>
          <w:lang w:val="uk-UA"/>
        </w:rPr>
        <w:t>правомірно</w:t>
      </w:r>
      <w:proofErr w:type="spellEnd"/>
      <w:r>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3F2BF9B5" w14:textId="2C72DC88" w:rsidR="00623235" w:rsidRDefault="00867E7B" w:rsidP="000209D8">
      <w:pPr>
        <w:spacing w:after="0" w:line="240" w:lineRule="auto"/>
        <w:jc w:val="right"/>
        <w:rPr>
          <w:rFonts w:ascii="Times New Roman" w:hAnsi="Times New Roman"/>
          <w:sz w:val="26"/>
          <w:szCs w:val="26"/>
        </w:rPr>
      </w:pPr>
      <w:r w:rsidRPr="002B1927">
        <w:rPr>
          <w:rFonts w:ascii="Times New Roman" w:hAnsi="Times New Roman"/>
          <w:sz w:val="26"/>
          <w:szCs w:val="26"/>
        </w:rPr>
        <w:br w:type="page"/>
      </w:r>
      <w:r w:rsidR="00D139C4" w:rsidRPr="002B1927">
        <w:rPr>
          <w:rFonts w:ascii="Times New Roman" w:hAnsi="Times New Roman"/>
          <w:sz w:val="26"/>
          <w:szCs w:val="26"/>
        </w:rPr>
        <w:lastRenderedPageBreak/>
        <w:t>Додаток № 1</w:t>
      </w:r>
    </w:p>
    <w:p w14:paraId="4D830F6B" w14:textId="77777777" w:rsidR="000209D8" w:rsidRPr="002B1927" w:rsidRDefault="000209D8" w:rsidP="000209D8">
      <w:pPr>
        <w:spacing w:after="0" w:line="240" w:lineRule="auto"/>
        <w:jc w:val="right"/>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379"/>
      </w:tblGrid>
      <w:tr w:rsidR="00347711" w:rsidRPr="0083238E" w14:paraId="3C09EC0C" w14:textId="77777777" w:rsidTr="00347711">
        <w:tc>
          <w:tcPr>
            <w:tcW w:w="534" w:type="dxa"/>
            <w:shd w:val="clear" w:color="auto" w:fill="D9D9D9" w:themeFill="background1" w:themeFillShade="D9"/>
          </w:tcPr>
          <w:p w14:paraId="5B180681"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 (вимоги) до учасників *</w:t>
            </w:r>
          </w:p>
        </w:tc>
        <w:tc>
          <w:tcPr>
            <w:tcW w:w="6379" w:type="dxa"/>
            <w:shd w:val="clear" w:color="auto" w:fill="D9D9D9" w:themeFill="background1" w:themeFillShade="D9"/>
          </w:tcPr>
          <w:p w14:paraId="05EE92A5" w14:textId="77777777" w:rsidR="00347711" w:rsidRPr="0083238E" w:rsidRDefault="00347711"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r>
      <w:tr w:rsidR="00347711" w:rsidRPr="0083238E" w14:paraId="7DD3CBF9" w14:textId="77777777" w:rsidTr="00347711">
        <w:trPr>
          <w:trHeight w:val="1951"/>
        </w:trPr>
        <w:tc>
          <w:tcPr>
            <w:tcW w:w="534" w:type="dxa"/>
          </w:tcPr>
          <w:p w14:paraId="53FF275B" w14:textId="5DDFEF2C"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2863" w:type="dxa"/>
          </w:tcPr>
          <w:p w14:paraId="7E95B12F" w14:textId="454BE4BE" w:rsidR="00347711" w:rsidRPr="00BD5C9B" w:rsidRDefault="00347711" w:rsidP="00BD5C9B">
            <w:pPr>
              <w:pStyle w:val="a8"/>
              <w:ind w:left="63"/>
              <w:rPr>
                <w:rFonts w:ascii="Times New Roman" w:eastAsia="Arial" w:hAnsi="Times New Roman"/>
                <w:bCs/>
                <w:sz w:val="24"/>
                <w:szCs w:val="24"/>
                <w:lang w:val="uk-UA" w:eastAsia="en-US"/>
              </w:rPr>
            </w:pPr>
            <w:r w:rsidRPr="00BD5C9B">
              <w:rPr>
                <w:rFonts w:ascii="Times New Roman" w:hAnsi="Times New Roman"/>
                <w:bCs/>
                <w:sz w:val="24"/>
                <w:szCs w:val="24"/>
                <w:lang w:val="uk-UA"/>
              </w:rPr>
              <w:t>Підтвердження відповідності тендерної пропозиції учасника технічним, якісним, кількісним та іншим вимогам по предмету закупівлі</w:t>
            </w:r>
            <w:r>
              <w:rPr>
                <w:rFonts w:ascii="Times New Roman" w:hAnsi="Times New Roman"/>
                <w:bCs/>
                <w:sz w:val="24"/>
                <w:szCs w:val="24"/>
                <w:lang w:val="uk-UA"/>
              </w:rPr>
              <w:t>.</w:t>
            </w:r>
          </w:p>
        </w:tc>
        <w:tc>
          <w:tcPr>
            <w:tcW w:w="6379" w:type="dxa"/>
          </w:tcPr>
          <w:p w14:paraId="2351EC96" w14:textId="77D628A4" w:rsidR="00347711" w:rsidRPr="00DF42ED" w:rsidRDefault="00347711" w:rsidP="00D35814">
            <w:pPr>
              <w:pStyle w:val="a8"/>
              <w:numPr>
                <w:ilvl w:val="0"/>
                <w:numId w:val="37"/>
              </w:numPr>
              <w:tabs>
                <w:tab w:val="left" w:pos="312"/>
                <w:tab w:val="left" w:pos="3544"/>
              </w:tabs>
              <w:ind w:left="0" w:right="113" w:firstLine="0"/>
              <w:jc w:val="both"/>
              <w:rPr>
                <w:rFonts w:ascii="Times New Roman" w:hAnsi="Times New Roman"/>
                <w:sz w:val="24"/>
                <w:szCs w:val="24"/>
                <w:lang w:val="uk-UA"/>
              </w:rPr>
            </w:pPr>
            <w:r w:rsidRPr="00BD5C9B">
              <w:rPr>
                <w:rFonts w:ascii="Times New Roman" w:hAnsi="Times New Roman"/>
                <w:sz w:val="24"/>
                <w:szCs w:val="24"/>
                <w:lang w:val="uk-UA"/>
              </w:rPr>
              <w:t>Довідка про необхідні фактичні характеристики, за формою, що наведена</w:t>
            </w:r>
            <w:r>
              <w:rPr>
                <w:rFonts w:ascii="Times New Roman" w:hAnsi="Times New Roman"/>
                <w:sz w:val="24"/>
                <w:szCs w:val="24"/>
                <w:lang w:val="uk-UA"/>
              </w:rPr>
              <w:t xml:space="preserve"> </w:t>
            </w:r>
            <w:r w:rsidRPr="00DF42ED">
              <w:rPr>
                <w:rFonts w:ascii="Times New Roman" w:hAnsi="Times New Roman"/>
                <w:sz w:val="24"/>
                <w:szCs w:val="24"/>
                <w:lang w:val="uk-UA"/>
              </w:rPr>
              <w:t>в розділі ІІ Додатку № 2</w:t>
            </w:r>
            <w:r>
              <w:rPr>
                <w:rFonts w:ascii="Times New Roman" w:hAnsi="Times New Roman"/>
                <w:sz w:val="24"/>
                <w:szCs w:val="24"/>
                <w:lang w:val="uk-UA"/>
              </w:rPr>
              <w:t xml:space="preserve"> «Технічна специфікація»</w:t>
            </w:r>
            <w:r w:rsidRPr="00DF42ED">
              <w:rPr>
                <w:rFonts w:ascii="Times New Roman" w:hAnsi="Times New Roman"/>
                <w:sz w:val="24"/>
                <w:szCs w:val="24"/>
                <w:lang w:val="uk-UA"/>
              </w:rPr>
              <w:t xml:space="preserve">. </w:t>
            </w:r>
          </w:p>
          <w:p w14:paraId="4FBB6431" w14:textId="3B5C2030" w:rsidR="00347711" w:rsidRPr="00497B8A" w:rsidRDefault="00347711" w:rsidP="00497B8A">
            <w:pPr>
              <w:pBdr>
                <w:top w:val="nil"/>
                <w:left w:val="nil"/>
                <w:bottom w:val="nil"/>
                <w:right w:val="nil"/>
                <w:between w:val="nil"/>
              </w:pBdr>
              <w:tabs>
                <w:tab w:val="left" w:pos="319"/>
              </w:tabs>
              <w:jc w:val="both"/>
              <w:rPr>
                <w:rFonts w:ascii="Times New Roman" w:eastAsia="Arial" w:hAnsi="Times New Roman"/>
                <w:sz w:val="24"/>
                <w:szCs w:val="24"/>
                <w:lang w:eastAsia="en-US"/>
              </w:rPr>
            </w:pPr>
          </w:p>
        </w:tc>
      </w:tr>
      <w:tr w:rsidR="00347711" w:rsidRPr="0083238E" w14:paraId="0FE8F9E8" w14:textId="77777777" w:rsidTr="00347711">
        <w:trPr>
          <w:trHeight w:val="1259"/>
        </w:trPr>
        <w:tc>
          <w:tcPr>
            <w:tcW w:w="534" w:type="dxa"/>
          </w:tcPr>
          <w:p w14:paraId="06D406E9" w14:textId="316CD49B"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2863" w:type="dxa"/>
          </w:tcPr>
          <w:p w14:paraId="3F539D4B" w14:textId="77777777" w:rsidR="00347711" w:rsidRPr="00967BF0" w:rsidRDefault="00347711"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347711" w:rsidRPr="00967BF0" w:rsidRDefault="00347711"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347711" w:rsidRPr="00967BF0" w:rsidRDefault="00347711"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347711" w:rsidRPr="00967BF0" w:rsidRDefault="00347711"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6379" w:type="dxa"/>
          </w:tcPr>
          <w:p w14:paraId="6EB94F44" w14:textId="7E32E270" w:rsidR="00347711" w:rsidRPr="00967BF0" w:rsidRDefault="00347711"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2 (двох) копій </w:t>
            </w:r>
            <w:r>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що є його невід’ємними частинами) про постачання товару у 2020 або 2021 роках.</w:t>
            </w:r>
          </w:p>
          <w:p w14:paraId="1466EBED" w14:textId="04173E7C" w:rsidR="00347711" w:rsidRPr="00967BF0" w:rsidRDefault="00347711"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Копії 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0EE19B91" w:rsidR="00347711" w:rsidRPr="00967BF0" w:rsidRDefault="00347711"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 учасником товарів, визначених за показником третьої цифри основного словника ЄЗС ДК 021:2015 на постачання фармацевтичної продукції;</w:t>
            </w:r>
          </w:p>
          <w:p w14:paraId="16F64483" w14:textId="77777777" w:rsidR="00347711" w:rsidRPr="00967BF0" w:rsidRDefault="00347711" w:rsidP="00BD5C9B">
            <w:pPr>
              <w:spacing w:after="0" w:line="240" w:lineRule="auto"/>
              <w:ind w:hanging="60"/>
              <w:jc w:val="both"/>
              <w:rPr>
                <w:rFonts w:ascii="Times New Roman" w:hAnsi="Times New Roman"/>
                <w:i/>
                <w:sz w:val="24"/>
                <w:szCs w:val="24"/>
                <w:u w:val="single"/>
              </w:rPr>
            </w:pPr>
            <w:r w:rsidRPr="00967BF0">
              <w:rPr>
                <w:rFonts w:ascii="Times New Roman" w:hAnsi="Times New Roman"/>
                <w:i/>
                <w:sz w:val="24"/>
                <w:szCs w:val="24"/>
              </w:rPr>
              <w:t>**</w:t>
            </w:r>
            <w:r>
              <w:rPr>
                <w:rFonts w:ascii="Times New Roman" w:hAnsi="Times New Roman"/>
                <w:i/>
                <w:sz w:val="24"/>
                <w:szCs w:val="24"/>
              </w:rPr>
              <w:t xml:space="preserve"> </w:t>
            </w:r>
            <w:r w:rsidRPr="00967BF0">
              <w:rPr>
                <w:rFonts w:ascii="Times New Roman" w:hAnsi="Times New Roman"/>
                <w:i/>
                <w:sz w:val="24"/>
                <w:szCs w:val="24"/>
              </w:rPr>
              <w:t>такий договір повинен містити інформацію про сторони договору, предмет закупівлі, номер та дату договору.</w:t>
            </w:r>
          </w:p>
          <w:p w14:paraId="00AF1090" w14:textId="77777777" w:rsidR="00347711" w:rsidRPr="00967BF0" w:rsidRDefault="00347711"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347711" w:rsidRPr="00967BF0" w:rsidRDefault="00347711"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347711" w:rsidRPr="00967BF0" w:rsidRDefault="00347711"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r>
      <w:tr w:rsidR="00347711" w:rsidRPr="0083238E" w14:paraId="42FEEF43" w14:textId="77777777" w:rsidTr="00347711">
        <w:tc>
          <w:tcPr>
            <w:tcW w:w="534" w:type="dxa"/>
          </w:tcPr>
          <w:p w14:paraId="3653E0D6" w14:textId="2F67D6F5" w:rsidR="00347711" w:rsidRDefault="00347711" w:rsidP="0018171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2863" w:type="dxa"/>
          </w:tcPr>
          <w:p w14:paraId="6CB6D682" w14:textId="77777777" w:rsidR="00347711" w:rsidRPr="0083238E" w:rsidRDefault="00347711" w:rsidP="00181712">
            <w:pPr>
              <w:pStyle w:val="a8"/>
              <w:ind w:left="63"/>
              <w:rPr>
                <w:rFonts w:ascii="Times New Roman" w:eastAsia="Times New Roman" w:hAnsi="Times New Roman"/>
                <w:color w:val="000000"/>
                <w:sz w:val="24"/>
                <w:szCs w:val="24"/>
                <w:u w:color="000000"/>
                <w:lang w:val="uk-UA" w:eastAsia="ru-RU"/>
              </w:rPr>
            </w:pPr>
            <w:r>
              <w:rPr>
                <w:rFonts w:ascii="Times New Roman" w:eastAsia="Arial" w:hAnsi="Times New Roman"/>
                <w:sz w:val="24"/>
                <w:szCs w:val="24"/>
                <w:lang w:val="uk-UA" w:eastAsia="en-US"/>
              </w:rPr>
              <w:t xml:space="preserve">Реєстрація лікарського засобу </w:t>
            </w:r>
            <w:r w:rsidRPr="00E03983">
              <w:rPr>
                <w:rFonts w:ascii="Times New Roman" w:eastAsia="Arial" w:hAnsi="Times New Roman"/>
                <w:sz w:val="24"/>
                <w:szCs w:val="24"/>
                <w:lang w:val="uk-UA" w:eastAsia="en-US"/>
              </w:rPr>
              <w:t xml:space="preserve">в Україні згідно з чинним законодавством </w:t>
            </w:r>
          </w:p>
          <w:p w14:paraId="4AE53494" w14:textId="77777777" w:rsidR="00347711" w:rsidRPr="0083238E" w:rsidRDefault="00347711" w:rsidP="00181712">
            <w:pPr>
              <w:pBdr>
                <w:top w:val="nil"/>
                <w:left w:val="nil"/>
                <w:bottom w:val="nil"/>
                <w:right w:val="nil"/>
                <w:between w:val="nil"/>
              </w:pBdr>
              <w:spacing w:after="0" w:line="240" w:lineRule="auto"/>
              <w:rPr>
                <w:rFonts w:ascii="Times New Roman" w:eastAsia="Arial" w:hAnsi="Times New Roman"/>
                <w:sz w:val="24"/>
                <w:szCs w:val="24"/>
              </w:rPr>
            </w:pPr>
          </w:p>
        </w:tc>
        <w:tc>
          <w:tcPr>
            <w:tcW w:w="6379" w:type="dxa"/>
          </w:tcPr>
          <w:p w14:paraId="3D501E61" w14:textId="77777777" w:rsidR="00347711" w:rsidRPr="0083238E" w:rsidRDefault="00347711" w:rsidP="00DD2D84">
            <w:pPr>
              <w:pStyle w:val="a8"/>
              <w:numPr>
                <w:ilvl w:val="0"/>
                <w:numId w:val="29"/>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F73CFF">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Pr>
                <w:rFonts w:ascii="Times New Roman" w:eastAsia="Arial" w:hAnsi="Times New Roman"/>
                <w:sz w:val="24"/>
                <w:szCs w:val="24"/>
                <w:lang w:val="uk-UA" w:eastAsia="en-US"/>
              </w:rPr>
              <w:t>.</w:t>
            </w:r>
          </w:p>
          <w:p w14:paraId="45AA5178" w14:textId="77777777" w:rsidR="00347711" w:rsidRDefault="00347711" w:rsidP="00DD2D84">
            <w:pPr>
              <w:pStyle w:val="a8"/>
              <w:numPr>
                <w:ilvl w:val="0"/>
                <w:numId w:val="29"/>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83238E">
              <w:rPr>
                <w:rFonts w:ascii="Times New Roman" w:eastAsia="Arial" w:hAnsi="Times New Roman"/>
                <w:sz w:val="24"/>
                <w:szCs w:val="24"/>
                <w:lang w:val="uk-UA" w:eastAsia="en-US"/>
              </w:rPr>
              <w:t xml:space="preserve">Копія діючої Ліцензії </w:t>
            </w:r>
            <w:r>
              <w:rPr>
                <w:rFonts w:ascii="Times New Roman" w:eastAsia="Arial" w:hAnsi="Times New Roman"/>
                <w:sz w:val="24"/>
                <w:szCs w:val="24"/>
                <w:lang w:val="uk-UA" w:eastAsia="en-US"/>
              </w:rPr>
              <w:t xml:space="preserve">Державної служби </w:t>
            </w:r>
            <w:r w:rsidRPr="0083238E">
              <w:rPr>
                <w:rFonts w:ascii="Times New Roman" w:eastAsia="Arial" w:hAnsi="Times New Roman"/>
                <w:sz w:val="24"/>
                <w:szCs w:val="24"/>
                <w:lang w:val="uk-UA" w:eastAsia="en-US"/>
              </w:rPr>
              <w:t>Україн</w:t>
            </w:r>
            <w:r>
              <w:rPr>
                <w:rFonts w:ascii="Times New Roman" w:eastAsia="Arial" w:hAnsi="Times New Roman"/>
                <w:sz w:val="24"/>
                <w:szCs w:val="24"/>
                <w:lang w:val="uk-UA" w:eastAsia="en-US"/>
              </w:rPr>
              <w:t xml:space="preserve">и з лікарських засобів </w:t>
            </w:r>
            <w:r w:rsidRPr="00FF1401">
              <w:rPr>
                <w:rFonts w:ascii="Times New Roman" w:eastAsia="Arial" w:hAnsi="Times New Roman"/>
                <w:sz w:val="24"/>
                <w:szCs w:val="24"/>
                <w:lang w:val="uk-UA" w:eastAsia="en-US"/>
              </w:rPr>
              <w:t>на право торгівлі лікарськими препаратами або копія діючої ліцензії на виробництво лікарських засобів</w:t>
            </w:r>
          </w:p>
          <w:p w14:paraId="561EEC81" w14:textId="5ADA6F12" w:rsidR="00347711" w:rsidRPr="0083238E" w:rsidRDefault="00347711" w:rsidP="00DD2D84">
            <w:pPr>
              <w:pStyle w:val="a8"/>
              <w:tabs>
                <w:tab w:val="left" w:pos="181"/>
                <w:tab w:val="left" w:pos="317"/>
              </w:tabs>
              <w:ind w:left="0" w:firstLine="4"/>
              <w:rPr>
                <w:rFonts w:ascii="Times New Roman" w:hAnsi="Times New Roman"/>
                <w:bCs/>
                <w:sz w:val="24"/>
                <w:szCs w:val="24"/>
                <w:lang w:val="uk-UA"/>
              </w:rPr>
            </w:pPr>
            <w:r>
              <w:rPr>
                <w:rFonts w:ascii="Times New Roman" w:eastAsia="Arial" w:hAnsi="Times New Roman"/>
                <w:sz w:val="24"/>
                <w:szCs w:val="24"/>
                <w:lang w:val="uk-UA" w:eastAsia="en-US"/>
              </w:rPr>
              <w:t xml:space="preserve">3.Копія сертифікату якості лікарського засобу або </w:t>
            </w:r>
            <w:r w:rsidRPr="00DE16A0">
              <w:rPr>
                <w:rFonts w:ascii="Times New Roman" w:eastAsia="Arial" w:hAnsi="Times New Roman"/>
                <w:sz w:val="24"/>
                <w:szCs w:val="24"/>
                <w:lang w:val="uk-UA" w:eastAsia="en-US"/>
              </w:rPr>
              <w:t>копія сертифікату аналізу на будь яку попередню партію</w:t>
            </w:r>
            <w:r>
              <w:rPr>
                <w:rFonts w:ascii="Times New Roman" w:eastAsia="Arial" w:hAnsi="Times New Roman"/>
                <w:sz w:val="24"/>
                <w:szCs w:val="24"/>
                <w:lang w:val="uk-UA" w:eastAsia="en-US"/>
              </w:rPr>
              <w:t xml:space="preserve"> лікарського засобу</w:t>
            </w:r>
          </w:p>
        </w:tc>
      </w:tr>
      <w:tr w:rsidR="00347711" w:rsidRPr="0083238E" w14:paraId="429BA178" w14:textId="77777777" w:rsidTr="00347711">
        <w:tc>
          <w:tcPr>
            <w:tcW w:w="534" w:type="dxa"/>
          </w:tcPr>
          <w:p w14:paraId="08D74609" w14:textId="6397C031"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2863" w:type="dxa"/>
          </w:tcPr>
          <w:p w14:paraId="1F833A44" w14:textId="10C00FC9"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379" w:type="dxa"/>
          </w:tcPr>
          <w:p w14:paraId="332A3FE0" w14:textId="4F8D14B1" w:rsidR="00347711" w:rsidRPr="0083238E" w:rsidRDefault="00347711"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347711" w:rsidRPr="0083238E" w:rsidRDefault="00347711"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r>
      <w:tr w:rsidR="00347711" w:rsidRPr="0083238E" w14:paraId="32BD6758" w14:textId="77777777" w:rsidTr="00347711">
        <w:tc>
          <w:tcPr>
            <w:tcW w:w="534" w:type="dxa"/>
          </w:tcPr>
          <w:p w14:paraId="2213429A" w14:textId="6BEBEF25"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p>
        </w:tc>
        <w:tc>
          <w:tcPr>
            <w:tcW w:w="2863" w:type="dxa"/>
          </w:tcPr>
          <w:p w14:paraId="57EED92C" w14:textId="6870C960"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379" w:type="dxa"/>
          </w:tcPr>
          <w:p w14:paraId="1DDC4603" w14:textId="3E041754" w:rsidR="00347711" w:rsidRPr="0083238E" w:rsidRDefault="00347711"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347711" w:rsidRPr="0083238E" w14:paraId="1DADA757" w14:textId="77777777" w:rsidTr="00347711">
        <w:tc>
          <w:tcPr>
            <w:tcW w:w="534" w:type="dxa"/>
          </w:tcPr>
          <w:p w14:paraId="27326B7B" w14:textId="6AD198BE" w:rsidR="00347711" w:rsidRPr="0083238E" w:rsidRDefault="00347711"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2863" w:type="dxa"/>
          </w:tcPr>
          <w:p w14:paraId="54521AF9" w14:textId="4B859482"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6379" w:type="dxa"/>
          </w:tcPr>
          <w:p w14:paraId="6CE19703" w14:textId="52B3E8F3" w:rsidR="00347711" w:rsidRPr="0083238E" w:rsidRDefault="00347711"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№4</w:t>
            </w:r>
          </w:p>
        </w:tc>
      </w:tr>
      <w:tr w:rsidR="009126D5" w:rsidRPr="0083238E" w14:paraId="3A656749" w14:textId="77777777" w:rsidTr="009126D5">
        <w:trPr>
          <w:trHeight w:val="749"/>
        </w:trPr>
        <w:tc>
          <w:tcPr>
            <w:tcW w:w="534" w:type="dxa"/>
          </w:tcPr>
          <w:p w14:paraId="15384344" w14:textId="5F383B47" w:rsidR="009126D5" w:rsidRDefault="009126D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p>
        </w:tc>
        <w:tc>
          <w:tcPr>
            <w:tcW w:w="2863" w:type="dxa"/>
          </w:tcPr>
          <w:p w14:paraId="2A7955B5" w14:textId="44B8402C" w:rsidR="009126D5" w:rsidRPr="0083238E" w:rsidRDefault="009126D5" w:rsidP="00BD5C9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Документальне погодження з проектом договору поставки -Додаток №6 до тендерної документації</w:t>
            </w:r>
          </w:p>
        </w:tc>
        <w:tc>
          <w:tcPr>
            <w:tcW w:w="6379" w:type="dxa"/>
          </w:tcPr>
          <w:p w14:paraId="0BD9B79B" w14:textId="071C1F21" w:rsidR="009126D5" w:rsidRPr="0083238E" w:rsidRDefault="009126D5" w:rsidP="00BD5C9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Лист погодження в довільній формі </w:t>
            </w:r>
          </w:p>
        </w:tc>
      </w:tr>
    </w:tbl>
    <w:p w14:paraId="595DC555" w14:textId="37F356AF"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0D51571C" w14:textId="77777777" w:rsidR="000209D8" w:rsidRPr="002B1927"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0487975B"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60C62ACA" w14:textId="2D647215" w:rsidR="000209D8"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01795C49" w14:textId="0162F2C3" w:rsidR="000209D8"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p w14:paraId="4C07DCD5" w14:textId="77777777" w:rsidR="000209D8" w:rsidRPr="002B1927" w:rsidRDefault="000209D8"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0"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0D535834" w14:textId="77777777" w:rsidR="000209D8" w:rsidRDefault="000209D8"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455C2B88" w14:textId="032DC10A" w:rsidR="0083238E" w:rsidRPr="000209D8"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0209D8">
              <w:rPr>
                <w:rFonts w:ascii="Times New Roman" w:hAnsi="Times New Roman"/>
                <w:color w:val="000000"/>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1A71ED92" w14:textId="1FB3CC3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FAEFD9A" w14:textId="0743D4B1" w:rsidR="00DF42ED" w:rsidRDefault="00DF42ED" w:rsidP="00903456">
      <w:pPr>
        <w:pStyle w:val="a8"/>
        <w:tabs>
          <w:tab w:val="left" w:pos="180"/>
          <w:tab w:val="left" w:pos="993"/>
        </w:tabs>
        <w:ind w:left="7371"/>
        <w:jc w:val="both"/>
        <w:rPr>
          <w:rFonts w:ascii="Times New Roman" w:hAnsi="Times New Roman"/>
          <w:sz w:val="26"/>
          <w:szCs w:val="26"/>
          <w:lang w:val="uk-UA"/>
        </w:rPr>
      </w:pPr>
    </w:p>
    <w:p w14:paraId="50433250" w14:textId="3CEE00C1"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9FAFDA" w14:textId="3629F97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5417B6" w14:textId="4C1E4D8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191E90D" w14:textId="15A665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B90A7CF" w14:textId="67826E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D782C5" w14:textId="13C082DB" w:rsidR="00DF42ED" w:rsidRDefault="00DF42ED" w:rsidP="00903456">
      <w:pPr>
        <w:pStyle w:val="a8"/>
        <w:tabs>
          <w:tab w:val="left" w:pos="180"/>
          <w:tab w:val="left" w:pos="993"/>
        </w:tabs>
        <w:ind w:left="7371"/>
        <w:jc w:val="both"/>
        <w:rPr>
          <w:rFonts w:ascii="Times New Roman" w:hAnsi="Times New Roman"/>
          <w:sz w:val="26"/>
          <w:szCs w:val="26"/>
          <w:lang w:val="uk-UA"/>
        </w:rPr>
      </w:pPr>
    </w:p>
    <w:p w14:paraId="5B68C361" w14:textId="5D1C467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0C72D9A" w14:textId="142D2A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23C5AF73" w14:textId="11A509E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79AED3" w14:textId="6E348833" w:rsidR="00D35814" w:rsidRDefault="00D35814" w:rsidP="00903456">
      <w:pPr>
        <w:pStyle w:val="a8"/>
        <w:tabs>
          <w:tab w:val="left" w:pos="180"/>
          <w:tab w:val="left" w:pos="993"/>
        </w:tabs>
        <w:ind w:left="7371"/>
        <w:jc w:val="both"/>
        <w:rPr>
          <w:rFonts w:ascii="Times New Roman" w:hAnsi="Times New Roman"/>
          <w:sz w:val="26"/>
          <w:szCs w:val="26"/>
          <w:lang w:val="uk-UA"/>
        </w:rPr>
      </w:pPr>
    </w:p>
    <w:p w14:paraId="705A0B87" w14:textId="497935C0" w:rsidR="00D35814" w:rsidRDefault="00D35814" w:rsidP="00903456">
      <w:pPr>
        <w:pStyle w:val="a8"/>
        <w:tabs>
          <w:tab w:val="left" w:pos="180"/>
          <w:tab w:val="left" w:pos="993"/>
        </w:tabs>
        <w:ind w:left="7371"/>
        <w:jc w:val="both"/>
        <w:rPr>
          <w:rFonts w:ascii="Times New Roman" w:hAnsi="Times New Roman"/>
          <w:sz w:val="26"/>
          <w:szCs w:val="26"/>
          <w:lang w:val="uk-UA"/>
        </w:rPr>
      </w:pPr>
    </w:p>
    <w:p w14:paraId="4A0FDC65" w14:textId="77777777" w:rsidR="00D35814" w:rsidRDefault="00D35814" w:rsidP="00903456">
      <w:pPr>
        <w:pStyle w:val="a8"/>
        <w:tabs>
          <w:tab w:val="left" w:pos="180"/>
          <w:tab w:val="left" w:pos="993"/>
        </w:tabs>
        <w:ind w:left="7371"/>
        <w:jc w:val="both"/>
        <w:rPr>
          <w:rFonts w:ascii="Times New Roman" w:hAnsi="Times New Roman"/>
          <w:sz w:val="26"/>
          <w:szCs w:val="26"/>
          <w:lang w:val="uk-UA"/>
        </w:rPr>
      </w:pPr>
    </w:p>
    <w:p w14:paraId="02A58916" w14:textId="1E46493C" w:rsidR="00DF42ED" w:rsidRDefault="00DF42ED" w:rsidP="00903456">
      <w:pPr>
        <w:pStyle w:val="a8"/>
        <w:tabs>
          <w:tab w:val="left" w:pos="180"/>
          <w:tab w:val="left" w:pos="993"/>
        </w:tabs>
        <w:ind w:left="7371"/>
        <w:jc w:val="both"/>
        <w:rPr>
          <w:rFonts w:ascii="Times New Roman" w:hAnsi="Times New Roman"/>
          <w:sz w:val="26"/>
          <w:szCs w:val="26"/>
          <w:lang w:val="uk-UA"/>
        </w:rPr>
      </w:pPr>
    </w:p>
    <w:p w14:paraId="24FBE20C"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3495F0A8"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2630F8B0"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75EC96A7"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46BE83A4"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7457B83D"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1F776AA2"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6DB8D9DC"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504894B0"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56769D93" w14:textId="77777777" w:rsidR="000209D8" w:rsidRDefault="000209D8" w:rsidP="00903456">
      <w:pPr>
        <w:pStyle w:val="a8"/>
        <w:tabs>
          <w:tab w:val="left" w:pos="180"/>
          <w:tab w:val="left" w:pos="993"/>
        </w:tabs>
        <w:ind w:left="7371"/>
        <w:jc w:val="both"/>
        <w:rPr>
          <w:rFonts w:ascii="Times New Roman" w:hAnsi="Times New Roman"/>
          <w:sz w:val="26"/>
          <w:szCs w:val="26"/>
          <w:lang w:val="uk-UA"/>
        </w:rPr>
      </w:pPr>
    </w:p>
    <w:p w14:paraId="3784EAC6" w14:textId="0B7D06B2"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0"/>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1F87F21C"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ДК 021:2015:33600000-6 Фармацевтична продукція (</w:t>
      </w:r>
      <w:proofErr w:type="spellStart"/>
      <w:r w:rsidRPr="005F0DF0">
        <w:rPr>
          <w:rFonts w:ascii="Times New Roman" w:eastAsia="Calibri" w:hAnsi="Times New Roman"/>
          <w:b/>
          <w:bCs/>
          <w:sz w:val="26"/>
          <w:szCs w:val="26"/>
          <w:lang w:eastAsia="en-US"/>
        </w:rPr>
        <w:t>сульфаметоксазол</w:t>
      </w:r>
      <w:proofErr w:type="spellEnd"/>
      <w:r w:rsidRPr="005F0DF0">
        <w:rPr>
          <w:rFonts w:ascii="Times New Roman" w:eastAsia="Calibri" w:hAnsi="Times New Roman"/>
          <w:b/>
          <w:bCs/>
          <w:sz w:val="26"/>
          <w:szCs w:val="26"/>
          <w:lang w:eastAsia="en-US"/>
        </w:rPr>
        <w:t xml:space="preserve"> - 400мг/</w:t>
      </w:r>
      <w:proofErr w:type="spellStart"/>
      <w:r w:rsidRPr="005F0DF0">
        <w:rPr>
          <w:rFonts w:ascii="Times New Roman" w:eastAsia="Calibri" w:hAnsi="Times New Roman"/>
          <w:b/>
          <w:bCs/>
          <w:sz w:val="26"/>
          <w:szCs w:val="26"/>
          <w:lang w:eastAsia="en-US"/>
        </w:rPr>
        <w:t>триметоприм</w:t>
      </w:r>
      <w:proofErr w:type="spellEnd"/>
      <w:r w:rsidRPr="005F0DF0">
        <w:rPr>
          <w:rFonts w:ascii="Times New Roman" w:eastAsia="Calibri" w:hAnsi="Times New Roman"/>
          <w:b/>
          <w:bCs/>
          <w:sz w:val="26"/>
          <w:szCs w:val="26"/>
          <w:lang w:eastAsia="en-US"/>
        </w:rPr>
        <w:t xml:space="preserve"> - 80мг, МНН </w:t>
      </w:r>
      <w:proofErr w:type="spellStart"/>
      <w:r w:rsidRPr="005F0DF0">
        <w:rPr>
          <w:rFonts w:ascii="Times New Roman" w:eastAsia="Calibri" w:hAnsi="Times New Roman"/>
          <w:b/>
          <w:bCs/>
          <w:sz w:val="26"/>
          <w:szCs w:val="26"/>
          <w:lang w:eastAsia="en-US"/>
        </w:rPr>
        <w:t>Sulfamethoxazole</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and</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trimethoprim</w:t>
      </w:r>
      <w:proofErr w:type="spellEnd"/>
      <w:r w:rsidRPr="005F0DF0">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249EAC13"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00245A49" w:rsidRPr="00245A49">
        <w:rPr>
          <w:rFonts w:ascii="Times New Roman" w:hAnsi="Times New Roman"/>
          <w:b/>
          <w:bCs/>
          <w:sz w:val="26"/>
          <w:szCs w:val="26"/>
          <w:lang w:eastAsia="ru-RU"/>
        </w:rPr>
        <w:t xml:space="preserve"> ДК 021:2015:33600000-6 Фармацевтична продукція (</w:t>
      </w:r>
      <w:proofErr w:type="spellStart"/>
      <w:r w:rsidR="00245A49" w:rsidRPr="00245A49">
        <w:rPr>
          <w:rFonts w:ascii="Times New Roman" w:hAnsi="Times New Roman"/>
          <w:b/>
          <w:bCs/>
          <w:sz w:val="26"/>
          <w:szCs w:val="26"/>
          <w:lang w:eastAsia="ru-RU"/>
        </w:rPr>
        <w:t>сульфаметоксазол</w:t>
      </w:r>
      <w:proofErr w:type="spellEnd"/>
      <w:r w:rsidR="00245A49" w:rsidRPr="00245A49">
        <w:rPr>
          <w:rFonts w:ascii="Times New Roman" w:hAnsi="Times New Roman"/>
          <w:b/>
          <w:bCs/>
          <w:sz w:val="26"/>
          <w:szCs w:val="26"/>
          <w:lang w:eastAsia="ru-RU"/>
        </w:rPr>
        <w:t xml:space="preserve"> - 400мг/</w:t>
      </w:r>
      <w:proofErr w:type="spellStart"/>
      <w:r w:rsidR="00245A49" w:rsidRPr="00245A49">
        <w:rPr>
          <w:rFonts w:ascii="Times New Roman" w:hAnsi="Times New Roman"/>
          <w:b/>
          <w:bCs/>
          <w:sz w:val="26"/>
          <w:szCs w:val="26"/>
          <w:lang w:eastAsia="ru-RU"/>
        </w:rPr>
        <w:t>триметоприм</w:t>
      </w:r>
      <w:proofErr w:type="spellEnd"/>
      <w:r w:rsidR="00245A49" w:rsidRPr="00245A49">
        <w:rPr>
          <w:rFonts w:ascii="Times New Roman" w:hAnsi="Times New Roman"/>
          <w:b/>
          <w:bCs/>
          <w:sz w:val="26"/>
          <w:szCs w:val="26"/>
          <w:lang w:eastAsia="ru-RU"/>
        </w:rPr>
        <w:t xml:space="preserve"> - 80мг, МНН </w:t>
      </w:r>
      <w:proofErr w:type="spellStart"/>
      <w:r w:rsidR="00245A49" w:rsidRPr="00245A49">
        <w:rPr>
          <w:rFonts w:ascii="Times New Roman" w:hAnsi="Times New Roman"/>
          <w:b/>
          <w:bCs/>
          <w:sz w:val="26"/>
          <w:szCs w:val="26"/>
          <w:lang w:eastAsia="ru-RU"/>
        </w:rPr>
        <w:t>Sulfamethoxazole</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and</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trimethoprim</w:t>
      </w:r>
      <w:proofErr w:type="spellEnd"/>
      <w:r w:rsidR="00D01142" w:rsidRPr="00D01142">
        <w:rPr>
          <w:rFonts w:ascii="Times New Roman" w:hAnsi="Times New Roman"/>
          <w:b/>
          <w:bCs/>
          <w:sz w:val="26"/>
          <w:szCs w:val="26"/>
          <w:lang w:eastAsia="ru-RU"/>
        </w:rPr>
        <w:t>)</w:t>
      </w:r>
    </w:p>
    <w:p w14:paraId="11227534" w14:textId="77777777" w:rsidR="005C5C1D" w:rsidRDefault="005C5C1D" w:rsidP="00254254">
      <w:pPr>
        <w:widowControl w:val="0"/>
        <w:spacing w:after="0" w:line="240" w:lineRule="auto"/>
        <w:ind w:left="142" w:firstLine="141"/>
        <w:jc w:val="both"/>
        <w:rPr>
          <w:rFonts w:ascii="Times New Roman" w:eastAsia="Garamond" w:hAnsi="Times New Roman"/>
          <w:b/>
          <w:sz w:val="26"/>
          <w:szCs w:val="26"/>
          <w:lang w:eastAsia="en-US"/>
        </w:rPr>
      </w:pPr>
    </w:p>
    <w:p w14:paraId="07E9B7D9" w14:textId="6EB782D1" w:rsidR="000703F8" w:rsidRPr="000703F8" w:rsidRDefault="005C5C1D" w:rsidP="00DF42ED">
      <w:pPr>
        <w:widowControl w:val="0"/>
        <w:spacing w:after="0" w:line="240" w:lineRule="auto"/>
        <w:ind w:left="142"/>
        <w:jc w:val="both"/>
        <w:rPr>
          <w:rFonts w:ascii="Times New Roman" w:eastAsia="Calibri" w:hAnsi="Times New Roman"/>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Pr="005C5C1D">
        <w:rPr>
          <w:rFonts w:ascii="Times New Roman" w:eastAsia="Garamond" w:hAnsi="Times New Roman"/>
          <w:bCs/>
          <w:sz w:val="26"/>
          <w:szCs w:val="26"/>
          <w:lang w:eastAsia="en-US"/>
        </w:rPr>
        <w:t>Дана закупівля необхідна для забезпечення профілактики та лікування опортуністичних інфекцій у ВІЛ-інфікованих осіб,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2021 рік.</w:t>
      </w:r>
      <w:r w:rsidRPr="005C5C1D">
        <w:rPr>
          <w:rFonts w:ascii="Times New Roman" w:eastAsia="Garamond" w:hAnsi="Times New Roman"/>
          <w:b/>
          <w:sz w:val="26"/>
          <w:szCs w:val="26"/>
          <w:lang w:eastAsia="en-US"/>
        </w:rPr>
        <w:t xml:space="preserve"> </w:t>
      </w:r>
      <w:r>
        <w:rPr>
          <w:rFonts w:ascii="Times New Roman" w:eastAsia="Garamond" w:hAnsi="Times New Roman"/>
          <w:b/>
          <w:sz w:val="26"/>
          <w:szCs w:val="26"/>
          <w:lang w:eastAsia="en-US"/>
        </w:rPr>
        <w:t xml:space="preserve"> </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33C0E598" w14:textId="24722496" w:rsidR="005C5C1D" w:rsidRPr="005C5C1D"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9"/>
        <w:gridCol w:w="1837"/>
        <w:gridCol w:w="1417"/>
        <w:gridCol w:w="2835"/>
      </w:tblGrid>
      <w:tr w:rsidR="00050678" w:rsidRPr="005C5C1D" w14:paraId="72AE06F6" w14:textId="77777777" w:rsidTr="00050678">
        <w:trPr>
          <w:trHeight w:val="309"/>
          <w:jc w:val="center"/>
        </w:trPr>
        <w:tc>
          <w:tcPr>
            <w:tcW w:w="421" w:type="dxa"/>
            <w:vAlign w:val="center"/>
          </w:tcPr>
          <w:p w14:paraId="27E9D56F"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w:t>
            </w:r>
          </w:p>
        </w:tc>
        <w:tc>
          <w:tcPr>
            <w:tcW w:w="2699" w:type="dxa"/>
            <w:shd w:val="clear" w:color="auto" w:fill="auto"/>
            <w:vAlign w:val="center"/>
          </w:tcPr>
          <w:p w14:paraId="50ADC0D7"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Назва предмету закупівлі</w:t>
            </w:r>
          </w:p>
        </w:tc>
        <w:tc>
          <w:tcPr>
            <w:tcW w:w="1837" w:type="dxa"/>
          </w:tcPr>
          <w:p w14:paraId="0AFCDA2F" w14:textId="7E3FA8F8" w:rsidR="00050678" w:rsidRPr="005C5C1D"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Одиниця виміру</w:t>
            </w:r>
          </w:p>
        </w:tc>
        <w:tc>
          <w:tcPr>
            <w:tcW w:w="1417" w:type="dxa"/>
          </w:tcPr>
          <w:p w14:paraId="5303C281" w14:textId="5717139D" w:rsidR="00050678" w:rsidRPr="00E30001"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Ф</w:t>
            </w:r>
            <w:r w:rsidRPr="00E30001">
              <w:rPr>
                <w:rFonts w:ascii="Times New Roman" w:eastAsia="Garamond" w:hAnsi="Times New Roman"/>
                <w:b/>
                <w:sz w:val="26"/>
                <w:szCs w:val="26"/>
                <w:lang w:eastAsia="en-US"/>
              </w:rPr>
              <w:t>орма</w:t>
            </w:r>
            <w:r>
              <w:rPr>
                <w:rFonts w:ascii="Times New Roman" w:eastAsia="Garamond" w:hAnsi="Times New Roman"/>
                <w:b/>
                <w:sz w:val="26"/>
                <w:szCs w:val="26"/>
                <w:lang w:eastAsia="en-US"/>
              </w:rPr>
              <w:t xml:space="preserve"> випуску</w:t>
            </w:r>
          </w:p>
        </w:tc>
        <w:tc>
          <w:tcPr>
            <w:tcW w:w="2835" w:type="dxa"/>
            <w:shd w:val="clear" w:color="auto" w:fill="auto"/>
          </w:tcPr>
          <w:p w14:paraId="5249C241" w14:textId="665D261F" w:rsidR="00050678" w:rsidRPr="005C5C1D" w:rsidRDefault="00050678" w:rsidP="00E30001">
            <w:pPr>
              <w:spacing w:after="160" w:line="259" w:lineRule="auto"/>
              <w:jc w:val="center"/>
              <w:rPr>
                <w:rFonts w:ascii="Times New Roman" w:eastAsia="Garamond" w:hAnsi="Times New Roman"/>
                <w:b/>
                <w:sz w:val="26"/>
                <w:szCs w:val="26"/>
                <w:lang w:eastAsia="en-US"/>
              </w:rPr>
            </w:pPr>
            <w:r w:rsidRPr="00E30001">
              <w:rPr>
                <w:rFonts w:ascii="Times New Roman" w:eastAsia="Garamond" w:hAnsi="Times New Roman"/>
                <w:b/>
                <w:sz w:val="26"/>
                <w:szCs w:val="26"/>
                <w:lang w:eastAsia="en-US"/>
              </w:rPr>
              <w:t>Кількість одиниць до закупівлі</w:t>
            </w:r>
          </w:p>
        </w:tc>
      </w:tr>
      <w:tr w:rsidR="00050678" w:rsidRPr="00DF42ED" w14:paraId="2CED72FE" w14:textId="77777777" w:rsidTr="00050678">
        <w:trPr>
          <w:trHeight w:val="524"/>
          <w:jc w:val="center"/>
        </w:trPr>
        <w:tc>
          <w:tcPr>
            <w:tcW w:w="421" w:type="dxa"/>
            <w:vAlign w:val="center"/>
          </w:tcPr>
          <w:p w14:paraId="194DF2EC" w14:textId="77777777"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1</w:t>
            </w:r>
          </w:p>
        </w:tc>
        <w:tc>
          <w:tcPr>
            <w:tcW w:w="2699" w:type="dxa"/>
            <w:shd w:val="clear" w:color="auto" w:fill="auto"/>
          </w:tcPr>
          <w:p w14:paraId="5E6CFC68" w14:textId="66036D85" w:rsidR="00050678" w:rsidRPr="00DF42ED" w:rsidRDefault="00624E48" w:rsidP="00E30001">
            <w:pPr>
              <w:spacing w:after="160" w:line="259" w:lineRule="auto"/>
              <w:jc w:val="center"/>
              <w:rPr>
                <w:rFonts w:ascii="Times New Roman" w:eastAsia="Garamond" w:hAnsi="Times New Roman"/>
                <w:sz w:val="26"/>
                <w:szCs w:val="26"/>
                <w:lang w:eastAsia="en-US"/>
              </w:rPr>
            </w:pPr>
            <w:proofErr w:type="spellStart"/>
            <w:r>
              <w:rPr>
                <w:rFonts w:ascii="Times New Roman" w:eastAsia="Garamond" w:hAnsi="Times New Roman"/>
                <w:b/>
                <w:bCs/>
                <w:sz w:val="26"/>
                <w:szCs w:val="26"/>
                <w:lang w:eastAsia="en-US"/>
              </w:rPr>
              <w:t>С</w:t>
            </w:r>
            <w:r w:rsidR="00050678" w:rsidRPr="00050678">
              <w:rPr>
                <w:rFonts w:ascii="Times New Roman" w:eastAsia="Garamond" w:hAnsi="Times New Roman"/>
                <w:b/>
                <w:bCs/>
                <w:sz w:val="26"/>
                <w:szCs w:val="26"/>
                <w:lang w:eastAsia="en-US"/>
              </w:rPr>
              <w:t>ульфаметоксазол</w:t>
            </w:r>
            <w:proofErr w:type="spellEnd"/>
            <w:r w:rsidR="00050678" w:rsidRPr="00050678">
              <w:rPr>
                <w:rFonts w:ascii="Times New Roman" w:eastAsia="Garamond" w:hAnsi="Times New Roman"/>
                <w:b/>
                <w:bCs/>
                <w:sz w:val="26"/>
                <w:szCs w:val="26"/>
                <w:lang w:eastAsia="en-US"/>
              </w:rPr>
              <w:t xml:space="preserve"> - 400мг/</w:t>
            </w:r>
            <w:proofErr w:type="spellStart"/>
            <w:r w:rsidR="00050678" w:rsidRPr="00050678">
              <w:rPr>
                <w:rFonts w:ascii="Times New Roman" w:eastAsia="Garamond" w:hAnsi="Times New Roman"/>
                <w:b/>
                <w:bCs/>
                <w:sz w:val="26"/>
                <w:szCs w:val="26"/>
                <w:lang w:eastAsia="en-US"/>
              </w:rPr>
              <w:t>триметоприм</w:t>
            </w:r>
            <w:proofErr w:type="spellEnd"/>
            <w:r w:rsidR="00050678" w:rsidRPr="00050678">
              <w:rPr>
                <w:rFonts w:ascii="Times New Roman" w:eastAsia="Garamond" w:hAnsi="Times New Roman"/>
                <w:b/>
                <w:bCs/>
                <w:sz w:val="26"/>
                <w:szCs w:val="26"/>
                <w:lang w:eastAsia="en-US"/>
              </w:rPr>
              <w:t xml:space="preserve"> - 80мг</w:t>
            </w:r>
          </w:p>
        </w:tc>
        <w:tc>
          <w:tcPr>
            <w:tcW w:w="1837" w:type="dxa"/>
          </w:tcPr>
          <w:p w14:paraId="4E8D4686" w14:textId="0D64A45F"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Шт.</w:t>
            </w:r>
          </w:p>
        </w:tc>
        <w:tc>
          <w:tcPr>
            <w:tcW w:w="1417" w:type="dxa"/>
          </w:tcPr>
          <w:p w14:paraId="0C2D95B1" w14:textId="156B7769"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таблетка</w:t>
            </w:r>
          </w:p>
        </w:tc>
        <w:tc>
          <w:tcPr>
            <w:tcW w:w="2835" w:type="dxa"/>
            <w:shd w:val="clear" w:color="auto" w:fill="auto"/>
          </w:tcPr>
          <w:p w14:paraId="4BD45C80" w14:textId="523EA8C5" w:rsidR="00050678" w:rsidRPr="00DF42ED" w:rsidRDefault="002B6649" w:rsidP="00E30001">
            <w:pPr>
              <w:spacing w:after="160" w:line="259" w:lineRule="auto"/>
              <w:jc w:val="center"/>
              <w:rPr>
                <w:rFonts w:ascii="Times New Roman" w:eastAsia="Garamond" w:hAnsi="Times New Roman"/>
                <w:sz w:val="26"/>
                <w:szCs w:val="26"/>
                <w:lang w:eastAsia="en-US"/>
              </w:rPr>
            </w:pPr>
            <w:r w:rsidRPr="002B6649">
              <w:rPr>
                <w:rFonts w:ascii="Times New Roman" w:hAnsi="Times New Roman"/>
                <w:sz w:val="24"/>
                <w:szCs w:val="24"/>
                <w:lang w:eastAsia="ru-RU"/>
              </w:rPr>
              <w:t>438 560</w:t>
            </w:r>
          </w:p>
        </w:tc>
      </w:tr>
    </w:tbl>
    <w:p w14:paraId="75A3F743" w14:textId="77777777" w:rsidR="00DF42ED" w:rsidRPr="00DF42ED" w:rsidRDefault="00DF42ED" w:rsidP="00DF42ED">
      <w:pPr>
        <w:spacing w:before="240" w:after="240" w:line="240" w:lineRule="auto"/>
        <w:ind w:left="120"/>
        <w:jc w:val="center"/>
        <w:rPr>
          <w:rFonts w:ascii="Times New Roman" w:hAnsi="Times New Roman"/>
          <w:b/>
          <w:sz w:val="26"/>
          <w:szCs w:val="26"/>
        </w:rPr>
      </w:pPr>
      <w:r w:rsidRPr="00DF42ED">
        <w:rPr>
          <w:rFonts w:ascii="Times New Roman" w:hAnsi="Times New Roman"/>
          <w:b/>
          <w:color w:val="000000"/>
          <w:sz w:val="26"/>
          <w:szCs w:val="26"/>
        </w:rPr>
        <w:t>Довідка про необхідні фактичні характеристики</w:t>
      </w:r>
    </w:p>
    <w:p w14:paraId="33DAEB79" w14:textId="5A45F471" w:rsidR="00BD5C9B" w:rsidRPr="00DF42ED" w:rsidRDefault="00BD5C9B" w:rsidP="00D35814">
      <w:pPr>
        <w:spacing w:before="240" w:after="240" w:line="240" w:lineRule="auto"/>
        <w:jc w:val="both"/>
        <w:rPr>
          <w:rFonts w:ascii="Times New Roman" w:hAnsi="Times New Roman"/>
          <w:b/>
          <w:sz w:val="26"/>
          <w:szCs w:val="26"/>
        </w:rPr>
      </w:pPr>
      <w:r w:rsidRPr="00DF42ED">
        <w:rPr>
          <w:rFonts w:ascii="Times New Roman" w:hAnsi="Times New Roman"/>
          <w:b/>
          <w:color w:val="000000"/>
          <w:sz w:val="26"/>
          <w:szCs w:val="26"/>
        </w:rPr>
        <w:t>Заповнює інформацію учасник закупівлі (відповідно до вимог предмету закупівлі):</w:t>
      </w:r>
    </w:p>
    <w:tbl>
      <w:tblPr>
        <w:tblW w:w="9771" w:type="dxa"/>
        <w:tblLayout w:type="fixed"/>
        <w:tblLook w:val="0400" w:firstRow="0" w:lastRow="0" w:firstColumn="0" w:lastColumn="0" w:noHBand="0" w:noVBand="1"/>
      </w:tblPr>
      <w:tblGrid>
        <w:gridCol w:w="557"/>
        <w:gridCol w:w="1276"/>
        <w:gridCol w:w="1439"/>
        <w:gridCol w:w="1345"/>
        <w:gridCol w:w="1327"/>
        <w:gridCol w:w="1134"/>
        <w:gridCol w:w="1417"/>
        <w:gridCol w:w="1276"/>
      </w:tblGrid>
      <w:tr w:rsidR="00BD5C9B" w:rsidRPr="00DF42ED" w14:paraId="02350862" w14:textId="77777777" w:rsidTr="00DD2D84">
        <w:trPr>
          <w:trHeight w:val="16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85C5F"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№п/п</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C8A12"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Назва МНН</w:t>
            </w: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99B33"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Торгова назва*</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3B204"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Виробник*</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13007"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Форма випуску</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C37AA" w14:textId="77777777" w:rsidR="00BD5C9B" w:rsidRPr="00DD2D84" w:rsidRDefault="00BD5C9B" w:rsidP="00DD2D84">
            <w:pPr>
              <w:spacing w:after="0" w:line="240" w:lineRule="auto"/>
              <w:jc w:val="center"/>
              <w:rPr>
                <w:rFonts w:ascii="Times New Roman" w:hAnsi="Times New Roman"/>
                <w:sz w:val="24"/>
                <w:szCs w:val="24"/>
              </w:rPr>
            </w:pPr>
            <w:r w:rsidRPr="00DD2D84">
              <w:rPr>
                <w:rFonts w:ascii="Times New Roman" w:hAnsi="Times New Roman"/>
                <w:color w:val="000000"/>
                <w:sz w:val="24"/>
                <w:szCs w:val="24"/>
              </w:rPr>
              <w:t>Дозування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0344C" w14:textId="77777777" w:rsidR="00BD5C9B" w:rsidRPr="00DD2D84" w:rsidRDefault="00BD5C9B" w:rsidP="00DD2D84">
            <w:pPr>
              <w:spacing w:after="0" w:line="240" w:lineRule="auto"/>
              <w:ind w:right="-241"/>
              <w:jc w:val="center"/>
              <w:rPr>
                <w:rFonts w:ascii="Times New Roman" w:hAnsi="Times New Roman"/>
                <w:sz w:val="24"/>
                <w:szCs w:val="24"/>
              </w:rPr>
            </w:pPr>
            <w:r w:rsidRPr="00DD2D84">
              <w:rPr>
                <w:rFonts w:ascii="Times New Roman" w:hAnsi="Times New Roman"/>
                <w:color w:val="000000"/>
                <w:sz w:val="24"/>
                <w:szCs w:val="24"/>
              </w:rPr>
              <w:t>Одиниця виміру</w:t>
            </w:r>
          </w:p>
        </w:tc>
        <w:tc>
          <w:tcPr>
            <w:tcW w:w="1276" w:type="dxa"/>
            <w:tcBorders>
              <w:top w:val="single" w:sz="8" w:space="0" w:color="000000"/>
              <w:left w:val="single" w:sz="8" w:space="0" w:color="000000"/>
              <w:bottom w:val="single" w:sz="8" w:space="0" w:color="000000"/>
              <w:right w:val="single" w:sz="8" w:space="0" w:color="000000"/>
            </w:tcBorders>
            <w:vAlign w:val="center"/>
          </w:tcPr>
          <w:p w14:paraId="7C6322A5" w14:textId="03AFF260" w:rsidR="00BD5C9B" w:rsidRPr="00DD2D84" w:rsidRDefault="00BD5C9B" w:rsidP="00DD2D84">
            <w:pPr>
              <w:spacing w:after="0" w:line="240" w:lineRule="auto"/>
              <w:ind w:right="-241"/>
              <w:jc w:val="center"/>
              <w:rPr>
                <w:rFonts w:ascii="Times New Roman" w:hAnsi="Times New Roman"/>
                <w:color w:val="000000"/>
                <w:sz w:val="24"/>
                <w:szCs w:val="24"/>
              </w:rPr>
            </w:pPr>
            <w:r w:rsidRPr="00DD2D84">
              <w:rPr>
                <w:rFonts w:ascii="Times New Roman" w:hAnsi="Times New Roman"/>
                <w:color w:val="000000"/>
                <w:sz w:val="24"/>
                <w:szCs w:val="24"/>
              </w:rPr>
              <w:t>Кількість</w:t>
            </w:r>
          </w:p>
        </w:tc>
      </w:tr>
      <w:tr w:rsidR="00BD5C9B" w:rsidRPr="00DF42ED" w14:paraId="49260581" w14:textId="77777777" w:rsidTr="00DF42ED">
        <w:trPr>
          <w:trHeight w:val="1116"/>
        </w:trPr>
        <w:tc>
          <w:tcPr>
            <w:tcW w:w="55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78F5591"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D27DD5" w14:textId="77777777" w:rsidR="00BD5C9B" w:rsidRPr="00DF42ED" w:rsidRDefault="00BD5C9B" w:rsidP="00BD5C9B">
            <w:pPr>
              <w:spacing w:after="0" w:line="240" w:lineRule="auto"/>
              <w:rPr>
                <w:rFonts w:ascii="Times New Roman" w:hAnsi="Times New Roman"/>
                <w:sz w:val="26"/>
                <w:szCs w:val="26"/>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6324347" w14:textId="77777777" w:rsidR="00BD5C9B" w:rsidRPr="00DF42ED" w:rsidRDefault="00BD5C9B" w:rsidP="00BD5C9B">
            <w:pPr>
              <w:spacing w:after="0" w:line="240" w:lineRule="auto"/>
              <w:rPr>
                <w:rFonts w:ascii="Times New Roman" w:hAnsi="Times New Roman"/>
                <w:sz w:val="26"/>
                <w:szCs w:val="26"/>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14BA7AD" w14:textId="77777777" w:rsidR="00BD5C9B" w:rsidRPr="00DF42ED" w:rsidRDefault="00BD5C9B" w:rsidP="00BD5C9B">
            <w:pPr>
              <w:spacing w:after="0" w:line="240" w:lineRule="auto"/>
              <w:rPr>
                <w:rFonts w:ascii="Times New Roman" w:hAnsi="Times New Roman"/>
                <w:sz w:val="26"/>
                <w:szCs w:val="26"/>
              </w:rPr>
            </w:pPr>
          </w:p>
        </w:tc>
        <w:tc>
          <w:tcPr>
            <w:tcW w:w="132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E6C6A1E" w14:textId="77777777" w:rsidR="00BD5C9B" w:rsidRPr="00DF42ED" w:rsidRDefault="00BD5C9B" w:rsidP="00BD5C9B">
            <w:pPr>
              <w:spacing w:after="0" w:line="240" w:lineRule="auto"/>
              <w:rPr>
                <w:rFonts w:ascii="Times New Roman" w:hAnsi="Times New Roman"/>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02FEBAD" w14:textId="77777777" w:rsidR="00BD5C9B" w:rsidRPr="00DF42ED" w:rsidRDefault="00BD5C9B" w:rsidP="00BD5C9B">
            <w:pPr>
              <w:spacing w:after="0" w:line="240" w:lineRule="auto"/>
              <w:rPr>
                <w:rFonts w:ascii="Times New Roman" w:hAnsi="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970F91B"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0E114F90" w14:textId="77777777" w:rsidR="00BD5C9B" w:rsidRPr="00DF42ED" w:rsidRDefault="00BD5C9B" w:rsidP="00BD5C9B">
            <w:pPr>
              <w:spacing w:after="0" w:line="240" w:lineRule="auto"/>
              <w:rPr>
                <w:rFonts w:ascii="Times New Roman" w:hAnsi="Times New Roman"/>
                <w:sz w:val="26"/>
                <w:szCs w:val="26"/>
              </w:rPr>
            </w:pPr>
          </w:p>
        </w:tc>
      </w:tr>
    </w:tbl>
    <w:p w14:paraId="52ADF68F" w14:textId="77777777" w:rsidR="00BD5C9B" w:rsidRPr="00BD5C9B" w:rsidRDefault="00BD5C9B" w:rsidP="00BD5C9B">
      <w:pPr>
        <w:pBdr>
          <w:top w:val="nil"/>
          <w:left w:val="nil"/>
          <w:bottom w:val="nil"/>
          <w:right w:val="nil"/>
          <w:between w:val="nil"/>
        </w:pBdr>
        <w:spacing w:after="0" w:line="240" w:lineRule="auto"/>
        <w:jc w:val="both"/>
        <w:rPr>
          <w:rFonts w:ascii="Times New Roman" w:hAnsi="Times New Roman"/>
          <w:i/>
          <w:color w:val="000000"/>
          <w:sz w:val="24"/>
          <w:szCs w:val="24"/>
        </w:rPr>
      </w:pPr>
      <w:r w:rsidRPr="00BD5C9B">
        <w:rPr>
          <w:rFonts w:ascii="Times New Roman" w:hAnsi="Times New Roman"/>
          <w:color w:val="000000"/>
          <w:sz w:val="24"/>
          <w:szCs w:val="24"/>
        </w:rPr>
        <w:t>*</w:t>
      </w:r>
      <w:r w:rsidRPr="00BD5C9B">
        <w:rPr>
          <w:rFonts w:ascii="Times New Roman" w:hAnsi="Times New Roman"/>
          <w:i/>
          <w:color w:val="000000"/>
          <w:sz w:val="24"/>
          <w:szCs w:val="24"/>
        </w:rPr>
        <w:t>У випадку, якщо учасник вказує за однією МНН, різних виробників та різні торгові назви, то така пропозиція оформлюється окремими рядками згідно таблиці.</w:t>
      </w:r>
    </w:p>
    <w:p w14:paraId="2C61419B" w14:textId="02C837E5" w:rsidR="005C5C1D" w:rsidRPr="00BD5C9B" w:rsidRDefault="005C5C1D" w:rsidP="005C5C1D">
      <w:pPr>
        <w:spacing w:after="160" w:line="259" w:lineRule="auto"/>
        <w:jc w:val="both"/>
        <w:rPr>
          <w:rFonts w:ascii="Times New Roman" w:eastAsia="Garamond" w:hAnsi="Times New Roman"/>
          <w:b/>
          <w:sz w:val="26"/>
          <w:szCs w:val="26"/>
          <w:lang w:eastAsia="en-US"/>
        </w:rPr>
      </w:pPr>
    </w:p>
    <w:p w14:paraId="2A1EAE27" w14:textId="77777777" w:rsidR="005C5C1D" w:rsidRPr="005C5C1D" w:rsidRDefault="005C5C1D" w:rsidP="00A93F77">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b/>
          <w:sz w:val="26"/>
          <w:szCs w:val="26"/>
          <w:lang w:eastAsia="en-US"/>
        </w:rPr>
        <w:t xml:space="preserve"> Очікувальний термін постачання товарів:</w:t>
      </w:r>
      <w:r w:rsidRPr="005C5C1D">
        <w:rPr>
          <w:rFonts w:ascii="Times New Roman" w:eastAsia="Garamond" w:hAnsi="Times New Roman"/>
          <w:sz w:val="26"/>
          <w:szCs w:val="26"/>
          <w:lang w:eastAsia="en-US"/>
        </w:rPr>
        <w:t xml:space="preserve"> </w:t>
      </w:r>
    </w:p>
    <w:p w14:paraId="3F102615" w14:textId="4A69BC62" w:rsidR="005C5C1D" w:rsidRDefault="005C5C1D" w:rsidP="005C5C1D">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sz w:val="26"/>
          <w:szCs w:val="26"/>
          <w:lang w:eastAsia="en-US"/>
        </w:rPr>
        <w:lastRenderedPageBreak/>
        <w:t xml:space="preserve">Термін постачання товарів </w:t>
      </w:r>
      <w:r w:rsidR="00EF3108">
        <w:rPr>
          <w:rFonts w:ascii="Times New Roman" w:eastAsia="Garamond" w:hAnsi="Times New Roman"/>
          <w:sz w:val="26"/>
          <w:szCs w:val="26"/>
          <w:lang w:eastAsia="en-US"/>
        </w:rPr>
        <w:t xml:space="preserve">на склад Замовника </w:t>
      </w:r>
      <w:r w:rsidRPr="005C5C1D">
        <w:rPr>
          <w:rFonts w:ascii="Times New Roman" w:eastAsia="Garamond" w:hAnsi="Times New Roman"/>
          <w:sz w:val="26"/>
          <w:szCs w:val="26"/>
          <w:lang w:eastAsia="en-US"/>
        </w:rPr>
        <w:t xml:space="preserve">не </w:t>
      </w:r>
      <w:r w:rsidRPr="00E81F75">
        <w:rPr>
          <w:rFonts w:ascii="Times New Roman" w:eastAsia="Garamond" w:hAnsi="Times New Roman"/>
          <w:sz w:val="26"/>
          <w:szCs w:val="26"/>
          <w:lang w:eastAsia="en-US"/>
        </w:rPr>
        <w:t xml:space="preserve">пізніше </w:t>
      </w:r>
      <w:r w:rsidR="009667CB">
        <w:rPr>
          <w:rFonts w:ascii="Times New Roman" w:eastAsia="Garamond" w:hAnsi="Times New Roman"/>
          <w:sz w:val="26"/>
          <w:szCs w:val="26"/>
          <w:lang w:eastAsia="en-US"/>
        </w:rPr>
        <w:t>3</w:t>
      </w:r>
      <w:r w:rsidR="00526E9D" w:rsidRPr="00E81F75">
        <w:rPr>
          <w:rFonts w:ascii="Times New Roman" w:eastAsia="Garamond" w:hAnsi="Times New Roman"/>
          <w:sz w:val="26"/>
          <w:szCs w:val="26"/>
          <w:lang w:eastAsia="en-US"/>
        </w:rPr>
        <w:t xml:space="preserve">0 </w:t>
      </w:r>
      <w:r w:rsidR="009667CB">
        <w:rPr>
          <w:rFonts w:ascii="Times New Roman" w:eastAsia="Garamond" w:hAnsi="Times New Roman"/>
          <w:sz w:val="26"/>
          <w:szCs w:val="26"/>
          <w:lang w:eastAsia="en-US"/>
        </w:rPr>
        <w:t xml:space="preserve">вересня </w:t>
      </w:r>
      <w:r w:rsidRPr="00E81F75">
        <w:rPr>
          <w:rFonts w:ascii="Times New Roman" w:eastAsia="Garamond" w:hAnsi="Times New Roman"/>
          <w:sz w:val="26"/>
          <w:szCs w:val="26"/>
          <w:lang w:eastAsia="en-US"/>
        </w:rPr>
        <w:t>2021 року.</w:t>
      </w:r>
      <w:r w:rsidRPr="005C5C1D">
        <w:rPr>
          <w:rFonts w:ascii="Times New Roman" w:eastAsia="Garamond" w:hAnsi="Times New Roman"/>
          <w:sz w:val="26"/>
          <w:szCs w:val="26"/>
          <w:lang w:eastAsia="en-US"/>
        </w:rPr>
        <w:t xml:space="preserve"> Замовник допускає поставку замовлення кількома партіями до вказаного строку поставки</w:t>
      </w:r>
      <w:r w:rsidR="004B1C75">
        <w:rPr>
          <w:rFonts w:ascii="Times New Roman" w:eastAsia="Garamond" w:hAnsi="Times New Roman"/>
          <w:sz w:val="26"/>
          <w:szCs w:val="26"/>
          <w:lang w:eastAsia="en-US"/>
        </w:rPr>
        <w:t>.</w:t>
      </w:r>
    </w:p>
    <w:p w14:paraId="0FA92226" w14:textId="77777777" w:rsidR="00D35F08" w:rsidRPr="00955F26"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Look w:val="04A0" w:firstRow="1" w:lastRow="0" w:firstColumn="1" w:lastColumn="0" w:noHBand="0" w:noVBand="1"/>
      </w:tblPr>
      <w:tblGrid>
        <w:gridCol w:w="528"/>
        <w:gridCol w:w="6229"/>
        <w:gridCol w:w="2730"/>
      </w:tblGrid>
      <w:tr w:rsidR="00335F2A" w:rsidRPr="00D35814" w14:paraId="60A4A9D2" w14:textId="77777777" w:rsidTr="001F535A">
        <w:tc>
          <w:tcPr>
            <w:tcW w:w="528"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1F535A" w:rsidRPr="00D35814" w14:paraId="4A4825F1" w14:textId="77777777" w:rsidTr="00041389">
        <w:tc>
          <w:tcPr>
            <w:tcW w:w="528" w:type="dxa"/>
            <w:tcBorders>
              <w:right w:val="single" w:sz="4" w:space="0" w:color="auto"/>
            </w:tcBorders>
          </w:tcPr>
          <w:p w14:paraId="2361983B" w14:textId="059C2487" w:rsidR="001F535A" w:rsidRPr="00497B8A" w:rsidRDefault="00497B8A" w:rsidP="00D35814">
            <w:pPr>
              <w:spacing w:after="0" w:line="240" w:lineRule="auto"/>
              <w:jc w:val="center"/>
              <w:rPr>
                <w:rFonts w:ascii="Times New Roman" w:hAnsi="Times New Roman"/>
                <w:sz w:val="26"/>
                <w:szCs w:val="26"/>
                <w:lang w:val="en-US"/>
              </w:rPr>
            </w:pPr>
            <w:r>
              <w:rPr>
                <w:rFonts w:ascii="Times New Roman" w:hAnsi="Times New Roman"/>
                <w:sz w:val="26"/>
                <w:szCs w:val="26"/>
                <w:lang w:val="en-US"/>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1D4D376C"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35814">
              <w:rPr>
                <w:rFonts w:ascii="Times New Roman" w:eastAsia="Garamond" w:hAnsi="Times New Roman"/>
                <w:sz w:val="26"/>
                <w:szCs w:val="26"/>
                <w:lang w:eastAsia="en-US"/>
              </w:rPr>
              <w:t>Держлікслужба</w:t>
            </w:r>
            <w:proofErr w:type="spellEnd"/>
            <w:r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br/>
              <w:t xml:space="preserve"> </w:t>
            </w:r>
            <w:r w:rsidRPr="00D35814">
              <w:rPr>
                <w:rFonts w:ascii="Times New Roman" w:eastAsia="Garamond" w:hAnsi="Times New Roman"/>
                <w:sz w:val="26"/>
                <w:szCs w:val="26"/>
                <w:lang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35814">
              <w:rPr>
                <w:rFonts w:ascii="Times New Roman" w:eastAsia="Garamond" w:hAnsi="Times New Roman"/>
                <w:sz w:val="26"/>
                <w:szCs w:val="26"/>
                <w:lang w:eastAsia="en-US"/>
              </w:rPr>
              <w:t>Держлікслужби</w:t>
            </w:r>
            <w:proofErr w:type="spellEnd"/>
            <w:r w:rsidRPr="00D35814">
              <w:rPr>
                <w:rFonts w:ascii="Times New Roman" w:eastAsia="Garamond" w:hAnsi="Times New Roman"/>
                <w:sz w:val="26"/>
                <w:szCs w:val="26"/>
                <w:lang w:eastAsia="en-US"/>
              </w:rPr>
              <w:t xml:space="preserve"> з метою продовження терміну дії такого сертифікату/висновку. Дані будуть перевірені в установленому порядку.</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46BE584A"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F535A" w:rsidRPr="00D35814" w14:paraId="047E0D6E" w14:textId="77777777" w:rsidTr="00E351EE">
        <w:tc>
          <w:tcPr>
            <w:tcW w:w="528" w:type="dxa"/>
            <w:vAlign w:val="center"/>
          </w:tcPr>
          <w:p w14:paraId="4CE47128" w14:textId="63F375D9" w:rsidR="001F535A"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D5E6DE" w14:textId="72EC79B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730" w:type="dxa"/>
            <w:tcBorders>
              <w:top w:val="single" w:sz="4" w:space="0" w:color="auto"/>
              <w:left w:val="nil"/>
              <w:bottom w:val="single" w:sz="4" w:space="0" w:color="auto"/>
              <w:right w:val="single" w:sz="4" w:space="0" w:color="auto"/>
            </w:tcBorders>
            <w:shd w:val="clear" w:color="000000" w:fill="FFFFFF"/>
          </w:tcPr>
          <w:p w14:paraId="1306BC9A" w14:textId="23BB14A1" w:rsidR="001F535A" w:rsidRPr="00D35814" w:rsidRDefault="001F535A" w:rsidP="00D35814">
            <w:pPr>
              <w:shd w:val="clear" w:color="auto" w:fill="FFFFFF"/>
              <w:tabs>
                <w:tab w:val="left" w:pos="993"/>
                <w:tab w:val="left" w:pos="1276"/>
              </w:tabs>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1. </w:t>
            </w:r>
            <w:r w:rsidR="00367BD7">
              <w:rPr>
                <w:rFonts w:ascii="Times New Roman" w:eastAsia="Garamond" w:hAnsi="Times New Roman"/>
                <w:sz w:val="26"/>
                <w:szCs w:val="26"/>
                <w:lang w:eastAsia="en-US"/>
              </w:rPr>
              <w:t>Гарантійний лист</w:t>
            </w:r>
            <w:r w:rsidRPr="00D35814">
              <w:rPr>
                <w:rFonts w:ascii="Times New Roman" w:eastAsia="Garamond" w:hAnsi="Times New Roman"/>
                <w:sz w:val="26"/>
                <w:szCs w:val="26"/>
                <w:lang w:eastAsia="en-US"/>
              </w:rPr>
              <w:br/>
              <w:t>2. Копія інструкції українською мовою.</w:t>
            </w:r>
          </w:p>
        </w:tc>
      </w:tr>
      <w:tr w:rsidR="001F535A" w:rsidRPr="00D35814" w14:paraId="6CB23063" w14:textId="77777777" w:rsidTr="00E351EE">
        <w:tc>
          <w:tcPr>
            <w:tcW w:w="528" w:type="dxa"/>
            <w:vAlign w:val="center"/>
          </w:tcPr>
          <w:p w14:paraId="3C256287" w14:textId="3C4836B0" w:rsidR="001F535A"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1964413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На момент поставки продукції до пункту призначення, залишковий термін придатності має складати не менше ніж 75% від загального терміну придатності.</w:t>
            </w:r>
          </w:p>
        </w:tc>
        <w:tc>
          <w:tcPr>
            <w:tcW w:w="2730" w:type="dxa"/>
            <w:tcBorders>
              <w:top w:val="nil"/>
              <w:left w:val="nil"/>
              <w:bottom w:val="single" w:sz="4" w:space="0" w:color="auto"/>
              <w:right w:val="single" w:sz="4" w:space="0" w:color="auto"/>
            </w:tcBorders>
            <w:shd w:val="clear" w:color="000000" w:fill="FFFFFF"/>
          </w:tcPr>
          <w:p w14:paraId="185414E4" w14:textId="6C073ED1" w:rsidR="001F535A" w:rsidRPr="00D35814" w:rsidRDefault="008E3EA3"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467FDD87" w14:textId="77777777" w:rsidTr="00E351EE">
        <w:tc>
          <w:tcPr>
            <w:tcW w:w="528" w:type="dxa"/>
            <w:vAlign w:val="center"/>
          </w:tcPr>
          <w:p w14:paraId="04DFA9CC" w14:textId="37B05324" w:rsidR="007834A7" w:rsidRPr="00497B8A" w:rsidRDefault="00497B8A" w:rsidP="00E351EE">
            <w:pPr>
              <w:spacing w:after="0" w:line="240" w:lineRule="auto"/>
              <w:jc w:val="center"/>
              <w:rPr>
                <w:rFonts w:ascii="Times New Roman" w:hAnsi="Times New Roman"/>
                <w:sz w:val="26"/>
                <w:szCs w:val="26"/>
                <w:lang w:val="en-US"/>
              </w:rPr>
            </w:pPr>
            <w:r>
              <w:rPr>
                <w:rFonts w:ascii="Times New Roman" w:hAnsi="Times New Roman"/>
                <w:sz w:val="26"/>
                <w:szCs w:val="26"/>
                <w:lang w:val="en-US"/>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381B394" w14:textId="3AC71AF5" w:rsidR="007834A7" w:rsidRPr="00D35814" w:rsidRDefault="007834A7" w:rsidP="00D35814">
            <w:pPr>
              <w:spacing w:after="0" w:line="240" w:lineRule="auto"/>
              <w:rPr>
                <w:rFonts w:ascii="Times New Roman" w:eastAsia="Garamond" w:hAnsi="Times New Roman"/>
                <w:sz w:val="26"/>
                <w:szCs w:val="26"/>
                <w:lang w:val="ru-RU" w:eastAsia="en-US"/>
              </w:rPr>
            </w:pPr>
            <w:r w:rsidRPr="00D35814">
              <w:rPr>
                <w:rFonts w:ascii="Times New Roman" w:eastAsia="Garamond" w:hAnsi="Times New Roman"/>
                <w:sz w:val="26"/>
                <w:szCs w:val="26"/>
                <w:lang w:eastAsia="en-US"/>
              </w:rPr>
              <w:t xml:space="preserve">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w:t>
            </w:r>
            <w:proofErr w:type="spellStart"/>
            <w:r w:rsidRPr="00D35814">
              <w:rPr>
                <w:rFonts w:ascii="Times New Roman" w:eastAsia="Garamond" w:hAnsi="Times New Roman"/>
                <w:sz w:val="26"/>
                <w:szCs w:val="26"/>
                <w:lang w:val="ru-RU" w:eastAsia="en-US"/>
              </w:rPr>
              <w:t>Замовнику</w:t>
            </w:r>
            <w:proofErr w:type="spellEnd"/>
            <w:r w:rsidRPr="00D35814">
              <w:rPr>
                <w:rFonts w:ascii="Times New Roman" w:eastAsia="Garamond" w:hAnsi="Times New Roman"/>
                <w:sz w:val="26"/>
                <w:szCs w:val="26"/>
                <w:lang w:val="ru-RU" w:eastAsia="en-US"/>
              </w:rPr>
              <w:t xml:space="preserve">. </w:t>
            </w:r>
          </w:p>
        </w:tc>
        <w:tc>
          <w:tcPr>
            <w:tcW w:w="2730" w:type="dxa"/>
            <w:tcBorders>
              <w:top w:val="nil"/>
              <w:left w:val="nil"/>
              <w:bottom w:val="single" w:sz="4" w:space="0" w:color="auto"/>
              <w:right w:val="single" w:sz="4" w:space="0" w:color="auto"/>
            </w:tcBorders>
            <w:shd w:val="clear" w:color="000000" w:fill="FFFFFF"/>
          </w:tcPr>
          <w:p w14:paraId="71D2FEA4" w14:textId="6144C4B0"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A17D7" w:rsidRPr="00D35814" w14:paraId="05CB1CA1" w14:textId="77777777" w:rsidTr="00F80760">
        <w:tc>
          <w:tcPr>
            <w:tcW w:w="528" w:type="dxa"/>
            <w:vAlign w:val="center"/>
          </w:tcPr>
          <w:p w14:paraId="7B34A328" w14:textId="02725C2E" w:rsidR="007A17D7" w:rsidRPr="00497B8A" w:rsidRDefault="00497B8A" w:rsidP="00F80760">
            <w:pPr>
              <w:spacing w:after="0" w:line="240" w:lineRule="auto"/>
              <w:jc w:val="center"/>
              <w:rPr>
                <w:rFonts w:ascii="Times New Roman" w:hAnsi="Times New Roman"/>
                <w:sz w:val="26"/>
                <w:szCs w:val="26"/>
                <w:lang w:val="en-US"/>
              </w:rPr>
            </w:pPr>
            <w:r>
              <w:rPr>
                <w:rFonts w:ascii="Times New Roman" w:hAnsi="Times New Roman"/>
                <w:sz w:val="26"/>
                <w:szCs w:val="26"/>
                <w:lang w:val="en-US"/>
              </w:rPr>
              <w:t>5</w:t>
            </w:r>
          </w:p>
        </w:tc>
        <w:tc>
          <w:tcPr>
            <w:tcW w:w="6229" w:type="dxa"/>
            <w:tcBorders>
              <w:top w:val="single" w:sz="4" w:space="0" w:color="auto"/>
              <w:left w:val="single" w:sz="4" w:space="0" w:color="auto"/>
              <w:bottom w:val="single" w:sz="4" w:space="0" w:color="auto"/>
              <w:right w:val="single" w:sz="4" w:space="0" w:color="000000"/>
            </w:tcBorders>
            <w:shd w:val="clear" w:color="000000" w:fill="FFFFFF"/>
          </w:tcPr>
          <w:p w14:paraId="2D64204E" w14:textId="2CEA8507"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Гарантійний лист повинен включати назву предмету закупівлі згідно оголошення та назву Замовника.</w:t>
            </w:r>
          </w:p>
        </w:tc>
        <w:tc>
          <w:tcPr>
            <w:tcW w:w="2730" w:type="dxa"/>
            <w:tcBorders>
              <w:top w:val="single" w:sz="4" w:space="0" w:color="auto"/>
              <w:left w:val="nil"/>
              <w:bottom w:val="single" w:sz="4" w:space="0" w:color="auto"/>
              <w:right w:val="single" w:sz="4" w:space="0" w:color="auto"/>
            </w:tcBorders>
            <w:shd w:val="clear" w:color="000000" w:fill="FFFFFF"/>
          </w:tcPr>
          <w:p w14:paraId="75382407" w14:textId="3A145A24"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w:t>
            </w:r>
            <w:r w:rsidRPr="00D35814">
              <w:rPr>
                <w:rFonts w:ascii="Times New Roman" w:eastAsia="Garamond" w:hAnsi="Times New Roman"/>
                <w:sz w:val="26"/>
                <w:szCs w:val="26"/>
                <w:lang w:eastAsia="en-US"/>
              </w:rPr>
              <w:lastRenderedPageBreak/>
              <w:t>уповноваженого на це виробником  (з наданням копії документу, який підтверджує такі повноваження).</w:t>
            </w:r>
          </w:p>
        </w:tc>
      </w:tr>
    </w:tbl>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0283B3E" w:rsidR="00903456" w:rsidRPr="00CC0A3D"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234325" w:rsidRPr="00234325">
        <w:rPr>
          <w:rFonts w:ascii="Times New Roman" w:hAnsi="Times New Roman"/>
          <w:sz w:val="26"/>
          <w:szCs w:val="26"/>
        </w:rPr>
        <w:t>ДК 021:2015:33600000-6 Фармацевтична продукція (</w:t>
      </w:r>
      <w:proofErr w:type="spellStart"/>
      <w:r w:rsidR="00234325" w:rsidRPr="00234325">
        <w:rPr>
          <w:rFonts w:ascii="Times New Roman" w:hAnsi="Times New Roman"/>
          <w:sz w:val="26"/>
          <w:szCs w:val="26"/>
        </w:rPr>
        <w:t>сульфаметоксазол</w:t>
      </w:r>
      <w:proofErr w:type="spellEnd"/>
      <w:r w:rsidR="00234325" w:rsidRPr="00234325">
        <w:rPr>
          <w:rFonts w:ascii="Times New Roman" w:hAnsi="Times New Roman"/>
          <w:sz w:val="26"/>
          <w:szCs w:val="26"/>
        </w:rPr>
        <w:t xml:space="preserve"> - 400мг/</w:t>
      </w:r>
      <w:proofErr w:type="spellStart"/>
      <w:r w:rsidR="00234325" w:rsidRPr="00234325">
        <w:rPr>
          <w:rFonts w:ascii="Times New Roman" w:hAnsi="Times New Roman"/>
          <w:sz w:val="26"/>
          <w:szCs w:val="26"/>
        </w:rPr>
        <w:t>триметоприм</w:t>
      </w:r>
      <w:proofErr w:type="spellEnd"/>
      <w:r w:rsidR="00234325" w:rsidRPr="00234325">
        <w:rPr>
          <w:rFonts w:ascii="Times New Roman" w:hAnsi="Times New Roman"/>
          <w:sz w:val="26"/>
          <w:szCs w:val="26"/>
        </w:rPr>
        <w:t xml:space="preserve"> - 80мг, МНН </w:t>
      </w:r>
      <w:proofErr w:type="spellStart"/>
      <w:r w:rsidR="00234325" w:rsidRPr="00234325">
        <w:rPr>
          <w:rFonts w:ascii="Times New Roman" w:hAnsi="Times New Roman"/>
          <w:sz w:val="26"/>
          <w:szCs w:val="26"/>
        </w:rPr>
        <w:t>Sulfamethoxazole</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and</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trimethoprim</w:t>
      </w:r>
      <w:proofErr w:type="spellEnd"/>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w:t>
      </w:r>
      <w:r w:rsidR="00A01F3F">
        <w:rPr>
          <w:rFonts w:ascii="Times New Roman" w:hAnsi="Times New Roman"/>
          <w:sz w:val="26"/>
          <w:szCs w:val="26"/>
        </w:rPr>
        <w:t>грами</w:t>
      </w:r>
      <w:r w:rsidR="00BD37AF" w:rsidRPr="00CC0A3D">
        <w:rPr>
          <w:rFonts w:ascii="Times New Roman" w:hAnsi="Times New Roman"/>
          <w:sz w:val="26"/>
          <w:szCs w:val="26"/>
        </w:rPr>
        <w:t xml:space="preserve"> Глобального фонду</w:t>
      </w:r>
      <w:r w:rsidRPr="00CC0A3D">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993"/>
        <w:gridCol w:w="1418"/>
        <w:gridCol w:w="1559"/>
        <w:gridCol w:w="1701"/>
        <w:gridCol w:w="1559"/>
      </w:tblGrid>
      <w:tr w:rsidR="00CA3A92" w:rsidRPr="00695875" w14:paraId="07F8C0DF" w14:textId="77777777" w:rsidTr="00CA3A92">
        <w:trPr>
          <w:trHeight w:val="1200"/>
        </w:trPr>
        <w:tc>
          <w:tcPr>
            <w:tcW w:w="568" w:type="dxa"/>
            <w:shd w:val="clear" w:color="000000" w:fill="BFBFBF"/>
            <w:hideMark/>
          </w:tcPr>
          <w:p w14:paraId="5B8EF2B3" w14:textId="77777777"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w:t>
            </w:r>
          </w:p>
        </w:tc>
        <w:tc>
          <w:tcPr>
            <w:tcW w:w="3118" w:type="dxa"/>
            <w:gridSpan w:val="2"/>
            <w:shd w:val="clear" w:color="000000" w:fill="BFBFBF"/>
            <w:hideMark/>
          </w:tcPr>
          <w:p w14:paraId="4B2822E3" w14:textId="77777777" w:rsidR="00CA3A92" w:rsidRPr="0083238E" w:rsidRDefault="00CA3A92" w:rsidP="00CA3A92">
            <w:pPr>
              <w:spacing w:after="0" w:line="240" w:lineRule="auto"/>
              <w:jc w:val="center"/>
              <w:rPr>
                <w:rFonts w:ascii="Times New Roman" w:hAnsi="Times New Roman"/>
                <w:b/>
                <w:bCs/>
              </w:rPr>
            </w:pPr>
          </w:p>
          <w:p w14:paraId="1601B584" w14:textId="47EE33A4" w:rsidR="00CA3A92" w:rsidRPr="00895E29" w:rsidRDefault="00CA3A92" w:rsidP="00CA3A92">
            <w:pPr>
              <w:spacing w:after="0" w:line="240" w:lineRule="auto"/>
              <w:jc w:val="center"/>
              <w:rPr>
                <w:rFonts w:ascii="Times New Roman" w:hAnsi="Times New Roman"/>
                <w:b/>
                <w:bCs/>
                <w:lang w:val="ru-RU"/>
              </w:rPr>
            </w:pPr>
            <w:r w:rsidRPr="0083238E">
              <w:rPr>
                <w:rFonts w:ascii="Times New Roman" w:hAnsi="Times New Roman"/>
                <w:b/>
                <w:bCs/>
              </w:rPr>
              <w:t xml:space="preserve">Назва </w:t>
            </w:r>
            <w:r>
              <w:rPr>
                <w:rFonts w:ascii="Times New Roman" w:hAnsi="Times New Roman"/>
                <w:b/>
                <w:bCs/>
              </w:rPr>
              <w:t>товар</w:t>
            </w:r>
            <w:r>
              <w:rPr>
                <w:rFonts w:ascii="Times New Roman" w:hAnsi="Times New Roman"/>
                <w:b/>
                <w:bCs/>
                <w:lang w:val="ru-RU"/>
              </w:rPr>
              <w:t>у</w:t>
            </w:r>
          </w:p>
        </w:tc>
        <w:tc>
          <w:tcPr>
            <w:tcW w:w="1418" w:type="dxa"/>
            <w:shd w:val="clear" w:color="000000" w:fill="BFBFBF"/>
          </w:tcPr>
          <w:p w14:paraId="78A102A2" w14:textId="77777777" w:rsidR="00CA3A92" w:rsidRDefault="00CA3A92" w:rsidP="00CA3A92">
            <w:pPr>
              <w:spacing w:after="0" w:line="240" w:lineRule="auto"/>
              <w:jc w:val="center"/>
              <w:rPr>
                <w:rFonts w:ascii="Times New Roman" w:hAnsi="Times New Roman"/>
                <w:b/>
                <w:bCs/>
                <w:lang w:val="ru-RU"/>
              </w:rPr>
            </w:pPr>
          </w:p>
          <w:p w14:paraId="67CA4DD0" w14:textId="58D218AB" w:rsidR="00CA3A92" w:rsidRPr="00CA3A92" w:rsidRDefault="00CA3A92" w:rsidP="00CA3A92">
            <w:pPr>
              <w:spacing w:after="0" w:line="240" w:lineRule="auto"/>
              <w:jc w:val="center"/>
              <w:rPr>
                <w:rFonts w:ascii="Times New Roman" w:hAnsi="Times New Roman"/>
                <w:b/>
                <w:bCs/>
              </w:rPr>
            </w:pPr>
            <w:r w:rsidRPr="00CA3A92">
              <w:rPr>
                <w:rFonts w:ascii="Times New Roman" w:hAnsi="Times New Roman"/>
                <w:b/>
                <w:bCs/>
              </w:rPr>
              <w:t>Виробник/</w:t>
            </w:r>
          </w:p>
          <w:p w14:paraId="5664EB3A" w14:textId="0D38D863" w:rsidR="00CA3A92" w:rsidRPr="00895E29" w:rsidRDefault="00CA3A92" w:rsidP="00CA3A92">
            <w:pPr>
              <w:spacing w:after="0" w:line="240" w:lineRule="auto"/>
              <w:jc w:val="center"/>
              <w:rPr>
                <w:rFonts w:ascii="Times New Roman" w:hAnsi="Times New Roman"/>
                <w:b/>
                <w:bCs/>
                <w:lang w:val="ru-RU"/>
              </w:rPr>
            </w:pPr>
            <w:r w:rsidRPr="00CA3A92">
              <w:rPr>
                <w:rFonts w:ascii="Times New Roman" w:hAnsi="Times New Roman"/>
                <w:b/>
                <w:bCs/>
              </w:rPr>
              <w:t>Країна походження</w:t>
            </w:r>
          </w:p>
        </w:tc>
        <w:tc>
          <w:tcPr>
            <w:tcW w:w="1559" w:type="dxa"/>
            <w:tcBorders>
              <w:top w:val="single" w:sz="4" w:space="0" w:color="auto"/>
              <w:left w:val="single" w:sz="4" w:space="0" w:color="auto"/>
              <w:bottom w:val="single" w:sz="4" w:space="0" w:color="auto"/>
              <w:right w:val="single" w:sz="4" w:space="0" w:color="auto"/>
            </w:tcBorders>
            <w:shd w:val="clear" w:color="000000" w:fill="C4BD97"/>
          </w:tcPr>
          <w:p w14:paraId="730BAA5B" w14:textId="0F0935A3" w:rsidR="00CA3A92" w:rsidRDefault="00CA3A92" w:rsidP="00CA3A92">
            <w:pPr>
              <w:spacing w:after="0" w:line="240" w:lineRule="auto"/>
              <w:jc w:val="center"/>
              <w:rPr>
                <w:rFonts w:ascii="Times New Roman" w:hAnsi="Times New Roman"/>
                <w:b/>
                <w:bCs/>
              </w:rPr>
            </w:pPr>
          </w:p>
          <w:p w14:paraId="5A9D3F6D" w14:textId="6F5B55B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Кількість</w:t>
            </w:r>
          </w:p>
        </w:tc>
        <w:tc>
          <w:tcPr>
            <w:tcW w:w="1701" w:type="dxa"/>
            <w:tcBorders>
              <w:top w:val="single" w:sz="4" w:space="0" w:color="auto"/>
              <w:left w:val="nil"/>
              <w:bottom w:val="single" w:sz="4" w:space="0" w:color="auto"/>
              <w:right w:val="single" w:sz="4" w:space="0" w:color="auto"/>
            </w:tcBorders>
            <w:shd w:val="clear" w:color="000000" w:fill="C4BD97"/>
          </w:tcPr>
          <w:p w14:paraId="6B8AA303" w14:textId="528055B5"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Pr="0083238E">
              <w:rPr>
                <w:rFonts w:ascii="Times New Roman" w:hAnsi="Times New Roman"/>
                <w:b/>
                <w:bCs/>
              </w:rPr>
              <w:br/>
              <w:t xml:space="preserve"> (грн., без ПДВ)</w:t>
            </w:r>
          </w:p>
        </w:tc>
        <w:tc>
          <w:tcPr>
            <w:tcW w:w="1559" w:type="dxa"/>
            <w:tcBorders>
              <w:top w:val="single" w:sz="4" w:space="0" w:color="auto"/>
              <w:left w:val="nil"/>
              <w:bottom w:val="single" w:sz="4" w:space="0" w:color="auto"/>
              <w:right w:val="single" w:sz="4" w:space="0" w:color="auto"/>
            </w:tcBorders>
            <w:shd w:val="clear" w:color="000000" w:fill="C4BD97"/>
            <w:hideMark/>
          </w:tcPr>
          <w:p w14:paraId="5D971475" w14:textId="2064EF3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Pr="0083238E">
              <w:rPr>
                <w:rFonts w:ascii="Times New Roman" w:hAnsi="Times New Roman"/>
                <w:b/>
                <w:bCs/>
              </w:rPr>
              <w:br/>
              <w:t>(грн.,</w:t>
            </w:r>
            <w:r>
              <w:rPr>
                <w:rFonts w:ascii="Times New Roman" w:hAnsi="Times New Roman"/>
                <w:b/>
                <w:bCs/>
              </w:rPr>
              <w:t xml:space="preserve"> </w:t>
            </w:r>
            <w:r w:rsidRPr="0083238E">
              <w:rPr>
                <w:rFonts w:ascii="Times New Roman" w:hAnsi="Times New Roman"/>
                <w:b/>
                <w:bCs/>
              </w:rPr>
              <w:t>без ПДВ)</w:t>
            </w:r>
          </w:p>
        </w:tc>
      </w:tr>
      <w:tr w:rsidR="00CA3A92" w:rsidRPr="00695875" w14:paraId="4C38631D" w14:textId="77777777" w:rsidTr="008F14A3">
        <w:trPr>
          <w:trHeight w:val="600"/>
        </w:trPr>
        <w:tc>
          <w:tcPr>
            <w:tcW w:w="568" w:type="dxa"/>
            <w:shd w:val="clear" w:color="auto" w:fill="auto"/>
            <w:hideMark/>
          </w:tcPr>
          <w:p w14:paraId="6D0BE1DB" w14:textId="77777777" w:rsidR="00CA3A92" w:rsidRPr="008F14A3" w:rsidRDefault="00CA3A92" w:rsidP="00674300">
            <w:pPr>
              <w:spacing w:after="0" w:line="240" w:lineRule="auto"/>
              <w:jc w:val="center"/>
              <w:rPr>
                <w:rFonts w:ascii="Times New Roman" w:hAnsi="Times New Roman"/>
                <w:color w:val="000000"/>
                <w:sz w:val="26"/>
                <w:szCs w:val="26"/>
              </w:rPr>
            </w:pPr>
            <w:r w:rsidRPr="008F14A3">
              <w:rPr>
                <w:rFonts w:ascii="Times New Roman" w:hAnsi="Times New Roman"/>
                <w:color w:val="000000"/>
                <w:sz w:val="26"/>
                <w:szCs w:val="26"/>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8D42" w14:textId="631938B9" w:rsidR="00CA3A92" w:rsidRPr="008F14A3" w:rsidRDefault="0062044D" w:rsidP="00CA3A92">
            <w:pPr>
              <w:spacing w:after="0" w:line="240" w:lineRule="auto"/>
              <w:jc w:val="center"/>
              <w:rPr>
                <w:rFonts w:ascii="Times New Roman" w:hAnsi="Times New Roman"/>
                <w:color w:val="000000"/>
                <w:sz w:val="24"/>
                <w:szCs w:val="24"/>
                <w:lang w:val="ru-RU"/>
              </w:rPr>
            </w:pPr>
            <w:proofErr w:type="spellStart"/>
            <w:r w:rsidRPr="008F14A3">
              <w:rPr>
                <w:rFonts w:ascii="Times New Roman" w:hAnsi="Times New Roman"/>
                <w:b/>
                <w:bCs/>
                <w:sz w:val="26"/>
                <w:szCs w:val="26"/>
              </w:rPr>
              <w:t>Сльфаметоксазол</w:t>
            </w:r>
            <w:proofErr w:type="spellEnd"/>
            <w:r w:rsidRPr="008F14A3">
              <w:rPr>
                <w:rFonts w:ascii="Times New Roman" w:hAnsi="Times New Roman"/>
                <w:b/>
                <w:bCs/>
                <w:sz w:val="26"/>
                <w:szCs w:val="26"/>
              </w:rPr>
              <w:t xml:space="preserve"> - 400мг/</w:t>
            </w:r>
            <w:proofErr w:type="spellStart"/>
            <w:r w:rsidRPr="008F14A3">
              <w:rPr>
                <w:rFonts w:ascii="Times New Roman" w:hAnsi="Times New Roman"/>
                <w:b/>
                <w:bCs/>
                <w:sz w:val="26"/>
                <w:szCs w:val="26"/>
              </w:rPr>
              <w:t>триметоприм</w:t>
            </w:r>
            <w:proofErr w:type="spellEnd"/>
            <w:r w:rsidRPr="008F14A3">
              <w:rPr>
                <w:rFonts w:ascii="Times New Roman" w:hAnsi="Times New Roman"/>
                <w:b/>
                <w:bCs/>
                <w:sz w:val="26"/>
                <w:szCs w:val="26"/>
              </w:rPr>
              <w:t xml:space="preserve"> - 80мг</w:t>
            </w:r>
            <w:r w:rsidR="00F10FEB" w:rsidRPr="008F14A3">
              <w:rPr>
                <w:rFonts w:ascii="Times New Roman" w:hAnsi="Times New Roman"/>
                <w:b/>
                <w:bCs/>
                <w:sz w:val="26"/>
                <w:szCs w:val="26"/>
              </w:rPr>
              <w:t>,</w:t>
            </w:r>
            <w:r w:rsidR="00BC301F" w:rsidRPr="008F14A3">
              <w:rPr>
                <w:rFonts w:ascii="Times New Roman" w:hAnsi="Times New Roman"/>
                <w:b/>
                <w:bCs/>
                <w:color w:val="000000"/>
                <w:sz w:val="24"/>
                <w:szCs w:val="24"/>
                <w:lang w:val="ru-RU"/>
              </w:rPr>
              <w:t xml:space="preserve"> таб.</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E974ACD" w14:textId="77777777" w:rsidR="00CA3A92" w:rsidRPr="00D35814" w:rsidRDefault="00CA3A92">
            <w:pPr>
              <w:spacing w:after="0" w:line="240" w:lineRule="auto"/>
              <w:rPr>
                <w:rFonts w:ascii="Times New Roman" w:hAnsi="Times New Roman"/>
                <w:color w:val="000000"/>
                <w:sz w:val="24"/>
                <w:szCs w:val="24"/>
                <w:highlight w:val="yellow"/>
              </w:rPr>
            </w:pPr>
          </w:p>
          <w:p w14:paraId="59161101" w14:textId="77777777" w:rsidR="00CA3A92" w:rsidRPr="00D35814" w:rsidRDefault="00CA3A92" w:rsidP="0083238E">
            <w:pPr>
              <w:spacing w:after="0" w:line="240" w:lineRule="auto"/>
              <w:jc w:val="both"/>
              <w:rPr>
                <w:rFonts w:ascii="Times New Roman" w:hAnsi="Times New Roman"/>
                <w:color w:val="000000"/>
                <w:sz w:val="24"/>
                <w:szCs w:val="24"/>
                <w:highlight w:val="yellow"/>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A0C232D" w14:textId="4FA447DF" w:rsidR="00CA3A92" w:rsidRPr="00D35814" w:rsidRDefault="001256AF" w:rsidP="00674300">
            <w:pPr>
              <w:spacing w:after="0" w:line="240" w:lineRule="auto"/>
              <w:jc w:val="center"/>
              <w:rPr>
                <w:rFonts w:ascii="Times New Roman" w:hAnsi="Times New Roman"/>
                <w:color w:val="000000"/>
                <w:sz w:val="24"/>
                <w:szCs w:val="24"/>
                <w:highlight w:val="yellow"/>
              </w:rPr>
            </w:pPr>
            <w:r w:rsidRPr="001256AF">
              <w:rPr>
                <w:rFonts w:ascii="Times New Roman" w:hAnsi="Times New Roman"/>
                <w:sz w:val="24"/>
                <w:szCs w:val="24"/>
                <w:lang w:eastAsia="ru-RU"/>
              </w:rPr>
              <w:t>438 560</w:t>
            </w:r>
          </w:p>
        </w:tc>
        <w:tc>
          <w:tcPr>
            <w:tcW w:w="1701" w:type="dxa"/>
            <w:shd w:val="clear" w:color="auto" w:fill="FFFF00"/>
          </w:tcPr>
          <w:p w14:paraId="6EA702ED" w14:textId="77777777" w:rsidR="00CA3A92" w:rsidRPr="00D35814" w:rsidRDefault="00CA3A92" w:rsidP="00674300">
            <w:pPr>
              <w:spacing w:after="0" w:line="240" w:lineRule="auto"/>
              <w:jc w:val="center"/>
              <w:rPr>
                <w:rFonts w:ascii="Times New Roman" w:hAnsi="Times New Roman"/>
                <w:color w:val="000000"/>
                <w:sz w:val="26"/>
                <w:szCs w:val="26"/>
                <w:highlight w:val="yellow"/>
              </w:rPr>
            </w:pPr>
          </w:p>
        </w:tc>
        <w:tc>
          <w:tcPr>
            <w:tcW w:w="1559" w:type="dxa"/>
            <w:shd w:val="clear" w:color="auto" w:fill="FFFF00"/>
            <w:noWrap/>
            <w:hideMark/>
          </w:tcPr>
          <w:p w14:paraId="0EAE351D" w14:textId="38820282" w:rsidR="00CA3A92" w:rsidRPr="00695875" w:rsidRDefault="00CA3A92"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98479A" w:rsidRPr="00695875" w14:paraId="1DAA39FB" w14:textId="77777777" w:rsidTr="00895E29">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6095" w:type="dxa"/>
            <w:gridSpan w:val="4"/>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260"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5"/>
            <w:shd w:val="clear" w:color="000000" w:fill="BFBFBF"/>
            <w:hideMark/>
          </w:tcPr>
          <w:p w14:paraId="72849081" w14:textId="77777777" w:rsidR="00B91C9B" w:rsidRPr="00A01F3F" w:rsidRDefault="00B91C9B" w:rsidP="00B91C9B">
            <w:pPr>
              <w:spacing w:after="0" w:line="240" w:lineRule="auto"/>
              <w:jc w:val="center"/>
              <w:rPr>
                <w:rFonts w:ascii="Times New Roman" w:hAnsi="Times New Roman"/>
                <w:b/>
                <w:bCs/>
                <w:color w:val="000000"/>
                <w:sz w:val="24"/>
                <w:szCs w:val="24"/>
              </w:rPr>
            </w:pPr>
            <w:r w:rsidRPr="00A01F3F">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A01F3F" w:rsidRDefault="00B91C9B" w:rsidP="00B91C9B">
            <w:pPr>
              <w:spacing w:after="0" w:line="240" w:lineRule="auto"/>
              <w:jc w:val="center"/>
              <w:rPr>
                <w:rFonts w:ascii="Times New Roman" w:hAnsi="Times New Roman"/>
                <w:b/>
                <w:bCs/>
                <w:color w:val="000000"/>
                <w:sz w:val="24"/>
                <w:szCs w:val="24"/>
              </w:rPr>
            </w:pPr>
            <w:r w:rsidRPr="00A01F3F">
              <w:rPr>
                <w:rFonts w:ascii="Times New Roman" w:hAnsi="Times New Roman"/>
                <w:b/>
                <w:bCs/>
                <w:color w:val="000000"/>
                <w:sz w:val="24"/>
                <w:szCs w:val="24"/>
              </w:rPr>
              <w:t>Відповідність вимогам / згода</w:t>
            </w:r>
            <w:r w:rsidRPr="00A01F3F">
              <w:rPr>
                <w:rFonts w:ascii="Times New Roman" w:hAnsi="Times New Roman"/>
                <w:b/>
                <w:bCs/>
                <w:color w:val="000000"/>
                <w:sz w:val="24"/>
                <w:szCs w:val="24"/>
              </w:rPr>
              <w:br/>
              <w:t>(ТАК / НІ)</w:t>
            </w:r>
          </w:p>
        </w:tc>
      </w:tr>
      <w:tr w:rsidR="00B91C9B" w:rsidRPr="00695875" w14:paraId="16B35740" w14:textId="77777777" w:rsidTr="00CA3A92">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411" w:type="dxa"/>
            <w:gridSpan w:val="2"/>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559"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4"/>
            <w:shd w:val="clear" w:color="auto" w:fill="auto"/>
            <w:hideMark/>
          </w:tcPr>
          <w:p w14:paraId="388D0631" w14:textId="3FA43B2C" w:rsidR="00B91C9B" w:rsidRPr="00695875" w:rsidRDefault="00A40415" w:rsidP="00B91C9B">
            <w:pPr>
              <w:spacing w:after="0" w:line="240" w:lineRule="auto"/>
              <w:rPr>
                <w:rFonts w:ascii="Times New Roman" w:hAnsi="Times New Roman"/>
                <w:sz w:val="26"/>
                <w:szCs w:val="26"/>
              </w:rPr>
            </w:pPr>
            <w:r w:rsidRPr="00797401">
              <w:rPr>
                <w:rFonts w:ascii="Times New Roman" w:hAnsi="Times New Roman"/>
                <w:sz w:val="26"/>
                <w:szCs w:val="26"/>
              </w:rPr>
              <w:t>Оплата товару здійснюється на умовах оплати за фактом постачання  (100% післяплата), постачання допускається партіями.</w:t>
            </w: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4"/>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4"/>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4"/>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4"/>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4"/>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4"/>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D42DFD5" w:rsidR="0031102E" w:rsidRPr="00695875" w:rsidRDefault="0031102E" w:rsidP="0031102E">
            <w:pPr>
              <w:spacing w:after="0" w:line="240" w:lineRule="auto"/>
              <w:rPr>
                <w:rFonts w:ascii="Times New Roman" w:hAnsi="Times New Roman"/>
                <w:b/>
                <w:bCs/>
                <w:sz w:val="26"/>
                <w:szCs w:val="26"/>
              </w:rPr>
            </w:pPr>
            <w:r w:rsidRPr="00BE5A79">
              <w:rPr>
                <w:rFonts w:ascii="Times New Roman" w:hAnsi="Times New Roman"/>
                <w:b/>
                <w:bCs/>
                <w:sz w:val="24"/>
                <w:szCs w:val="24"/>
              </w:rPr>
              <w:t>Термін придатності</w:t>
            </w:r>
          </w:p>
        </w:tc>
        <w:tc>
          <w:tcPr>
            <w:tcW w:w="5671" w:type="dxa"/>
            <w:gridSpan w:val="4"/>
            <w:shd w:val="clear" w:color="auto" w:fill="auto"/>
          </w:tcPr>
          <w:p w14:paraId="5572410B" w14:textId="61124EB7" w:rsidR="0031102E" w:rsidRPr="00EC0DAB" w:rsidRDefault="0031102E" w:rsidP="0031102E">
            <w:pPr>
              <w:spacing w:after="0" w:line="240" w:lineRule="auto"/>
              <w:rPr>
                <w:rFonts w:ascii="Times New Roman" w:hAnsi="Times New Roman"/>
                <w:sz w:val="26"/>
                <w:szCs w:val="26"/>
              </w:rPr>
            </w:pPr>
            <w:r w:rsidRPr="00BE5A79">
              <w:rPr>
                <w:rFonts w:ascii="Times New Roman" w:hAnsi="Times New Roman"/>
                <w:sz w:val="24"/>
                <w:szCs w:val="24"/>
              </w:rPr>
              <w:t xml:space="preserve">Термін зберігання – не менше </w:t>
            </w:r>
            <w:r>
              <w:rPr>
                <w:rFonts w:ascii="Times New Roman" w:hAnsi="Times New Roman"/>
                <w:sz w:val="24"/>
                <w:szCs w:val="24"/>
              </w:rPr>
              <w:t>2</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72464FF0"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1" w:name="_Hlk62572253"/>
      <w:r w:rsidR="00A227A0" w:rsidRPr="00A227A0">
        <w:rPr>
          <w:rFonts w:ascii="Times New Roman" w:hAnsi="Times New Roman"/>
          <w:sz w:val="24"/>
          <w:szCs w:val="24"/>
        </w:rPr>
        <w:t xml:space="preserve"> </w:t>
      </w:r>
      <w:bookmarkEnd w:id="11"/>
      <w:r w:rsidR="002F152D" w:rsidRPr="002F152D">
        <w:rPr>
          <w:rFonts w:ascii="Times New Roman" w:hAnsi="Times New Roman"/>
          <w:sz w:val="24"/>
          <w:szCs w:val="24"/>
        </w:rPr>
        <w:t>ДК 021:2015:33600000-6 Фармацевтична продукція (</w:t>
      </w:r>
      <w:proofErr w:type="spellStart"/>
      <w:r w:rsidR="002F152D" w:rsidRPr="002F152D">
        <w:rPr>
          <w:rFonts w:ascii="Times New Roman" w:hAnsi="Times New Roman"/>
          <w:sz w:val="24"/>
          <w:szCs w:val="24"/>
        </w:rPr>
        <w:t>сульфаметоксазол</w:t>
      </w:r>
      <w:proofErr w:type="spellEnd"/>
      <w:r w:rsidR="002F152D" w:rsidRPr="002F152D">
        <w:rPr>
          <w:rFonts w:ascii="Times New Roman" w:hAnsi="Times New Roman"/>
          <w:sz w:val="24"/>
          <w:szCs w:val="24"/>
        </w:rPr>
        <w:t xml:space="preserve"> - 400мг/</w:t>
      </w:r>
      <w:proofErr w:type="spellStart"/>
      <w:r w:rsidR="002F152D" w:rsidRPr="002F152D">
        <w:rPr>
          <w:rFonts w:ascii="Times New Roman" w:hAnsi="Times New Roman"/>
          <w:sz w:val="24"/>
          <w:szCs w:val="24"/>
        </w:rPr>
        <w:t>триметоприм</w:t>
      </w:r>
      <w:proofErr w:type="spellEnd"/>
      <w:r w:rsidR="002F152D" w:rsidRPr="002F152D">
        <w:rPr>
          <w:rFonts w:ascii="Times New Roman" w:hAnsi="Times New Roman"/>
          <w:sz w:val="24"/>
          <w:szCs w:val="24"/>
        </w:rPr>
        <w:t xml:space="preserve"> - 80мг, МНН </w:t>
      </w:r>
      <w:proofErr w:type="spellStart"/>
      <w:r w:rsidR="002F152D" w:rsidRPr="002F152D">
        <w:rPr>
          <w:rFonts w:ascii="Times New Roman" w:hAnsi="Times New Roman"/>
          <w:sz w:val="24"/>
          <w:szCs w:val="24"/>
        </w:rPr>
        <w:t>Sulfamethoxazole</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and</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trimethoprim</w:t>
      </w:r>
      <w:proofErr w:type="spellEnd"/>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w:t>
      </w:r>
      <w:r w:rsidR="00A01F3F">
        <w:rPr>
          <w:rFonts w:ascii="Times New Roman" w:hAnsi="Times New Roman"/>
          <w:sz w:val="24"/>
          <w:szCs w:val="24"/>
        </w:rPr>
        <w:t>грами</w:t>
      </w:r>
      <w:r w:rsidR="00BD37AF" w:rsidRPr="002B1927">
        <w:rPr>
          <w:rFonts w:ascii="Times New Roman" w:hAnsi="Times New Roman"/>
          <w:sz w:val="24"/>
          <w:szCs w:val="24"/>
        </w:rPr>
        <w:t xml:space="preserve">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lastRenderedPageBreak/>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0E759F27" w:rsidR="00B2545A" w:rsidRDefault="00B2545A" w:rsidP="00522541">
      <w:pPr>
        <w:suppressAutoHyphens/>
        <w:spacing w:after="0" w:line="240" w:lineRule="auto"/>
        <w:ind w:left="-284" w:right="-142" w:firstLine="568"/>
        <w:jc w:val="both"/>
        <w:rPr>
          <w:rFonts w:ascii="Times New Roman" w:hAnsi="Times New Roman"/>
          <w:sz w:val="24"/>
          <w:szCs w:val="24"/>
        </w:rPr>
      </w:pPr>
    </w:p>
    <w:p w14:paraId="51676379" w14:textId="77777777" w:rsidR="00A01F3F" w:rsidRPr="002B1927" w:rsidRDefault="00A01F3F"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065FFDAA" w:rsidR="009A15EE" w:rsidRDefault="009A15EE" w:rsidP="003C732E">
      <w:pPr>
        <w:spacing w:after="120" w:line="240" w:lineRule="auto"/>
        <w:ind w:left="360"/>
        <w:jc w:val="both"/>
        <w:rPr>
          <w:rFonts w:ascii="Times New Roman" w:hAnsi="Times New Roman"/>
          <w:sz w:val="24"/>
          <w:szCs w:val="24"/>
        </w:rPr>
      </w:pPr>
    </w:p>
    <w:p w14:paraId="2B931B08" w14:textId="4580C531" w:rsidR="00A01F3F" w:rsidRDefault="00A01F3F" w:rsidP="003C732E">
      <w:pPr>
        <w:spacing w:after="120" w:line="240" w:lineRule="auto"/>
        <w:ind w:left="360"/>
        <w:jc w:val="both"/>
        <w:rPr>
          <w:rFonts w:ascii="Times New Roman" w:hAnsi="Times New Roman"/>
          <w:sz w:val="24"/>
          <w:szCs w:val="24"/>
        </w:rPr>
      </w:pPr>
    </w:p>
    <w:p w14:paraId="7819C6FC" w14:textId="77777777" w:rsidR="00A01F3F" w:rsidRPr="002B1927" w:rsidRDefault="00A01F3F"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0F11714D" w14:textId="77777777" w:rsidR="00A01F3F" w:rsidRDefault="00A01F3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7CDF5B7B" w14:textId="0FF397C1" w:rsidR="00695875" w:rsidRPr="00A01F3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A01F3F">
              <w:rPr>
                <w:rFonts w:ascii="Times New Roman" w:hAnsi="Times New Roman"/>
                <w:color w:val="000000"/>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0C707BD" w:rsidR="00254254" w:rsidRDefault="00254254" w:rsidP="00424824">
      <w:pPr>
        <w:spacing w:after="0" w:line="240" w:lineRule="auto"/>
        <w:ind w:left="4820"/>
        <w:jc w:val="right"/>
        <w:rPr>
          <w:rFonts w:ascii="Times New Roman" w:hAnsi="Times New Roman"/>
          <w:sz w:val="24"/>
          <w:szCs w:val="24"/>
        </w:rPr>
      </w:pPr>
    </w:p>
    <w:p w14:paraId="1E80C6B6" w14:textId="4D540111" w:rsidR="00890911" w:rsidRDefault="00890911" w:rsidP="00424824">
      <w:pPr>
        <w:spacing w:after="0" w:line="240" w:lineRule="auto"/>
        <w:ind w:left="4820"/>
        <w:jc w:val="right"/>
        <w:rPr>
          <w:rFonts w:ascii="Times New Roman" w:hAnsi="Times New Roman"/>
          <w:sz w:val="24"/>
          <w:szCs w:val="24"/>
        </w:rPr>
      </w:pPr>
    </w:p>
    <w:p w14:paraId="2AB9D7EC" w14:textId="369D3E0B" w:rsidR="00890911" w:rsidRDefault="00890911" w:rsidP="00424824">
      <w:pPr>
        <w:spacing w:after="0" w:line="240" w:lineRule="auto"/>
        <w:ind w:left="4820"/>
        <w:jc w:val="right"/>
        <w:rPr>
          <w:rFonts w:ascii="Times New Roman" w:hAnsi="Times New Roman"/>
          <w:sz w:val="24"/>
          <w:szCs w:val="24"/>
        </w:rPr>
      </w:pPr>
    </w:p>
    <w:p w14:paraId="49620682" w14:textId="50A09340" w:rsidR="00890911" w:rsidRDefault="00890911" w:rsidP="00424824">
      <w:pPr>
        <w:spacing w:after="0" w:line="240" w:lineRule="auto"/>
        <w:ind w:left="4820"/>
        <w:jc w:val="right"/>
        <w:rPr>
          <w:rFonts w:ascii="Times New Roman" w:hAnsi="Times New Roman"/>
          <w:sz w:val="24"/>
          <w:szCs w:val="24"/>
        </w:rPr>
      </w:pPr>
    </w:p>
    <w:p w14:paraId="3B3DD8EA" w14:textId="4EB75A9B" w:rsidR="00890911" w:rsidRDefault="00890911" w:rsidP="00424824">
      <w:pPr>
        <w:spacing w:after="0" w:line="240" w:lineRule="auto"/>
        <w:ind w:left="4820"/>
        <w:jc w:val="right"/>
        <w:rPr>
          <w:rFonts w:ascii="Times New Roman" w:hAnsi="Times New Roman"/>
          <w:sz w:val="24"/>
          <w:szCs w:val="24"/>
        </w:rPr>
      </w:pPr>
    </w:p>
    <w:p w14:paraId="6B1BBEBA" w14:textId="2270DE48" w:rsidR="00890911" w:rsidRDefault="00890911" w:rsidP="00424824">
      <w:pPr>
        <w:spacing w:after="0" w:line="240" w:lineRule="auto"/>
        <w:ind w:left="4820"/>
        <w:jc w:val="right"/>
        <w:rPr>
          <w:rFonts w:ascii="Times New Roman" w:hAnsi="Times New Roman"/>
          <w:sz w:val="24"/>
          <w:szCs w:val="24"/>
        </w:rPr>
      </w:pPr>
    </w:p>
    <w:p w14:paraId="5F0C3B9C" w14:textId="7357A623" w:rsidR="00890911" w:rsidRDefault="00890911" w:rsidP="00424824">
      <w:pPr>
        <w:spacing w:after="0" w:line="240" w:lineRule="auto"/>
        <w:ind w:left="4820"/>
        <w:jc w:val="right"/>
        <w:rPr>
          <w:rFonts w:ascii="Times New Roman" w:hAnsi="Times New Roman"/>
          <w:sz w:val="24"/>
          <w:szCs w:val="24"/>
        </w:rPr>
      </w:pPr>
    </w:p>
    <w:p w14:paraId="048D7E16" w14:textId="432ABEB9" w:rsidR="00890911" w:rsidRDefault="00890911" w:rsidP="00424824">
      <w:pPr>
        <w:spacing w:after="0" w:line="240" w:lineRule="auto"/>
        <w:ind w:left="4820"/>
        <w:jc w:val="right"/>
        <w:rPr>
          <w:rFonts w:ascii="Times New Roman" w:hAnsi="Times New Roman"/>
          <w:sz w:val="24"/>
          <w:szCs w:val="24"/>
        </w:rPr>
      </w:pPr>
    </w:p>
    <w:p w14:paraId="59E3A9E7" w14:textId="0DF9F5F0" w:rsidR="00890911" w:rsidRDefault="00890911" w:rsidP="00424824">
      <w:pPr>
        <w:spacing w:after="0" w:line="240" w:lineRule="auto"/>
        <w:ind w:left="4820"/>
        <w:jc w:val="right"/>
        <w:rPr>
          <w:rFonts w:ascii="Times New Roman" w:hAnsi="Times New Roman"/>
          <w:sz w:val="24"/>
          <w:szCs w:val="24"/>
        </w:rPr>
      </w:pPr>
    </w:p>
    <w:p w14:paraId="495CA4B2" w14:textId="02271676" w:rsidR="00890911" w:rsidRDefault="00890911" w:rsidP="00424824">
      <w:pPr>
        <w:spacing w:after="0" w:line="240" w:lineRule="auto"/>
        <w:ind w:left="4820"/>
        <w:jc w:val="right"/>
        <w:rPr>
          <w:rFonts w:ascii="Times New Roman" w:hAnsi="Times New Roman"/>
          <w:sz w:val="24"/>
          <w:szCs w:val="24"/>
        </w:rPr>
      </w:pPr>
    </w:p>
    <w:p w14:paraId="30955F85" w14:textId="6D7E4310" w:rsidR="00890911" w:rsidRDefault="00890911"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2B345491"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ДК 021:2015:33600000-6 Фармацевтична продукція (</w:t>
      </w:r>
      <w:proofErr w:type="spellStart"/>
      <w:r w:rsidR="00234325" w:rsidRPr="00234325">
        <w:rPr>
          <w:rFonts w:ascii="Times New Roman" w:hAnsi="Times New Roman"/>
        </w:rPr>
        <w:t>сульфаметоксазол</w:t>
      </w:r>
      <w:proofErr w:type="spellEnd"/>
      <w:r w:rsidR="00234325" w:rsidRPr="00234325">
        <w:rPr>
          <w:rFonts w:ascii="Times New Roman" w:hAnsi="Times New Roman"/>
        </w:rPr>
        <w:t xml:space="preserve"> - 400мг/</w:t>
      </w:r>
      <w:proofErr w:type="spellStart"/>
      <w:r w:rsidR="00234325" w:rsidRPr="00234325">
        <w:rPr>
          <w:rFonts w:ascii="Times New Roman" w:hAnsi="Times New Roman"/>
        </w:rPr>
        <w:t>триметоприм</w:t>
      </w:r>
      <w:proofErr w:type="spellEnd"/>
      <w:r w:rsidR="00234325" w:rsidRPr="00234325">
        <w:rPr>
          <w:rFonts w:ascii="Times New Roman" w:hAnsi="Times New Roman"/>
        </w:rPr>
        <w:t xml:space="preserve"> - 80мг, МНН </w:t>
      </w:r>
      <w:proofErr w:type="spellStart"/>
      <w:r w:rsidR="00234325" w:rsidRPr="00234325">
        <w:rPr>
          <w:rFonts w:ascii="Times New Roman" w:hAnsi="Times New Roman"/>
        </w:rPr>
        <w:t>Sulfamethoxazole</w:t>
      </w:r>
      <w:proofErr w:type="spellEnd"/>
      <w:r w:rsidR="00234325" w:rsidRPr="00234325">
        <w:rPr>
          <w:rFonts w:ascii="Times New Roman" w:hAnsi="Times New Roman"/>
        </w:rPr>
        <w:t xml:space="preserve"> </w:t>
      </w:r>
      <w:proofErr w:type="spellStart"/>
      <w:r w:rsidR="00234325" w:rsidRPr="00234325">
        <w:rPr>
          <w:rFonts w:ascii="Times New Roman" w:hAnsi="Times New Roman"/>
        </w:rPr>
        <w:t>and</w:t>
      </w:r>
      <w:proofErr w:type="spellEnd"/>
      <w:r w:rsidR="00234325" w:rsidRPr="00234325">
        <w:rPr>
          <w:rFonts w:ascii="Times New Roman" w:hAnsi="Times New Roman"/>
        </w:rPr>
        <w:t xml:space="preserve"> </w:t>
      </w:r>
      <w:proofErr w:type="spellStart"/>
      <w:r w:rsidR="00234325" w:rsidRPr="00234325">
        <w:rPr>
          <w:rFonts w:ascii="Times New Roman" w:hAnsi="Times New Roman"/>
        </w:rPr>
        <w:t>trimethoprim</w:t>
      </w:r>
      <w:proofErr w:type="spellEnd"/>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w:t>
      </w:r>
      <w:r w:rsidRPr="00254254">
        <w:rPr>
          <w:rFonts w:ascii="Times New Roman" w:hAnsi="Times New Roman" w:cs="Times New Roman"/>
          <w:color w:val="000000"/>
          <w:sz w:val="22"/>
          <w:szCs w:val="22"/>
          <w:shd w:val="clear" w:color="auto" w:fill="FFFFFF"/>
        </w:rPr>
        <w:lastRenderedPageBreak/>
        <w:t xml:space="preserve">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01F3F">
        <w:rPr>
          <w:rFonts w:ascii="Times New Roman" w:hAnsi="Times New Roman"/>
          <w:sz w:val="20"/>
          <w:szCs w:val="20"/>
        </w:rPr>
        <w:t xml:space="preserve">  (підпис)</w:t>
      </w:r>
      <w:r w:rsidRPr="00A01F3F">
        <w:rPr>
          <w:rFonts w:ascii="Times New Roman" w:hAnsi="Times New Roman"/>
          <w:sz w:val="20"/>
          <w:szCs w:val="20"/>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w:t>
      </w:r>
      <w:r w:rsidRPr="002B1927">
        <w:rPr>
          <w:rFonts w:ascii="Arial" w:hAnsi="Arial" w:cs="Arial"/>
          <w:lang w:val="uk-UA"/>
        </w:rPr>
        <w:lastRenderedPageBreak/>
        <w:t xml:space="preserve">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lastRenderedPageBreak/>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6F4E9AED" w:rsidR="005403F9" w:rsidRDefault="005403F9" w:rsidP="005403F9">
      <w:pPr>
        <w:rPr>
          <w:rFonts w:ascii="Times New Roman" w:hAnsi="Times New Roman"/>
          <w:sz w:val="20"/>
          <w:szCs w:val="20"/>
        </w:rPr>
      </w:pPr>
      <w:r w:rsidRPr="002B1927">
        <w:rPr>
          <w:rFonts w:ascii="Times New Roman" w:hAnsi="Times New Roman"/>
          <w:sz w:val="20"/>
          <w:szCs w:val="20"/>
        </w:rPr>
        <w:tab/>
      </w:r>
      <w:r w:rsidRPr="002B1927">
        <w:rPr>
          <w:rFonts w:ascii="Times New Roman" w:hAnsi="Times New Roman"/>
          <w:sz w:val="20"/>
          <w:szCs w:val="20"/>
        </w:rPr>
        <w:tab/>
      </w:r>
    </w:p>
    <w:p w14:paraId="359A65F7" w14:textId="7F4695E9" w:rsidR="00501E6B" w:rsidRDefault="00501E6B" w:rsidP="005403F9">
      <w:pPr>
        <w:rPr>
          <w:rFonts w:ascii="Times New Roman" w:hAnsi="Times New Roman"/>
          <w:sz w:val="20"/>
          <w:szCs w:val="20"/>
        </w:rPr>
      </w:pPr>
    </w:p>
    <w:p w14:paraId="51F1FC09" w14:textId="4B5ED0CB" w:rsidR="00501E6B" w:rsidRDefault="00501E6B" w:rsidP="005403F9">
      <w:pPr>
        <w:rPr>
          <w:rFonts w:ascii="Times New Roman" w:hAnsi="Times New Roman"/>
          <w:sz w:val="20"/>
          <w:szCs w:val="20"/>
        </w:rPr>
      </w:pPr>
    </w:p>
    <w:sectPr w:rsidR="00501E6B"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8729" w14:textId="77777777" w:rsidR="00D7753E" w:rsidRDefault="00D7753E" w:rsidP="00495E36">
      <w:pPr>
        <w:spacing w:after="0" w:line="240" w:lineRule="auto"/>
      </w:pPr>
      <w:r>
        <w:separator/>
      </w:r>
    </w:p>
  </w:endnote>
  <w:endnote w:type="continuationSeparator" w:id="0">
    <w:p w14:paraId="45814628" w14:textId="77777777" w:rsidR="00D7753E" w:rsidRDefault="00D7753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B41C" w14:textId="77777777" w:rsidR="00D7753E" w:rsidRDefault="00D7753E" w:rsidP="00495E36">
      <w:pPr>
        <w:spacing w:after="0" w:line="240" w:lineRule="auto"/>
      </w:pPr>
      <w:r>
        <w:separator/>
      </w:r>
    </w:p>
  </w:footnote>
  <w:footnote w:type="continuationSeparator" w:id="0">
    <w:p w14:paraId="14399CA7" w14:textId="77777777" w:rsidR="00D7753E" w:rsidRDefault="00D7753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8"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0"/>
  </w:num>
  <w:num w:numId="4">
    <w:abstractNumId w:val="21"/>
  </w:num>
  <w:num w:numId="5">
    <w:abstractNumId w:val="30"/>
  </w:num>
  <w:num w:numId="6">
    <w:abstractNumId w:val="9"/>
  </w:num>
  <w:num w:numId="7">
    <w:abstractNumId w:val="14"/>
  </w:num>
  <w:num w:numId="8">
    <w:abstractNumId w:val="1"/>
  </w:num>
  <w:num w:numId="9">
    <w:abstractNumId w:val="31"/>
  </w:num>
  <w:num w:numId="10">
    <w:abstractNumId w:val="16"/>
  </w:num>
  <w:num w:numId="11">
    <w:abstractNumId w:val="29"/>
  </w:num>
  <w:num w:numId="12">
    <w:abstractNumId w:val="28"/>
  </w:num>
  <w:num w:numId="13">
    <w:abstractNumId w:val="26"/>
  </w:num>
  <w:num w:numId="14">
    <w:abstractNumId w:val="17"/>
  </w:num>
  <w:num w:numId="15">
    <w:abstractNumId w:val="10"/>
  </w:num>
  <w:num w:numId="16">
    <w:abstractNumId w:val="18"/>
  </w:num>
  <w:num w:numId="17">
    <w:abstractNumId w:val="34"/>
  </w:num>
  <w:num w:numId="18">
    <w:abstractNumId w:val="37"/>
  </w:num>
  <w:num w:numId="19">
    <w:abstractNumId w:val="12"/>
  </w:num>
  <w:num w:numId="20">
    <w:abstractNumId w:val="11"/>
  </w:num>
  <w:num w:numId="21">
    <w:abstractNumId w:val="22"/>
  </w:num>
  <w:num w:numId="22">
    <w:abstractNumId w:val="33"/>
  </w:num>
  <w:num w:numId="23">
    <w:abstractNumId w:val="36"/>
  </w:num>
  <w:num w:numId="24">
    <w:abstractNumId w:val="4"/>
  </w:num>
  <w:num w:numId="25">
    <w:abstractNumId w:val="32"/>
  </w:num>
  <w:num w:numId="26">
    <w:abstractNumId w:val="15"/>
  </w:num>
  <w:num w:numId="27">
    <w:abstractNumId w:val="2"/>
  </w:num>
  <w:num w:numId="28">
    <w:abstractNumId w:val="13"/>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7"/>
  </w:num>
  <w:num w:numId="34">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7"/>
  </w:num>
  <w:num w:numId="41">
    <w:abstractNumId w:val="3"/>
  </w:num>
  <w:num w:numId="4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4A"/>
    <w:rsid w:val="00001C9F"/>
    <w:rsid w:val="0000516D"/>
    <w:rsid w:val="00005F78"/>
    <w:rsid w:val="00011F04"/>
    <w:rsid w:val="00014099"/>
    <w:rsid w:val="00015A19"/>
    <w:rsid w:val="000175D8"/>
    <w:rsid w:val="000209D8"/>
    <w:rsid w:val="00024266"/>
    <w:rsid w:val="00031869"/>
    <w:rsid w:val="00031E78"/>
    <w:rsid w:val="00033CBE"/>
    <w:rsid w:val="000348FF"/>
    <w:rsid w:val="00036500"/>
    <w:rsid w:val="00037251"/>
    <w:rsid w:val="00037848"/>
    <w:rsid w:val="00037D73"/>
    <w:rsid w:val="00041389"/>
    <w:rsid w:val="00041BC5"/>
    <w:rsid w:val="00043793"/>
    <w:rsid w:val="00045C8B"/>
    <w:rsid w:val="00050678"/>
    <w:rsid w:val="00050AA1"/>
    <w:rsid w:val="00051489"/>
    <w:rsid w:val="00052611"/>
    <w:rsid w:val="00056BCE"/>
    <w:rsid w:val="00060740"/>
    <w:rsid w:val="00061CA1"/>
    <w:rsid w:val="00062030"/>
    <w:rsid w:val="0006361B"/>
    <w:rsid w:val="00064A97"/>
    <w:rsid w:val="00064C3C"/>
    <w:rsid w:val="00065A48"/>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09BD"/>
    <w:rsid w:val="000A0F7D"/>
    <w:rsid w:val="000A11DE"/>
    <w:rsid w:val="000A1CDA"/>
    <w:rsid w:val="000A297B"/>
    <w:rsid w:val="000A7736"/>
    <w:rsid w:val="000B14AC"/>
    <w:rsid w:val="000B2122"/>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E6B63"/>
    <w:rsid w:val="000F0958"/>
    <w:rsid w:val="000F0F8D"/>
    <w:rsid w:val="000F160E"/>
    <w:rsid w:val="000F237C"/>
    <w:rsid w:val="000F7766"/>
    <w:rsid w:val="001015B1"/>
    <w:rsid w:val="00101777"/>
    <w:rsid w:val="00107EF5"/>
    <w:rsid w:val="001110B6"/>
    <w:rsid w:val="00112EE4"/>
    <w:rsid w:val="00114968"/>
    <w:rsid w:val="00115DED"/>
    <w:rsid w:val="00116976"/>
    <w:rsid w:val="00121EDA"/>
    <w:rsid w:val="00121FE5"/>
    <w:rsid w:val="00122CC0"/>
    <w:rsid w:val="00124918"/>
    <w:rsid w:val="001256AF"/>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5F9E"/>
    <w:rsid w:val="00157701"/>
    <w:rsid w:val="00160DD8"/>
    <w:rsid w:val="001649CB"/>
    <w:rsid w:val="00164DB4"/>
    <w:rsid w:val="00166397"/>
    <w:rsid w:val="001677CF"/>
    <w:rsid w:val="00170C7E"/>
    <w:rsid w:val="00171E26"/>
    <w:rsid w:val="00175022"/>
    <w:rsid w:val="001765F9"/>
    <w:rsid w:val="00176D26"/>
    <w:rsid w:val="00176DCB"/>
    <w:rsid w:val="00180CF4"/>
    <w:rsid w:val="00181712"/>
    <w:rsid w:val="001834E3"/>
    <w:rsid w:val="001878E0"/>
    <w:rsid w:val="00190E4B"/>
    <w:rsid w:val="0019141B"/>
    <w:rsid w:val="00192847"/>
    <w:rsid w:val="00193535"/>
    <w:rsid w:val="00195CDB"/>
    <w:rsid w:val="00196E6A"/>
    <w:rsid w:val="001A55EA"/>
    <w:rsid w:val="001A6889"/>
    <w:rsid w:val="001A79F1"/>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C71F8"/>
    <w:rsid w:val="001D09FC"/>
    <w:rsid w:val="001D0FB8"/>
    <w:rsid w:val="001D3BEC"/>
    <w:rsid w:val="001D4F79"/>
    <w:rsid w:val="001D6C9C"/>
    <w:rsid w:val="001E3A6D"/>
    <w:rsid w:val="001E407E"/>
    <w:rsid w:val="001E561E"/>
    <w:rsid w:val="001E6160"/>
    <w:rsid w:val="001E7549"/>
    <w:rsid w:val="001E786C"/>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67F0"/>
    <w:rsid w:val="00222EA0"/>
    <w:rsid w:val="00222EAC"/>
    <w:rsid w:val="00223235"/>
    <w:rsid w:val="002247AE"/>
    <w:rsid w:val="00224AD6"/>
    <w:rsid w:val="00224E80"/>
    <w:rsid w:val="0023052F"/>
    <w:rsid w:val="00230E19"/>
    <w:rsid w:val="002319DE"/>
    <w:rsid w:val="002338A7"/>
    <w:rsid w:val="00234325"/>
    <w:rsid w:val="00234AC8"/>
    <w:rsid w:val="0024062F"/>
    <w:rsid w:val="0024093A"/>
    <w:rsid w:val="0024146F"/>
    <w:rsid w:val="002433A6"/>
    <w:rsid w:val="00245A49"/>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B6649"/>
    <w:rsid w:val="002C1DB9"/>
    <w:rsid w:val="002C4E5D"/>
    <w:rsid w:val="002D11E5"/>
    <w:rsid w:val="002D426A"/>
    <w:rsid w:val="002D4B5A"/>
    <w:rsid w:val="002D555A"/>
    <w:rsid w:val="002E121C"/>
    <w:rsid w:val="002E1E26"/>
    <w:rsid w:val="002E2464"/>
    <w:rsid w:val="002E2FC4"/>
    <w:rsid w:val="002E3164"/>
    <w:rsid w:val="002E33CF"/>
    <w:rsid w:val="002E5990"/>
    <w:rsid w:val="002F152D"/>
    <w:rsid w:val="002F1E54"/>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5F2A"/>
    <w:rsid w:val="003367E5"/>
    <w:rsid w:val="00336FE3"/>
    <w:rsid w:val="00337CCF"/>
    <w:rsid w:val="003415AB"/>
    <w:rsid w:val="00347711"/>
    <w:rsid w:val="00347D80"/>
    <w:rsid w:val="00353AF6"/>
    <w:rsid w:val="00354290"/>
    <w:rsid w:val="003543EB"/>
    <w:rsid w:val="003569B7"/>
    <w:rsid w:val="00357976"/>
    <w:rsid w:val="00362E48"/>
    <w:rsid w:val="00365689"/>
    <w:rsid w:val="003658D2"/>
    <w:rsid w:val="00366BEB"/>
    <w:rsid w:val="00367BD7"/>
    <w:rsid w:val="0038372D"/>
    <w:rsid w:val="00383987"/>
    <w:rsid w:val="003847CF"/>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4C4D"/>
    <w:rsid w:val="003B56EA"/>
    <w:rsid w:val="003B6329"/>
    <w:rsid w:val="003B6984"/>
    <w:rsid w:val="003C0FF7"/>
    <w:rsid w:val="003C593C"/>
    <w:rsid w:val="003C732E"/>
    <w:rsid w:val="003D02CC"/>
    <w:rsid w:val="003D2510"/>
    <w:rsid w:val="003E010F"/>
    <w:rsid w:val="003E0111"/>
    <w:rsid w:val="003E06F4"/>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6621"/>
    <w:rsid w:val="004378FE"/>
    <w:rsid w:val="0044043E"/>
    <w:rsid w:val="00445C4E"/>
    <w:rsid w:val="00451CB6"/>
    <w:rsid w:val="004532F9"/>
    <w:rsid w:val="00456883"/>
    <w:rsid w:val="00461162"/>
    <w:rsid w:val="00461D12"/>
    <w:rsid w:val="004636BE"/>
    <w:rsid w:val="00463AA4"/>
    <w:rsid w:val="0046492E"/>
    <w:rsid w:val="00466BC3"/>
    <w:rsid w:val="00471A9B"/>
    <w:rsid w:val="004732F9"/>
    <w:rsid w:val="00473B19"/>
    <w:rsid w:val="00473FDF"/>
    <w:rsid w:val="00476650"/>
    <w:rsid w:val="004800A5"/>
    <w:rsid w:val="004859FA"/>
    <w:rsid w:val="00485D0A"/>
    <w:rsid w:val="00487B92"/>
    <w:rsid w:val="00495943"/>
    <w:rsid w:val="00495BD6"/>
    <w:rsid w:val="00495E36"/>
    <w:rsid w:val="0049665F"/>
    <w:rsid w:val="004974FC"/>
    <w:rsid w:val="00497819"/>
    <w:rsid w:val="00497B8A"/>
    <w:rsid w:val="004A2E11"/>
    <w:rsid w:val="004A4246"/>
    <w:rsid w:val="004A5F4F"/>
    <w:rsid w:val="004A6847"/>
    <w:rsid w:val="004A6CDF"/>
    <w:rsid w:val="004B1C75"/>
    <w:rsid w:val="004B26F1"/>
    <w:rsid w:val="004B34EF"/>
    <w:rsid w:val="004B4462"/>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F72"/>
    <w:rsid w:val="004E4F89"/>
    <w:rsid w:val="004E590E"/>
    <w:rsid w:val="004E5B17"/>
    <w:rsid w:val="004E7427"/>
    <w:rsid w:val="004F038D"/>
    <w:rsid w:val="004F1BDA"/>
    <w:rsid w:val="004F1D48"/>
    <w:rsid w:val="004F5474"/>
    <w:rsid w:val="004F5BCB"/>
    <w:rsid w:val="004F5C59"/>
    <w:rsid w:val="004F70C8"/>
    <w:rsid w:val="00501C92"/>
    <w:rsid w:val="00501E6B"/>
    <w:rsid w:val="0050281A"/>
    <w:rsid w:val="00503177"/>
    <w:rsid w:val="00503935"/>
    <w:rsid w:val="00505E5E"/>
    <w:rsid w:val="0051170D"/>
    <w:rsid w:val="00512883"/>
    <w:rsid w:val="005138E2"/>
    <w:rsid w:val="00513FC3"/>
    <w:rsid w:val="00516466"/>
    <w:rsid w:val="00520383"/>
    <w:rsid w:val="005204B0"/>
    <w:rsid w:val="00522541"/>
    <w:rsid w:val="005247CE"/>
    <w:rsid w:val="00526E9D"/>
    <w:rsid w:val="0052737C"/>
    <w:rsid w:val="005277A2"/>
    <w:rsid w:val="0053011C"/>
    <w:rsid w:val="0053021A"/>
    <w:rsid w:val="00530660"/>
    <w:rsid w:val="00530703"/>
    <w:rsid w:val="00535901"/>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38BD"/>
    <w:rsid w:val="00583EA5"/>
    <w:rsid w:val="0058581E"/>
    <w:rsid w:val="005860F7"/>
    <w:rsid w:val="00590A99"/>
    <w:rsid w:val="00594411"/>
    <w:rsid w:val="00594590"/>
    <w:rsid w:val="00595608"/>
    <w:rsid w:val="00596C07"/>
    <w:rsid w:val="005A12D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7171"/>
    <w:rsid w:val="0060072F"/>
    <w:rsid w:val="00604BB8"/>
    <w:rsid w:val="00606226"/>
    <w:rsid w:val="00606560"/>
    <w:rsid w:val="00607BFF"/>
    <w:rsid w:val="00610003"/>
    <w:rsid w:val="006100EC"/>
    <w:rsid w:val="0061191A"/>
    <w:rsid w:val="00616ED9"/>
    <w:rsid w:val="0062044D"/>
    <w:rsid w:val="00621599"/>
    <w:rsid w:val="00621FB0"/>
    <w:rsid w:val="0062201F"/>
    <w:rsid w:val="00623235"/>
    <w:rsid w:val="00624E48"/>
    <w:rsid w:val="006256F7"/>
    <w:rsid w:val="006271BB"/>
    <w:rsid w:val="00627429"/>
    <w:rsid w:val="0063183F"/>
    <w:rsid w:val="00632B5A"/>
    <w:rsid w:val="00633700"/>
    <w:rsid w:val="0064311C"/>
    <w:rsid w:val="0064372D"/>
    <w:rsid w:val="00643755"/>
    <w:rsid w:val="00644A11"/>
    <w:rsid w:val="006461AA"/>
    <w:rsid w:val="00650F8E"/>
    <w:rsid w:val="00651F2F"/>
    <w:rsid w:val="006541C0"/>
    <w:rsid w:val="00656E16"/>
    <w:rsid w:val="00660654"/>
    <w:rsid w:val="00663A4A"/>
    <w:rsid w:val="00667AF4"/>
    <w:rsid w:val="00671020"/>
    <w:rsid w:val="00671398"/>
    <w:rsid w:val="00672348"/>
    <w:rsid w:val="0067308A"/>
    <w:rsid w:val="00673BDC"/>
    <w:rsid w:val="00673F9C"/>
    <w:rsid w:val="00674300"/>
    <w:rsid w:val="00674940"/>
    <w:rsid w:val="006755B3"/>
    <w:rsid w:val="006756B7"/>
    <w:rsid w:val="00675BD4"/>
    <w:rsid w:val="00676025"/>
    <w:rsid w:val="00681908"/>
    <w:rsid w:val="0068651A"/>
    <w:rsid w:val="00692B05"/>
    <w:rsid w:val="00695875"/>
    <w:rsid w:val="00697BDD"/>
    <w:rsid w:val="006A1885"/>
    <w:rsid w:val="006A18D4"/>
    <w:rsid w:val="006A1C85"/>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51658"/>
    <w:rsid w:val="00752253"/>
    <w:rsid w:val="00756456"/>
    <w:rsid w:val="007576F2"/>
    <w:rsid w:val="007578A5"/>
    <w:rsid w:val="00757AC6"/>
    <w:rsid w:val="00760329"/>
    <w:rsid w:val="00761966"/>
    <w:rsid w:val="00763739"/>
    <w:rsid w:val="00773F95"/>
    <w:rsid w:val="007775F0"/>
    <w:rsid w:val="00777997"/>
    <w:rsid w:val="0078078F"/>
    <w:rsid w:val="00781384"/>
    <w:rsid w:val="007834A7"/>
    <w:rsid w:val="00783BD6"/>
    <w:rsid w:val="007908FC"/>
    <w:rsid w:val="00790D98"/>
    <w:rsid w:val="0079241D"/>
    <w:rsid w:val="0079245A"/>
    <w:rsid w:val="00793B59"/>
    <w:rsid w:val="00793E89"/>
    <w:rsid w:val="00797401"/>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3C69"/>
    <w:rsid w:val="007C6469"/>
    <w:rsid w:val="007C7F29"/>
    <w:rsid w:val="007D401B"/>
    <w:rsid w:val="007D6D7B"/>
    <w:rsid w:val="007D6F00"/>
    <w:rsid w:val="007D7421"/>
    <w:rsid w:val="007D7A4B"/>
    <w:rsid w:val="007E445E"/>
    <w:rsid w:val="007E63A8"/>
    <w:rsid w:val="007F0159"/>
    <w:rsid w:val="007F085A"/>
    <w:rsid w:val="007F0A4D"/>
    <w:rsid w:val="007F1132"/>
    <w:rsid w:val="007F1E3E"/>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3E24"/>
    <w:rsid w:val="00867E7B"/>
    <w:rsid w:val="0087039E"/>
    <w:rsid w:val="00870876"/>
    <w:rsid w:val="00871320"/>
    <w:rsid w:val="00871D06"/>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0DE2"/>
    <w:rsid w:val="008D1968"/>
    <w:rsid w:val="008E10CC"/>
    <w:rsid w:val="008E3EA3"/>
    <w:rsid w:val="008E476B"/>
    <w:rsid w:val="008E5774"/>
    <w:rsid w:val="008E58E2"/>
    <w:rsid w:val="008E6D0D"/>
    <w:rsid w:val="008E7E30"/>
    <w:rsid w:val="008F00D2"/>
    <w:rsid w:val="008F0316"/>
    <w:rsid w:val="008F14A3"/>
    <w:rsid w:val="008F39F9"/>
    <w:rsid w:val="008F5BC7"/>
    <w:rsid w:val="008F6658"/>
    <w:rsid w:val="008F6BF3"/>
    <w:rsid w:val="00901DEF"/>
    <w:rsid w:val="00902430"/>
    <w:rsid w:val="0090266C"/>
    <w:rsid w:val="00903456"/>
    <w:rsid w:val="00905094"/>
    <w:rsid w:val="009126D5"/>
    <w:rsid w:val="00917D08"/>
    <w:rsid w:val="00920C25"/>
    <w:rsid w:val="00920CBE"/>
    <w:rsid w:val="00922AA3"/>
    <w:rsid w:val="00924345"/>
    <w:rsid w:val="009252CA"/>
    <w:rsid w:val="0093035F"/>
    <w:rsid w:val="00932A5B"/>
    <w:rsid w:val="0093307D"/>
    <w:rsid w:val="009336BF"/>
    <w:rsid w:val="009356F0"/>
    <w:rsid w:val="00940943"/>
    <w:rsid w:val="00944101"/>
    <w:rsid w:val="00946BA3"/>
    <w:rsid w:val="00947F4A"/>
    <w:rsid w:val="009503FB"/>
    <w:rsid w:val="00951EAD"/>
    <w:rsid w:val="00952EDC"/>
    <w:rsid w:val="00955F26"/>
    <w:rsid w:val="009562E2"/>
    <w:rsid w:val="00956EFD"/>
    <w:rsid w:val="00962709"/>
    <w:rsid w:val="00962B01"/>
    <w:rsid w:val="00964E75"/>
    <w:rsid w:val="0096623E"/>
    <w:rsid w:val="009667CB"/>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2C46"/>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1F3F"/>
    <w:rsid w:val="00A03AA1"/>
    <w:rsid w:val="00A10F27"/>
    <w:rsid w:val="00A13384"/>
    <w:rsid w:val="00A14D08"/>
    <w:rsid w:val="00A15C84"/>
    <w:rsid w:val="00A165CB"/>
    <w:rsid w:val="00A17D2E"/>
    <w:rsid w:val="00A225EB"/>
    <w:rsid w:val="00A227A0"/>
    <w:rsid w:val="00A2369D"/>
    <w:rsid w:val="00A23E26"/>
    <w:rsid w:val="00A2529C"/>
    <w:rsid w:val="00A3215F"/>
    <w:rsid w:val="00A3387F"/>
    <w:rsid w:val="00A33E34"/>
    <w:rsid w:val="00A34AB2"/>
    <w:rsid w:val="00A3657C"/>
    <w:rsid w:val="00A40415"/>
    <w:rsid w:val="00A412AC"/>
    <w:rsid w:val="00A422DF"/>
    <w:rsid w:val="00A434B2"/>
    <w:rsid w:val="00A436DF"/>
    <w:rsid w:val="00A44453"/>
    <w:rsid w:val="00A46F92"/>
    <w:rsid w:val="00A47ABA"/>
    <w:rsid w:val="00A55C46"/>
    <w:rsid w:val="00A61951"/>
    <w:rsid w:val="00A63B0E"/>
    <w:rsid w:val="00A63B5D"/>
    <w:rsid w:val="00A63F10"/>
    <w:rsid w:val="00A64D1E"/>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21E8"/>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20E"/>
    <w:rsid w:val="00B04CF0"/>
    <w:rsid w:val="00B131C7"/>
    <w:rsid w:val="00B14A96"/>
    <w:rsid w:val="00B15C50"/>
    <w:rsid w:val="00B161BC"/>
    <w:rsid w:val="00B20721"/>
    <w:rsid w:val="00B214EB"/>
    <w:rsid w:val="00B2545A"/>
    <w:rsid w:val="00B27454"/>
    <w:rsid w:val="00B35152"/>
    <w:rsid w:val="00B353F3"/>
    <w:rsid w:val="00B378C7"/>
    <w:rsid w:val="00B419F0"/>
    <w:rsid w:val="00B42233"/>
    <w:rsid w:val="00B42B53"/>
    <w:rsid w:val="00B42D0F"/>
    <w:rsid w:val="00B4487B"/>
    <w:rsid w:val="00B44AF5"/>
    <w:rsid w:val="00B473D6"/>
    <w:rsid w:val="00B53FDC"/>
    <w:rsid w:val="00B552B9"/>
    <w:rsid w:val="00B5564C"/>
    <w:rsid w:val="00B61C7B"/>
    <w:rsid w:val="00B65E8D"/>
    <w:rsid w:val="00B736B8"/>
    <w:rsid w:val="00B7587D"/>
    <w:rsid w:val="00B77396"/>
    <w:rsid w:val="00B85FFF"/>
    <w:rsid w:val="00B87F1A"/>
    <w:rsid w:val="00B9120F"/>
    <w:rsid w:val="00B91C9B"/>
    <w:rsid w:val="00BA260F"/>
    <w:rsid w:val="00BA2B4A"/>
    <w:rsid w:val="00BA4A34"/>
    <w:rsid w:val="00BA60F1"/>
    <w:rsid w:val="00BA68EC"/>
    <w:rsid w:val="00BB1EBC"/>
    <w:rsid w:val="00BB4EBE"/>
    <w:rsid w:val="00BC0D82"/>
    <w:rsid w:val="00BC301F"/>
    <w:rsid w:val="00BC3352"/>
    <w:rsid w:val="00BC3C31"/>
    <w:rsid w:val="00BC53F2"/>
    <w:rsid w:val="00BC5F5F"/>
    <w:rsid w:val="00BC6171"/>
    <w:rsid w:val="00BC7E9E"/>
    <w:rsid w:val="00BD2721"/>
    <w:rsid w:val="00BD37AF"/>
    <w:rsid w:val="00BD5C9B"/>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0BA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65D29"/>
    <w:rsid w:val="00C75214"/>
    <w:rsid w:val="00C819EE"/>
    <w:rsid w:val="00C83E58"/>
    <w:rsid w:val="00C8638C"/>
    <w:rsid w:val="00C86CA0"/>
    <w:rsid w:val="00C87184"/>
    <w:rsid w:val="00C912A2"/>
    <w:rsid w:val="00C91E5B"/>
    <w:rsid w:val="00C92CE0"/>
    <w:rsid w:val="00C93188"/>
    <w:rsid w:val="00C94449"/>
    <w:rsid w:val="00C96BE9"/>
    <w:rsid w:val="00C97ADA"/>
    <w:rsid w:val="00CA034F"/>
    <w:rsid w:val="00CA23A1"/>
    <w:rsid w:val="00CA2AF0"/>
    <w:rsid w:val="00CA2D74"/>
    <w:rsid w:val="00CA3A92"/>
    <w:rsid w:val="00CA444C"/>
    <w:rsid w:val="00CA53F1"/>
    <w:rsid w:val="00CA6242"/>
    <w:rsid w:val="00CA62D5"/>
    <w:rsid w:val="00CB4089"/>
    <w:rsid w:val="00CB4A3A"/>
    <w:rsid w:val="00CB4A81"/>
    <w:rsid w:val="00CB6FE6"/>
    <w:rsid w:val="00CB78C3"/>
    <w:rsid w:val="00CC00A9"/>
    <w:rsid w:val="00CC0A3D"/>
    <w:rsid w:val="00CC1112"/>
    <w:rsid w:val="00CC6B80"/>
    <w:rsid w:val="00CC7F1D"/>
    <w:rsid w:val="00CD06B7"/>
    <w:rsid w:val="00CD3132"/>
    <w:rsid w:val="00CE0CDE"/>
    <w:rsid w:val="00CE2CCE"/>
    <w:rsid w:val="00CE761A"/>
    <w:rsid w:val="00CE77B0"/>
    <w:rsid w:val="00CF0655"/>
    <w:rsid w:val="00CF2802"/>
    <w:rsid w:val="00CF2E73"/>
    <w:rsid w:val="00CF4D1A"/>
    <w:rsid w:val="00CF7EB7"/>
    <w:rsid w:val="00D01142"/>
    <w:rsid w:val="00D02BB8"/>
    <w:rsid w:val="00D11367"/>
    <w:rsid w:val="00D139C4"/>
    <w:rsid w:val="00D170D8"/>
    <w:rsid w:val="00D22AFE"/>
    <w:rsid w:val="00D3123B"/>
    <w:rsid w:val="00D35814"/>
    <w:rsid w:val="00D35F08"/>
    <w:rsid w:val="00D40FBD"/>
    <w:rsid w:val="00D45BDE"/>
    <w:rsid w:val="00D460D7"/>
    <w:rsid w:val="00D47F81"/>
    <w:rsid w:val="00D504F0"/>
    <w:rsid w:val="00D52E84"/>
    <w:rsid w:val="00D534F5"/>
    <w:rsid w:val="00D5635B"/>
    <w:rsid w:val="00D578B4"/>
    <w:rsid w:val="00D60E75"/>
    <w:rsid w:val="00D61164"/>
    <w:rsid w:val="00D6341C"/>
    <w:rsid w:val="00D650FE"/>
    <w:rsid w:val="00D66475"/>
    <w:rsid w:val="00D67492"/>
    <w:rsid w:val="00D72168"/>
    <w:rsid w:val="00D761D5"/>
    <w:rsid w:val="00D77147"/>
    <w:rsid w:val="00D7753E"/>
    <w:rsid w:val="00D8196B"/>
    <w:rsid w:val="00D81E0D"/>
    <w:rsid w:val="00D8365A"/>
    <w:rsid w:val="00D83FA0"/>
    <w:rsid w:val="00D86CE9"/>
    <w:rsid w:val="00D90220"/>
    <w:rsid w:val="00D906FC"/>
    <w:rsid w:val="00D92D10"/>
    <w:rsid w:val="00D95994"/>
    <w:rsid w:val="00D96889"/>
    <w:rsid w:val="00DA0A9B"/>
    <w:rsid w:val="00DA5E34"/>
    <w:rsid w:val="00DB1DC5"/>
    <w:rsid w:val="00DB1E9A"/>
    <w:rsid w:val="00DB52B5"/>
    <w:rsid w:val="00DB6321"/>
    <w:rsid w:val="00DC1125"/>
    <w:rsid w:val="00DC21F7"/>
    <w:rsid w:val="00DC3005"/>
    <w:rsid w:val="00DC3196"/>
    <w:rsid w:val="00DC3254"/>
    <w:rsid w:val="00DC4FAF"/>
    <w:rsid w:val="00DC57ED"/>
    <w:rsid w:val="00DD17CE"/>
    <w:rsid w:val="00DD2D84"/>
    <w:rsid w:val="00DD70A2"/>
    <w:rsid w:val="00DD7184"/>
    <w:rsid w:val="00DE03E8"/>
    <w:rsid w:val="00DE16A0"/>
    <w:rsid w:val="00DE4067"/>
    <w:rsid w:val="00DE5F42"/>
    <w:rsid w:val="00DF22A5"/>
    <w:rsid w:val="00DF2FA7"/>
    <w:rsid w:val="00DF34A1"/>
    <w:rsid w:val="00DF42ED"/>
    <w:rsid w:val="00DF49EB"/>
    <w:rsid w:val="00DF549C"/>
    <w:rsid w:val="00DF5C07"/>
    <w:rsid w:val="00DF6DAB"/>
    <w:rsid w:val="00E029BA"/>
    <w:rsid w:val="00E03983"/>
    <w:rsid w:val="00E06127"/>
    <w:rsid w:val="00E07246"/>
    <w:rsid w:val="00E07469"/>
    <w:rsid w:val="00E076C2"/>
    <w:rsid w:val="00E12078"/>
    <w:rsid w:val="00E1224B"/>
    <w:rsid w:val="00E12E62"/>
    <w:rsid w:val="00E14DC8"/>
    <w:rsid w:val="00E16251"/>
    <w:rsid w:val="00E206AF"/>
    <w:rsid w:val="00E21291"/>
    <w:rsid w:val="00E2234F"/>
    <w:rsid w:val="00E22A7E"/>
    <w:rsid w:val="00E23603"/>
    <w:rsid w:val="00E24D65"/>
    <w:rsid w:val="00E24FEF"/>
    <w:rsid w:val="00E259CF"/>
    <w:rsid w:val="00E27609"/>
    <w:rsid w:val="00E30001"/>
    <w:rsid w:val="00E30C40"/>
    <w:rsid w:val="00E339E7"/>
    <w:rsid w:val="00E34275"/>
    <w:rsid w:val="00E351EE"/>
    <w:rsid w:val="00E37F95"/>
    <w:rsid w:val="00E40AF8"/>
    <w:rsid w:val="00E43537"/>
    <w:rsid w:val="00E4397C"/>
    <w:rsid w:val="00E44CF6"/>
    <w:rsid w:val="00E51CB4"/>
    <w:rsid w:val="00E53E97"/>
    <w:rsid w:val="00E543E2"/>
    <w:rsid w:val="00E566E7"/>
    <w:rsid w:val="00E56EDA"/>
    <w:rsid w:val="00E57751"/>
    <w:rsid w:val="00E57930"/>
    <w:rsid w:val="00E6358C"/>
    <w:rsid w:val="00E64A65"/>
    <w:rsid w:val="00E74331"/>
    <w:rsid w:val="00E770AB"/>
    <w:rsid w:val="00E77C39"/>
    <w:rsid w:val="00E80063"/>
    <w:rsid w:val="00E80143"/>
    <w:rsid w:val="00E81A9D"/>
    <w:rsid w:val="00E81F75"/>
    <w:rsid w:val="00E830BF"/>
    <w:rsid w:val="00E83968"/>
    <w:rsid w:val="00E905EE"/>
    <w:rsid w:val="00E9061A"/>
    <w:rsid w:val="00E944CD"/>
    <w:rsid w:val="00E947D7"/>
    <w:rsid w:val="00E960BC"/>
    <w:rsid w:val="00E9629D"/>
    <w:rsid w:val="00EA0960"/>
    <w:rsid w:val="00EA1F29"/>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2D8F"/>
    <w:rsid w:val="00ED35F1"/>
    <w:rsid w:val="00ED3847"/>
    <w:rsid w:val="00EE35AC"/>
    <w:rsid w:val="00EE78A4"/>
    <w:rsid w:val="00EE78CE"/>
    <w:rsid w:val="00EE7CB5"/>
    <w:rsid w:val="00EF195F"/>
    <w:rsid w:val="00EF3108"/>
    <w:rsid w:val="00EF517D"/>
    <w:rsid w:val="00F00D95"/>
    <w:rsid w:val="00F01139"/>
    <w:rsid w:val="00F0693A"/>
    <w:rsid w:val="00F0696B"/>
    <w:rsid w:val="00F077EB"/>
    <w:rsid w:val="00F07B80"/>
    <w:rsid w:val="00F10FEB"/>
    <w:rsid w:val="00F115CF"/>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50C2"/>
    <w:rsid w:val="00F5523B"/>
    <w:rsid w:val="00F55A31"/>
    <w:rsid w:val="00F5734F"/>
    <w:rsid w:val="00F57CDC"/>
    <w:rsid w:val="00F61806"/>
    <w:rsid w:val="00F72420"/>
    <w:rsid w:val="00F73858"/>
    <w:rsid w:val="00F73CFF"/>
    <w:rsid w:val="00F760BA"/>
    <w:rsid w:val="00F76503"/>
    <w:rsid w:val="00F776F6"/>
    <w:rsid w:val="00F80760"/>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0BF9"/>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42563392">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03-001331-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24277</Words>
  <Characters>13838</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38039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51</cp:revision>
  <cp:lastPrinted>2021-03-24T12:51:00Z</cp:lastPrinted>
  <dcterms:created xsi:type="dcterms:W3CDTF">2021-07-29T10:47:00Z</dcterms:created>
  <dcterms:modified xsi:type="dcterms:W3CDTF">2021-08-04T13:23:00Z</dcterms:modified>
</cp:coreProperties>
</file>