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7065B" w14:textId="77777777"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sz w:val="16"/>
          <w:szCs w:val="16"/>
          <w:lang w:val="uk-UA" w:eastAsia="uk-UA"/>
        </w:rPr>
        <w:t xml:space="preserve">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001D6819" wp14:editId="032F2DFA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BCAF7" w14:textId="77777777" w:rsidR="00B17E1D" w:rsidRPr="00037463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62A653F3" w14:textId="77777777" w:rsidR="00151D28" w:rsidRPr="00037463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21EF729D" w14:textId="77777777" w:rsidR="00275297" w:rsidRDefault="0047613C" w:rsidP="00275297">
      <w:pPr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37463">
        <w:rPr>
          <w:rFonts w:asciiTheme="minorHAnsi" w:hAnsiTheme="minorHAnsi" w:cstheme="minorHAnsi"/>
          <w:b/>
          <w:color w:val="000000" w:themeColor="text1"/>
          <w:lang w:val="uk-UA"/>
        </w:rPr>
        <w:br/>
        <w:t>«Центр громадського здоров’я Міністе</w:t>
      </w:r>
      <w:r w:rsidR="00275297">
        <w:rPr>
          <w:rFonts w:asciiTheme="minorHAnsi" w:hAnsiTheme="minorHAnsi" w:cstheme="minorHAnsi"/>
          <w:b/>
          <w:color w:val="000000" w:themeColor="text1"/>
          <w:lang w:val="uk-UA"/>
        </w:rPr>
        <w:t>рства охорони здоров’я України»</w:t>
      </w:r>
    </w:p>
    <w:p w14:paraId="7A0CA2A2" w14:textId="319CAEF6" w:rsidR="00275297" w:rsidRPr="00275297" w:rsidRDefault="00EF03AD" w:rsidP="00684CF5">
      <w:pPr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оголошує конкурс </w:t>
      </w:r>
      <w:r w:rsidR="00DF3663" w:rsidRPr="00275297">
        <w:rPr>
          <w:rFonts w:asciiTheme="minorHAnsi" w:hAnsiTheme="minorHAnsi" w:cstheme="minorHAnsi"/>
          <w:b/>
          <w:color w:val="000000" w:themeColor="text1"/>
          <w:lang w:val="uk-UA"/>
        </w:rPr>
        <w:t xml:space="preserve">на </w:t>
      </w:r>
      <w:r w:rsidR="00CE575E" w:rsidRPr="00275297">
        <w:rPr>
          <w:rFonts w:asciiTheme="minorHAnsi" w:hAnsiTheme="minorHAnsi" w:cstheme="minorHAnsi"/>
          <w:b/>
          <w:color w:val="000000" w:themeColor="text1"/>
          <w:lang w:val="uk-UA"/>
        </w:rPr>
        <w:t>відбір</w:t>
      </w:r>
      <w:r w:rsidR="00275297" w:rsidRPr="00275297">
        <w:rPr>
          <w:rFonts w:asciiTheme="minorHAnsi" w:hAnsiTheme="minorHAnsi" w:cstheme="minorHAnsi"/>
          <w:b/>
          <w:color w:val="000000" w:themeColor="text1"/>
          <w:lang w:val="uk-UA"/>
        </w:rPr>
        <w:t xml:space="preserve"> консультанта</w:t>
      </w:r>
      <w:r w:rsidR="00275297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E95EB5">
        <w:rPr>
          <w:rFonts w:asciiTheme="minorHAnsi" w:hAnsiTheme="minorHAnsi" w:cstheme="minorHAnsi"/>
          <w:b/>
          <w:color w:val="000000" w:themeColor="text1"/>
          <w:lang w:val="uk-UA"/>
        </w:rPr>
        <w:t xml:space="preserve">для здійснення моніторингових візитів в установи </w:t>
      </w:r>
      <w:r w:rsidR="00E95EB5" w:rsidRPr="00205A7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ДКВС України</w:t>
      </w:r>
      <w:r w:rsidR="00E95EB5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E95EB5" w:rsidRPr="00E95EB5">
        <w:rPr>
          <w:rFonts w:asciiTheme="minorHAnsi" w:hAnsiTheme="minorHAnsi" w:cstheme="minorHAnsi"/>
          <w:b/>
          <w:color w:val="000000" w:themeColor="text1"/>
          <w:lang w:val="uk-UA"/>
        </w:rPr>
        <w:t>в рамках реалізації програми Глобального фонду по боротьбі зі СНІДом, туберкульозом та малярією «Зменшення тягаря туберкульозу та ВІЛ-інфекції через створення загального доступу до своєчасної та якісної діагностики та лікування туберкульозу і його резистентних форм, розширення доказової профілактики, діагностики та лікування ВІЛ-інфекції, та створення стійких та життєздатних систем охорони здоров’я».</w:t>
      </w:r>
    </w:p>
    <w:p w14:paraId="51C82A7E" w14:textId="27B67FB3" w:rsidR="00D9532A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14:paraId="1F4DCA79" w14:textId="77777777" w:rsidR="0040618F" w:rsidRPr="00037463" w:rsidRDefault="0040618F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14:paraId="0713178B" w14:textId="5C08B843" w:rsidR="00EF03AD" w:rsidRDefault="00EF03AD" w:rsidP="00684CF5">
      <w:pPr>
        <w:spacing w:line="276" w:lineRule="auto"/>
        <w:jc w:val="both"/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E95EB5" w:rsidRPr="00E95EB5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консультант для здійснення моніторингових візитів в установи ДКВС України</w:t>
      </w:r>
      <w:r w:rsidR="00E95EB5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.</w:t>
      </w:r>
      <w:r w:rsidR="00E95EB5" w:rsidRPr="00E95EB5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 xml:space="preserve"> </w:t>
      </w:r>
    </w:p>
    <w:p w14:paraId="0A3F902B" w14:textId="77777777" w:rsidR="00684CF5" w:rsidRPr="00E95EB5" w:rsidRDefault="00684CF5" w:rsidP="00684CF5">
      <w:pPr>
        <w:spacing w:line="276" w:lineRule="auto"/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14:paraId="30E93B32" w14:textId="7E90C07B" w:rsidR="00684CF5" w:rsidRPr="00684CF5" w:rsidRDefault="00E95EB5" w:rsidP="00684CF5">
      <w:pPr>
        <w:spacing w:after="160" w:line="48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  <w:r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Рівень зайнятості: </w:t>
      </w:r>
      <w:r w:rsidRPr="00E95EB5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частков</w:t>
      </w:r>
      <w:r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а.</w:t>
      </w:r>
      <w:r w:rsidRPr="00E95EB5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</w:p>
    <w:p w14:paraId="3D48B450" w14:textId="05F4BD05" w:rsidR="00EF03AD" w:rsidRPr="00037463" w:rsidRDefault="00EF03AD" w:rsidP="00684CF5">
      <w:pPr>
        <w:spacing w:after="160" w:line="276" w:lineRule="auto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293A3DD4" w14:textId="5E1511E2" w:rsidR="00EF03AD" w:rsidRPr="00037463" w:rsidRDefault="00EF03AD" w:rsidP="00684CF5">
      <w:pPr>
        <w:spacing w:after="160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684CF5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соціально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</w:t>
      </w:r>
      <w:r w:rsidRPr="00E95EB5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та громадськими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організаціями, що працюють в сфері громадського здоров’я та протидії соціально небезпечним захворюванням.</w:t>
      </w:r>
    </w:p>
    <w:p w14:paraId="3A62B38D" w14:textId="77777777" w:rsidR="00EF03AD" w:rsidRPr="00037463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778EF146" w14:textId="77777777" w:rsidR="00E63987" w:rsidRDefault="00E63987" w:rsidP="00E63987">
      <w:p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7604583B" w14:textId="77777777" w:rsidR="00DA12BA" w:rsidRPr="00DA12BA" w:rsidRDefault="00DA12BA" w:rsidP="00DA12BA">
      <w:p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</w:p>
    <w:p w14:paraId="6BBD5361" w14:textId="714EB1BA" w:rsidR="00DA4A2C" w:rsidRDefault="00DA12BA" w:rsidP="00DA4A2C">
      <w:pPr>
        <w:pStyle w:val="a3"/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DA12BA">
        <w:rPr>
          <w:rFonts w:asciiTheme="minorHAnsi" w:hAnsiTheme="minorHAnsi" w:cstheme="minorHAnsi"/>
          <w:color w:val="000000" w:themeColor="text1"/>
          <w:lang w:val="uk-UA"/>
        </w:rPr>
        <w:t>Здійснює моніторингові візити до закладів охорони здоров’я Д</w:t>
      </w:r>
      <w:r w:rsidR="00DA4A2C">
        <w:rPr>
          <w:rFonts w:asciiTheme="minorHAnsi" w:hAnsiTheme="minorHAnsi" w:cstheme="minorHAnsi"/>
          <w:color w:val="000000" w:themeColor="text1"/>
          <w:lang w:val="uk-UA"/>
        </w:rPr>
        <w:t xml:space="preserve">ержавної установи </w:t>
      </w:r>
      <w:r w:rsidRPr="00DA12BA">
        <w:rPr>
          <w:rFonts w:asciiTheme="minorHAnsi" w:hAnsiTheme="minorHAnsi" w:cstheme="minorHAnsi"/>
          <w:color w:val="000000" w:themeColor="text1"/>
          <w:lang w:val="uk-UA"/>
        </w:rPr>
        <w:t xml:space="preserve">«Центр охорони здоров’я ДКВС України» з метою </w:t>
      </w:r>
      <w:r w:rsidR="00DA4A2C">
        <w:rPr>
          <w:rFonts w:asciiTheme="minorHAnsi" w:hAnsiTheme="minorHAnsi" w:cstheme="minorHAnsi"/>
          <w:color w:val="000000" w:themeColor="text1"/>
          <w:lang w:val="uk-UA"/>
        </w:rPr>
        <w:t>контролю якості</w:t>
      </w:r>
      <w:r w:rsidRPr="00DA12BA">
        <w:rPr>
          <w:rFonts w:asciiTheme="minorHAnsi" w:hAnsiTheme="minorHAnsi" w:cstheme="minorHAnsi"/>
          <w:color w:val="000000" w:themeColor="text1"/>
          <w:lang w:val="uk-UA"/>
        </w:rPr>
        <w:t xml:space="preserve"> лікування туберкульозу, </w:t>
      </w:r>
      <w:r w:rsidR="00FD0CD3">
        <w:rPr>
          <w:rFonts w:asciiTheme="minorHAnsi" w:hAnsiTheme="minorHAnsi" w:cstheme="minorHAnsi"/>
          <w:color w:val="000000" w:themeColor="text1"/>
          <w:lang w:val="uk-UA"/>
        </w:rPr>
        <w:t xml:space="preserve">проведення </w:t>
      </w:r>
      <w:r w:rsidR="00DA4A2C">
        <w:rPr>
          <w:rFonts w:asciiTheme="minorHAnsi" w:hAnsiTheme="minorHAnsi" w:cstheme="minorHAnsi"/>
          <w:color w:val="000000" w:themeColor="text1"/>
          <w:lang w:val="uk-UA"/>
        </w:rPr>
        <w:t xml:space="preserve">діагностики, </w:t>
      </w:r>
      <w:r w:rsidRPr="00DA12BA">
        <w:rPr>
          <w:rFonts w:asciiTheme="minorHAnsi" w:hAnsiTheme="minorHAnsi" w:cstheme="minorHAnsi"/>
          <w:color w:val="000000" w:themeColor="text1"/>
          <w:lang w:val="uk-UA"/>
        </w:rPr>
        <w:t>адекватністю виявлення</w:t>
      </w:r>
      <w:r w:rsidR="00DA4A2C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Pr="00DA12BA">
        <w:rPr>
          <w:rFonts w:asciiTheme="minorHAnsi" w:hAnsiTheme="minorHAnsi" w:cstheme="minorHAnsi"/>
          <w:color w:val="000000" w:themeColor="text1"/>
          <w:lang w:val="uk-UA"/>
        </w:rPr>
        <w:t>туберкульозу серед осіб, позбавлених волі</w:t>
      </w:r>
      <w:r w:rsidR="00DA4A2C">
        <w:rPr>
          <w:rFonts w:asciiTheme="minorHAnsi" w:hAnsiTheme="minorHAnsi" w:cstheme="minorHAnsi"/>
          <w:color w:val="000000" w:themeColor="text1"/>
          <w:lang w:val="uk-UA"/>
        </w:rPr>
        <w:t>,</w:t>
      </w:r>
      <w:r w:rsidRPr="00DA12BA">
        <w:rPr>
          <w:rFonts w:asciiTheme="minorHAnsi" w:hAnsiTheme="minorHAnsi" w:cstheme="minorHAnsi"/>
          <w:color w:val="000000" w:themeColor="text1"/>
          <w:lang w:val="uk-UA"/>
        </w:rPr>
        <w:t xml:space="preserve"> та якістю даних.</w:t>
      </w:r>
      <w:r w:rsidR="00DA4A2C" w:rsidRPr="00DA4A2C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</w:p>
    <w:p w14:paraId="3C91F40A" w14:textId="77777777" w:rsidR="00DA4A2C" w:rsidRDefault="00DA12BA" w:rsidP="00DA4A2C">
      <w:pPr>
        <w:pStyle w:val="a3"/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DA12BA">
        <w:rPr>
          <w:rFonts w:asciiTheme="minorHAnsi" w:hAnsiTheme="minorHAnsi" w:cstheme="minorHAnsi"/>
          <w:color w:val="000000" w:themeColor="text1"/>
          <w:lang w:val="uk-UA"/>
        </w:rPr>
        <w:t>Здійснює аналіз стану організації роботи по введенню даних до реєстру хворих на туберкульоз.</w:t>
      </w:r>
    </w:p>
    <w:p w14:paraId="7AF28086" w14:textId="1BB3A855" w:rsidR="00DA12BA" w:rsidRPr="00DA4A2C" w:rsidRDefault="00DA4A2C" w:rsidP="00DA4A2C">
      <w:pPr>
        <w:pStyle w:val="a3"/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Підготовка звіту із рекомендаціями за результатами проведеного моніторингового візиту.</w:t>
      </w:r>
    </w:p>
    <w:p w14:paraId="60878555" w14:textId="77777777" w:rsidR="00275297" w:rsidRPr="00DA12BA" w:rsidRDefault="00275297" w:rsidP="00DA4A2C">
      <w:pPr>
        <w:ind w:left="1560" w:hanging="851"/>
        <w:rPr>
          <w:b/>
          <w:bCs/>
          <w:lang w:val="uk-UA"/>
        </w:rPr>
      </w:pPr>
    </w:p>
    <w:p w14:paraId="4A12EE16" w14:textId="77777777" w:rsidR="003F6826" w:rsidRPr="00037463" w:rsidRDefault="003F6826" w:rsidP="003F6826">
      <w:pPr>
        <w:jc w:val="both"/>
        <w:rPr>
          <w:rFonts w:asciiTheme="minorHAnsi" w:eastAsia="Calibr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eastAsia="Calibri" w:hAnsiTheme="minorHAnsi" w:cstheme="minorHAnsi"/>
          <w:b/>
          <w:color w:val="000000" w:themeColor="text1"/>
          <w:lang w:val="uk-UA"/>
        </w:rPr>
        <w:t>Професійні та кваліфікаційні вимоги:</w:t>
      </w:r>
    </w:p>
    <w:p w14:paraId="5344A486" w14:textId="15DF6CFA" w:rsidR="003F6826" w:rsidRPr="00684CF5" w:rsidRDefault="00B377D3" w:rsidP="00684CF5">
      <w:pPr>
        <w:pStyle w:val="af1"/>
        <w:numPr>
          <w:ilvl w:val="0"/>
          <w:numId w:val="20"/>
        </w:numPr>
        <w:rPr>
          <w:rFonts w:asciiTheme="minorHAnsi" w:hAnsiTheme="minorHAnsi" w:cstheme="minorHAnsi"/>
          <w:lang w:val="uk-UA"/>
        </w:rPr>
      </w:pPr>
      <w:r w:rsidRPr="00684CF5">
        <w:rPr>
          <w:rFonts w:asciiTheme="minorHAnsi" w:hAnsiTheme="minorHAnsi" w:cstheme="minorHAnsi"/>
          <w:lang w:val="uk-UA"/>
        </w:rPr>
        <w:t>в</w:t>
      </w:r>
      <w:r w:rsidR="00A719E6" w:rsidRPr="00684CF5">
        <w:rPr>
          <w:rFonts w:asciiTheme="minorHAnsi" w:hAnsiTheme="minorHAnsi" w:cstheme="minorHAnsi"/>
          <w:lang w:val="uk-UA"/>
        </w:rPr>
        <w:t>ища</w:t>
      </w:r>
      <w:r w:rsidR="00006532" w:rsidRPr="00684CF5">
        <w:rPr>
          <w:rFonts w:asciiTheme="minorHAnsi" w:hAnsiTheme="minorHAnsi" w:cstheme="minorHAnsi"/>
          <w:lang w:val="uk-UA"/>
        </w:rPr>
        <w:t xml:space="preserve"> медична</w:t>
      </w:r>
      <w:r w:rsidR="00A719E6" w:rsidRPr="00684CF5">
        <w:rPr>
          <w:rFonts w:asciiTheme="minorHAnsi" w:hAnsiTheme="minorHAnsi" w:cstheme="minorHAnsi"/>
          <w:lang w:val="uk-UA"/>
        </w:rPr>
        <w:t xml:space="preserve"> </w:t>
      </w:r>
      <w:r w:rsidR="003F6826" w:rsidRPr="00684CF5">
        <w:rPr>
          <w:rFonts w:asciiTheme="minorHAnsi" w:hAnsiTheme="minorHAnsi" w:cstheme="minorHAnsi"/>
          <w:lang w:val="uk-UA"/>
        </w:rPr>
        <w:t>освіта</w:t>
      </w:r>
      <w:r w:rsidRPr="00684CF5">
        <w:rPr>
          <w:rFonts w:asciiTheme="minorHAnsi" w:hAnsiTheme="minorHAnsi" w:cstheme="minorHAnsi"/>
          <w:lang w:val="uk-UA"/>
        </w:rPr>
        <w:t xml:space="preserve"> за напрямом</w:t>
      </w:r>
      <w:r w:rsidR="00A719E6" w:rsidRPr="00684CF5">
        <w:rPr>
          <w:rFonts w:asciiTheme="minorHAnsi" w:hAnsiTheme="minorHAnsi" w:cstheme="minorHAnsi"/>
          <w:lang w:val="uk-UA"/>
        </w:rPr>
        <w:t xml:space="preserve"> «</w:t>
      </w:r>
      <w:r w:rsidR="00DA12BA" w:rsidRPr="00684CF5">
        <w:rPr>
          <w:rFonts w:asciiTheme="minorHAnsi" w:hAnsiTheme="minorHAnsi" w:cstheme="minorHAnsi"/>
          <w:lang w:val="uk-UA"/>
        </w:rPr>
        <w:t>Фтизіатрія</w:t>
      </w:r>
      <w:r w:rsidR="00DA4A2C" w:rsidRPr="00684CF5">
        <w:rPr>
          <w:rFonts w:asciiTheme="minorHAnsi" w:hAnsiTheme="minorHAnsi" w:cstheme="minorHAnsi"/>
          <w:lang w:val="uk-UA"/>
        </w:rPr>
        <w:t>»/«Пульмонологія та фтизіатрія»;</w:t>
      </w:r>
    </w:p>
    <w:p w14:paraId="0FAA527D" w14:textId="77777777" w:rsidR="00DA4A2C" w:rsidRPr="00684CF5" w:rsidRDefault="00B377D3" w:rsidP="00684CF5">
      <w:pPr>
        <w:pStyle w:val="af1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  <w:lang w:val="uk-UA"/>
        </w:rPr>
      </w:pPr>
      <w:r w:rsidRPr="00684CF5">
        <w:rPr>
          <w:rFonts w:asciiTheme="minorHAnsi" w:hAnsiTheme="minorHAnsi" w:cstheme="minorHAnsi"/>
          <w:lang w:val="uk-UA"/>
        </w:rPr>
        <w:t>з</w:t>
      </w:r>
      <w:r w:rsidR="003F6826" w:rsidRPr="00684CF5">
        <w:rPr>
          <w:rFonts w:asciiTheme="minorHAnsi" w:hAnsiTheme="minorHAnsi" w:cstheme="minorHAnsi"/>
          <w:lang w:val="uk-UA"/>
        </w:rPr>
        <w:t xml:space="preserve">нання </w:t>
      </w:r>
      <w:r w:rsidR="00DA4A2C" w:rsidRPr="00684CF5">
        <w:rPr>
          <w:rFonts w:asciiTheme="minorHAnsi" w:hAnsiTheme="minorHAnsi" w:cstheme="minorHAnsi"/>
          <w:bCs/>
          <w:lang w:val="uk-UA"/>
        </w:rPr>
        <w:t>національних та міжнародних  стандартів/протоколів з питань виявлення, діагностики та лікування туберкульозу;</w:t>
      </w:r>
    </w:p>
    <w:p w14:paraId="4292236E" w14:textId="4A613E92" w:rsidR="003F6826" w:rsidRPr="00684CF5" w:rsidRDefault="00B377D3" w:rsidP="00684CF5">
      <w:pPr>
        <w:pStyle w:val="af1"/>
        <w:numPr>
          <w:ilvl w:val="0"/>
          <w:numId w:val="20"/>
        </w:numPr>
        <w:rPr>
          <w:rFonts w:asciiTheme="minorHAnsi" w:hAnsiTheme="minorHAnsi" w:cstheme="minorHAnsi"/>
          <w:lang w:val="uk-UA"/>
        </w:rPr>
      </w:pPr>
      <w:r w:rsidRPr="00684CF5">
        <w:rPr>
          <w:rFonts w:asciiTheme="minorHAnsi" w:hAnsiTheme="minorHAnsi" w:cstheme="minorHAnsi"/>
          <w:lang w:val="uk-UA"/>
        </w:rPr>
        <w:t>д</w:t>
      </w:r>
      <w:r w:rsidR="003F6826" w:rsidRPr="00684CF5">
        <w:rPr>
          <w:rFonts w:asciiTheme="minorHAnsi" w:hAnsiTheme="minorHAnsi" w:cstheme="minorHAnsi"/>
          <w:lang w:val="uk-UA"/>
        </w:rPr>
        <w:t xml:space="preserve">освід </w:t>
      </w:r>
      <w:r w:rsidR="00DA4A2C" w:rsidRPr="00684CF5">
        <w:rPr>
          <w:rFonts w:asciiTheme="minorHAnsi" w:hAnsiTheme="minorHAnsi" w:cstheme="minorHAnsi"/>
          <w:lang w:val="uk-UA"/>
        </w:rPr>
        <w:t>роботи за фахом не менше 5 років в сфері надання послуг з протидії туберкульозу;</w:t>
      </w:r>
    </w:p>
    <w:p w14:paraId="7B660647" w14:textId="77777777" w:rsidR="00FB1B5E" w:rsidRPr="00684CF5" w:rsidRDefault="00B377D3" w:rsidP="00684CF5">
      <w:pPr>
        <w:pStyle w:val="af1"/>
        <w:numPr>
          <w:ilvl w:val="0"/>
          <w:numId w:val="20"/>
        </w:numPr>
        <w:rPr>
          <w:rFonts w:asciiTheme="minorHAnsi" w:hAnsiTheme="minorHAnsi" w:cstheme="minorHAnsi"/>
          <w:lang w:val="uk-UA"/>
        </w:rPr>
      </w:pPr>
      <w:r w:rsidRPr="00684CF5">
        <w:rPr>
          <w:rFonts w:asciiTheme="minorHAnsi" w:hAnsiTheme="minorHAnsi" w:cstheme="minorHAnsi"/>
          <w:lang w:val="uk-UA"/>
        </w:rPr>
        <w:t>д</w:t>
      </w:r>
      <w:r w:rsidR="00FB1B5E" w:rsidRPr="00684CF5">
        <w:rPr>
          <w:rFonts w:asciiTheme="minorHAnsi" w:hAnsiTheme="minorHAnsi" w:cstheme="minorHAnsi"/>
          <w:lang w:val="uk-UA"/>
        </w:rPr>
        <w:t xml:space="preserve">освід роботи в </w:t>
      </w:r>
      <w:r w:rsidR="00FB1B5E" w:rsidRPr="00684CF5">
        <w:rPr>
          <w:rFonts w:asciiTheme="minorHAnsi" w:eastAsiaTheme="minorHAnsi" w:hAnsiTheme="minorHAnsi" w:cstheme="minorHAnsi"/>
          <w:lang w:val="uk-UA" w:eastAsia="en-US"/>
        </w:rPr>
        <w:t>установах ДКВС України буде перевагою;</w:t>
      </w:r>
    </w:p>
    <w:p w14:paraId="538875D9" w14:textId="58CC4E15" w:rsidR="00536CEA" w:rsidRDefault="003F6826" w:rsidP="00684CF5">
      <w:pPr>
        <w:pStyle w:val="af1"/>
        <w:numPr>
          <w:ilvl w:val="0"/>
          <w:numId w:val="20"/>
        </w:numPr>
        <w:rPr>
          <w:rFonts w:asciiTheme="minorHAnsi" w:hAnsiTheme="minorHAnsi" w:cstheme="minorHAnsi"/>
          <w:lang w:val="uk-UA"/>
        </w:rPr>
      </w:pPr>
      <w:r w:rsidRPr="00684CF5">
        <w:rPr>
          <w:rFonts w:asciiTheme="minorHAnsi" w:hAnsiTheme="minorHAnsi" w:cstheme="minorHAnsi"/>
          <w:lang w:val="uk-UA"/>
        </w:rPr>
        <w:t>дотримання термінів виконання завдань</w:t>
      </w:r>
      <w:r w:rsidR="00DA4A2C" w:rsidRPr="00684CF5">
        <w:rPr>
          <w:rFonts w:asciiTheme="minorHAnsi" w:hAnsiTheme="minorHAnsi" w:cstheme="minorHAnsi"/>
          <w:lang w:val="uk-UA"/>
        </w:rPr>
        <w:t>.</w:t>
      </w:r>
    </w:p>
    <w:p w14:paraId="30DC6BCC" w14:textId="77777777" w:rsidR="00684CF5" w:rsidRPr="00684CF5" w:rsidRDefault="00684CF5" w:rsidP="00684CF5">
      <w:pPr>
        <w:pStyle w:val="af1"/>
        <w:ind w:left="720"/>
        <w:rPr>
          <w:rFonts w:asciiTheme="minorHAnsi" w:hAnsiTheme="minorHAnsi" w:cstheme="minorHAnsi"/>
          <w:lang w:val="uk-UA"/>
        </w:rPr>
      </w:pPr>
    </w:p>
    <w:p w14:paraId="4537E00D" w14:textId="77777777" w:rsidR="0040618F" w:rsidRDefault="0040618F" w:rsidP="00CD3306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34AE13F0" w14:textId="52BC139C" w:rsidR="00DA4A2C" w:rsidRDefault="00CD3306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lastRenderedPageBreak/>
        <w:t xml:space="preserve">Резюме мають бути надіслані електронною поштою на електронну </w:t>
      </w:r>
      <w:r w:rsidRPr="00F431B6">
        <w:rPr>
          <w:rFonts w:asciiTheme="minorHAnsi" w:hAnsiTheme="minorHAnsi" w:cstheme="minorHAnsi"/>
          <w:b/>
          <w:color w:val="000000" w:themeColor="text1"/>
          <w:lang w:val="uk-UA"/>
        </w:rPr>
        <w:t>адресу: vacancies@phc.org.ua.</w:t>
      </w:r>
      <w:r w:rsidRPr="00F431B6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</w:p>
    <w:p w14:paraId="351DEE23" w14:textId="315F6C7B" w:rsidR="00CD3306" w:rsidRPr="00037463" w:rsidRDefault="00CD3306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F431B6">
        <w:rPr>
          <w:rFonts w:asciiTheme="minorHAnsi" w:hAnsiTheme="minorHAnsi" w:cstheme="minorHAnsi"/>
          <w:color w:val="000000" w:themeColor="text1"/>
          <w:lang w:val="uk-UA"/>
        </w:rPr>
        <w:t>В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 xml:space="preserve"> темі листа, будь ласка, зазначте</w:t>
      </w:r>
      <w:r w:rsidRPr="00536CEA">
        <w:rPr>
          <w:rFonts w:asciiTheme="minorHAnsi" w:hAnsiTheme="minorHAnsi" w:cstheme="minorHAnsi"/>
          <w:b/>
          <w:color w:val="000000" w:themeColor="text1"/>
          <w:lang w:val="uk-UA"/>
        </w:rPr>
        <w:t>: «</w:t>
      </w:r>
      <w:r w:rsidR="003E3ABD">
        <w:rPr>
          <w:rFonts w:asciiTheme="minorHAnsi" w:hAnsiTheme="minorHAnsi" w:cstheme="minorHAnsi"/>
          <w:b/>
          <w:color w:val="000000" w:themeColor="text1"/>
          <w:lang w:val="uk-UA"/>
        </w:rPr>
        <w:t xml:space="preserve">04 – 2020 </w:t>
      </w:r>
      <w:r w:rsidR="00205A75" w:rsidRPr="00536CEA">
        <w:rPr>
          <w:rFonts w:asciiTheme="minorHAnsi" w:hAnsiTheme="minorHAnsi" w:cstheme="minorHAnsi"/>
          <w:b/>
          <w:color w:val="000000" w:themeColor="text1"/>
          <w:lang w:val="uk-UA"/>
        </w:rPr>
        <w:t xml:space="preserve">Консультант </w:t>
      </w:r>
      <w:r w:rsidR="00DA4A2C">
        <w:rPr>
          <w:rFonts w:asciiTheme="minorHAnsi" w:hAnsiTheme="minorHAnsi" w:cstheme="minorHAnsi"/>
          <w:b/>
          <w:color w:val="000000" w:themeColor="text1"/>
          <w:lang w:val="uk-UA"/>
        </w:rPr>
        <w:t>дл</w:t>
      </w:r>
      <w:r w:rsidR="00DA4A2C" w:rsidRPr="00DA4A2C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я здійснення моніторингових візитів в установи ДКВС України</w:t>
      </w:r>
      <w:r w:rsidRPr="00536CEA">
        <w:rPr>
          <w:rFonts w:asciiTheme="minorHAnsi" w:hAnsiTheme="minorHAnsi" w:cstheme="minorHAnsi"/>
          <w:b/>
          <w:color w:val="000000" w:themeColor="text1"/>
          <w:lang w:val="uk-UA"/>
        </w:rPr>
        <w:t>»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58457933" w14:textId="77777777" w:rsidR="00536CEA" w:rsidRDefault="00536CEA" w:rsidP="00CD3306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22C51E4A" w14:textId="68478A3A" w:rsidR="00DA4A2C" w:rsidRPr="00DA4A2C" w:rsidRDefault="00CD3306" w:rsidP="00DA4A2C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536CEA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536CEA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– до </w:t>
      </w:r>
      <w:r w:rsidR="00973CC1">
        <w:rPr>
          <w:rFonts w:asciiTheme="minorHAnsi" w:hAnsiTheme="minorHAnsi" w:cstheme="minorHAnsi"/>
          <w:b/>
          <w:color w:val="000000" w:themeColor="text1"/>
          <w:lang w:val="uk-UA"/>
        </w:rPr>
        <w:t>16</w:t>
      </w:r>
      <w:bookmarkStart w:id="0" w:name="_GoBack"/>
      <w:bookmarkEnd w:id="0"/>
      <w:r w:rsidR="008A047E">
        <w:rPr>
          <w:rFonts w:asciiTheme="minorHAnsi" w:hAnsiTheme="minorHAnsi" w:cstheme="minorHAnsi"/>
          <w:b/>
          <w:color w:val="000000" w:themeColor="text1"/>
          <w:lang w:val="uk-UA"/>
        </w:rPr>
        <w:t xml:space="preserve"> березня</w:t>
      </w:r>
      <w:r w:rsidR="00DA4A2C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536CEA" w:rsidRPr="00536CEA">
        <w:rPr>
          <w:rFonts w:asciiTheme="minorHAnsi" w:hAnsiTheme="minorHAnsi" w:cstheme="minorHAnsi"/>
          <w:b/>
          <w:color w:val="000000" w:themeColor="text1"/>
          <w:lang w:val="uk-UA"/>
        </w:rPr>
        <w:t>20</w:t>
      </w:r>
      <w:r w:rsidR="00DA4A2C">
        <w:rPr>
          <w:rFonts w:asciiTheme="minorHAnsi" w:hAnsiTheme="minorHAnsi" w:cstheme="minorHAnsi"/>
          <w:b/>
          <w:color w:val="000000" w:themeColor="text1"/>
          <w:lang w:val="uk-UA"/>
        </w:rPr>
        <w:t>20</w:t>
      </w:r>
      <w:r w:rsidRPr="00536CEA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DA4A2C">
        <w:rPr>
          <w:rFonts w:asciiTheme="minorHAnsi" w:hAnsiTheme="minorHAnsi" w:cstheme="minorHAnsi"/>
          <w:b/>
          <w:color w:val="000000" w:themeColor="text1"/>
          <w:lang w:val="uk-UA"/>
        </w:rPr>
        <w:t>,</w:t>
      </w:r>
      <w:r w:rsidR="00DA4A2C" w:rsidRPr="00DA4A2C">
        <w:rPr>
          <w:rFonts w:asciiTheme="minorHAnsi" w:hAnsiTheme="minorHAnsi" w:cstheme="minorHAnsi"/>
          <w:lang w:val="uk-UA"/>
        </w:rPr>
        <w:t xml:space="preserve"> </w:t>
      </w:r>
      <w:r w:rsidR="00DA4A2C" w:rsidRPr="00DA4A2C">
        <w:rPr>
          <w:rFonts w:asciiTheme="minorHAnsi" w:hAnsiTheme="minorHAnsi" w:cstheme="minorHAnsi"/>
          <w:b/>
          <w:color w:val="000000" w:themeColor="text1"/>
          <w:lang w:val="uk-UA"/>
        </w:rPr>
        <w:t xml:space="preserve">реєстрація документів </w:t>
      </w:r>
      <w:r w:rsidR="00DA4A2C" w:rsidRPr="00DA4A2C">
        <w:rPr>
          <w:rFonts w:asciiTheme="minorHAnsi" w:hAnsiTheme="minorHAnsi" w:cstheme="minorHAnsi"/>
          <w:b/>
          <w:color w:val="000000" w:themeColor="text1"/>
          <w:lang w:val="uk-UA"/>
        </w:rPr>
        <w:br/>
        <w:t>завершується о 18:00.</w:t>
      </w:r>
    </w:p>
    <w:p w14:paraId="5C3E6D87" w14:textId="7F27BFB7" w:rsidR="00E87BBD" w:rsidRPr="00037463" w:rsidRDefault="00E87BBD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61FCAA95" w14:textId="77777777" w:rsidR="00CD3306" w:rsidRPr="00037463" w:rsidRDefault="00CD3306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5290E77" w14:textId="77777777" w:rsidR="00EF03AD" w:rsidRPr="00037463" w:rsidRDefault="00EF03AD" w:rsidP="00E434CE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031CBA22" w14:textId="77777777" w:rsidR="00DF3663" w:rsidRPr="00037463" w:rsidRDefault="00CD3306" w:rsidP="00E434CE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037463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7463">
        <w:rPr>
          <w:rFonts w:asciiTheme="minorHAnsi" w:hAnsiTheme="minorHAnsi" w:cstheme="minorHAnsi"/>
          <w:color w:val="000000" w:themeColor="text1"/>
          <w:lang w:val="uk-UA"/>
        </w:rPr>
        <w:t>.</w:t>
      </w:r>
    </w:p>
    <w:sectPr w:rsidR="00DF3663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213EC"/>
    <w:multiLevelType w:val="hybridMultilevel"/>
    <w:tmpl w:val="F04EA0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282661"/>
    <w:multiLevelType w:val="hybridMultilevel"/>
    <w:tmpl w:val="35EAE4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137C1A"/>
    <w:multiLevelType w:val="hybridMultilevel"/>
    <w:tmpl w:val="87BCBE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B25E8"/>
    <w:multiLevelType w:val="hybridMultilevel"/>
    <w:tmpl w:val="D03E5E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C06FED"/>
    <w:multiLevelType w:val="hybridMultilevel"/>
    <w:tmpl w:val="7A14DC7A"/>
    <w:lvl w:ilvl="0" w:tplc="40F6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9"/>
  </w:num>
  <w:num w:numId="5">
    <w:abstractNumId w:val="16"/>
  </w:num>
  <w:num w:numId="6">
    <w:abstractNumId w:val="2"/>
  </w:num>
  <w:num w:numId="7">
    <w:abstractNumId w:val="7"/>
  </w:num>
  <w:num w:numId="8">
    <w:abstractNumId w:val="14"/>
  </w:num>
  <w:num w:numId="9">
    <w:abstractNumId w:val="12"/>
  </w:num>
  <w:num w:numId="10">
    <w:abstractNumId w:val="11"/>
  </w:num>
  <w:num w:numId="11">
    <w:abstractNumId w:val="6"/>
  </w:num>
  <w:num w:numId="12">
    <w:abstractNumId w:val="5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8"/>
  </w:num>
  <w:num w:numId="17">
    <w:abstractNumId w:val="1"/>
  </w:num>
  <w:num w:numId="18">
    <w:abstractNumId w:val="4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6532"/>
    <w:rsid w:val="000076D3"/>
    <w:rsid w:val="00036081"/>
    <w:rsid w:val="00037463"/>
    <w:rsid w:val="00070A9A"/>
    <w:rsid w:val="00084A65"/>
    <w:rsid w:val="00097B83"/>
    <w:rsid w:val="000C5202"/>
    <w:rsid w:val="000F2CF3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181"/>
    <w:rsid w:val="001B744D"/>
    <w:rsid w:val="001C09EA"/>
    <w:rsid w:val="001C5EF2"/>
    <w:rsid w:val="002004C5"/>
    <w:rsid w:val="00201820"/>
    <w:rsid w:val="00201EED"/>
    <w:rsid w:val="00205A75"/>
    <w:rsid w:val="00257A91"/>
    <w:rsid w:val="00260F9E"/>
    <w:rsid w:val="002618C5"/>
    <w:rsid w:val="002626B3"/>
    <w:rsid w:val="00275297"/>
    <w:rsid w:val="002916AB"/>
    <w:rsid w:val="002A337E"/>
    <w:rsid w:val="002B0A04"/>
    <w:rsid w:val="002E702A"/>
    <w:rsid w:val="0033608E"/>
    <w:rsid w:val="0037760D"/>
    <w:rsid w:val="003E0E1F"/>
    <w:rsid w:val="003E3ABD"/>
    <w:rsid w:val="003F0C80"/>
    <w:rsid w:val="003F6826"/>
    <w:rsid w:val="00401AB7"/>
    <w:rsid w:val="00401BDF"/>
    <w:rsid w:val="0040618F"/>
    <w:rsid w:val="004277F3"/>
    <w:rsid w:val="00443D2B"/>
    <w:rsid w:val="0045499D"/>
    <w:rsid w:val="00470591"/>
    <w:rsid w:val="0047613C"/>
    <w:rsid w:val="00480FB2"/>
    <w:rsid w:val="004A01B4"/>
    <w:rsid w:val="004A5D74"/>
    <w:rsid w:val="004C5EC1"/>
    <w:rsid w:val="004D6214"/>
    <w:rsid w:val="004E0D93"/>
    <w:rsid w:val="004E4825"/>
    <w:rsid w:val="004F79D2"/>
    <w:rsid w:val="005057F6"/>
    <w:rsid w:val="00524DCD"/>
    <w:rsid w:val="00536CEA"/>
    <w:rsid w:val="00546C9B"/>
    <w:rsid w:val="0055375E"/>
    <w:rsid w:val="00565075"/>
    <w:rsid w:val="00591FB5"/>
    <w:rsid w:val="0059406F"/>
    <w:rsid w:val="00596803"/>
    <w:rsid w:val="005E1AEC"/>
    <w:rsid w:val="005F636B"/>
    <w:rsid w:val="006042B9"/>
    <w:rsid w:val="00684CF5"/>
    <w:rsid w:val="006A1712"/>
    <w:rsid w:val="006E257D"/>
    <w:rsid w:val="006F566D"/>
    <w:rsid w:val="00714A87"/>
    <w:rsid w:val="007316EA"/>
    <w:rsid w:val="007413C8"/>
    <w:rsid w:val="00750AF2"/>
    <w:rsid w:val="00757B98"/>
    <w:rsid w:val="00772569"/>
    <w:rsid w:val="00776231"/>
    <w:rsid w:val="007869FE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A047E"/>
    <w:rsid w:val="008B4CAD"/>
    <w:rsid w:val="008C03A4"/>
    <w:rsid w:val="008C6DD9"/>
    <w:rsid w:val="00957B89"/>
    <w:rsid w:val="009662F2"/>
    <w:rsid w:val="00970D04"/>
    <w:rsid w:val="00973CC1"/>
    <w:rsid w:val="009C32DC"/>
    <w:rsid w:val="009F3D12"/>
    <w:rsid w:val="00A51240"/>
    <w:rsid w:val="00A533B6"/>
    <w:rsid w:val="00A719E6"/>
    <w:rsid w:val="00AC0DB4"/>
    <w:rsid w:val="00AC2869"/>
    <w:rsid w:val="00AC3B73"/>
    <w:rsid w:val="00AD0521"/>
    <w:rsid w:val="00AE0D51"/>
    <w:rsid w:val="00B02CE0"/>
    <w:rsid w:val="00B0321E"/>
    <w:rsid w:val="00B17E1D"/>
    <w:rsid w:val="00B23F6A"/>
    <w:rsid w:val="00B377D3"/>
    <w:rsid w:val="00B400FE"/>
    <w:rsid w:val="00B4501C"/>
    <w:rsid w:val="00B53CC6"/>
    <w:rsid w:val="00B93A57"/>
    <w:rsid w:val="00BC7FE5"/>
    <w:rsid w:val="00BD73C8"/>
    <w:rsid w:val="00BE5262"/>
    <w:rsid w:val="00BF3DD0"/>
    <w:rsid w:val="00BF642E"/>
    <w:rsid w:val="00C04CC3"/>
    <w:rsid w:val="00C4771B"/>
    <w:rsid w:val="00C5173C"/>
    <w:rsid w:val="00C52B49"/>
    <w:rsid w:val="00C64D1C"/>
    <w:rsid w:val="00C65FA7"/>
    <w:rsid w:val="00C77FFB"/>
    <w:rsid w:val="00CA0EAD"/>
    <w:rsid w:val="00CB2776"/>
    <w:rsid w:val="00CD3306"/>
    <w:rsid w:val="00CE575E"/>
    <w:rsid w:val="00CF6D68"/>
    <w:rsid w:val="00D0256D"/>
    <w:rsid w:val="00D2585E"/>
    <w:rsid w:val="00D25FB7"/>
    <w:rsid w:val="00D3384B"/>
    <w:rsid w:val="00D360AF"/>
    <w:rsid w:val="00D3765E"/>
    <w:rsid w:val="00D41514"/>
    <w:rsid w:val="00D42C92"/>
    <w:rsid w:val="00D910CE"/>
    <w:rsid w:val="00D9532A"/>
    <w:rsid w:val="00DA12BA"/>
    <w:rsid w:val="00DA4A2C"/>
    <w:rsid w:val="00DB1F9C"/>
    <w:rsid w:val="00DF3663"/>
    <w:rsid w:val="00DF78B7"/>
    <w:rsid w:val="00E05BB7"/>
    <w:rsid w:val="00E13A36"/>
    <w:rsid w:val="00E17390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3987"/>
    <w:rsid w:val="00E77A4F"/>
    <w:rsid w:val="00E87BBD"/>
    <w:rsid w:val="00E95EB5"/>
    <w:rsid w:val="00EB60E5"/>
    <w:rsid w:val="00EF03AD"/>
    <w:rsid w:val="00EF328F"/>
    <w:rsid w:val="00F04611"/>
    <w:rsid w:val="00F172B5"/>
    <w:rsid w:val="00F256B4"/>
    <w:rsid w:val="00F431B6"/>
    <w:rsid w:val="00F72630"/>
    <w:rsid w:val="00FA0517"/>
    <w:rsid w:val="00FB1B5E"/>
    <w:rsid w:val="00FB751F"/>
    <w:rsid w:val="00FD0CD3"/>
    <w:rsid w:val="00FD6745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DE34"/>
  <w15:docId w15:val="{CB35DFBA-B778-43C8-A68B-9CD8548D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68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BE78B-2D3F-4672-8FD1-21F7FABB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2095</Words>
  <Characters>1195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9</cp:revision>
  <cp:lastPrinted>2017-08-19T07:19:00Z</cp:lastPrinted>
  <dcterms:created xsi:type="dcterms:W3CDTF">2020-01-08T15:14:00Z</dcterms:created>
  <dcterms:modified xsi:type="dcterms:W3CDTF">2020-03-02T07:38:00Z</dcterms:modified>
</cp:coreProperties>
</file>