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297318" w:rsidRDefault="001B4ED2" w:rsidP="00FA26ED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0F5DCA" w:rsidRPr="00297318" w:rsidRDefault="00FA26ED" w:rsidP="003340DA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297318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</w:t>
      </w:r>
      <w:r w:rsidR="00FF72F9" w:rsidRPr="00297318">
        <w:rPr>
          <w:rFonts w:asciiTheme="minorHAnsi" w:hAnsiTheme="minorHAnsi" w:cstheme="minorHAnsi"/>
          <w:b/>
          <w:bCs/>
          <w:color w:val="000000"/>
          <w:szCs w:val="24"/>
        </w:rPr>
        <w:t>аїни» оголошує конкурс на відбір</w:t>
      </w:r>
      <w:r w:rsidR="002D52C7"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C10256" w:rsidRPr="00297318">
        <w:rPr>
          <w:rFonts w:asciiTheme="minorHAnsi" w:hAnsiTheme="minorHAnsi" w:cstheme="minorHAnsi"/>
          <w:b/>
          <w:bCs/>
          <w:color w:val="000000"/>
          <w:szCs w:val="24"/>
        </w:rPr>
        <w:t>Консультант</w:t>
      </w:r>
      <w:r w:rsidR="00FF72F9" w:rsidRPr="00297318">
        <w:rPr>
          <w:rFonts w:asciiTheme="minorHAnsi" w:hAnsiTheme="minorHAnsi" w:cstheme="minorHAnsi"/>
          <w:b/>
          <w:bCs/>
          <w:color w:val="000000"/>
          <w:szCs w:val="24"/>
        </w:rPr>
        <w:t>а</w:t>
      </w:r>
      <w:r w:rsidR="00C10256"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 з тестування регіональної </w:t>
      </w:r>
      <w:proofErr w:type="spellStart"/>
      <w:r w:rsidR="00C10256" w:rsidRPr="00297318">
        <w:rPr>
          <w:rFonts w:asciiTheme="minorHAnsi" w:hAnsiTheme="minorHAnsi" w:cstheme="minorHAnsi"/>
          <w:b/>
          <w:bCs/>
          <w:color w:val="000000"/>
          <w:szCs w:val="24"/>
        </w:rPr>
        <w:t>мультидисциплінарної</w:t>
      </w:r>
      <w:proofErr w:type="spellEnd"/>
      <w:r w:rsidR="00C10256"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 команди (МДК)</w:t>
      </w:r>
    </w:p>
    <w:p w:rsidR="000C4EA4" w:rsidRDefault="002D52C7" w:rsidP="003340DA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в </w:t>
      </w:r>
      <w:r w:rsidR="002A4467" w:rsidRPr="00297318">
        <w:rPr>
          <w:rFonts w:asciiTheme="minorHAnsi" w:hAnsiTheme="minorHAnsi" w:cstheme="minorHAnsi"/>
          <w:b/>
          <w:bCs/>
          <w:color w:val="000000"/>
          <w:szCs w:val="24"/>
        </w:rPr>
        <w:t>рамках програми Глобального фонду</w:t>
      </w:r>
      <w:r w:rsidR="003340DA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3340DA" w:rsidRPr="003340DA">
        <w:rPr>
          <w:rFonts w:asciiTheme="minorHAnsi" w:hAnsiTheme="minorHAnsi" w:cstheme="minorHAnsi"/>
          <w:b/>
          <w:bCs/>
          <w:color w:val="000000"/>
          <w:szCs w:val="24"/>
        </w:rPr>
        <w:t>прискорення прогресу у зменшенні тягаря туберкульозу та ВІЛ-інфекції в Україні</w:t>
      </w:r>
      <w:r w:rsidR="002A4467" w:rsidRPr="00297318">
        <w:rPr>
          <w:rFonts w:asciiTheme="minorHAnsi" w:hAnsiTheme="minorHAnsi" w:cstheme="minorHAnsi"/>
          <w:b/>
          <w:bCs/>
          <w:color w:val="000000"/>
          <w:szCs w:val="24"/>
        </w:rPr>
        <w:t>»</w:t>
      </w:r>
    </w:p>
    <w:p w:rsidR="003340DA" w:rsidRPr="00297318" w:rsidRDefault="003340DA" w:rsidP="003340DA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1F49A8" w:rsidRDefault="00034D1A" w:rsidP="00034D1A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 xml:space="preserve">Назва позиції: </w:t>
      </w:r>
    </w:p>
    <w:p w:rsidR="00AD5DF0" w:rsidRPr="00297318" w:rsidRDefault="00AD5DF0" w:rsidP="00034D1A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C60370" w:rsidRDefault="00034D1A" w:rsidP="00034D1A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>Регіон діяльності</w:t>
      </w:r>
      <w:r w:rsidR="002510B9">
        <w:rPr>
          <w:rFonts w:asciiTheme="minorHAnsi" w:eastAsia="Calibri" w:hAnsiTheme="minorHAnsi" w:cstheme="minorHAnsi"/>
          <w:b/>
          <w:szCs w:val="24"/>
          <w:lang w:eastAsia="en-US"/>
        </w:rPr>
        <w:t xml:space="preserve">: </w:t>
      </w:r>
      <w:r w:rsidR="002A4467" w:rsidRPr="00297318">
        <w:rPr>
          <w:rFonts w:asciiTheme="minorHAnsi" w:eastAsia="Calibri" w:hAnsiTheme="minorHAnsi" w:cstheme="minorHAnsi"/>
          <w:bCs/>
          <w:szCs w:val="24"/>
          <w:lang w:eastAsia="en-US"/>
        </w:rPr>
        <w:t xml:space="preserve">Рівненська </w:t>
      </w:r>
      <w:proofErr w:type="spellStart"/>
      <w:r w:rsidR="002A4467" w:rsidRPr="00297318">
        <w:rPr>
          <w:rFonts w:asciiTheme="minorHAnsi" w:eastAsia="Calibri" w:hAnsiTheme="minorHAnsi" w:cstheme="minorHAnsi"/>
          <w:bCs/>
          <w:szCs w:val="24"/>
          <w:lang w:eastAsia="en-US"/>
        </w:rPr>
        <w:t>обл</w:t>
      </w:r>
      <w:proofErr w:type="spellEnd"/>
    </w:p>
    <w:p w:rsidR="001F49A8" w:rsidRPr="00297318" w:rsidRDefault="001F49A8" w:rsidP="00034D1A">
      <w:pPr>
        <w:jc w:val="both"/>
        <w:rPr>
          <w:rFonts w:asciiTheme="minorHAnsi" w:eastAsia="Calibri" w:hAnsiTheme="minorHAnsi" w:cstheme="minorHAnsi"/>
          <w:bCs/>
          <w:szCs w:val="24"/>
          <w:lang w:eastAsia="en-US"/>
        </w:rPr>
      </w:pPr>
    </w:p>
    <w:p w:rsidR="006755C7" w:rsidRPr="00297318" w:rsidRDefault="00034D1A" w:rsidP="00034D1A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 xml:space="preserve">Період виконання робіт: </w:t>
      </w:r>
      <w:r w:rsidR="00424230">
        <w:rPr>
          <w:rFonts w:asciiTheme="minorHAnsi" w:eastAsia="Calibri" w:hAnsiTheme="minorHAnsi" w:cstheme="minorHAnsi"/>
          <w:bCs/>
          <w:szCs w:val="24"/>
          <w:lang w:eastAsia="en-US"/>
        </w:rPr>
        <w:t>квітень</w:t>
      </w:r>
      <w:r w:rsidR="00FC47CE" w:rsidRPr="00297318">
        <w:rPr>
          <w:rFonts w:asciiTheme="minorHAnsi" w:eastAsia="Calibri" w:hAnsiTheme="minorHAnsi" w:cstheme="minorHAnsi"/>
          <w:szCs w:val="24"/>
          <w:lang w:eastAsia="en-US"/>
        </w:rPr>
        <w:t xml:space="preserve"> –  </w:t>
      </w:r>
      <w:r w:rsidR="000F3F77">
        <w:rPr>
          <w:rFonts w:asciiTheme="minorHAnsi" w:eastAsia="Calibri" w:hAnsiTheme="minorHAnsi" w:cstheme="minorHAnsi"/>
          <w:szCs w:val="24"/>
          <w:lang w:eastAsia="en-US"/>
        </w:rPr>
        <w:t>червень</w:t>
      </w:r>
      <w:r w:rsidR="006E130A" w:rsidRPr="00297318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297318">
        <w:rPr>
          <w:rFonts w:asciiTheme="minorHAnsi" w:eastAsia="Calibri" w:hAnsiTheme="minorHAnsi" w:cstheme="minorHAnsi"/>
          <w:szCs w:val="24"/>
          <w:lang w:eastAsia="en-US"/>
        </w:rPr>
        <w:t>202</w:t>
      </w:r>
      <w:r w:rsidR="006E130A" w:rsidRPr="00297318">
        <w:rPr>
          <w:rFonts w:asciiTheme="minorHAnsi" w:eastAsia="Calibri" w:hAnsiTheme="minorHAnsi" w:cstheme="minorHAnsi"/>
          <w:szCs w:val="24"/>
          <w:lang w:eastAsia="en-US"/>
        </w:rPr>
        <w:t>1</w:t>
      </w:r>
      <w:r w:rsidRPr="00297318">
        <w:rPr>
          <w:rFonts w:asciiTheme="minorHAnsi" w:eastAsia="Calibri" w:hAnsiTheme="minorHAnsi" w:cstheme="minorHAnsi"/>
          <w:szCs w:val="24"/>
          <w:lang w:eastAsia="en-US"/>
        </w:rPr>
        <w:t xml:space="preserve"> року</w:t>
      </w:r>
    </w:p>
    <w:p w:rsidR="00231DFD" w:rsidRPr="00297318" w:rsidRDefault="00231DFD" w:rsidP="00034D1A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FA26ED" w:rsidRPr="00297318" w:rsidRDefault="00FA26ED" w:rsidP="00FA26ED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FA26ED" w:rsidRPr="00297318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297318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97318">
        <w:rPr>
          <w:rFonts w:asciiTheme="minorHAnsi" w:eastAsia="Calibri" w:hAnsiTheme="minorHAnsi" w:cstheme="minorHAnsi"/>
          <w:szCs w:val="24"/>
          <w:lang w:eastAsia="en-US"/>
        </w:rPr>
        <w:t>cоціально-небезпечні</w:t>
      </w:r>
      <w:proofErr w:type="spellEnd"/>
      <w:r w:rsidRPr="00297318">
        <w:rPr>
          <w:rFonts w:asciiTheme="minorHAnsi" w:eastAsia="Calibri" w:hAnsiTheme="minorHAnsi" w:cstheme="minorHAnsi"/>
          <w:szCs w:val="24"/>
          <w:lang w:eastAsia="en-US"/>
        </w:rPr>
        <w:t xml:space="preserve"> захворювання, зокрема ВІЛ/СНІД, туберкульоз, </w:t>
      </w:r>
      <w:proofErr w:type="spellStart"/>
      <w:r w:rsidRPr="00297318">
        <w:rPr>
          <w:rFonts w:asciiTheme="minorHAnsi" w:eastAsia="Calibri" w:hAnsiTheme="minorHAnsi" w:cstheme="minorHAnsi"/>
          <w:szCs w:val="24"/>
          <w:lang w:eastAsia="en-US"/>
        </w:rPr>
        <w:t>наркозалежність</w:t>
      </w:r>
      <w:proofErr w:type="spellEnd"/>
      <w:r w:rsidRPr="00297318">
        <w:rPr>
          <w:rFonts w:asciiTheme="minorHAnsi" w:eastAsia="Calibri" w:hAnsiTheme="minorHAnsi" w:cstheme="minorHAnsi"/>
          <w:szCs w:val="24"/>
          <w:lang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297318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FA26ED" w:rsidRPr="00297318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297318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297318">
        <w:rPr>
          <w:rFonts w:asciiTheme="minorHAnsi" w:hAnsiTheme="minorHAnsi" w:cstheme="minorHAnsi"/>
          <w:szCs w:val="24"/>
        </w:rPr>
        <w:t>:</w:t>
      </w:r>
    </w:p>
    <w:p w:rsidR="002A4467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 xml:space="preserve">Забезпечення досягнення показника індикатора по ефективному тестуванню на ВІЛ та набору нових пацієнтів на </w:t>
      </w:r>
      <w:proofErr w:type="spellStart"/>
      <w:r w:rsidRPr="00297318">
        <w:rPr>
          <w:rFonts w:asciiTheme="minorHAnsi" w:hAnsiTheme="minorHAnsi" w:cstheme="minorHAnsi"/>
          <w:sz w:val="24"/>
          <w:szCs w:val="24"/>
          <w:lang w:val="uk-UA"/>
        </w:rPr>
        <w:t>АРТ</w:t>
      </w:r>
      <w:proofErr w:type="spellEnd"/>
      <w:r w:rsidRPr="00297318">
        <w:rPr>
          <w:rFonts w:asciiTheme="minorHAnsi" w:hAnsiTheme="minorHAnsi" w:cstheme="minorHAnsi"/>
          <w:sz w:val="24"/>
          <w:szCs w:val="24"/>
          <w:lang w:val="uk-UA"/>
        </w:rPr>
        <w:t xml:space="preserve"> в регіоні для виконання цілей </w:t>
      </w:r>
      <w:proofErr w:type="spellStart"/>
      <w:r w:rsidRPr="00297318">
        <w:rPr>
          <w:rFonts w:asciiTheme="minorHAnsi" w:hAnsiTheme="minorHAnsi" w:cstheme="minorHAnsi"/>
          <w:sz w:val="24"/>
          <w:szCs w:val="24"/>
          <w:lang w:val="uk-UA"/>
        </w:rPr>
        <w:t>Проєкту</w:t>
      </w:r>
      <w:proofErr w:type="spellEnd"/>
      <w:r w:rsidRPr="0029731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2A4467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 xml:space="preserve">Координація роботи </w:t>
      </w:r>
      <w:proofErr w:type="spellStart"/>
      <w:r w:rsidRPr="00297318">
        <w:rPr>
          <w:rFonts w:asciiTheme="minorHAnsi" w:hAnsiTheme="minorHAnsi" w:cstheme="minorHAnsi"/>
          <w:sz w:val="24"/>
          <w:szCs w:val="24"/>
          <w:lang w:val="uk-UA"/>
        </w:rPr>
        <w:t>АРТ</w:t>
      </w:r>
      <w:proofErr w:type="spellEnd"/>
      <w:r w:rsidRPr="00297318">
        <w:rPr>
          <w:rFonts w:asciiTheme="minorHAnsi" w:hAnsiTheme="minorHAnsi" w:cstheme="minorHAnsi"/>
          <w:sz w:val="24"/>
          <w:szCs w:val="24"/>
          <w:lang w:val="uk-UA"/>
        </w:rPr>
        <w:t xml:space="preserve"> сайтів регіону з метою виконання цілей </w:t>
      </w:r>
      <w:proofErr w:type="spellStart"/>
      <w:r w:rsidRPr="00297318">
        <w:rPr>
          <w:rFonts w:asciiTheme="minorHAnsi" w:hAnsiTheme="minorHAnsi" w:cstheme="minorHAnsi"/>
          <w:sz w:val="24"/>
          <w:szCs w:val="24"/>
          <w:lang w:val="uk-UA"/>
        </w:rPr>
        <w:t>Проєкту</w:t>
      </w:r>
      <w:proofErr w:type="spellEnd"/>
      <w:r w:rsidRPr="0029731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2A4467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планових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моніторингових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візитів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сайти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регіону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з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метою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оцінки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ефективності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цілей</w:t>
      </w:r>
      <w:proofErr w:type="spellEnd"/>
      <w:proofErr w:type="gramStart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297318">
        <w:rPr>
          <w:rFonts w:asciiTheme="minorHAnsi" w:hAnsiTheme="minorHAnsi" w:cstheme="minorHAnsi"/>
          <w:sz w:val="24"/>
          <w:szCs w:val="24"/>
        </w:rPr>
        <w:t>роєкту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>.</w:t>
      </w:r>
    </w:p>
    <w:p w:rsidR="002A4467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 xml:space="preserve">Надання консультативної підтримки </w:t>
      </w:r>
      <w:proofErr w:type="spellStart"/>
      <w:r w:rsidRPr="00297318">
        <w:rPr>
          <w:rFonts w:asciiTheme="minorHAnsi" w:hAnsiTheme="minorHAnsi" w:cstheme="minorHAnsi"/>
          <w:sz w:val="24"/>
          <w:szCs w:val="24"/>
          <w:lang w:val="uk-UA"/>
        </w:rPr>
        <w:t>АРТ-сайтам</w:t>
      </w:r>
      <w:proofErr w:type="spellEnd"/>
      <w:r w:rsidRPr="00297318">
        <w:rPr>
          <w:rFonts w:asciiTheme="minorHAnsi" w:hAnsiTheme="minorHAnsi" w:cstheme="minorHAnsi"/>
          <w:sz w:val="24"/>
          <w:szCs w:val="24"/>
          <w:lang w:val="uk-UA"/>
        </w:rPr>
        <w:t xml:space="preserve"> щодо тестування на ВІЛ за клінічними показами, проведення індексного тестування, забезпечення доведення до лікування та налагодження співпраці з НУО та інших напрямків діяльності, направлених на виконання цілей </w:t>
      </w:r>
      <w:proofErr w:type="spellStart"/>
      <w:r w:rsidRPr="00297318">
        <w:rPr>
          <w:rFonts w:asciiTheme="minorHAnsi" w:hAnsiTheme="minorHAnsi" w:cstheme="minorHAnsi"/>
          <w:sz w:val="24"/>
          <w:szCs w:val="24"/>
          <w:lang w:val="uk-UA"/>
        </w:rPr>
        <w:t>Проєкту</w:t>
      </w:r>
      <w:proofErr w:type="spellEnd"/>
      <w:r w:rsidRPr="0029731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2A4467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Збі</w:t>
      </w:r>
      <w:proofErr w:type="gramStart"/>
      <w:r w:rsidRPr="00297318">
        <w:rPr>
          <w:rFonts w:asciiTheme="minorHAnsi" w:hAnsiTheme="minorHAnsi" w:cstheme="minorHAnsi"/>
          <w:sz w:val="24"/>
          <w:szCs w:val="24"/>
        </w:rPr>
        <w:t>р</w:t>
      </w:r>
      <w:proofErr w:type="spellEnd"/>
      <w:proofErr w:type="gram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щоквартальної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звітності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по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тестуванню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швидкими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тестами.</w:t>
      </w:r>
    </w:p>
    <w:p w:rsidR="002A4467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щоквартального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аналізу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ефективності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тестування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на</w:t>
      </w:r>
      <w:proofErr w:type="gramStart"/>
      <w:r w:rsidRPr="00297318">
        <w:rPr>
          <w:rFonts w:asciiTheme="minorHAnsi" w:hAnsiTheme="minorHAnsi" w:cstheme="minorHAnsi"/>
          <w:sz w:val="24"/>
          <w:szCs w:val="24"/>
        </w:rPr>
        <w:t xml:space="preserve"> В</w:t>
      </w:r>
      <w:proofErr w:type="gramEnd"/>
      <w:r w:rsidRPr="00297318">
        <w:rPr>
          <w:rFonts w:asciiTheme="minorHAnsi" w:hAnsiTheme="minorHAnsi" w:cstheme="minorHAnsi"/>
          <w:sz w:val="24"/>
          <w:szCs w:val="24"/>
        </w:rPr>
        <w:t xml:space="preserve">ІЛ в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регіоні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>.</w:t>
      </w:r>
    </w:p>
    <w:p w:rsidR="002A4467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 xml:space="preserve">Забезпечення внесення фахівцями сайтів </w:t>
      </w:r>
      <w:proofErr w:type="spellStart"/>
      <w:r w:rsidRPr="00297318">
        <w:rPr>
          <w:rFonts w:asciiTheme="minorHAnsi" w:hAnsiTheme="minorHAnsi" w:cstheme="minorHAnsi"/>
          <w:sz w:val="24"/>
          <w:szCs w:val="24"/>
          <w:lang w:val="uk-UA"/>
        </w:rPr>
        <w:t>АРТ</w:t>
      </w:r>
      <w:proofErr w:type="spellEnd"/>
      <w:r w:rsidRPr="00297318">
        <w:rPr>
          <w:rFonts w:asciiTheme="minorHAnsi" w:hAnsiTheme="minorHAnsi" w:cstheme="minorHAnsi"/>
          <w:sz w:val="24"/>
          <w:szCs w:val="24"/>
          <w:lang w:val="uk-UA"/>
        </w:rPr>
        <w:t xml:space="preserve"> якісних даних в МІС ВІЛ та надання консультативної допомоги фахівцям сайтів щодо ведення МІС, актуалізації даних щодо тестування.</w:t>
      </w:r>
    </w:p>
    <w:p w:rsidR="00B96A4F" w:rsidRPr="00297318" w:rsidRDefault="002A4467" w:rsidP="002A4467">
      <w:pPr>
        <w:pStyle w:val="a3"/>
        <w:numPr>
          <w:ilvl w:val="0"/>
          <w:numId w:val="8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</w:rPr>
        <w:t xml:space="preserve">Участь в </w:t>
      </w:r>
      <w:proofErr w:type="spellStart"/>
      <w:proofErr w:type="gramStart"/>
      <w:r w:rsidRPr="00297318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297318">
        <w:rPr>
          <w:rFonts w:asciiTheme="minorHAnsi" w:hAnsiTheme="minorHAnsi" w:cstheme="minorHAnsi"/>
          <w:sz w:val="24"/>
          <w:szCs w:val="24"/>
        </w:rPr>
        <w:t>ідготовці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узагальненої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інформації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по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регіону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випливу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 xml:space="preserve"> COVID-19 на компонент </w:t>
      </w:r>
      <w:proofErr w:type="spellStart"/>
      <w:r w:rsidRPr="00297318">
        <w:rPr>
          <w:rFonts w:asciiTheme="minorHAnsi" w:hAnsiTheme="minorHAnsi" w:cstheme="minorHAnsi"/>
          <w:sz w:val="24"/>
          <w:szCs w:val="24"/>
        </w:rPr>
        <w:t>тестування</w:t>
      </w:r>
      <w:proofErr w:type="spellEnd"/>
      <w:r w:rsidRPr="00297318">
        <w:rPr>
          <w:rFonts w:asciiTheme="minorHAnsi" w:hAnsiTheme="minorHAnsi" w:cstheme="minorHAnsi"/>
          <w:sz w:val="24"/>
          <w:szCs w:val="24"/>
        </w:rPr>
        <w:t>.</w:t>
      </w:r>
    </w:p>
    <w:p w:rsidR="00FA26ED" w:rsidRPr="00297318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297318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B96A4F" w:rsidRPr="00297318" w:rsidRDefault="00B96A4F" w:rsidP="00A33303">
      <w:pPr>
        <w:pStyle w:val="a3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Повна вища освіта за напрямом підготовки «Медицина», спеціальність «Лікарська справа» або «Педіатрія», або за напрямом «Соціальні та поведінкові науки» (спеціаліст або бакалавр). </w:t>
      </w:r>
    </w:p>
    <w:p w:rsidR="002D52C7" w:rsidRPr="00297318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Знання нормативно-правової бази з питань ВІЛ-інфекції/</w:t>
      </w:r>
      <w:proofErr w:type="spellStart"/>
      <w:r w:rsidRPr="00297318">
        <w:rPr>
          <w:rFonts w:asciiTheme="minorHAnsi" w:hAnsiTheme="minorHAnsi" w:cstheme="minorHAnsi"/>
          <w:sz w:val="24"/>
          <w:szCs w:val="24"/>
          <w:lang w:val="uk-UA"/>
        </w:rPr>
        <w:t>СНІДу</w:t>
      </w:r>
      <w:proofErr w:type="spellEnd"/>
      <w:r w:rsidRPr="00297318">
        <w:rPr>
          <w:rFonts w:asciiTheme="minorHAnsi" w:hAnsiTheme="minorHAnsi" w:cstheme="minorHAnsi"/>
          <w:sz w:val="24"/>
          <w:szCs w:val="24"/>
          <w:lang w:val="uk-UA"/>
        </w:rPr>
        <w:t>, вірусних гепатитів, ІПСШ та ЗПТ;</w:t>
      </w:r>
    </w:p>
    <w:p w:rsidR="002D52C7" w:rsidRPr="00297318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профілактики/лікування ВІЛ;</w:t>
      </w:r>
    </w:p>
    <w:p w:rsidR="002D52C7" w:rsidRPr="00297318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Відмінне знання усної та письмової ділової української мови;</w:t>
      </w:r>
    </w:p>
    <w:p w:rsidR="002D52C7" w:rsidRPr="00297318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англійською мовою на рівні не нижче </w:t>
      </w:r>
      <w:proofErr w:type="spellStart"/>
      <w:r w:rsidRPr="00297318">
        <w:rPr>
          <w:rFonts w:asciiTheme="minorHAnsi" w:hAnsiTheme="minorHAnsi" w:cstheme="minorHAnsi"/>
          <w:sz w:val="24"/>
          <w:szCs w:val="24"/>
          <w:lang w:val="uk-UA"/>
        </w:rPr>
        <w:t>intermediate</w:t>
      </w:r>
      <w:proofErr w:type="spellEnd"/>
      <w:r w:rsidRPr="00297318"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перевагою;</w:t>
      </w:r>
    </w:p>
    <w:p w:rsidR="002D52C7" w:rsidRPr="00297318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Добре володіння пакетом програм MS Office;</w:t>
      </w:r>
    </w:p>
    <w:p w:rsidR="002D52C7" w:rsidRPr="00297318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Чітке дотримання термінів виконання завдань;</w:t>
      </w:r>
    </w:p>
    <w:p w:rsidR="002D52C7" w:rsidRPr="00297318" w:rsidRDefault="002D52C7" w:rsidP="00A33303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7318"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p w:rsidR="002D52C7" w:rsidRPr="00297318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297318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97318">
        <w:rPr>
          <w:rFonts w:asciiTheme="minorHAnsi" w:hAnsiTheme="minorHAnsi" w:cstheme="minorHAnsi"/>
          <w:b/>
          <w:szCs w:val="24"/>
        </w:rPr>
        <w:t xml:space="preserve">Резюме мають бути надіслані електронною поштою на електронну адресу: </w:t>
      </w:r>
      <w:proofErr w:type="spellStart"/>
      <w:r w:rsidRPr="00297318">
        <w:rPr>
          <w:rFonts w:asciiTheme="minorHAnsi" w:hAnsiTheme="minorHAnsi" w:cstheme="minorHAnsi"/>
          <w:b/>
          <w:szCs w:val="24"/>
        </w:rPr>
        <w:t>vacancies</w:t>
      </w:r>
      <w:proofErr w:type="spellEnd"/>
      <w:r w:rsidRPr="00297318">
        <w:rPr>
          <w:rFonts w:asciiTheme="minorHAnsi" w:hAnsiTheme="minorHAnsi" w:cstheme="minorHAnsi"/>
          <w:b/>
          <w:szCs w:val="24"/>
        </w:rPr>
        <w:t>@</w:t>
      </w:r>
      <w:proofErr w:type="spellStart"/>
      <w:r w:rsidRPr="00297318">
        <w:rPr>
          <w:rFonts w:asciiTheme="minorHAnsi" w:hAnsiTheme="minorHAnsi" w:cstheme="minorHAnsi"/>
          <w:b/>
          <w:szCs w:val="24"/>
        </w:rPr>
        <w:t>phc.org.ua</w:t>
      </w:r>
      <w:proofErr w:type="spellEnd"/>
      <w:r w:rsidRPr="00297318">
        <w:rPr>
          <w:rFonts w:asciiTheme="minorHAnsi" w:hAnsiTheme="minorHAnsi" w:cstheme="minorHAnsi"/>
          <w:b/>
          <w:szCs w:val="24"/>
        </w:rPr>
        <w:t>.</w:t>
      </w:r>
      <w:r w:rsidRPr="00297318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3340DA">
        <w:rPr>
          <w:rFonts w:asciiTheme="minorHAnsi" w:hAnsiTheme="minorHAnsi" w:cstheme="minorHAnsi"/>
          <w:b/>
          <w:szCs w:val="24"/>
        </w:rPr>
        <w:t>: «</w:t>
      </w:r>
      <w:r w:rsidR="00506984">
        <w:rPr>
          <w:rFonts w:asciiTheme="minorHAnsi" w:hAnsiTheme="minorHAnsi" w:cstheme="minorHAnsi"/>
          <w:b/>
          <w:szCs w:val="24"/>
        </w:rPr>
        <w:t>101</w:t>
      </w:r>
      <w:r w:rsidR="00231DFD" w:rsidRPr="003340DA">
        <w:rPr>
          <w:rFonts w:asciiTheme="minorHAnsi" w:hAnsiTheme="minorHAnsi" w:cstheme="minorHAnsi"/>
          <w:b/>
          <w:szCs w:val="24"/>
        </w:rPr>
        <w:t>-2</w:t>
      </w:r>
      <w:r w:rsidR="003340DA" w:rsidRPr="003340DA">
        <w:rPr>
          <w:rFonts w:asciiTheme="minorHAnsi" w:hAnsiTheme="minorHAnsi" w:cstheme="minorHAnsi"/>
          <w:b/>
          <w:szCs w:val="24"/>
        </w:rPr>
        <w:t>021</w:t>
      </w:r>
      <w:r w:rsidR="00231DFD" w:rsidRPr="00297318">
        <w:rPr>
          <w:rFonts w:asciiTheme="minorHAnsi" w:hAnsiTheme="minorHAnsi" w:cstheme="minorHAnsi"/>
          <w:b/>
          <w:szCs w:val="24"/>
        </w:rPr>
        <w:t xml:space="preserve"> </w:t>
      </w:r>
      <w:r w:rsidR="00231DFD"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 з тестування регіональної </w:t>
      </w:r>
      <w:proofErr w:type="spellStart"/>
      <w:r w:rsidR="00231DFD" w:rsidRPr="00297318">
        <w:rPr>
          <w:rFonts w:asciiTheme="minorHAnsi" w:hAnsiTheme="minorHAnsi" w:cstheme="minorHAnsi"/>
          <w:b/>
          <w:bCs/>
          <w:color w:val="000000"/>
          <w:szCs w:val="24"/>
        </w:rPr>
        <w:t>мультидисциплінарної</w:t>
      </w:r>
      <w:proofErr w:type="spellEnd"/>
      <w:r w:rsidR="00231DFD" w:rsidRPr="00297318">
        <w:rPr>
          <w:rFonts w:asciiTheme="minorHAnsi" w:hAnsiTheme="minorHAnsi" w:cstheme="minorHAnsi"/>
          <w:b/>
          <w:bCs/>
          <w:color w:val="000000"/>
          <w:szCs w:val="24"/>
        </w:rPr>
        <w:t xml:space="preserve"> команди</w:t>
      </w:r>
      <w:r w:rsidRPr="00297318">
        <w:rPr>
          <w:rFonts w:asciiTheme="minorHAnsi" w:hAnsiTheme="minorHAnsi" w:cstheme="minorHAnsi"/>
          <w:b/>
          <w:szCs w:val="24"/>
        </w:rPr>
        <w:t>»</w:t>
      </w:r>
      <w:r w:rsidRPr="00297318">
        <w:rPr>
          <w:rFonts w:asciiTheme="minorHAnsi" w:hAnsiTheme="minorHAnsi" w:cstheme="minorHAnsi"/>
          <w:szCs w:val="24"/>
        </w:rPr>
        <w:t>.</w:t>
      </w:r>
    </w:p>
    <w:p w:rsidR="00FA26ED" w:rsidRPr="00297318" w:rsidRDefault="00FA26ED" w:rsidP="00FA26ED">
      <w:pPr>
        <w:jc w:val="both"/>
        <w:rPr>
          <w:rFonts w:asciiTheme="minorHAnsi" w:hAnsiTheme="minorHAnsi" w:cstheme="minorHAnsi"/>
          <w:b/>
          <w:szCs w:val="24"/>
        </w:rPr>
      </w:pPr>
    </w:p>
    <w:p w:rsidR="00FA26ED" w:rsidRPr="00297318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506984">
        <w:rPr>
          <w:rFonts w:asciiTheme="minorHAnsi" w:eastAsia="Calibri" w:hAnsiTheme="minorHAnsi" w:cstheme="minorHAnsi"/>
          <w:b/>
          <w:szCs w:val="24"/>
          <w:lang w:eastAsia="en-US"/>
        </w:rPr>
        <w:t>23</w:t>
      </w:r>
      <w:r w:rsidR="009A6409" w:rsidRPr="00297318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2510B9">
        <w:rPr>
          <w:rFonts w:asciiTheme="minorHAnsi" w:eastAsia="Calibri" w:hAnsiTheme="minorHAnsi" w:cstheme="minorHAnsi"/>
          <w:b/>
          <w:szCs w:val="24"/>
          <w:lang w:eastAsia="en-US"/>
        </w:rPr>
        <w:t>березня</w:t>
      </w: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 xml:space="preserve"> 20</w:t>
      </w:r>
      <w:r w:rsidR="00231DFD" w:rsidRPr="00297318">
        <w:rPr>
          <w:rFonts w:asciiTheme="minorHAnsi" w:eastAsia="Calibri" w:hAnsiTheme="minorHAnsi" w:cstheme="minorHAnsi"/>
          <w:b/>
          <w:szCs w:val="24"/>
          <w:lang w:eastAsia="en-US"/>
        </w:rPr>
        <w:t>2</w:t>
      </w:r>
      <w:r w:rsidR="00B96A4F" w:rsidRPr="00297318">
        <w:rPr>
          <w:rFonts w:asciiTheme="minorHAnsi" w:eastAsia="Calibri" w:hAnsiTheme="minorHAnsi" w:cstheme="minorHAnsi"/>
          <w:b/>
          <w:szCs w:val="24"/>
          <w:lang w:eastAsia="en-US"/>
        </w:rPr>
        <w:t>1</w:t>
      </w: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реєстрація документів </w:t>
      </w:r>
      <w:r w:rsidRPr="00297318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:rsidR="00FA26ED" w:rsidRPr="00297318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:rsidR="00FA26ED" w:rsidRPr="00297318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297318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297318">
        <w:rPr>
          <w:rFonts w:asciiTheme="minorHAnsi" w:hAnsiTheme="minorHAnsi" w:cstheme="minorHAnsi"/>
          <w:szCs w:val="24"/>
          <w:lang w:val="ru-RU"/>
        </w:rPr>
        <w:t xml:space="preserve"> (</w:t>
      </w:r>
      <w:proofErr w:type="spellStart"/>
      <w:r w:rsidR="00E85895" w:rsidRPr="00297318">
        <w:rPr>
          <w:rFonts w:asciiTheme="minorHAnsi" w:hAnsiTheme="minorHAnsi" w:cstheme="minorHAnsi"/>
          <w:szCs w:val="24"/>
          <w:lang w:val="ru-RU"/>
        </w:rPr>
        <w:t>тобто</w:t>
      </w:r>
      <w:proofErr w:type="spellEnd"/>
      <w:r w:rsidR="00E85895" w:rsidRPr="00297318">
        <w:rPr>
          <w:rFonts w:asciiTheme="minorHAnsi" w:hAnsiTheme="minorHAnsi" w:cstheme="minorHAnsi"/>
          <w:szCs w:val="24"/>
          <w:lang w:val="ru-RU"/>
        </w:rPr>
        <w:t xml:space="preserve"> вони </w:t>
      </w:r>
      <w:proofErr w:type="spellStart"/>
      <w:r w:rsidR="00E85895" w:rsidRPr="00297318">
        <w:rPr>
          <w:rFonts w:asciiTheme="minorHAnsi" w:hAnsiTheme="minorHAnsi" w:cstheme="minorHAnsi"/>
          <w:szCs w:val="24"/>
          <w:lang w:val="ru-RU"/>
        </w:rPr>
        <w:t>стають</w:t>
      </w:r>
      <w:proofErr w:type="spellEnd"/>
      <w:r w:rsidR="00E85895" w:rsidRPr="00297318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E85895" w:rsidRPr="00297318">
        <w:rPr>
          <w:rFonts w:asciiTheme="minorHAnsi" w:hAnsiTheme="minorHAnsi" w:cstheme="minorHAnsi"/>
          <w:szCs w:val="24"/>
          <w:lang w:val="ru-RU"/>
        </w:rPr>
        <w:t>учасниками</w:t>
      </w:r>
      <w:proofErr w:type="spellEnd"/>
      <w:r w:rsidR="00E85895" w:rsidRPr="00297318">
        <w:rPr>
          <w:rFonts w:asciiTheme="minorHAnsi" w:hAnsiTheme="minorHAnsi" w:cstheme="minorHAnsi"/>
          <w:szCs w:val="24"/>
          <w:lang w:val="ru-RU"/>
        </w:rPr>
        <w:t xml:space="preserve"> конкурсу)</w:t>
      </w:r>
      <w:r w:rsidRPr="00297318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297318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:rsidR="00FA26ED" w:rsidRPr="00297318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297318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297318" w:rsidRDefault="00FE176D">
      <w:pPr>
        <w:rPr>
          <w:rFonts w:asciiTheme="minorHAnsi" w:hAnsiTheme="minorHAnsi" w:cstheme="minorHAnsi"/>
          <w:szCs w:val="24"/>
        </w:rPr>
      </w:pPr>
    </w:p>
    <w:p w:rsidR="0009147E" w:rsidRPr="00297318" w:rsidRDefault="0009147E">
      <w:pPr>
        <w:rPr>
          <w:rFonts w:asciiTheme="minorHAnsi" w:hAnsiTheme="minorHAnsi" w:cstheme="minorHAnsi"/>
          <w:szCs w:val="24"/>
        </w:rPr>
      </w:pPr>
    </w:p>
    <w:sectPr w:rsidR="0009147E" w:rsidRPr="00297318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FB" w:rsidRDefault="00FB5AFB" w:rsidP="001B4ED2">
      <w:r>
        <w:separator/>
      </w:r>
    </w:p>
  </w:endnote>
  <w:endnote w:type="continuationSeparator" w:id="0">
    <w:p w:rsidR="00FB5AFB" w:rsidRDefault="00FB5AFB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FB" w:rsidRDefault="00FB5AFB" w:rsidP="001B4ED2">
      <w:r>
        <w:separator/>
      </w:r>
    </w:p>
  </w:footnote>
  <w:footnote w:type="continuationSeparator" w:id="0">
    <w:p w:rsidR="00FB5AFB" w:rsidRDefault="00FB5AFB" w:rsidP="001B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A07EB"/>
    <w:multiLevelType w:val="hybridMultilevel"/>
    <w:tmpl w:val="05E693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15AE4"/>
    <w:rsid w:val="0002060A"/>
    <w:rsid w:val="00034D1A"/>
    <w:rsid w:val="0009147E"/>
    <w:rsid w:val="000C4EA4"/>
    <w:rsid w:val="000D2768"/>
    <w:rsid w:val="000E78CA"/>
    <w:rsid w:val="000F3F77"/>
    <w:rsid w:val="000F5DCA"/>
    <w:rsid w:val="001210AC"/>
    <w:rsid w:val="00137F4D"/>
    <w:rsid w:val="001B4ED2"/>
    <w:rsid w:val="001D5BC0"/>
    <w:rsid w:val="001F49A8"/>
    <w:rsid w:val="002176E9"/>
    <w:rsid w:val="00231DFD"/>
    <w:rsid w:val="00233C38"/>
    <w:rsid w:val="00236084"/>
    <w:rsid w:val="002510B9"/>
    <w:rsid w:val="00287217"/>
    <w:rsid w:val="002906C3"/>
    <w:rsid w:val="00292882"/>
    <w:rsid w:val="00297318"/>
    <w:rsid w:val="002A4467"/>
    <w:rsid w:val="002D52C7"/>
    <w:rsid w:val="002E7B1A"/>
    <w:rsid w:val="003340DA"/>
    <w:rsid w:val="00424230"/>
    <w:rsid w:val="004C1C5E"/>
    <w:rsid w:val="004E30EC"/>
    <w:rsid w:val="004E37BB"/>
    <w:rsid w:val="00506984"/>
    <w:rsid w:val="00525FCD"/>
    <w:rsid w:val="00534F2C"/>
    <w:rsid w:val="00591B2F"/>
    <w:rsid w:val="005C4FBE"/>
    <w:rsid w:val="006025A4"/>
    <w:rsid w:val="006142E1"/>
    <w:rsid w:val="006755C7"/>
    <w:rsid w:val="006E130A"/>
    <w:rsid w:val="00711AD3"/>
    <w:rsid w:val="007428EC"/>
    <w:rsid w:val="0092739F"/>
    <w:rsid w:val="00930D69"/>
    <w:rsid w:val="00953EEA"/>
    <w:rsid w:val="009947C5"/>
    <w:rsid w:val="009A6409"/>
    <w:rsid w:val="00A33303"/>
    <w:rsid w:val="00AB46F2"/>
    <w:rsid w:val="00AD3E73"/>
    <w:rsid w:val="00AD5DF0"/>
    <w:rsid w:val="00B02067"/>
    <w:rsid w:val="00B11C6A"/>
    <w:rsid w:val="00B23089"/>
    <w:rsid w:val="00B8720E"/>
    <w:rsid w:val="00B96A4F"/>
    <w:rsid w:val="00C071C4"/>
    <w:rsid w:val="00C10256"/>
    <w:rsid w:val="00C60370"/>
    <w:rsid w:val="00C72F98"/>
    <w:rsid w:val="00C95310"/>
    <w:rsid w:val="00CA4046"/>
    <w:rsid w:val="00CC4BCB"/>
    <w:rsid w:val="00CC6BFF"/>
    <w:rsid w:val="00D50513"/>
    <w:rsid w:val="00D74AF4"/>
    <w:rsid w:val="00D8324A"/>
    <w:rsid w:val="00D9297B"/>
    <w:rsid w:val="00D966EC"/>
    <w:rsid w:val="00E41553"/>
    <w:rsid w:val="00E85895"/>
    <w:rsid w:val="00EB736B"/>
    <w:rsid w:val="00F32C03"/>
    <w:rsid w:val="00F455F4"/>
    <w:rsid w:val="00F614C7"/>
    <w:rsid w:val="00FA26ED"/>
    <w:rsid w:val="00FB5AFB"/>
    <w:rsid w:val="00FC47CE"/>
    <w:rsid w:val="00FC6981"/>
    <w:rsid w:val="00FE176D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Irina</cp:lastModifiedBy>
  <cp:revision>7</cp:revision>
  <dcterms:created xsi:type="dcterms:W3CDTF">2021-03-15T09:34:00Z</dcterms:created>
  <dcterms:modified xsi:type="dcterms:W3CDTF">2021-03-16T07:47:00Z</dcterms:modified>
</cp:coreProperties>
</file>