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69B5" w14:textId="77777777" w:rsidR="00AA79D3" w:rsidRPr="005C1D67" w:rsidRDefault="00AA79D3" w:rsidP="00AA79D3">
      <w:pPr>
        <w:jc w:val="right"/>
        <w:rPr>
          <w:b/>
          <w:sz w:val="24"/>
          <w:szCs w:val="24"/>
        </w:rPr>
      </w:pPr>
      <w:r w:rsidRPr="005C1D67">
        <w:rPr>
          <w:noProof/>
          <w:sz w:val="24"/>
          <w:szCs w:val="24"/>
          <w:lang w:val="ru-RU" w:eastAsia="ru-RU"/>
        </w:rPr>
        <w:drawing>
          <wp:inline distT="0" distB="0" distL="0" distR="0" wp14:anchorId="26587448" wp14:editId="2A71C3B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3A2B" w14:textId="77777777" w:rsidR="00AA79D3" w:rsidRPr="005C1D67" w:rsidRDefault="00AA79D3" w:rsidP="00AA79D3">
      <w:pPr>
        <w:rPr>
          <w:b/>
          <w:sz w:val="24"/>
          <w:szCs w:val="24"/>
        </w:rPr>
      </w:pPr>
    </w:p>
    <w:p w14:paraId="3C3B4F4D" w14:textId="69AF9D61" w:rsidR="00AA79D3" w:rsidRPr="005C1D67" w:rsidRDefault="00AA79D3" w:rsidP="005C1D67">
      <w:pPr>
        <w:jc w:val="center"/>
        <w:rPr>
          <w:b/>
          <w:sz w:val="24"/>
          <w:szCs w:val="24"/>
        </w:rPr>
      </w:pPr>
      <w:r w:rsidRPr="005C1D67">
        <w:rPr>
          <w:b/>
          <w:sz w:val="24"/>
          <w:szCs w:val="24"/>
        </w:rPr>
        <w:t xml:space="preserve">Державна установа </w:t>
      </w:r>
      <w:r w:rsidRPr="005C1D67">
        <w:rPr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225C62" w:rsidRPr="005C1D67">
        <w:rPr>
          <w:b/>
          <w:sz w:val="24"/>
          <w:szCs w:val="24"/>
        </w:rPr>
        <w:t xml:space="preserve">Консультанта щодо підтримки проведення </w:t>
      </w:r>
      <w:bookmarkStart w:id="0" w:name="_Hlk128394606"/>
      <w:r w:rsidR="00225C62" w:rsidRPr="005C1D67">
        <w:rPr>
          <w:b/>
          <w:sz w:val="24"/>
          <w:szCs w:val="24"/>
        </w:rPr>
        <w:t xml:space="preserve">заходів </w:t>
      </w:r>
      <w:r w:rsidR="001605D3" w:rsidRPr="001605D3">
        <w:rPr>
          <w:b/>
          <w:sz w:val="24"/>
          <w:szCs w:val="24"/>
        </w:rPr>
        <w:t>освітн</w:t>
      </w:r>
      <w:r w:rsidR="001605D3">
        <w:rPr>
          <w:b/>
          <w:sz w:val="24"/>
          <w:szCs w:val="24"/>
        </w:rPr>
        <w:t>ьої</w:t>
      </w:r>
      <w:r w:rsidR="001605D3" w:rsidRPr="001605D3">
        <w:rPr>
          <w:b/>
          <w:sz w:val="24"/>
          <w:szCs w:val="24"/>
        </w:rPr>
        <w:t xml:space="preserve"> програм</w:t>
      </w:r>
      <w:r w:rsidR="001605D3">
        <w:rPr>
          <w:b/>
          <w:sz w:val="24"/>
          <w:szCs w:val="24"/>
        </w:rPr>
        <w:t>и</w:t>
      </w:r>
      <w:r w:rsidR="001605D3" w:rsidRPr="001605D3">
        <w:rPr>
          <w:b/>
          <w:sz w:val="24"/>
          <w:szCs w:val="24"/>
        </w:rPr>
        <w:t xml:space="preserve"> «Інтервенційна епідеміологічна служба – Україна»</w:t>
      </w:r>
      <w:r w:rsidR="001605D3">
        <w:rPr>
          <w:b/>
          <w:sz w:val="24"/>
          <w:szCs w:val="24"/>
        </w:rPr>
        <w:t xml:space="preserve"> -</w:t>
      </w:r>
      <w:r w:rsidRPr="005C1D67">
        <w:rPr>
          <w:b/>
          <w:sz w:val="24"/>
          <w:szCs w:val="24"/>
        </w:rPr>
        <w:t xml:space="preserve"> </w:t>
      </w:r>
      <w:r w:rsidR="001605D3" w:rsidRPr="005C1D67">
        <w:rPr>
          <w:b/>
          <w:sz w:val="24"/>
          <w:szCs w:val="24"/>
        </w:rPr>
        <w:t xml:space="preserve">програми підготовки з польової епідеміології </w:t>
      </w:r>
      <w:r w:rsidR="00225C62" w:rsidRPr="005C1D67">
        <w:rPr>
          <w:b/>
          <w:sz w:val="24"/>
          <w:szCs w:val="24"/>
        </w:rPr>
        <w:t xml:space="preserve">(Асистент ІЕС) </w:t>
      </w:r>
      <w:bookmarkEnd w:id="0"/>
      <w:r w:rsidR="00225C62" w:rsidRPr="005C1D67">
        <w:rPr>
          <w:rFonts w:eastAsia="Calibri" w:cs="Calibri"/>
          <w:b/>
          <w:sz w:val="24"/>
          <w:szCs w:val="24"/>
        </w:rPr>
        <w:t>в рамках програми Глобального фонду</w:t>
      </w:r>
      <w:r w:rsidR="005C1D67" w:rsidRPr="005C1D67">
        <w:rPr>
          <w:rFonts w:eastAsia="Calibri" w:cs="Calibri"/>
          <w:b/>
          <w:sz w:val="24"/>
          <w:szCs w:val="24"/>
        </w:rPr>
        <w:t xml:space="preserve"> Глобального фонду прискорення прогресу у зменшенні тягаря туберкульозу та ВІЛ-інфекції в України»</w:t>
      </w:r>
    </w:p>
    <w:p w14:paraId="4A5E01FB" w14:textId="5EAA1483" w:rsidR="00AA79D3" w:rsidRPr="005C1D67" w:rsidRDefault="00AA79D3" w:rsidP="00AA79D3">
      <w:pPr>
        <w:rPr>
          <w:sz w:val="24"/>
          <w:szCs w:val="24"/>
        </w:rPr>
      </w:pPr>
      <w:r w:rsidRPr="005C1D67">
        <w:rPr>
          <w:b/>
          <w:sz w:val="24"/>
          <w:szCs w:val="24"/>
        </w:rPr>
        <w:t xml:space="preserve">Назва позиції: </w:t>
      </w:r>
      <w:r w:rsidR="00225C62" w:rsidRPr="005C1D67">
        <w:rPr>
          <w:bCs/>
          <w:sz w:val="24"/>
          <w:szCs w:val="24"/>
        </w:rPr>
        <w:t xml:space="preserve">Консультант щодо підтримки проведення </w:t>
      </w:r>
      <w:r w:rsidR="001605D3" w:rsidRPr="001605D3">
        <w:rPr>
          <w:bCs/>
          <w:sz w:val="24"/>
          <w:szCs w:val="24"/>
        </w:rPr>
        <w:t xml:space="preserve">заходів </w:t>
      </w:r>
      <w:bookmarkStart w:id="1" w:name="_Hlk128394640"/>
      <w:r w:rsidR="001605D3" w:rsidRPr="001605D3">
        <w:rPr>
          <w:bCs/>
          <w:sz w:val="24"/>
          <w:szCs w:val="24"/>
        </w:rPr>
        <w:t xml:space="preserve">освітньої програми «Інтервенційна епідеміологічна служба – Україна» </w:t>
      </w:r>
      <w:bookmarkEnd w:id="1"/>
      <w:r w:rsidR="001605D3" w:rsidRPr="001605D3">
        <w:rPr>
          <w:bCs/>
          <w:sz w:val="24"/>
          <w:szCs w:val="24"/>
        </w:rPr>
        <w:t>- програми підготовки з польової епідеміології (Асистент ІЕС)</w:t>
      </w:r>
    </w:p>
    <w:p w14:paraId="137EDF31" w14:textId="77777777" w:rsidR="00AA79D3" w:rsidRPr="005C1D67" w:rsidRDefault="00AA79D3" w:rsidP="00AA79D3">
      <w:pPr>
        <w:rPr>
          <w:b/>
          <w:sz w:val="24"/>
          <w:szCs w:val="24"/>
        </w:rPr>
      </w:pPr>
      <w:r w:rsidRPr="005C1D67">
        <w:rPr>
          <w:b/>
          <w:sz w:val="24"/>
          <w:szCs w:val="24"/>
        </w:rPr>
        <w:t xml:space="preserve">Рівень зайнятості: </w:t>
      </w:r>
      <w:r w:rsidR="005C1D67">
        <w:rPr>
          <w:sz w:val="24"/>
          <w:szCs w:val="24"/>
        </w:rPr>
        <w:t>Повна</w:t>
      </w:r>
    </w:p>
    <w:p w14:paraId="05450896" w14:textId="77777777" w:rsidR="00AA79D3" w:rsidRPr="005C1D67" w:rsidRDefault="00AA79D3" w:rsidP="00AA79D3">
      <w:pPr>
        <w:rPr>
          <w:b/>
          <w:sz w:val="24"/>
          <w:szCs w:val="24"/>
        </w:rPr>
      </w:pPr>
      <w:r w:rsidRPr="005C1D67">
        <w:rPr>
          <w:b/>
          <w:sz w:val="24"/>
          <w:szCs w:val="24"/>
        </w:rPr>
        <w:t>Інформація щодо установи:</w:t>
      </w:r>
    </w:p>
    <w:p w14:paraId="4467154B" w14:textId="3E75834B" w:rsidR="00AA79D3" w:rsidRPr="005C1D67" w:rsidRDefault="00AA79D3" w:rsidP="00AA79D3">
      <w:pPr>
        <w:rPr>
          <w:sz w:val="24"/>
          <w:szCs w:val="24"/>
        </w:rPr>
      </w:pPr>
      <w:r w:rsidRPr="005C1D67">
        <w:rPr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1605D3">
        <w:rPr>
          <w:sz w:val="24"/>
          <w:szCs w:val="24"/>
        </w:rPr>
        <w:t>)</w:t>
      </w:r>
      <w:r w:rsidRPr="005C1D67">
        <w:rPr>
          <w:sz w:val="24"/>
          <w:szCs w:val="24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C1D67">
        <w:rPr>
          <w:sz w:val="24"/>
          <w:szCs w:val="24"/>
        </w:rPr>
        <w:t>cоціально</w:t>
      </w:r>
      <w:proofErr w:type="spellEnd"/>
      <w:r w:rsidRPr="005C1D67">
        <w:rPr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1A8BDEE" w14:textId="438D00D1" w:rsidR="00AA79D3" w:rsidRPr="005C1D67" w:rsidRDefault="001605D3" w:rsidP="00AA79D3">
      <w:pPr>
        <w:rPr>
          <w:sz w:val="24"/>
          <w:szCs w:val="24"/>
        </w:rPr>
      </w:pPr>
      <w:r w:rsidRPr="001605D3">
        <w:rPr>
          <w:b/>
          <w:sz w:val="24"/>
          <w:szCs w:val="24"/>
        </w:rPr>
        <w:t xml:space="preserve">«Інтервенційна епідеміологічна служба -Україна» (далі – ІЕС) </w:t>
      </w:r>
      <w:r>
        <w:rPr>
          <w:b/>
          <w:sz w:val="24"/>
          <w:szCs w:val="24"/>
        </w:rPr>
        <w:t xml:space="preserve"> - </w:t>
      </w:r>
      <w:r w:rsidRPr="001605D3">
        <w:rPr>
          <w:bCs/>
          <w:sz w:val="24"/>
          <w:szCs w:val="24"/>
        </w:rPr>
        <w:t>це практично орієнтована програма підвищення кваліфікації працівників сфери громадського здоров’я, що базується на міжнародно визнаних компетенціях інтервенційної епідеміології та громадського здоров’я, скеровується принципом навчання в процесі роботи, діяльність якої спрямована на посилення кадрового потенціалу системи громадського здоров’я в Україні.</w:t>
      </w:r>
      <w:r w:rsidR="00AA79D3" w:rsidRPr="001605D3">
        <w:rPr>
          <w:bCs/>
          <w:sz w:val="24"/>
          <w:szCs w:val="24"/>
        </w:rPr>
        <w:t xml:space="preserve"> Програма</w:t>
      </w:r>
      <w:r w:rsidR="00AA79D3" w:rsidRPr="005C1D67">
        <w:rPr>
          <w:sz w:val="24"/>
          <w:szCs w:val="24"/>
        </w:rPr>
        <w:t xml:space="preserve"> передбачає поєднання теоретичної та практичної підготовки на робочому місці під керівництвом провідних вітчизняних та міжнародних експертів з епідеміології. Програма впроваджується Центром у співпраці з міжнародними партнерами. </w:t>
      </w:r>
    </w:p>
    <w:p w14:paraId="018B2B95" w14:textId="77777777" w:rsidR="00AA79D3" w:rsidRPr="005C1D67" w:rsidRDefault="00AA79D3" w:rsidP="00AA79D3">
      <w:pPr>
        <w:rPr>
          <w:sz w:val="24"/>
          <w:szCs w:val="24"/>
        </w:rPr>
      </w:pPr>
      <w:r w:rsidRPr="005C1D67">
        <w:rPr>
          <w:b/>
          <w:bCs/>
          <w:sz w:val="24"/>
          <w:szCs w:val="24"/>
        </w:rPr>
        <w:t>Основні обов'язки</w:t>
      </w:r>
      <w:r w:rsidRPr="005C1D67">
        <w:rPr>
          <w:sz w:val="24"/>
          <w:szCs w:val="24"/>
        </w:rPr>
        <w:t>:</w:t>
      </w:r>
    </w:p>
    <w:p w14:paraId="5313979E" w14:textId="77777777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 xml:space="preserve">Участь у розробці і впровадженні </w:t>
      </w:r>
      <w:proofErr w:type="spellStart"/>
      <w:r w:rsidRPr="005C1D67">
        <w:rPr>
          <w:sz w:val="24"/>
          <w:szCs w:val="24"/>
        </w:rPr>
        <w:t>активностей</w:t>
      </w:r>
      <w:proofErr w:type="spellEnd"/>
      <w:r w:rsidRPr="005C1D67">
        <w:rPr>
          <w:sz w:val="24"/>
          <w:szCs w:val="24"/>
        </w:rPr>
        <w:t xml:space="preserve"> в рамках діяльності ІЕС:</w:t>
      </w:r>
    </w:p>
    <w:p w14:paraId="31AC73D9" w14:textId="77777777" w:rsidR="00AA79D3" w:rsidRPr="005C1D67" w:rsidRDefault="00AA79D3" w:rsidP="004B3DF4">
      <w:pPr>
        <w:numPr>
          <w:ilvl w:val="1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>Підтримка зв’язку з резидентами ІЕС та інформування резидентів щодо аспектів діяльності програми</w:t>
      </w:r>
    </w:p>
    <w:p w14:paraId="3FE51CE8" w14:textId="329811DC" w:rsidR="00AA79D3" w:rsidRPr="005C1D67" w:rsidRDefault="00AA79D3" w:rsidP="004B3DF4">
      <w:pPr>
        <w:numPr>
          <w:ilvl w:val="1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 xml:space="preserve">Підготовка </w:t>
      </w:r>
      <w:r w:rsidR="004B3DF4" w:rsidRPr="005C1D67">
        <w:rPr>
          <w:sz w:val="24"/>
          <w:szCs w:val="24"/>
        </w:rPr>
        <w:t xml:space="preserve">і ведення </w:t>
      </w:r>
      <w:r w:rsidRPr="005C1D67">
        <w:rPr>
          <w:sz w:val="24"/>
          <w:szCs w:val="24"/>
        </w:rPr>
        <w:t xml:space="preserve">реєстраційних форм та форм оцінки в рамках здійснення навчальних </w:t>
      </w:r>
      <w:proofErr w:type="spellStart"/>
      <w:r w:rsidRPr="005C1D67">
        <w:rPr>
          <w:sz w:val="24"/>
          <w:szCs w:val="24"/>
        </w:rPr>
        <w:t>активностей</w:t>
      </w:r>
      <w:proofErr w:type="spellEnd"/>
      <w:r w:rsidRPr="005C1D67">
        <w:rPr>
          <w:sz w:val="24"/>
          <w:szCs w:val="24"/>
        </w:rPr>
        <w:t xml:space="preserve"> ІЕС та польових робіт</w:t>
      </w:r>
      <w:r w:rsidR="004B3DF4" w:rsidRPr="004B3DF4">
        <w:rPr>
          <w:sz w:val="24"/>
          <w:szCs w:val="24"/>
        </w:rPr>
        <w:t xml:space="preserve"> </w:t>
      </w:r>
    </w:p>
    <w:p w14:paraId="5392B849" w14:textId="77777777" w:rsidR="00AA79D3" w:rsidRPr="005C1D67" w:rsidRDefault="00AA79D3" w:rsidP="004B3DF4">
      <w:pPr>
        <w:numPr>
          <w:ilvl w:val="1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>Координація логістики та вирішення організаційних питань в рамках ІЕС</w:t>
      </w:r>
    </w:p>
    <w:p w14:paraId="3EB4B7B7" w14:textId="77777777" w:rsidR="00AA79D3" w:rsidRPr="005C1D67" w:rsidRDefault="00AA79D3" w:rsidP="004B3DF4">
      <w:pPr>
        <w:numPr>
          <w:ilvl w:val="1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>Участь у розробці навчальних матеріалів для ІЕС</w:t>
      </w:r>
    </w:p>
    <w:p w14:paraId="35F8B03D" w14:textId="71D072A7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 xml:space="preserve">Ведення календаря навчальних заходів ІЕС, участь </w:t>
      </w:r>
      <w:r w:rsidR="004B3DF4">
        <w:rPr>
          <w:sz w:val="24"/>
          <w:szCs w:val="24"/>
        </w:rPr>
        <w:t>в</w:t>
      </w:r>
      <w:r w:rsidRPr="005C1D67">
        <w:rPr>
          <w:sz w:val="24"/>
          <w:szCs w:val="24"/>
        </w:rPr>
        <w:t xml:space="preserve"> організації навчальних заходів, ділових поїздок та інших заходів в рамках ІЕС</w:t>
      </w:r>
    </w:p>
    <w:p w14:paraId="208DD5F3" w14:textId="70EA8B23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lastRenderedPageBreak/>
        <w:t xml:space="preserve">Участь </w:t>
      </w:r>
      <w:r w:rsidR="004B3DF4">
        <w:rPr>
          <w:sz w:val="24"/>
          <w:szCs w:val="24"/>
        </w:rPr>
        <w:t>у</w:t>
      </w:r>
      <w:r w:rsidRPr="005C1D67">
        <w:rPr>
          <w:sz w:val="24"/>
          <w:szCs w:val="24"/>
        </w:rPr>
        <w:t xml:space="preserve"> підготовці проектів листів, протоколів зустрічей, презентацій та інших аналітичних матеріалів в рамках ІЕС</w:t>
      </w:r>
    </w:p>
    <w:p w14:paraId="7C55912F" w14:textId="77777777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>Участь в підготовці робочих планів ІЕС та відповідних звітів про роботу ІЕС</w:t>
      </w:r>
    </w:p>
    <w:p w14:paraId="79AFA3F8" w14:textId="77777777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>Забезпечення документообігу ІЕС</w:t>
      </w:r>
    </w:p>
    <w:p w14:paraId="62325083" w14:textId="77777777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14:paraId="3F478F53" w14:textId="77777777" w:rsidR="00AA79D3" w:rsidRPr="005C1D67" w:rsidRDefault="00AA79D3" w:rsidP="004B3DF4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C1D67">
        <w:rPr>
          <w:sz w:val="24"/>
          <w:szCs w:val="24"/>
        </w:rPr>
        <w:t>Підтримка репозиторію ІЕС, що містить документацію ІЕС, навчальні та інші матеріали</w:t>
      </w:r>
    </w:p>
    <w:p w14:paraId="375245E9" w14:textId="77777777" w:rsidR="00AA79D3" w:rsidRPr="005C1D67" w:rsidRDefault="00AA79D3" w:rsidP="004B3DF4">
      <w:pPr>
        <w:spacing w:after="120"/>
        <w:rPr>
          <w:b/>
          <w:bCs/>
          <w:sz w:val="24"/>
          <w:szCs w:val="24"/>
        </w:rPr>
      </w:pPr>
      <w:r w:rsidRPr="005C1D67">
        <w:rPr>
          <w:b/>
          <w:bCs/>
          <w:sz w:val="24"/>
          <w:szCs w:val="24"/>
        </w:rPr>
        <w:t>Вимоги до професійної компетентності:</w:t>
      </w:r>
    </w:p>
    <w:p w14:paraId="6A50BE8E" w14:textId="77777777" w:rsidR="00AA79D3" w:rsidRPr="005C1D67" w:rsidRDefault="00AA79D3" w:rsidP="004B3DF4">
      <w:pPr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 xml:space="preserve">Вища освіта (рівень бакалавр / магістр). Перевага буде надана </w:t>
      </w:r>
      <w:proofErr w:type="spellStart"/>
      <w:r w:rsidRPr="005C1D67">
        <w:rPr>
          <w:bCs/>
          <w:sz w:val="24"/>
          <w:szCs w:val="24"/>
        </w:rPr>
        <w:t>аплікантам</w:t>
      </w:r>
      <w:proofErr w:type="spellEnd"/>
      <w:r w:rsidRPr="005C1D67">
        <w:rPr>
          <w:bCs/>
          <w:sz w:val="24"/>
          <w:szCs w:val="24"/>
        </w:rPr>
        <w:t>, що мають освіту в таких галузях знань як охорона здоров’я,  за напрямками охорона здоров’я / соціальні та поведінкові науки / гуманітарні науки / управління та адміністрування</w:t>
      </w:r>
    </w:p>
    <w:p w14:paraId="36AB2F4B" w14:textId="77777777" w:rsidR="00AA79D3" w:rsidRPr="005C1D67" w:rsidRDefault="00AA79D3" w:rsidP="004B3DF4">
      <w:pPr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 xml:space="preserve">Випускникам (резидентам) програм підготовки з польової епідеміології </w:t>
      </w:r>
      <w:r w:rsidRPr="005C1D67">
        <w:rPr>
          <w:bCs/>
          <w:sz w:val="24"/>
          <w:szCs w:val="24"/>
          <w:lang w:val="ru-RU"/>
        </w:rPr>
        <w:t>(</w:t>
      </w:r>
      <w:r w:rsidRPr="005C1D67">
        <w:rPr>
          <w:bCs/>
          <w:sz w:val="24"/>
          <w:szCs w:val="24"/>
          <w:lang w:val="en-US"/>
        </w:rPr>
        <w:t>FETP</w:t>
      </w:r>
      <w:r w:rsidRPr="005C1D67">
        <w:rPr>
          <w:bCs/>
          <w:sz w:val="24"/>
          <w:szCs w:val="24"/>
          <w:lang w:val="ru-RU"/>
        </w:rPr>
        <w:t xml:space="preserve">, </w:t>
      </w:r>
      <w:r w:rsidRPr="005C1D67">
        <w:rPr>
          <w:bCs/>
          <w:sz w:val="24"/>
          <w:szCs w:val="24"/>
          <w:lang w:val="en-US"/>
        </w:rPr>
        <w:t>FELTP</w:t>
      </w:r>
      <w:r w:rsidRPr="005C1D67">
        <w:rPr>
          <w:bCs/>
          <w:sz w:val="24"/>
          <w:szCs w:val="24"/>
          <w:lang w:val="ru-RU"/>
        </w:rPr>
        <w:t xml:space="preserve">, </w:t>
      </w:r>
      <w:r w:rsidRPr="005C1D67">
        <w:rPr>
          <w:bCs/>
          <w:sz w:val="24"/>
          <w:szCs w:val="24"/>
          <w:lang w:val="en-US"/>
        </w:rPr>
        <w:t>EIS</w:t>
      </w:r>
      <w:r w:rsidRPr="005C1D67">
        <w:rPr>
          <w:bCs/>
          <w:sz w:val="24"/>
          <w:szCs w:val="24"/>
          <w:lang w:val="ru-RU"/>
        </w:rPr>
        <w:t xml:space="preserve">) </w:t>
      </w:r>
      <w:r w:rsidRPr="005C1D67">
        <w:rPr>
          <w:bCs/>
          <w:sz w:val="24"/>
          <w:szCs w:val="24"/>
        </w:rPr>
        <w:t>буде надано перевагу</w:t>
      </w:r>
    </w:p>
    <w:p w14:paraId="604224B0" w14:textId="77777777" w:rsidR="00AA79D3" w:rsidRPr="005C1D67" w:rsidRDefault="00AA79D3" w:rsidP="004B3DF4">
      <w:pPr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>Досвід організації публічних та навчальних заходів</w:t>
      </w:r>
    </w:p>
    <w:p w14:paraId="648668F9" w14:textId="77777777" w:rsidR="00AA79D3" w:rsidRPr="005C1D67" w:rsidRDefault="00AA79D3" w:rsidP="004B3DF4">
      <w:pPr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>Відмінний рівень роботи з комп’ютером, знання MS Word, MS Excel, MS PowerPoint.</w:t>
      </w:r>
    </w:p>
    <w:p w14:paraId="0F99371A" w14:textId="77777777" w:rsidR="004B3DF4" w:rsidRPr="004B3DF4" w:rsidRDefault="00AA79D3" w:rsidP="00225C62">
      <w:pPr>
        <w:numPr>
          <w:ilvl w:val="0"/>
          <w:numId w:val="1"/>
        </w:numPr>
        <w:spacing w:after="120"/>
        <w:jc w:val="both"/>
        <w:rPr>
          <w:rFonts w:eastAsia="Calibri" w:cs="Calibri"/>
          <w:color w:val="000000"/>
          <w:sz w:val="24"/>
          <w:szCs w:val="24"/>
        </w:rPr>
      </w:pPr>
      <w:r w:rsidRPr="004B3DF4">
        <w:rPr>
          <w:bCs/>
          <w:sz w:val="24"/>
          <w:szCs w:val="24"/>
        </w:rPr>
        <w:t xml:space="preserve">Знання ділової англійської мови на рівні не нижче </w:t>
      </w:r>
      <w:r w:rsidRPr="004B3DF4">
        <w:rPr>
          <w:bCs/>
          <w:sz w:val="24"/>
          <w:szCs w:val="24"/>
          <w:lang w:val="en-US"/>
        </w:rPr>
        <w:t>Upper</w:t>
      </w:r>
      <w:r w:rsidRPr="004B3DF4">
        <w:rPr>
          <w:bCs/>
          <w:sz w:val="24"/>
          <w:szCs w:val="24"/>
        </w:rPr>
        <w:t xml:space="preserve"> </w:t>
      </w:r>
      <w:r w:rsidRPr="004B3DF4">
        <w:rPr>
          <w:bCs/>
          <w:sz w:val="24"/>
          <w:szCs w:val="24"/>
          <w:lang w:val="en-US"/>
        </w:rPr>
        <w:t>Intermediate</w:t>
      </w:r>
      <w:r w:rsidRPr="004B3DF4">
        <w:rPr>
          <w:bCs/>
          <w:sz w:val="24"/>
          <w:szCs w:val="24"/>
        </w:rPr>
        <w:t xml:space="preserve">. </w:t>
      </w:r>
    </w:p>
    <w:p w14:paraId="4F8E754C" w14:textId="77777777" w:rsidR="004B3DF4" w:rsidRDefault="004B3DF4" w:rsidP="004B3DF4">
      <w:pPr>
        <w:spacing w:after="120"/>
        <w:jc w:val="both"/>
        <w:rPr>
          <w:bCs/>
          <w:sz w:val="24"/>
          <w:szCs w:val="24"/>
        </w:rPr>
      </w:pPr>
    </w:p>
    <w:p w14:paraId="55CAF217" w14:textId="30BECA76" w:rsidR="00225C62" w:rsidRPr="004B3DF4" w:rsidRDefault="00225C62" w:rsidP="004B3DF4">
      <w:pPr>
        <w:spacing w:after="120"/>
        <w:jc w:val="both"/>
        <w:rPr>
          <w:rFonts w:eastAsia="Calibri" w:cs="Calibri"/>
          <w:color w:val="000000"/>
          <w:sz w:val="24"/>
          <w:szCs w:val="24"/>
        </w:rPr>
      </w:pPr>
      <w:r w:rsidRPr="004B3DF4">
        <w:rPr>
          <w:rFonts w:cs="Calibri"/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4B3DF4">
        <w:rPr>
          <w:rFonts w:cs="Calibri"/>
          <w:color w:val="000000"/>
          <w:sz w:val="24"/>
          <w:szCs w:val="24"/>
        </w:rPr>
        <w:t xml:space="preserve"> В темі листа, будь ласка, зазначте: </w:t>
      </w:r>
      <w:r w:rsidRPr="004B3DF4">
        <w:rPr>
          <w:rFonts w:cs="Calibri"/>
          <w:b/>
          <w:color w:val="000000"/>
          <w:sz w:val="24"/>
          <w:szCs w:val="24"/>
        </w:rPr>
        <w:t>«</w:t>
      </w:r>
      <w:r w:rsidR="008E52B8">
        <w:rPr>
          <w:rFonts w:cs="Calibri"/>
          <w:b/>
          <w:color w:val="000000"/>
          <w:sz w:val="24"/>
          <w:szCs w:val="24"/>
        </w:rPr>
        <w:t>119</w:t>
      </w:r>
      <w:r w:rsidRPr="004B3DF4">
        <w:rPr>
          <w:rFonts w:cs="Calibri"/>
          <w:b/>
          <w:color w:val="000000"/>
          <w:sz w:val="24"/>
          <w:szCs w:val="24"/>
        </w:rPr>
        <w:t xml:space="preserve"> – </w:t>
      </w:r>
      <w:r w:rsidRPr="004B3DF4">
        <w:rPr>
          <w:b/>
          <w:sz w:val="24"/>
          <w:szCs w:val="24"/>
        </w:rPr>
        <w:t xml:space="preserve">Консультант </w:t>
      </w:r>
      <w:r w:rsidR="001605D3" w:rsidRPr="004B3DF4">
        <w:rPr>
          <w:b/>
          <w:sz w:val="24"/>
          <w:szCs w:val="24"/>
        </w:rPr>
        <w:t>щодо підтримки проведення заходів освітньої програми «Інтервенційна епідеміологічна служба – Україна» - програми підготовки з польової епідеміології (Асистент ІЕС)</w:t>
      </w:r>
      <w:r w:rsidRPr="004B3DF4">
        <w:rPr>
          <w:rFonts w:cs="Calibri"/>
          <w:b/>
          <w:color w:val="000000"/>
          <w:sz w:val="24"/>
          <w:szCs w:val="24"/>
        </w:rPr>
        <w:t>.</w:t>
      </w:r>
    </w:p>
    <w:p w14:paraId="1C12F947" w14:textId="06E1CFBD"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5C1D67">
        <w:rPr>
          <w:rFonts w:cs="Calibri"/>
          <w:b/>
          <w:color w:val="000000"/>
          <w:sz w:val="24"/>
          <w:szCs w:val="24"/>
        </w:rPr>
        <w:t xml:space="preserve">Термін подання документів – до </w:t>
      </w:r>
      <w:r w:rsidR="008E52B8">
        <w:rPr>
          <w:rFonts w:cs="Calibri"/>
          <w:b/>
          <w:color w:val="000000"/>
          <w:sz w:val="24"/>
          <w:szCs w:val="24"/>
        </w:rPr>
        <w:t>27</w:t>
      </w:r>
      <w:r w:rsidR="005C1D67">
        <w:rPr>
          <w:rFonts w:cs="Calibri"/>
          <w:b/>
          <w:color w:val="000000"/>
          <w:sz w:val="24"/>
          <w:szCs w:val="24"/>
        </w:rPr>
        <w:t xml:space="preserve"> </w:t>
      </w:r>
      <w:r w:rsidR="001605D3">
        <w:rPr>
          <w:rFonts w:cs="Calibri"/>
          <w:b/>
          <w:color w:val="000000"/>
          <w:sz w:val="24"/>
          <w:szCs w:val="24"/>
        </w:rPr>
        <w:t>березня</w:t>
      </w:r>
      <w:r w:rsidR="005C1D67">
        <w:rPr>
          <w:rFonts w:cs="Calibri"/>
          <w:b/>
          <w:color w:val="000000"/>
          <w:sz w:val="24"/>
          <w:szCs w:val="24"/>
        </w:rPr>
        <w:t xml:space="preserve"> 202</w:t>
      </w:r>
      <w:r w:rsidR="001605D3">
        <w:rPr>
          <w:rFonts w:cs="Calibri"/>
          <w:b/>
          <w:color w:val="000000"/>
          <w:sz w:val="24"/>
          <w:szCs w:val="24"/>
        </w:rPr>
        <w:t>3</w:t>
      </w:r>
      <w:r w:rsidR="005C1D67">
        <w:rPr>
          <w:rFonts w:cs="Calibri"/>
          <w:b/>
          <w:color w:val="000000"/>
          <w:sz w:val="24"/>
          <w:szCs w:val="24"/>
        </w:rPr>
        <w:t xml:space="preserve"> </w:t>
      </w:r>
      <w:r w:rsidRPr="005C1D67">
        <w:rPr>
          <w:rFonts w:cs="Calibri"/>
          <w:b/>
          <w:color w:val="000000"/>
          <w:sz w:val="24"/>
          <w:szCs w:val="24"/>
        </w:rPr>
        <w:t xml:space="preserve">року, </w:t>
      </w:r>
      <w:r w:rsidRPr="005C1D67">
        <w:rPr>
          <w:rFonts w:cs="Calibri"/>
          <w:color w:val="000000"/>
          <w:sz w:val="24"/>
          <w:szCs w:val="24"/>
        </w:rPr>
        <w:t xml:space="preserve">реєстрація документів </w:t>
      </w:r>
      <w:r w:rsidRPr="005C1D67">
        <w:rPr>
          <w:rFonts w:cs="Calibri"/>
          <w:color w:val="000000"/>
          <w:sz w:val="24"/>
          <w:szCs w:val="24"/>
        </w:rPr>
        <w:br/>
        <w:t>завершується о 18:00.</w:t>
      </w:r>
    </w:p>
    <w:p w14:paraId="3CAF2AD1" w14:textId="77777777"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5C1D67">
        <w:rPr>
          <w:rFonts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658676B" w14:textId="77777777"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5C1D67">
        <w:rPr>
          <w:rFonts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8844BB1" w14:textId="77777777" w:rsidR="00225C62" w:rsidRPr="005C1D67" w:rsidRDefault="00225C62" w:rsidP="00225C62">
      <w:pPr>
        <w:rPr>
          <w:bCs/>
          <w:sz w:val="24"/>
          <w:szCs w:val="24"/>
        </w:rPr>
      </w:pPr>
    </w:p>
    <w:sectPr w:rsidR="00225C62" w:rsidRPr="005C1D6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625">
    <w:abstractNumId w:val="1"/>
  </w:num>
  <w:num w:numId="2" w16cid:durableId="8288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8B"/>
    <w:rsid w:val="0011534D"/>
    <w:rsid w:val="001605D3"/>
    <w:rsid w:val="00225C62"/>
    <w:rsid w:val="003D4B32"/>
    <w:rsid w:val="004B3DF4"/>
    <w:rsid w:val="0053678B"/>
    <w:rsid w:val="005C1D67"/>
    <w:rsid w:val="00785BF6"/>
    <w:rsid w:val="00803155"/>
    <w:rsid w:val="00833C45"/>
    <w:rsid w:val="008E52B8"/>
    <w:rsid w:val="00956495"/>
    <w:rsid w:val="0099197C"/>
    <w:rsid w:val="00AA79D3"/>
    <w:rsid w:val="00B93514"/>
    <w:rsid w:val="00E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4352"/>
  <w15:docId w15:val="{23D7DD15-E8CF-45B5-BAC9-9D6A1695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6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5C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C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5C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C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5C6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Verovchuk</dc:creator>
  <cp:lastModifiedBy>i.dringova</cp:lastModifiedBy>
  <cp:revision>3</cp:revision>
  <dcterms:created xsi:type="dcterms:W3CDTF">2023-03-22T10:03:00Z</dcterms:created>
  <dcterms:modified xsi:type="dcterms:W3CDTF">2023-03-22T10:04:00Z</dcterms:modified>
</cp:coreProperties>
</file>