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6406F" w14:textId="18BA1F60" w:rsidR="005A0ECF" w:rsidRPr="00EB1AE3" w:rsidRDefault="00CF4BEB" w:rsidP="00CF4BEB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EB1AE3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0AF82B79" wp14:editId="6DA8709C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ECF" w:rsidRPr="00EB1AE3">
        <w:rPr>
          <w:rFonts w:asciiTheme="minorHAnsi" w:hAnsiTheme="minorHAnsi" w:cstheme="minorHAnsi"/>
          <w:b/>
          <w:lang w:val="uk-UA"/>
        </w:rPr>
        <w:t xml:space="preserve"> </w:t>
      </w:r>
    </w:p>
    <w:p w14:paraId="7369B486" w14:textId="0229B95D" w:rsidR="003D1DDC" w:rsidRPr="005E540C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5E540C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5E540C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</w:t>
      </w:r>
      <w:r w:rsidR="008D28E9">
        <w:rPr>
          <w:rFonts w:asciiTheme="minorHAnsi" w:hAnsiTheme="minorHAnsi" w:cstheme="minorHAnsi"/>
          <w:b/>
          <w:lang w:val="uk-UA"/>
        </w:rPr>
        <w:t>урс на підбір фахівця</w:t>
      </w:r>
      <w:r w:rsidR="0008223B" w:rsidRPr="005E540C">
        <w:rPr>
          <w:rFonts w:asciiTheme="minorHAnsi" w:hAnsiTheme="minorHAnsi" w:cstheme="minorHAnsi"/>
          <w:b/>
          <w:lang w:val="uk-UA"/>
        </w:rPr>
        <w:t xml:space="preserve"> </w:t>
      </w:r>
      <w:r w:rsidR="003D1DDC" w:rsidRPr="005E540C">
        <w:rPr>
          <w:rFonts w:asciiTheme="minorHAnsi" w:hAnsiTheme="minorHAnsi" w:cstheme="minorHAnsi"/>
          <w:b/>
          <w:lang w:val="uk-UA"/>
        </w:rPr>
        <w:t xml:space="preserve">з </w:t>
      </w:r>
      <w:r w:rsidR="00A77E18" w:rsidRPr="005E540C">
        <w:rPr>
          <w:rFonts w:asciiTheme="minorHAnsi" w:hAnsiTheme="minorHAnsi" w:cstheme="minorHAnsi"/>
          <w:b/>
          <w:lang w:val="uk-UA"/>
        </w:rPr>
        <w:t>адміністрування ЕЛІССЗ</w:t>
      </w:r>
    </w:p>
    <w:p w14:paraId="6534AE3F" w14:textId="44F777AF" w:rsidR="000E076F" w:rsidRPr="00F857B8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F857B8">
        <w:rPr>
          <w:rFonts w:asciiTheme="minorHAnsi" w:eastAsiaTheme="minorHAnsi" w:hAnsiTheme="minorHAnsi" w:cstheme="minorHAnsi"/>
          <w:b/>
          <w:lang w:val="uk-UA" w:eastAsia="en-US"/>
        </w:rPr>
        <w:t xml:space="preserve">в </w:t>
      </w:r>
      <w:r w:rsidR="00B80C6C" w:rsidRPr="00F857B8">
        <w:rPr>
          <w:rFonts w:asciiTheme="minorHAnsi" w:eastAsiaTheme="minorHAnsi" w:hAnsiTheme="minorHAnsi" w:cstheme="minorHAnsi"/>
          <w:b/>
          <w:lang w:val="uk-UA" w:eastAsia="en-US"/>
        </w:rPr>
        <w:t>рамках 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  <w:r w:rsidRPr="00F857B8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14:paraId="310D9675" w14:textId="77777777" w:rsidR="005A0ECF" w:rsidRPr="00571486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val="uk-UA" w:eastAsia="ru-RU"/>
        </w:rPr>
      </w:pPr>
    </w:p>
    <w:p w14:paraId="7151CBBC" w14:textId="1CED1B65" w:rsidR="00DA5350" w:rsidRPr="00926EE5" w:rsidRDefault="005A0ECF" w:rsidP="00C22AE4">
      <w:pPr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Назва позиції</w:t>
      </w:r>
      <w:r w:rsidRPr="00880A73">
        <w:rPr>
          <w:rFonts w:asciiTheme="minorHAnsi" w:eastAsiaTheme="minorHAnsi" w:hAnsiTheme="minorHAnsi" w:cstheme="minorHAnsi"/>
          <w:b/>
          <w:lang w:val="uk-UA" w:eastAsia="en-US"/>
        </w:rPr>
        <w:t xml:space="preserve">: </w:t>
      </w:r>
      <w:r w:rsidR="008D28E9">
        <w:rPr>
          <w:rFonts w:asciiTheme="minorHAnsi" w:eastAsiaTheme="minorHAnsi" w:hAnsiTheme="minorHAnsi" w:cstheme="minorHAnsi"/>
          <w:lang w:val="uk-UA" w:eastAsia="en-US"/>
        </w:rPr>
        <w:t>Фахівець</w:t>
      </w:r>
      <w:r w:rsidR="00C22AE4" w:rsidRPr="00880A73">
        <w:rPr>
          <w:rFonts w:asciiTheme="minorHAnsi" w:hAnsiTheme="minorHAnsi" w:cstheme="minorHAnsi"/>
          <w:lang w:val="uk-UA"/>
        </w:rPr>
        <w:t xml:space="preserve"> з</w:t>
      </w:r>
      <w:r w:rsidR="00012406" w:rsidRPr="00880A73">
        <w:rPr>
          <w:rFonts w:asciiTheme="minorHAnsi" w:hAnsiTheme="minorHAnsi" w:cstheme="minorHAnsi"/>
          <w:lang w:val="uk-UA"/>
        </w:rPr>
        <w:t xml:space="preserve"> </w:t>
      </w:r>
      <w:r w:rsidR="00A77E18" w:rsidRPr="00A77E18">
        <w:rPr>
          <w:rFonts w:asciiTheme="minorHAnsi" w:hAnsiTheme="minorHAnsi" w:cstheme="minorHAnsi"/>
          <w:lang w:val="uk-UA"/>
        </w:rPr>
        <w:t>адміністрування ЕЛІССЗ</w:t>
      </w:r>
      <w:r w:rsidR="003D1DDC" w:rsidRPr="00880A73">
        <w:rPr>
          <w:rFonts w:asciiTheme="minorHAnsi" w:hAnsiTheme="minorHAnsi" w:cstheme="minorHAnsi"/>
          <w:lang w:val="uk-UA"/>
        </w:rPr>
        <w:t>.</w:t>
      </w:r>
    </w:p>
    <w:p w14:paraId="1DC72BC6" w14:textId="77777777" w:rsidR="00C22AE4" w:rsidRPr="00FA21A1" w:rsidRDefault="00C22AE4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6A01E534" w14:textId="18AD913D" w:rsidR="005A0ECF" w:rsidRPr="00EB1AE3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7B5F7D" w:rsidRPr="00926EE5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14:paraId="3A690178" w14:textId="77777777" w:rsidR="00B94120" w:rsidRPr="00FA21A1" w:rsidRDefault="00B94120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019C156F" w14:textId="77777777" w:rsidR="00EF03AD" w:rsidRPr="00EB1AE3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767D26D" w:rsidR="00EF03AD" w:rsidRPr="00EB1AE3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EB1AE3">
        <w:rPr>
          <w:rFonts w:asciiTheme="minorHAnsi" w:eastAsiaTheme="minorHAnsi" w:hAnsiTheme="minorHAnsi" w:cstheme="minorHAnsi"/>
          <w:lang w:val="uk-UA" w:eastAsia="en-US"/>
        </w:rPr>
        <w:t>)</w:t>
      </w:r>
      <w:r w:rsidRPr="00EB1AE3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EB1AE3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EB1AE3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2BB767" w14:textId="77777777" w:rsidR="00EF03AD" w:rsidRPr="00FA21A1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0"/>
          <w:szCs w:val="20"/>
          <w:lang w:val="uk-UA"/>
        </w:rPr>
      </w:pPr>
    </w:p>
    <w:p w14:paraId="4027E932" w14:textId="77777777" w:rsidR="00E45D44" w:rsidRPr="00EB1AE3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EB1AE3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EB1AE3">
        <w:rPr>
          <w:rFonts w:asciiTheme="minorHAnsi" w:hAnsiTheme="minorHAnsi" w:cstheme="minorHAnsi"/>
          <w:b/>
          <w:bCs/>
          <w:lang w:val="uk-UA"/>
        </w:rPr>
        <w:t>обов'язки</w:t>
      </w:r>
      <w:r w:rsidRPr="00EB1AE3">
        <w:rPr>
          <w:rFonts w:asciiTheme="minorHAnsi" w:hAnsiTheme="minorHAnsi" w:cstheme="minorHAnsi"/>
          <w:lang w:val="uk-UA"/>
        </w:rPr>
        <w:t>:</w:t>
      </w:r>
    </w:p>
    <w:p w14:paraId="562A09E4" w14:textId="77777777" w:rsidR="00CD3306" w:rsidRPr="00FA21A1" w:rsidRDefault="00CD3306" w:rsidP="00EA1641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  <w:lang w:val="uk-UA"/>
        </w:rPr>
      </w:pPr>
    </w:p>
    <w:p w14:paraId="127341FE" w14:textId="4AACF231" w:rsidR="00372D7B" w:rsidRDefault="0011552D" w:rsidP="00E813E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Адміністрування ЕЛІССЗ на національному рівні;</w:t>
      </w:r>
    </w:p>
    <w:p w14:paraId="67D4217B" w14:textId="4BE48EEF" w:rsidR="0011552D" w:rsidRDefault="0011552D" w:rsidP="00E813E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Забезпечення технічної підтримки користувачів ЕЛІССЗ;</w:t>
      </w:r>
    </w:p>
    <w:p w14:paraId="1A4C54AC" w14:textId="6FB1335F" w:rsidR="0011552D" w:rsidRDefault="0011552D" w:rsidP="00E813E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Генерування </w:t>
      </w:r>
      <w:proofErr w:type="spellStart"/>
      <w:r>
        <w:rPr>
          <w:rFonts w:asciiTheme="minorHAnsi" w:hAnsiTheme="minorHAnsi" w:cstheme="minorHAnsi"/>
          <w:lang w:val="uk-UA"/>
        </w:rPr>
        <w:t>доступів</w:t>
      </w:r>
      <w:proofErr w:type="spellEnd"/>
      <w:r>
        <w:rPr>
          <w:rFonts w:asciiTheme="minorHAnsi" w:hAnsiTheme="minorHAnsi" w:cstheme="minorHAnsi"/>
          <w:lang w:val="uk-UA"/>
        </w:rPr>
        <w:t xml:space="preserve"> для користувачів ЕЛІССЗ;</w:t>
      </w:r>
    </w:p>
    <w:p w14:paraId="5060D517" w14:textId="269FEA05" w:rsidR="00C4065B" w:rsidRDefault="0011552D" w:rsidP="00E813E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Проведення вивантаження випадків захворювання з ЕЛІССЗ;</w:t>
      </w:r>
    </w:p>
    <w:p w14:paraId="4B37959F" w14:textId="444715CF" w:rsidR="00372D7B" w:rsidRDefault="0011552D" w:rsidP="00E813E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Проведення аналізу масивів даних вивантажених з ЕЛІССЗ;</w:t>
      </w:r>
    </w:p>
    <w:p w14:paraId="761C7AD4" w14:textId="45D0B9E2" w:rsidR="0011552D" w:rsidRPr="00E813EC" w:rsidRDefault="0011552D" w:rsidP="00E813E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Формування національної звітності на основі масивів даних вивантажених з ЕЛІССЗ.</w:t>
      </w:r>
    </w:p>
    <w:p w14:paraId="1DC0D77F" w14:textId="1F9351AB" w:rsidR="00CD3306" w:rsidRPr="00EB1AE3" w:rsidRDefault="00E77A4F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EB1AE3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43276C2" w14:textId="44EC0B9D" w:rsidR="00FA21A1" w:rsidRPr="00FA21A1" w:rsidRDefault="00F53B2F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53B2F">
        <w:rPr>
          <w:rFonts w:asciiTheme="minorHAnsi" w:hAnsiTheme="minorHAnsi" w:cstheme="minorHAnsi"/>
          <w:lang w:val="uk-UA"/>
        </w:rPr>
        <w:t>Вища освіта (в галузі інформаційних технологій/комп'ютерної інженерії, статистика та схожі);</w:t>
      </w:r>
    </w:p>
    <w:p w14:paraId="3FE0932F" w14:textId="7A817813" w:rsidR="0015746D" w:rsidRDefault="00294BF1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Д</w:t>
      </w:r>
      <w:r w:rsidR="00F53B2F" w:rsidRPr="00F53B2F">
        <w:rPr>
          <w:rFonts w:asciiTheme="minorHAnsi" w:hAnsiTheme="minorHAnsi" w:cstheme="minorHAnsi"/>
          <w:sz w:val="24"/>
          <w:szCs w:val="24"/>
          <w:lang w:val="uk-UA"/>
        </w:rPr>
        <w:t xml:space="preserve">освід </w:t>
      </w:r>
      <w:r w:rsidR="00C4065B">
        <w:rPr>
          <w:rFonts w:asciiTheme="minorHAnsi" w:hAnsiTheme="minorHAnsi" w:cstheme="minorHAnsi"/>
          <w:sz w:val="24"/>
          <w:szCs w:val="24"/>
          <w:lang w:val="uk-UA"/>
        </w:rPr>
        <w:t>адміністрування інформаційних систем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буде перевагою</w:t>
      </w:r>
      <w:r w:rsidR="00C4065B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055B0B15" w14:textId="114D8D97" w:rsidR="00F53B2F" w:rsidRDefault="00F53B2F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53B2F">
        <w:rPr>
          <w:rFonts w:asciiTheme="minorHAnsi" w:hAnsiTheme="minorHAnsi" w:cstheme="minorHAnsi"/>
          <w:sz w:val="24"/>
          <w:szCs w:val="24"/>
          <w:lang w:val="uk-UA"/>
        </w:rPr>
        <w:t>Чітке розуміння структур баз даних;</w:t>
      </w:r>
    </w:p>
    <w:p w14:paraId="39F30D2C" w14:textId="24E15FC4" w:rsidR="00F53B2F" w:rsidRDefault="00294BF1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4BF1">
        <w:rPr>
          <w:rFonts w:asciiTheme="minorHAnsi" w:hAnsiTheme="minorHAnsi" w:cstheme="minorHAnsi"/>
          <w:sz w:val="24"/>
          <w:szCs w:val="24"/>
          <w:lang w:val="uk-UA"/>
        </w:rPr>
        <w:t xml:space="preserve">Створення та модифікація скриптів (SQL, VBA); навички роботи з надбудовою </w:t>
      </w:r>
      <w:proofErr w:type="spellStart"/>
      <w:r w:rsidRPr="00294BF1">
        <w:rPr>
          <w:rFonts w:asciiTheme="minorHAnsi" w:hAnsiTheme="minorHAnsi" w:cstheme="minorHAnsi"/>
          <w:sz w:val="24"/>
          <w:szCs w:val="24"/>
          <w:lang w:val="uk-UA"/>
        </w:rPr>
        <w:t>Power</w:t>
      </w:r>
      <w:proofErr w:type="spellEnd"/>
      <w:r w:rsidRPr="00294BF1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294BF1">
        <w:rPr>
          <w:rFonts w:asciiTheme="minorHAnsi" w:hAnsiTheme="minorHAnsi" w:cstheme="minorHAnsi"/>
          <w:sz w:val="24"/>
          <w:szCs w:val="24"/>
          <w:lang w:val="uk-UA"/>
        </w:rPr>
        <w:t>Query</w:t>
      </w:r>
      <w:proofErr w:type="spellEnd"/>
      <w:r w:rsidRPr="00294BF1">
        <w:rPr>
          <w:rFonts w:asciiTheme="minorHAnsi" w:hAnsiTheme="minorHAnsi" w:cstheme="minorHAnsi"/>
          <w:sz w:val="24"/>
          <w:szCs w:val="24"/>
          <w:lang w:val="uk-UA"/>
        </w:rPr>
        <w:t xml:space="preserve"> Excel;</w:t>
      </w:r>
    </w:p>
    <w:p w14:paraId="76499548" w14:textId="1598F311" w:rsidR="00F53B2F" w:rsidRDefault="00294BF1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4BF1">
        <w:rPr>
          <w:rFonts w:asciiTheme="minorHAnsi" w:hAnsiTheme="minorHAnsi" w:cstheme="minorHAnsi"/>
          <w:sz w:val="24"/>
          <w:szCs w:val="24"/>
          <w:lang w:val="uk-UA"/>
        </w:rPr>
        <w:t>Чітке розуміння структур баз даних, теорій, принципів оптимізації їх роботи;</w:t>
      </w:r>
    </w:p>
    <w:p w14:paraId="27B1A23A" w14:textId="6769950F" w:rsidR="00294BF1" w:rsidRDefault="00294BF1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4BF1">
        <w:rPr>
          <w:rFonts w:asciiTheme="minorHAnsi" w:hAnsiTheme="minorHAnsi" w:cstheme="minorHAnsi"/>
          <w:sz w:val="24"/>
          <w:szCs w:val="24"/>
          <w:lang w:val="uk-UA"/>
        </w:rPr>
        <w:t xml:space="preserve">Досвід обробки даних для проведення подальшої інтерактивної візуалізації засобами MS </w:t>
      </w:r>
      <w:proofErr w:type="spellStart"/>
      <w:r w:rsidRPr="00294BF1">
        <w:rPr>
          <w:rFonts w:asciiTheme="minorHAnsi" w:hAnsiTheme="minorHAnsi" w:cstheme="minorHAnsi"/>
          <w:sz w:val="24"/>
          <w:szCs w:val="24"/>
          <w:lang w:val="uk-UA"/>
        </w:rPr>
        <w:t>Power</w:t>
      </w:r>
      <w:proofErr w:type="spellEnd"/>
      <w:r w:rsidRPr="00294BF1">
        <w:rPr>
          <w:rFonts w:asciiTheme="minorHAnsi" w:hAnsiTheme="minorHAnsi" w:cstheme="minorHAnsi"/>
          <w:sz w:val="24"/>
          <w:szCs w:val="24"/>
          <w:lang w:val="uk-UA"/>
        </w:rPr>
        <w:t xml:space="preserve"> BI, </w:t>
      </w:r>
      <w:proofErr w:type="spellStart"/>
      <w:r w:rsidRPr="00294BF1">
        <w:rPr>
          <w:rFonts w:asciiTheme="minorHAnsi" w:hAnsiTheme="minorHAnsi" w:cstheme="minorHAnsi"/>
          <w:sz w:val="24"/>
          <w:szCs w:val="24"/>
          <w:lang w:val="uk-UA"/>
        </w:rPr>
        <w:t>Tableau</w:t>
      </w:r>
      <w:proofErr w:type="spellEnd"/>
      <w:r w:rsidRPr="00294BF1">
        <w:rPr>
          <w:rFonts w:asciiTheme="minorHAnsi" w:hAnsiTheme="minorHAnsi" w:cstheme="minorHAnsi"/>
          <w:sz w:val="24"/>
          <w:szCs w:val="24"/>
          <w:lang w:val="uk-UA"/>
        </w:rPr>
        <w:t xml:space="preserve"> тощо;</w:t>
      </w:r>
    </w:p>
    <w:p w14:paraId="58884CCB" w14:textId="3687FEEC" w:rsidR="00294BF1" w:rsidRPr="008445CF" w:rsidRDefault="00294BF1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4BF1">
        <w:rPr>
          <w:rFonts w:asciiTheme="minorHAnsi" w:hAnsiTheme="minorHAnsi" w:cstheme="minorHAnsi"/>
          <w:sz w:val="24"/>
          <w:szCs w:val="24"/>
          <w:lang w:val="uk-UA"/>
        </w:rPr>
        <w:t>Досвід формування технічних вимог, методичних матеріалів, інструкцій по використанню програмного продукту;</w:t>
      </w:r>
    </w:p>
    <w:p w14:paraId="0FC23CCB" w14:textId="4053A267" w:rsidR="00A77E18" w:rsidRPr="00294BF1" w:rsidRDefault="007F13C8" w:rsidP="00EC19C6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294BF1">
        <w:rPr>
          <w:rFonts w:asciiTheme="minorHAnsi" w:hAnsiTheme="minorHAnsi" w:cstheme="minorHAnsi"/>
          <w:sz w:val="24"/>
          <w:szCs w:val="24"/>
          <w:lang w:val="uk-UA"/>
        </w:rPr>
        <w:t>З</w:t>
      </w:r>
      <w:r w:rsidR="00EB1AE3" w:rsidRPr="00294BF1">
        <w:rPr>
          <w:rFonts w:asciiTheme="minorHAnsi" w:hAnsiTheme="minorHAnsi" w:cstheme="minorHAnsi"/>
          <w:sz w:val="24"/>
          <w:szCs w:val="24"/>
          <w:lang w:val="uk-UA"/>
        </w:rPr>
        <w:t>нання ділової української мови</w:t>
      </w:r>
      <w:r w:rsidR="00A77E18" w:rsidRPr="00294BF1">
        <w:rPr>
          <w:rFonts w:asciiTheme="minorHAnsi" w:hAnsiTheme="minorHAnsi" w:cstheme="minorHAnsi"/>
          <w:sz w:val="24"/>
          <w:szCs w:val="24"/>
          <w:lang w:val="uk-UA"/>
        </w:rPr>
        <w:t xml:space="preserve"> та технічної англійської мови (письмовий, читання документації)</w:t>
      </w:r>
      <w:r w:rsidR="00562E17" w:rsidRPr="00294BF1">
        <w:rPr>
          <w:rFonts w:asciiTheme="minorHAnsi" w:hAnsiTheme="minorHAnsi" w:cstheme="minorHAnsi"/>
          <w:sz w:val="24"/>
          <w:szCs w:val="24"/>
          <w:lang w:val="uk-UA"/>
        </w:rPr>
        <w:t>.</w:t>
      </w:r>
      <w:r w:rsidR="00A77E18" w:rsidRPr="00294BF1">
        <w:rPr>
          <w:rFonts w:asciiTheme="minorHAnsi" w:hAnsiTheme="minorHAnsi" w:cstheme="minorHAnsi"/>
          <w:lang w:val="uk-UA"/>
        </w:rPr>
        <w:br w:type="page"/>
      </w:r>
    </w:p>
    <w:p w14:paraId="0A2ED792" w14:textId="77777777" w:rsidR="003D1DDC" w:rsidRDefault="003D1DDC" w:rsidP="003D1DDC">
      <w:pPr>
        <w:jc w:val="both"/>
        <w:rPr>
          <w:rFonts w:asciiTheme="minorHAnsi" w:hAnsiTheme="minorHAnsi" w:cstheme="minorHAnsi"/>
          <w:lang w:val="uk-UA"/>
        </w:rPr>
      </w:pPr>
    </w:p>
    <w:p w14:paraId="68D81383" w14:textId="77777777" w:rsidR="003D1DDC" w:rsidRPr="003D1DDC" w:rsidRDefault="003D1DDC" w:rsidP="003D1DDC">
      <w:pPr>
        <w:jc w:val="both"/>
        <w:rPr>
          <w:rFonts w:asciiTheme="minorHAnsi" w:hAnsiTheme="minorHAnsi" w:cstheme="minorHAnsi"/>
          <w:lang w:val="uk-UA"/>
        </w:rPr>
      </w:pPr>
    </w:p>
    <w:p w14:paraId="551EB03F" w14:textId="7C9C3162" w:rsidR="00CD3306" w:rsidRPr="00F10B5B" w:rsidRDefault="00CD3306" w:rsidP="00DA5350">
      <w:pPr>
        <w:ind w:left="284"/>
        <w:jc w:val="both"/>
        <w:rPr>
          <w:rFonts w:asciiTheme="minorHAnsi" w:hAnsiTheme="minorHAnsi" w:cstheme="minorHAnsi"/>
          <w:b/>
        </w:rPr>
      </w:pPr>
      <w:r w:rsidRPr="00EB1AE3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EB1AE3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B94120" w:rsidRPr="00EB1AE3">
        <w:rPr>
          <w:rFonts w:asciiTheme="minorHAnsi" w:hAnsiTheme="minorHAnsi" w:cstheme="minorHAnsi"/>
          <w:lang w:val="uk-UA"/>
        </w:rPr>
        <w:t xml:space="preserve"> </w:t>
      </w:r>
      <w:r w:rsidR="008D28E9" w:rsidRPr="008D28E9">
        <w:rPr>
          <w:rFonts w:asciiTheme="minorHAnsi" w:hAnsiTheme="minorHAnsi" w:cstheme="minorHAnsi"/>
          <w:b/>
          <w:bCs/>
          <w:lang w:val="uk-UA"/>
        </w:rPr>
        <w:t>«</w:t>
      </w:r>
      <w:r w:rsidR="00A23E30">
        <w:rPr>
          <w:rFonts w:asciiTheme="minorHAnsi" w:hAnsiTheme="minorHAnsi" w:cstheme="minorHAnsi"/>
          <w:b/>
          <w:bCs/>
          <w:lang w:val="uk-UA"/>
        </w:rPr>
        <w:t>12</w:t>
      </w:r>
      <w:r w:rsidR="008D28E9" w:rsidRPr="008D28E9">
        <w:rPr>
          <w:rFonts w:asciiTheme="minorHAnsi" w:hAnsiTheme="minorHAnsi" w:cstheme="minorHAnsi"/>
          <w:b/>
          <w:bCs/>
          <w:lang w:val="uk-UA"/>
        </w:rPr>
        <w:t>-202</w:t>
      </w:r>
      <w:r w:rsidR="00A23E30">
        <w:rPr>
          <w:rFonts w:asciiTheme="minorHAnsi" w:hAnsiTheme="minorHAnsi" w:cstheme="minorHAnsi"/>
          <w:b/>
          <w:bCs/>
          <w:lang w:val="uk-UA"/>
        </w:rPr>
        <w:t>3</w:t>
      </w:r>
      <w:r w:rsidR="008D28E9" w:rsidRPr="008D28E9">
        <w:rPr>
          <w:rFonts w:asciiTheme="minorHAnsi" w:hAnsiTheme="minorHAnsi" w:cstheme="minorHAnsi"/>
          <w:b/>
          <w:bCs/>
          <w:lang w:val="uk-UA"/>
        </w:rPr>
        <w:t xml:space="preserve"> Фахівець</w:t>
      </w:r>
      <w:r w:rsidR="00880A73" w:rsidRPr="008D28E9">
        <w:rPr>
          <w:rFonts w:asciiTheme="minorHAnsi" w:hAnsiTheme="minorHAnsi" w:cstheme="minorHAnsi"/>
          <w:b/>
          <w:bCs/>
          <w:lang w:val="uk-UA"/>
        </w:rPr>
        <w:t xml:space="preserve"> з </w:t>
      </w:r>
      <w:r w:rsidR="00A77E18" w:rsidRPr="008D28E9">
        <w:rPr>
          <w:rFonts w:asciiTheme="minorHAnsi" w:hAnsiTheme="minorHAnsi" w:cstheme="minorHAnsi"/>
          <w:b/>
          <w:bCs/>
          <w:lang w:val="uk-UA"/>
        </w:rPr>
        <w:t>адміністрування ЕЛІССЗ</w:t>
      </w:r>
      <w:r w:rsidR="008D28E9">
        <w:rPr>
          <w:rFonts w:asciiTheme="minorHAnsi" w:hAnsiTheme="minorHAnsi" w:cstheme="minorHAnsi"/>
          <w:b/>
          <w:lang w:val="uk-UA"/>
        </w:rPr>
        <w:t>»</w:t>
      </w:r>
    </w:p>
    <w:p w14:paraId="155C53D4" w14:textId="7CBA3C83" w:rsidR="00CD3306" w:rsidRPr="00EB1AE3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EB1AE3">
        <w:rPr>
          <w:rFonts w:asciiTheme="minorHAnsi" w:hAnsiTheme="minorHAnsi" w:cstheme="minorHAnsi"/>
          <w:b/>
          <w:lang w:val="uk-UA"/>
        </w:rPr>
        <w:t>до</w:t>
      </w:r>
      <w:r w:rsidR="008262DB">
        <w:rPr>
          <w:rFonts w:asciiTheme="minorHAnsi" w:hAnsiTheme="minorHAnsi" w:cstheme="minorHAnsi"/>
          <w:b/>
          <w:lang w:val="uk-UA"/>
        </w:rPr>
        <w:t xml:space="preserve"> 17 лютого</w:t>
      </w:r>
      <w:r w:rsidR="008D28E9">
        <w:rPr>
          <w:rFonts w:asciiTheme="minorHAnsi" w:hAnsiTheme="minorHAnsi" w:cstheme="minorHAnsi"/>
          <w:b/>
          <w:lang w:val="uk-UA"/>
        </w:rPr>
        <w:t xml:space="preserve"> 202</w:t>
      </w:r>
      <w:r w:rsidR="008262DB">
        <w:rPr>
          <w:rFonts w:asciiTheme="minorHAnsi" w:hAnsiTheme="minorHAnsi" w:cstheme="minorHAnsi"/>
          <w:b/>
          <w:lang w:val="uk-UA"/>
        </w:rPr>
        <w:t>3</w:t>
      </w:r>
      <w:bookmarkStart w:id="1" w:name="_GoBack"/>
      <w:bookmarkEnd w:id="1"/>
      <w:r w:rsidR="008D28E9">
        <w:rPr>
          <w:rFonts w:asciiTheme="minorHAnsi" w:hAnsiTheme="minorHAnsi" w:cstheme="minorHAnsi"/>
          <w:b/>
          <w:lang w:val="uk-UA"/>
        </w:rPr>
        <w:t>року</w:t>
      </w:r>
      <w:r w:rsidRPr="007F13C8">
        <w:rPr>
          <w:rFonts w:asciiTheme="minorHAnsi" w:hAnsiTheme="minorHAnsi" w:cstheme="minorHAnsi"/>
          <w:b/>
          <w:lang w:val="uk-UA"/>
        </w:rPr>
        <w:t>,</w:t>
      </w:r>
      <w:r w:rsidRPr="00EB1AE3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EB1AE3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7F13C8" w:rsidRDefault="00CD3306" w:rsidP="00DA5350">
      <w:pPr>
        <w:ind w:left="284"/>
        <w:jc w:val="both"/>
        <w:rPr>
          <w:rFonts w:asciiTheme="minorHAnsi" w:hAnsiTheme="minorHAnsi" w:cstheme="minorHAnsi"/>
        </w:rPr>
      </w:pPr>
    </w:p>
    <w:p w14:paraId="73848C48" w14:textId="799BAC52" w:rsidR="00CD3306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</w:t>
      </w:r>
      <w:r w:rsidR="00260D97">
        <w:rPr>
          <w:rFonts w:asciiTheme="minorHAnsi" w:hAnsiTheme="minorHAnsi" w:cstheme="minorHAnsi"/>
          <w:lang w:val="uk-UA"/>
        </w:rPr>
        <w:t>За результатами конкурсу буд</w:t>
      </w:r>
      <w:r w:rsidR="00916CE8">
        <w:rPr>
          <w:rFonts w:asciiTheme="minorHAnsi" w:hAnsiTheme="minorHAnsi" w:cstheme="minorHAnsi"/>
          <w:lang w:val="uk-UA"/>
        </w:rPr>
        <w:t xml:space="preserve">е </w:t>
      </w:r>
      <w:r w:rsidR="00260D97">
        <w:rPr>
          <w:rFonts w:asciiTheme="minorHAnsi" w:hAnsiTheme="minorHAnsi" w:cstheme="minorHAnsi"/>
          <w:lang w:val="uk-UA"/>
        </w:rPr>
        <w:t>відібран</w:t>
      </w:r>
      <w:r w:rsidR="00916CE8">
        <w:rPr>
          <w:rFonts w:asciiTheme="minorHAnsi" w:hAnsiTheme="minorHAnsi" w:cstheme="minorHAnsi"/>
          <w:lang w:val="uk-UA"/>
        </w:rPr>
        <w:t>ий 1</w:t>
      </w:r>
      <w:r w:rsidR="00260D97">
        <w:rPr>
          <w:rFonts w:asciiTheme="minorHAnsi" w:hAnsiTheme="minorHAnsi" w:cstheme="minorHAnsi"/>
          <w:lang w:val="uk-UA"/>
        </w:rPr>
        <w:t xml:space="preserve"> консультант. </w:t>
      </w:r>
      <w:r w:rsidRPr="00EB1AE3">
        <w:rPr>
          <w:rFonts w:asciiTheme="minorHAnsi" w:hAnsiTheme="minorHAnsi" w:cstheme="minorHAnsi"/>
          <w:lang w:val="uk-UA"/>
        </w:rPr>
        <w:t>У</w:t>
      </w:r>
      <w:r w:rsidR="006E320B" w:rsidRPr="00EB1AE3">
        <w:rPr>
          <w:rFonts w:asciiTheme="minorHAnsi" w:hAnsiTheme="minorHAnsi" w:cstheme="minorHAnsi"/>
          <w:lang w:val="uk-UA"/>
        </w:rPr>
        <w:t xml:space="preserve"> </w:t>
      </w:r>
      <w:r w:rsidRPr="00EB1AE3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EB1AE3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7CFAEB3C" w14:textId="77777777" w:rsidR="00DF3663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EB1AE3">
        <w:rPr>
          <w:rFonts w:asciiTheme="minorHAnsi" w:hAnsiTheme="minorHAnsi" w:cstheme="minorHAnsi"/>
          <w:lang w:val="uk-UA"/>
        </w:rPr>
        <w:t>.</w:t>
      </w:r>
      <w:bookmarkEnd w:id="0"/>
    </w:p>
    <w:sectPr w:rsidR="00DF3663" w:rsidRPr="00EB1AE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06094"/>
    <w:multiLevelType w:val="hybridMultilevel"/>
    <w:tmpl w:val="C6BE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62FE2"/>
    <w:multiLevelType w:val="hybridMultilevel"/>
    <w:tmpl w:val="670CC7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0"/>
  </w:num>
  <w:num w:numId="4">
    <w:abstractNumId w:val="13"/>
  </w:num>
  <w:num w:numId="5">
    <w:abstractNumId w:val="17"/>
  </w:num>
  <w:num w:numId="6">
    <w:abstractNumId w:val="2"/>
  </w:num>
  <w:num w:numId="7">
    <w:abstractNumId w:val="10"/>
  </w:num>
  <w:num w:numId="8">
    <w:abstractNumId w:val="15"/>
  </w:num>
  <w:num w:numId="9">
    <w:abstractNumId w:val="23"/>
  </w:num>
  <w:num w:numId="10">
    <w:abstractNumId w:val="19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2"/>
  </w:num>
  <w:num w:numId="15">
    <w:abstractNumId w:val="8"/>
  </w:num>
  <w:num w:numId="16">
    <w:abstractNumId w:val="16"/>
  </w:num>
  <w:num w:numId="17">
    <w:abstractNumId w:val="22"/>
  </w:num>
  <w:num w:numId="18">
    <w:abstractNumId w:val="5"/>
  </w:num>
  <w:num w:numId="19">
    <w:abstractNumId w:val="1"/>
  </w:num>
  <w:num w:numId="20">
    <w:abstractNumId w:val="9"/>
  </w:num>
  <w:num w:numId="21">
    <w:abstractNumId w:val="4"/>
  </w:num>
  <w:num w:numId="22">
    <w:abstractNumId w:val="20"/>
  </w:num>
  <w:num w:numId="23">
    <w:abstractNumId w:val="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12406"/>
    <w:rsid w:val="00031C96"/>
    <w:rsid w:val="00032D8B"/>
    <w:rsid w:val="00051408"/>
    <w:rsid w:val="00070A9A"/>
    <w:rsid w:val="0008223B"/>
    <w:rsid w:val="000B5DDD"/>
    <w:rsid w:val="000C3685"/>
    <w:rsid w:val="000D7FB4"/>
    <w:rsid w:val="000E076F"/>
    <w:rsid w:val="000F2CF3"/>
    <w:rsid w:val="0011552D"/>
    <w:rsid w:val="0014234D"/>
    <w:rsid w:val="00146B16"/>
    <w:rsid w:val="001471A0"/>
    <w:rsid w:val="00151D28"/>
    <w:rsid w:val="001545C8"/>
    <w:rsid w:val="0015746D"/>
    <w:rsid w:val="00163EA1"/>
    <w:rsid w:val="00165940"/>
    <w:rsid w:val="001B744D"/>
    <w:rsid w:val="001D6B1A"/>
    <w:rsid w:val="001E2CC3"/>
    <w:rsid w:val="0020164F"/>
    <w:rsid w:val="00201820"/>
    <w:rsid w:val="00201EED"/>
    <w:rsid w:val="00260D97"/>
    <w:rsid w:val="00260F9E"/>
    <w:rsid w:val="002618C5"/>
    <w:rsid w:val="002626B3"/>
    <w:rsid w:val="0028543C"/>
    <w:rsid w:val="002916AB"/>
    <w:rsid w:val="00294BF1"/>
    <w:rsid w:val="002B0A04"/>
    <w:rsid w:val="002E26D4"/>
    <w:rsid w:val="002E702A"/>
    <w:rsid w:val="00320100"/>
    <w:rsid w:val="0033608E"/>
    <w:rsid w:val="00343185"/>
    <w:rsid w:val="00351A21"/>
    <w:rsid w:val="00360B43"/>
    <w:rsid w:val="00367BF1"/>
    <w:rsid w:val="00372D7B"/>
    <w:rsid w:val="0037760D"/>
    <w:rsid w:val="00385ADF"/>
    <w:rsid w:val="003965C4"/>
    <w:rsid w:val="003D1DDC"/>
    <w:rsid w:val="003E033B"/>
    <w:rsid w:val="003E0A70"/>
    <w:rsid w:val="003E0E1F"/>
    <w:rsid w:val="003F0C80"/>
    <w:rsid w:val="003F3C28"/>
    <w:rsid w:val="00401AB7"/>
    <w:rsid w:val="00401BDF"/>
    <w:rsid w:val="00414742"/>
    <w:rsid w:val="0045499D"/>
    <w:rsid w:val="004559E0"/>
    <w:rsid w:val="00466C0E"/>
    <w:rsid w:val="004A01B4"/>
    <w:rsid w:val="004C2560"/>
    <w:rsid w:val="004C5EC1"/>
    <w:rsid w:val="004F3CF3"/>
    <w:rsid w:val="004F79D2"/>
    <w:rsid w:val="005057F6"/>
    <w:rsid w:val="005107C5"/>
    <w:rsid w:val="005321A3"/>
    <w:rsid w:val="00546C9B"/>
    <w:rsid w:val="00550A0E"/>
    <w:rsid w:val="00562E17"/>
    <w:rsid w:val="00565075"/>
    <w:rsid w:val="00571486"/>
    <w:rsid w:val="005846B5"/>
    <w:rsid w:val="005A0ECF"/>
    <w:rsid w:val="005D0560"/>
    <w:rsid w:val="005E1AEC"/>
    <w:rsid w:val="005E540C"/>
    <w:rsid w:val="00604ABA"/>
    <w:rsid w:val="006058B9"/>
    <w:rsid w:val="006071B9"/>
    <w:rsid w:val="006540B5"/>
    <w:rsid w:val="00666D28"/>
    <w:rsid w:val="006A1712"/>
    <w:rsid w:val="006A2DA8"/>
    <w:rsid w:val="006B4502"/>
    <w:rsid w:val="006C6678"/>
    <w:rsid w:val="006E257D"/>
    <w:rsid w:val="006E320B"/>
    <w:rsid w:val="00714A87"/>
    <w:rsid w:val="00716D5F"/>
    <w:rsid w:val="00726642"/>
    <w:rsid w:val="007316EA"/>
    <w:rsid w:val="00750AF2"/>
    <w:rsid w:val="00772569"/>
    <w:rsid w:val="00776231"/>
    <w:rsid w:val="00783ED6"/>
    <w:rsid w:val="007B5F7D"/>
    <w:rsid w:val="007F13C8"/>
    <w:rsid w:val="007F7E9E"/>
    <w:rsid w:val="00816DEC"/>
    <w:rsid w:val="008262DB"/>
    <w:rsid w:val="00830FE6"/>
    <w:rsid w:val="00834F2D"/>
    <w:rsid w:val="008435DC"/>
    <w:rsid w:val="008445CF"/>
    <w:rsid w:val="0085442B"/>
    <w:rsid w:val="00861BDD"/>
    <w:rsid w:val="00863F80"/>
    <w:rsid w:val="008677B3"/>
    <w:rsid w:val="00880A73"/>
    <w:rsid w:val="00896E6B"/>
    <w:rsid w:val="008C03A4"/>
    <w:rsid w:val="008C6DD9"/>
    <w:rsid w:val="008D28E9"/>
    <w:rsid w:val="008E3EF8"/>
    <w:rsid w:val="008F30B7"/>
    <w:rsid w:val="00900FA7"/>
    <w:rsid w:val="00914919"/>
    <w:rsid w:val="00916CE8"/>
    <w:rsid w:val="00926EE5"/>
    <w:rsid w:val="0094591F"/>
    <w:rsid w:val="00954D23"/>
    <w:rsid w:val="00957B89"/>
    <w:rsid w:val="009C32DC"/>
    <w:rsid w:val="009D68F0"/>
    <w:rsid w:val="009E794D"/>
    <w:rsid w:val="00A12348"/>
    <w:rsid w:val="00A23E30"/>
    <w:rsid w:val="00A3544B"/>
    <w:rsid w:val="00A51240"/>
    <w:rsid w:val="00A61280"/>
    <w:rsid w:val="00A6782B"/>
    <w:rsid w:val="00A77E18"/>
    <w:rsid w:val="00A847AD"/>
    <w:rsid w:val="00AB145F"/>
    <w:rsid w:val="00AB51CC"/>
    <w:rsid w:val="00B02CE0"/>
    <w:rsid w:val="00B0321E"/>
    <w:rsid w:val="00B1378D"/>
    <w:rsid w:val="00B17E1D"/>
    <w:rsid w:val="00B43F36"/>
    <w:rsid w:val="00B53CC6"/>
    <w:rsid w:val="00B80C6C"/>
    <w:rsid w:val="00B850B2"/>
    <w:rsid w:val="00B93A57"/>
    <w:rsid w:val="00B94120"/>
    <w:rsid w:val="00BD6AD5"/>
    <w:rsid w:val="00BF3DD0"/>
    <w:rsid w:val="00BF642E"/>
    <w:rsid w:val="00C04CC3"/>
    <w:rsid w:val="00C05307"/>
    <w:rsid w:val="00C22AE4"/>
    <w:rsid w:val="00C24C6C"/>
    <w:rsid w:val="00C4065B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CF4BEB"/>
    <w:rsid w:val="00D00318"/>
    <w:rsid w:val="00D2585E"/>
    <w:rsid w:val="00D25FB7"/>
    <w:rsid w:val="00D3384B"/>
    <w:rsid w:val="00D41514"/>
    <w:rsid w:val="00D42C92"/>
    <w:rsid w:val="00D55181"/>
    <w:rsid w:val="00D807BB"/>
    <w:rsid w:val="00D9532A"/>
    <w:rsid w:val="00DA5350"/>
    <w:rsid w:val="00DA7A4B"/>
    <w:rsid w:val="00DB1ED2"/>
    <w:rsid w:val="00DB1F9C"/>
    <w:rsid w:val="00DE5B3A"/>
    <w:rsid w:val="00DE6605"/>
    <w:rsid w:val="00DE7090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813EC"/>
    <w:rsid w:val="00EA1641"/>
    <w:rsid w:val="00EB1AE3"/>
    <w:rsid w:val="00EB60E5"/>
    <w:rsid w:val="00EB71E4"/>
    <w:rsid w:val="00EC5682"/>
    <w:rsid w:val="00EF03AD"/>
    <w:rsid w:val="00EF328F"/>
    <w:rsid w:val="00F10B5B"/>
    <w:rsid w:val="00F256B4"/>
    <w:rsid w:val="00F31CCF"/>
    <w:rsid w:val="00F53B2F"/>
    <w:rsid w:val="00F857B8"/>
    <w:rsid w:val="00F9019F"/>
    <w:rsid w:val="00FA21A1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7F889-36F2-4700-AF43-3ED1F201D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2077</Words>
  <Characters>1184</Characters>
  <Application>Microsoft Office Word</Application>
  <DocSecurity>0</DocSecurity>
  <Lines>9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v.lifan</cp:lastModifiedBy>
  <cp:revision>6</cp:revision>
  <cp:lastPrinted>2022-11-18T08:11:00Z</cp:lastPrinted>
  <dcterms:created xsi:type="dcterms:W3CDTF">2022-11-21T11:48:00Z</dcterms:created>
  <dcterms:modified xsi:type="dcterms:W3CDTF">2023-02-03T13:20:00Z</dcterms:modified>
</cp:coreProperties>
</file>