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FB0C" w14:textId="6987F2D5" w:rsidR="00D80ADC" w:rsidRPr="000C7451" w:rsidRDefault="00D80ADC" w:rsidP="00D80AD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C7451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bookmarkStart w:id="0" w:name="_Hlk39050628"/>
      <w:r w:rsidRPr="000C7451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302D1FC8" wp14:editId="1DA54D01">
            <wp:extent cx="2025650" cy="6965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C877" w14:textId="23B3A833" w:rsidR="00D80ADC" w:rsidRPr="000C7451" w:rsidRDefault="00D80ADC" w:rsidP="00D80ADC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r w:rsidRPr="000C7451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C745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 w:rsidRPr="000C7451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Pr="000C7451">
        <w:rPr>
          <w:rFonts w:asciiTheme="minorHAnsi" w:hAnsiTheme="minorHAnsi" w:cstheme="minorHAnsi"/>
          <w:b/>
          <w:lang w:val="uk-UA"/>
        </w:rPr>
        <w:t xml:space="preserve"> консультантів з розробки змісту дистанційного навчального курсу на тему «Основи </w:t>
      </w:r>
      <w:proofErr w:type="spellStart"/>
      <w:r w:rsidRPr="000C7451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Pr="000C7451">
        <w:rPr>
          <w:rFonts w:asciiTheme="minorHAnsi" w:hAnsiTheme="minorHAnsi" w:cstheme="minorHAnsi"/>
          <w:b/>
          <w:lang w:val="uk-UA"/>
        </w:rPr>
        <w:t xml:space="preserve"> терапії»</w:t>
      </w:r>
      <w:r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</w:t>
      </w:r>
      <w:r w:rsidR="000C7451">
        <w:rPr>
          <w:rFonts w:asciiTheme="minorHAnsi" w:eastAsiaTheme="minorHAnsi" w:hAnsiTheme="minorHAnsi" w:cstheme="minorHAnsi"/>
          <w:b/>
          <w:lang w:val="uk-UA" w:eastAsia="en-US"/>
        </w:rPr>
        <w:t>п</w:t>
      </w:r>
      <w:r w:rsidR="000C7451" w:rsidRPr="000C7451">
        <w:rPr>
          <w:rFonts w:asciiTheme="minorHAnsi" w:eastAsiaTheme="minorHAnsi" w:hAnsiTheme="minorHAnsi" w:cstheme="minorHAnsi"/>
          <w:b/>
          <w:lang w:val="uk-UA" w:eastAsia="en-US"/>
        </w:rPr>
        <w:t>осилення спроможності лікування ВІЛ/СНІД в Україні в рамках Надзвичайної ініціативи Президента США з надання допомоги у боротьбі з ВІЛ/СНІД (PEPFAR)</w:t>
      </w:r>
    </w:p>
    <w:p w14:paraId="7E9E2D2E" w14:textId="77777777" w:rsidR="00D80ADC" w:rsidRPr="000C7451" w:rsidRDefault="00D80ADC" w:rsidP="00D80ADC">
      <w:pPr>
        <w:pStyle w:val="a3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B1BFB34" w14:textId="068F8C85" w:rsidR="00D80ADC" w:rsidRPr="000C7451" w:rsidRDefault="00D80ADC" w:rsidP="00D80ADC">
      <w:pPr>
        <w:rPr>
          <w:rFonts w:asciiTheme="minorHAnsi" w:hAnsiTheme="minorHAnsi" w:cstheme="minorHAnsi"/>
          <w:lang w:val="uk-UA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0C7451">
        <w:rPr>
          <w:rFonts w:asciiTheme="minorHAnsi" w:eastAsiaTheme="minorHAnsi" w:hAnsiTheme="minorHAnsi" w:cstheme="minorHAnsi"/>
          <w:lang w:val="uk-UA" w:eastAsia="en-US"/>
        </w:rPr>
        <w:t>К</w:t>
      </w:r>
      <w:r w:rsidRPr="000C7451">
        <w:rPr>
          <w:rFonts w:asciiTheme="minorHAnsi" w:hAnsiTheme="minorHAnsi" w:cstheme="minorHAnsi"/>
          <w:lang w:val="uk-UA"/>
        </w:rPr>
        <w:t xml:space="preserve">онсультант з розробки змісту дистанційного навчального курсу на тему «Основи </w:t>
      </w:r>
      <w:proofErr w:type="spellStart"/>
      <w:r w:rsidRPr="000C7451">
        <w:rPr>
          <w:rFonts w:asciiTheme="minorHAnsi" w:hAnsiTheme="minorHAnsi" w:cstheme="minorHAnsi"/>
          <w:lang w:val="uk-UA"/>
        </w:rPr>
        <w:t>антиретровірусної</w:t>
      </w:r>
      <w:proofErr w:type="spellEnd"/>
      <w:r w:rsidRPr="000C7451">
        <w:rPr>
          <w:rFonts w:asciiTheme="minorHAnsi" w:hAnsiTheme="minorHAnsi" w:cstheme="minorHAnsi"/>
          <w:lang w:val="uk-UA"/>
        </w:rPr>
        <w:t xml:space="preserve"> терапії»</w:t>
      </w:r>
    </w:p>
    <w:p w14:paraId="44F1C504" w14:textId="77777777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A200040" w14:textId="1FCC3B6B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0C7451">
        <w:rPr>
          <w:rFonts w:asciiTheme="minorHAnsi" w:eastAsiaTheme="minorHAnsi" w:hAnsiTheme="minorHAnsi" w:cstheme="minorHAnsi"/>
          <w:lang w:val="uk-UA" w:eastAsia="en-US"/>
        </w:rPr>
        <w:t>часткова (</w:t>
      </w:r>
      <w:r w:rsidR="00E82AA2" w:rsidRPr="000C7451">
        <w:rPr>
          <w:rFonts w:asciiTheme="minorHAnsi" w:eastAsiaTheme="minorHAnsi" w:hAnsiTheme="minorHAnsi" w:cstheme="minorHAnsi"/>
          <w:lang w:val="uk-UA" w:eastAsia="en-US"/>
        </w:rPr>
        <w:t>8</w:t>
      </w:r>
      <w:r w:rsidRPr="000C7451">
        <w:rPr>
          <w:rFonts w:asciiTheme="minorHAnsi" w:eastAsiaTheme="minorHAnsi" w:hAnsiTheme="minorHAnsi" w:cstheme="minorHAnsi"/>
          <w:lang w:val="uk-UA" w:eastAsia="en-US"/>
        </w:rPr>
        <w:t xml:space="preserve"> робочих дн</w:t>
      </w:r>
      <w:r w:rsidR="00E82AA2" w:rsidRPr="000C7451">
        <w:rPr>
          <w:rFonts w:asciiTheme="minorHAnsi" w:eastAsiaTheme="minorHAnsi" w:hAnsiTheme="minorHAnsi" w:cstheme="minorHAnsi"/>
          <w:lang w:val="uk-UA" w:eastAsia="en-US"/>
        </w:rPr>
        <w:t>ів</w:t>
      </w:r>
      <w:r w:rsidRPr="000C7451">
        <w:rPr>
          <w:rFonts w:asciiTheme="minorHAnsi" w:eastAsiaTheme="minorHAnsi" w:hAnsiTheme="minorHAnsi" w:cstheme="minorHAnsi"/>
          <w:lang w:val="uk-UA" w:eastAsia="en-US"/>
        </w:rPr>
        <w:t>)</w:t>
      </w:r>
    </w:p>
    <w:p w14:paraId="08B649E8" w14:textId="77777777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43DF4AA" w14:textId="77777777" w:rsidR="00D80ADC" w:rsidRPr="000C7451" w:rsidRDefault="00D80ADC" w:rsidP="00D80ADC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7DFFE1D" w14:textId="77777777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C7451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7248F01" w14:textId="77777777" w:rsidR="00D80ADC" w:rsidRPr="000C7451" w:rsidRDefault="00D80ADC" w:rsidP="00D80ADC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08EE57D" w14:textId="77777777" w:rsidR="00D80ADC" w:rsidRPr="000C7451" w:rsidRDefault="00D80ADC" w:rsidP="00D80ADC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C7451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0C7451">
        <w:rPr>
          <w:rFonts w:asciiTheme="minorHAnsi" w:hAnsiTheme="minorHAnsi" w:cstheme="minorHAnsi"/>
          <w:lang w:val="uk-UA"/>
        </w:rPr>
        <w:t>:</w:t>
      </w:r>
    </w:p>
    <w:p w14:paraId="3506DB3B" w14:textId="77777777" w:rsidR="00D80ADC" w:rsidRPr="000C7451" w:rsidRDefault="00D80ADC" w:rsidP="00D80ADC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3B5DD8A" w14:textId="6042EEEA" w:rsidR="000C7451" w:rsidRDefault="00D80ADC" w:rsidP="00E82AA2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 xml:space="preserve">Розробити зміст </w:t>
      </w:r>
      <w:r w:rsidR="00A8503F" w:rsidRPr="00A8523C">
        <w:rPr>
          <w:rFonts w:asciiTheme="minorHAnsi" w:hAnsiTheme="minorHAnsi" w:cstheme="minorHAnsi"/>
          <w:lang w:val="uk-UA"/>
        </w:rPr>
        <w:t xml:space="preserve">для </w:t>
      </w:r>
      <w:r w:rsidR="00E82AA2" w:rsidRPr="00A8523C">
        <w:rPr>
          <w:rFonts w:asciiTheme="minorHAnsi" w:hAnsiTheme="minorHAnsi" w:cstheme="minorHAnsi"/>
          <w:lang w:val="uk-UA"/>
        </w:rPr>
        <w:t>дистанційного навчального курсу на тему «Ос</w:t>
      </w:r>
      <w:r w:rsidR="00A8503F" w:rsidRPr="00A8523C">
        <w:rPr>
          <w:rFonts w:asciiTheme="minorHAnsi" w:hAnsiTheme="minorHAnsi" w:cstheme="minorHAnsi"/>
          <w:lang w:val="uk-UA"/>
        </w:rPr>
        <w:t xml:space="preserve">нови </w:t>
      </w:r>
      <w:proofErr w:type="spellStart"/>
      <w:r w:rsidR="00A8503F" w:rsidRPr="00A8523C">
        <w:rPr>
          <w:rFonts w:asciiTheme="minorHAnsi" w:hAnsiTheme="minorHAnsi" w:cstheme="minorHAnsi"/>
          <w:lang w:val="uk-UA"/>
        </w:rPr>
        <w:t>антиретровірусної</w:t>
      </w:r>
      <w:proofErr w:type="spellEnd"/>
      <w:r w:rsidR="00A8503F" w:rsidRPr="00A8523C">
        <w:rPr>
          <w:rFonts w:asciiTheme="minorHAnsi" w:hAnsiTheme="minorHAnsi" w:cstheme="minorHAnsi"/>
          <w:lang w:val="uk-UA"/>
        </w:rPr>
        <w:t xml:space="preserve"> терапії»</w:t>
      </w:r>
    </w:p>
    <w:p w14:paraId="2BA66F43" w14:textId="41D1D969" w:rsidR="00A8523C" w:rsidRDefault="00A8523C" w:rsidP="00A8523C">
      <w:pPr>
        <w:tabs>
          <w:tab w:val="left" w:pos="1134"/>
        </w:tabs>
        <w:ind w:right="-142"/>
        <w:jc w:val="both"/>
        <w:rPr>
          <w:rFonts w:asciiTheme="minorHAnsi" w:hAnsiTheme="minorHAnsi" w:cstheme="minorHAnsi"/>
          <w:b/>
          <w:lang w:val="uk-UA"/>
        </w:rPr>
      </w:pPr>
      <w:r w:rsidRPr="00A8523C">
        <w:rPr>
          <w:rFonts w:asciiTheme="minorHAnsi" w:hAnsiTheme="minorHAnsi" w:cstheme="minorHAnsi"/>
          <w:b/>
          <w:lang w:val="uk-UA"/>
        </w:rPr>
        <w:t>Основні етапи роботи:</w:t>
      </w:r>
    </w:p>
    <w:p w14:paraId="2A8E5FF9" w14:textId="77777777" w:rsidR="00A8523C" w:rsidRPr="00A8523C" w:rsidRDefault="00A8523C" w:rsidP="00A8523C">
      <w:pPr>
        <w:tabs>
          <w:tab w:val="left" w:pos="1134"/>
        </w:tabs>
        <w:ind w:right="-142"/>
        <w:jc w:val="both"/>
        <w:rPr>
          <w:rFonts w:asciiTheme="minorHAnsi" w:hAnsiTheme="minorHAnsi" w:cstheme="minorHAnsi"/>
          <w:b/>
          <w:lang w:val="uk-UA"/>
        </w:rPr>
      </w:pPr>
      <w:bookmarkStart w:id="1" w:name="_GoBack"/>
      <w:bookmarkEnd w:id="1"/>
    </w:p>
    <w:p w14:paraId="2B071949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Розробка структури та змісту програми Курсу</w:t>
      </w:r>
    </w:p>
    <w:p w14:paraId="4A61C4FC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Підготовка деталізації змісту кожного із навчальних відео у вигляді 3-8 стислих тез.</w:t>
      </w:r>
    </w:p>
    <w:p w14:paraId="23CECB9E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 xml:space="preserve">Написання </w:t>
      </w:r>
      <w:proofErr w:type="spellStart"/>
      <w:r w:rsidRPr="00A8523C">
        <w:rPr>
          <w:rFonts w:asciiTheme="minorHAnsi" w:hAnsiTheme="minorHAnsi" w:cstheme="minorHAnsi"/>
          <w:lang w:val="uk-UA"/>
        </w:rPr>
        <w:t>скрипту</w:t>
      </w:r>
      <w:proofErr w:type="spellEnd"/>
      <w:r w:rsidRPr="00A8523C">
        <w:rPr>
          <w:rFonts w:asciiTheme="minorHAnsi" w:hAnsiTheme="minorHAnsi" w:cstheme="minorHAnsi"/>
          <w:lang w:val="uk-UA"/>
        </w:rPr>
        <w:t xml:space="preserve"> лекцій Курсу для використання у відеозаписі</w:t>
      </w:r>
    </w:p>
    <w:p w14:paraId="4F663E98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Підготовка супровідних матеріалів для Курсу.</w:t>
      </w:r>
    </w:p>
    <w:p w14:paraId="207C3107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 xml:space="preserve">Написання </w:t>
      </w:r>
      <w:proofErr w:type="spellStart"/>
      <w:r w:rsidRPr="00A8523C">
        <w:rPr>
          <w:rFonts w:asciiTheme="minorHAnsi" w:hAnsiTheme="minorHAnsi" w:cstheme="minorHAnsi"/>
          <w:lang w:val="uk-UA"/>
        </w:rPr>
        <w:t>скрипту</w:t>
      </w:r>
      <w:proofErr w:type="spellEnd"/>
      <w:r w:rsidRPr="00A8523C">
        <w:rPr>
          <w:rFonts w:asciiTheme="minorHAnsi" w:hAnsiTheme="minorHAnsi" w:cstheme="minorHAnsi"/>
          <w:lang w:val="uk-UA"/>
        </w:rPr>
        <w:t xml:space="preserve"> лекцій Курсу для використання у відеозаписі.</w:t>
      </w:r>
    </w:p>
    <w:p w14:paraId="57718AEB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Зйомка у дистанційному курсі</w:t>
      </w:r>
    </w:p>
    <w:p w14:paraId="02D47A2D" w14:textId="77777777" w:rsidR="00A8523C" w:rsidRPr="00A8523C" w:rsidRDefault="00A8523C" w:rsidP="00A8523C">
      <w:pPr>
        <w:pStyle w:val="a3"/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</w:p>
    <w:p w14:paraId="50751E9C" w14:textId="7BA29019" w:rsidR="000C7451" w:rsidRDefault="000C7451" w:rsidP="000C7451">
      <w:pPr>
        <w:rPr>
          <w:rFonts w:asciiTheme="minorHAnsi" w:eastAsia="Calibri" w:hAnsiTheme="minorHAnsi" w:cstheme="minorHAnsi"/>
          <w:lang w:val="uk-UA" w:eastAsia="en-US"/>
        </w:rPr>
      </w:pPr>
      <w:r w:rsidRPr="000C7451">
        <w:rPr>
          <w:rFonts w:asciiTheme="minorHAnsi" w:eastAsia="Calibri" w:hAnsiTheme="minorHAnsi" w:cstheme="minorHAnsi"/>
          <w:b/>
          <w:bCs/>
          <w:lang w:val="uk-UA" w:eastAsia="en-US"/>
        </w:rPr>
        <w:t>Зміст курсу має відповідати наступним нормативним документам</w:t>
      </w:r>
      <w:r w:rsidRPr="000C7451">
        <w:rPr>
          <w:rFonts w:asciiTheme="minorHAnsi" w:eastAsia="Calibri" w:hAnsiTheme="minorHAnsi" w:cstheme="minorHAnsi"/>
          <w:lang w:val="uk-UA" w:eastAsia="en-US"/>
        </w:rPr>
        <w:t xml:space="preserve">: </w:t>
      </w:r>
    </w:p>
    <w:p w14:paraId="267F0DF0" w14:textId="77777777" w:rsidR="00A8523C" w:rsidRPr="000C7451" w:rsidRDefault="00A8523C" w:rsidP="000C7451">
      <w:pPr>
        <w:rPr>
          <w:rFonts w:asciiTheme="minorHAnsi" w:eastAsia="Calibri" w:hAnsiTheme="minorHAnsi" w:cstheme="minorHAnsi"/>
          <w:lang w:val="uk-UA" w:eastAsia="en-US"/>
        </w:rPr>
      </w:pPr>
    </w:p>
    <w:p w14:paraId="38242B14" w14:textId="40C4B08D" w:rsidR="000C7451" w:rsidRPr="000C7451" w:rsidRDefault="000C7451" w:rsidP="000C7451">
      <w:pPr>
        <w:pStyle w:val="a3"/>
        <w:numPr>
          <w:ilvl w:val="0"/>
          <w:numId w:val="4"/>
        </w:numPr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 xml:space="preserve">Новий клінічний протокол із застосування </w:t>
      </w:r>
      <w:proofErr w:type="spellStart"/>
      <w:r w:rsidRPr="000C7451">
        <w:rPr>
          <w:rFonts w:asciiTheme="minorHAnsi" w:hAnsiTheme="minorHAnsi" w:cstheme="minorHAnsi"/>
          <w:sz w:val="24"/>
          <w:szCs w:val="24"/>
          <w:lang w:val="uk-UA"/>
        </w:rPr>
        <w:t>антиретровірусних</w:t>
      </w:r>
      <w:proofErr w:type="spellEnd"/>
      <w:r w:rsidRPr="000C7451">
        <w:rPr>
          <w:rFonts w:asciiTheme="minorHAnsi" w:hAnsiTheme="minorHAnsi" w:cstheme="minorHAnsi"/>
          <w:sz w:val="24"/>
          <w:szCs w:val="24"/>
          <w:lang w:val="uk-UA"/>
        </w:rPr>
        <w:t xml:space="preserve"> препаратів для лікування та профілактики ВІЛ-інфекції (наказ МОЗ України № 1292 від 05.06.2019).</w:t>
      </w:r>
    </w:p>
    <w:p w14:paraId="5E956106" w14:textId="262810BE" w:rsidR="000C7451" w:rsidRPr="000C7451" w:rsidRDefault="000C7451" w:rsidP="000C7451">
      <w:pPr>
        <w:pStyle w:val="a3"/>
        <w:numPr>
          <w:ilvl w:val="0"/>
          <w:numId w:val="4"/>
        </w:numPr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Порядок організації медичної допомоги хворим на ВІЛ- інфекцію/СНІД (наказ МОЗ України № 585 від 10.07.2013р.)</w:t>
      </w:r>
    </w:p>
    <w:p w14:paraId="23B81D51" w14:textId="195DA2CA" w:rsidR="000C7451" w:rsidRPr="000C7451" w:rsidRDefault="000C7451" w:rsidP="000C7451">
      <w:pPr>
        <w:pStyle w:val="a3"/>
        <w:numPr>
          <w:ilvl w:val="0"/>
          <w:numId w:val="4"/>
        </w:numPr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Уніфікований клінічний протокол первинної, вторинної( спеціалізованої) та третинної( високоспеціалізованої) медичної допомоги « Профілактика передачі ВІЛ від матері до дитини» (наказ МОЗ України №449 від 16.05.2016).</w:t>
      </w:r>
    </w:p>
    <w:p w14:paraId="694962BF" w14:textId="6A3BBDC1" w:rsidR="000C7451" w:rsidRPr="000C7451" w:rsidRDefault="000C7451" w:rsidP="000C7451">
      <w:pPr>
        <w:pStyle w:val="a3"/>
        <w:numPr>
          <w:ilvl w:val="0"/>
          <w:numId w:val="4"/>
        </w:numPr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 xml:space="preserve">Про затвердження Порядку проведення замісної підтримувальної терапії хворих з </w:t>
      </w:r>
      <w:proofErr w:type="spellStart"/>
      <w:r w:rsidRPr="000C7451">
        <w:rPr>
          <w:rFonts w:asciiTheme="minorHAnsi" w:hAnsiTheme="minorHAnsi" w:cstheme="minorHAnsi"/>
          <w:sz w:val="24"/>
          <w:szCs w:val="24"/>
          <w:lang w:val="uk-UA"/>
        </w:rPr>
        <w:t>опіоїдною</w:t>
      </w:r>
      <w:proofErr w:type="spellEnd"/>
      <w:r w:rsidRPr="000C7451">
        <w:rPr>
          <w:rFonts w:asciiTheme="minorHAnsi" w:hAnsiTheme="minorHAnsi" w:cstheme="minorHAnsi"/>
          <w:sz w:val="24"/>
          <w:szCs w:val="24"/>
          <w:lang w:val="uk-UA"/>
        </w:rPr>
        <w:t xml:space="preserve"> залежністю (наказ МОЗ України № 200 від 27.03.2012 зі змінами і доповненнями)</w:t>
      </w:r>
    </w:p>
    <w:p w14:paraId="07669DD1" w14:textId="6B4F3107" w:rsidR="000C7451" w:rsidRPr="000C7451" w:rsidRDefault="000C7451" w:rsidP="000C7451">
      <w:pPr>
        <w:pStyle w:val="a3"/>
        <w:numPr>
          <w:ilvl w:val="0"/>
          <w:numId w:val="4"/>
        </w:numPr>
        <w:ind w:left="709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Про удосконалення системи управління якістю лабораторних досліджень у сфері протидії ВІЛ-інфекції/СНІДу (наказ МОЗ України № 794 від 05.04.2019).</w:t>
      </w:r>
    </w:p>
    <w:p w14:paraId="266DEB78" w14:textId="2E76B21F" w:rsidR="00A8523C" w:rsidRPr="000C7451" w:rsidRDefault="00A8523C" w:rsidP="00D80ADC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EE61348" w14:textId="2E1E59F2" w:rsidR="00D80ADC" w:rsidRPr="000C7451" w:rsidRDefault="00D80ADC" w:rsidP="000C745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0C745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492818C" w14:textId="77777777" w:rsidR="000C7451" w:rsidRPr="000C7451" w:rsidRDefault="000C7451" w:rsidP="000C745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Вища освіта в галузі знань «Охорони здоров’я»</w:t>
      </w:r>
    </w:p>
    <w:p w14:paraId="6380C9DC" w14:textId="77777777" w:rsidR="000C7451" w:rsidRPr="000C7451" w:rsidRDefault="000C7451" w:rsidP="000C745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навчальних, методичних матеріалів/нормативно-правових актів за темою курсу</w:t>
      </w:r>
    </w:p>
    <w:p w14:paraId="37F461E9" w14:textId="4F4E6346" w:rsidR="00D80ADC" w:rsidRPr="00A8523C" w:rsidRDefault="000C7451" w:rsidP="00D80ADC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Досвід практичної/наукової діяльності, пов’язаної з темою курсу не менше 3 років</w:t>
      </w:r>
    </w:p>
    <w:p w14:paraId="355CEB02" w14:textId="77777777" w:rsidR="00D80ADC" w:rsidRPr="000C7451" w:rsidRDefault="00D80ADC" w:rsidP="00D80ADC">
      <w:pPr>
        <w:jc w:val="both"/>
        <w:rPr>
          <w:rFonts w:asciiTheme="minorHAnsi" w:hAnsiTheme="minorHAnsi" w:cstheme="minorHAnsi"/>
          <w:i/>
          <w:iCs/>
          <w:lang w:val="uk-UA"/>
        </w:rPr>
      </w:pPr>
      <w:r w:rsidRPr="000C7451">
        <w:rPr>
          <w:rFonts w:asciiTheme="minorHAnsi" w:eastAsia="Calibri" w:hAnsiTheme="minorHAnsi" w:cstheme="minorHAnsi"/>
          <w:i/>
          <w:iCs/>
          <w:lang w:val="uk-UA" w:eastAsia="en-US"/>
        </w:rPr>
        <w:t>Учасники конкурсу мають підтвердити кваліфікацію та відповідність встановленим критеріям відбору спеціалістів документально (копіями відповідних документів).</w:t>
      </w:r>
    </w:p>
    <w:p w14:paraId="48B06A84" w14:textId="74373AAC" w:rsidR="00D80ADC" w:rsidRPr="00A8523C" w:rsidRDefault="00D80ADC" w:rsidP="00D80ADC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C7451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C7451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C7451">
        <w:rPr>
          <w:rFonts w:asciiTheme="minorHAnsi" w:hAnsiTheme="minorHAnsi" w:cstheme="minorHAnsi"/>
          <w:b/>
          <w:lang w:val="uk-UA"/>
        </w:rPr>
        <w:t>«</w:t>
      </w:r>
      <w:r w:rsidR="001C74B8">
        <w:rPr>
          <w:rFonts w:asciiTheme="minorHAnsi" w:hAnsiTheme="minorHAnsi" w:cstheme="minorHAnsi"/>
          <w:b/>
          <w:lang w:val="uk-UA"/>
        </w:rPr>
        <w:t>123</w:t>
      </w:r>
      <w:r w:rsidRPr="00D43470">
        <w:rPr>
          <w:rFonts w:asciiTheme="minorHAnsi" w:hAnsiTheme="minorHAnsi" w:cstheme="minorHAnsi"/>
          <w:b/>
          <w:lang w:val="uk-UA"/>
        </w:rPr>
        <w:t xml:space="preserve"> - 2020 </w:t>
      </w:r>
      <w:r w:rsidR="000C7451" w:rsidRPr="00A8523C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0C7451" w:rsidRPr="00A8523C">
        <w:rPr>
          <w:rFonts w:asciiTheme="minorHAnsi" w:hAnsiTheme="minorHAnsi" w:cstheme="minorHAnsi"/>
          <w:b/>
          <w:lang w:val="uk-UA"/>
        </w:rPr>
        <w:t xml:space="preserve">онсультант з розробки змісту дистанційного навчального курсу на тему «Основи </w:t>
      </w:r>
      <w:proofErr w:type="spellStart"/>
      <w:r w:rsidR="000C7451" w:rsidRPr="00A8523C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0C7451" w:rsidRPr="00A8523C">
        <w:rPr>
          <w:rFonts w:asciiTheme="minorHAnsi" w:hAnsiTheme="minorHAnsi" w:cstheme="minorHAnsi"/>
          <w:b/>
          <w:lang w:val="uk-UA"/>
        </w:rPr>
        <w:t xml:space="preserve"> терапії»</w:t>
      </w:r>
      <w:r w:rsidRPr="00A8523C">
        <w:rPr>
          <w:rFonts w:asciiTheme="minorHAnsi" w:hAnsiTheme="minorHAnsi" w:cstheme="minorHAnsi"/>
          <w:b/>
          <w:lang w:val="uk-UA"/>
        </w:rPr>
        <w:t xml:space="preserve">. </w:t>
      </w:r>
    </w:p>
    <w:p w14:paraId="32F32C09" w14:textId="51046DEA" w:rsidR="00D80ADC" w:rsidRPr="000C7451" w:rsidRDefault="00D80ADC" w:rsidP="00D80ADC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43470">
        <w:rPr>
          <w:rFonts w:asciiTheme="minorHAnsi" w:hAnsiTheme="minorHAnsi" w:cstheme="minorHAnsi"/>
          <w:b/>
          <w:lang w:val="uk-UA"/>
        </w:rPr>
        <w:t xml:space="preserve">Термін подання документів – до  </w:t>
      </w:r>
      <w:r w:rsidR="001C74B8">
        <w:rPr>
          <w:rFonts w:asciiTheme="minorHAnsi" w:hAnsiTheme="minorHAnsi" w:cstheme="minorHAnsi"/>
          <w:b/>
          <w:lang w:val="uk-UA"/>
        </w:rPr>
        <w:t>09</w:t>
      </w:r>
      <w:r w:rsidR="00D43470" w:rsidRPr="00D43470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D43470" w:rsidRPr="00D43470">
        <w:rPr>
          <w:rFonts w:asciiTheme="minorHAnsi" w:hAnsiTheme="minorHAnsi" w:cstheme="minorHAnsi"/>
          <w:b/>
        </w:rPr>
        <w:t>липня</w:t>
      </w:r>
      <w:proofErr w:type="spellEnd"/>
      <w:r w:rsidRPr="00D43470">
        <w:rPr>
          <w:rFonts w:asciiTheme="minorHAnsi" w:hAnsiTheme="minorHAnsi" w:cstheme="minorHAnsi"/>
          <w:b/>
          <w:lang w:val="uk-UA"/>
        </w:rPr>
        <w:t xml:space="preserve"> 2020 року,</w:t>
      </w:r>
      <w:r w:rsidRPr="00D4347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4347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5ED2631" w14:textId="77777777" w:rsidR="00D80ADC" w:rsidRPr="000C7451" w:rsidRDefault="00D80ADC" w:rsidP="00D80ADC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5DF063B" w14:textId="48ED3B58" w:rsidR="00D80ADC" w:rsidRPr="000C7451" w:rsidRDefault="00D80ADC" w:rsidP="00D80ADC">
      <w:pPr>
        <w:jc w:val="both"/>
        <w:rPr>
          <w:rFonts w:asciiTheme="minorHAnsi" w:hAnsiTheme="minorHAnsi" w:cstheme="minorHAnsi"/>
          <w:lang w:val="uk-UA"/>
        </w:rPr>
      </w:pPr>
      <w:r w:rsidRPr="000C745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FEFCDF" w14:textId="77777777" w:rsidR="00D80ADC" w:rsidRPr="000C7451" w:rsidRDefault="00D80ADC" w:rsidP="00D80ADC">
      <w:pPr>
        <w:jc w:val="both"/>
        <w:rPr>
          <w:rFonts w:asciiTheme="minorHAnsi" w:hAnsiTheme="minorHAnsi" w:cstheme="minorHAnsi"/>
          <w:lang w:val="uk-UA"/>
        </w:rPr>
      </w:pPr>
    </w:p>
    <w:p w14:paraId="4C37BF04" w14:textId="77777777" w:rsidR="00D80ADC" w:rsidRPr="000C7451" w:rsidRDefault="00D80ADC" w:rsidP="00D80ADC">
      <w:pPr>
        <w:jc w:val="both"/>
        <w:rPr>
          <w:rFonts w:asciiTheme="minorHAnsi" w:hAnsiTheme="minorHAnsi" w:cstheme="minorHAnsi"/>
          <w:lang w:val="uk-UA"/>
        </w:rPr>
      </w:pPr>
      <w:r w:rsidRPr="000C745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p w14:paraId="2646F452" w14:textId="77777777" w:rsidR="00E9053C" w:rsidRPr="000C7451" w:rsidRDefault="00E9053C">
      <w:pPr>
        <w:rPr>
          <w:rFonts w:asciiTheme="minorHAnsi" w:hAnsiTheme="minorHAnsi" w:cstheme="minorHAnsi"/>
          <w:lang w:val="uk-UA"/>
        </w:rPr>
      </w:pPr>
    </w:p>
    <w:sectPr w:rsidR="00E9053C" w:rsidRPr="000C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85D"/>
    <w:multiLevelType w:val="hybridMultilevel"/>
    <w:tmpl w:val="0FF6B6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2FE"/>
    <w:multiLevelType w:val="hybridMultilevel"/>
    <w:tmpl w:val="117AE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FD0E61"/>
    <w:multiLevelType w:val="hybridMultilevel"/>
    <w:tmpl w:val="46663B6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89E0BC8">
      <w:numFmt w:val="bullet"/>
      <w:lvlText w:val="-"/>
      <w:lvlJc w:val="left"/>
      <w:pPr>
        <w:ind w:left="2498" w:hanging="709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BB6D5D"/>
    <w:multiLevelType w:val="hybridMultilevel"/>
    <w:tmpl w:val="C28E40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3C27F4"/>
    <w:multiLevelType w:val="hybridMultilevel"/>
    <w:tmpl w:val="0B4CC888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C"/>
    <w:rsid w:val="000C7451"/>
    <w:rsid w:val="001C74B8"/>
    <w:rsid w:val="0037764B"/>
    <w:rsid w:val="00A8503F"/>
    <w:rsid w:val="00A8523C"/>
    <w:rsid w:val="00BB3BD0"/>
    <w:rsid w:val="00D43470"/>
    <w:rsid w:val="00D80ADC"/>
    <w:rsid w:val="00E82AA2"/>
    <w:rsid w:val="00E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2964"/>
  <w15:chartTrackingRefBased/>
  <w15:docId w15:val="{E3938AE6-A013-4AB8-BAC4-1640DFF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0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E82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3</cp:revision>
  <dcterms:created xsi:type="dcterms:W3CDTF">2020-07-02T13:10:00Z</dcterms:created>
  <dcterms:modified xsi:type="dcterms:W3CDTF">2020-07-02T13:44:00Z</dcterms:modified>
</cp:coreProperties>
</file>