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2028A3BF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8D02C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D02C2" w:rsidRPr="008D02C2">
        <w:rPr>
          <w:rFonts w:asciiTheme="minorHAnsi" w:hAnsiTheme="minorHAnsi" w:cstheme="minorHAnsi"/>
          <w:b/>
          <w:color w:val="000000" w:themeColor="text1"/>
          <w:lang w:val="uk-UA"/>
        </w:rPr>
        <w:t>г</w:t>
      </w:r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оловного фахівця з </w:t>
      </w:r>
      <w:proofErr w:type="spellStart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постачань </w:t>
      </w:r>
      <w:r w:rsidR="0045467E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(уповноваженої</w:t>
      </w:r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особи)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5D41E4AF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Головний ф</w:t>
      </w:r>
      <w:r w:rsidR="00332F2E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ахівець з</w:t>
      </w:r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proofErr w:type="spellStart"/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закупівель</w:t>
      </w:r>
      <w:proofErr w:type="spellEnd"/>
      <w:r w:rsidR="008D02C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постачань</w:t>
      </w:r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19C13F7B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E54A7E">
        <w:rPr>
          <w:rFonts w:asciiTheme="minorHAnsi" w:hAnsiTheme="minorHAnsi" w:cstheme="minorHAnsi"/>
          <w:b/>
          <w:color w:val="000000" w:themeColor="text1"/>
          <w:lang w:val="uk-UA"/>
        </w:rPr>
        <w:t xml:space="preserve">125 – 2023 </w:t>
      </w:r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Головний фахівець з </w:t>
      </w:r>
      <w:proofErr w:type="spellStart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постачань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0F0F5C86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1B0C4E">
        <w:rPr>
          <w:rFonts w:ascii="Calibri" w:hAnsi="Calibri" w:cs="Calibri"/>
          <w:b/>
          <w:lang w:val="uk-UA"/>
        </w:rPr>
        <w:t xml:space="preserve">до </w:t>
      </w:r>
      <w:r w:rsidR="001B0C4E" w:rsidRPr="001B0C4E">
        <w:rPr>
          <w:rFonts w:ascii="Calibri" w:hAnsi="Calibri" w:cs="Calibri"/>
          <w:b/>
          <w:lang w:val="uk-UA"/>
        </w:rPr>
        <w:t>30</w:t>
      </w:r>
      <w:r w:rsidRPr="001B0C4E">
        <w:rPr>
          <w:rFonts w:ascii="Calibri" w:hAnsi="Calibri" w:cs="Calibri"/>
          <w:b/>
          <w:lang w:val="uk-UA"/>
        </w:rPr>
        <w:t xml:space="preserve"> </w:t>
      </w:r>
      <w:r w:rsidR="001B0C4E" w:rsidRPr="001B0C4E">
        <w:rPr>
          <w:rFonts w:ascii="Calibri" w:hAnsi="Calibri" w:cs="Calibri"/>
          <w:b/>
          <w:lang w:val="uk-UA"/>
        </w:rPr>
        <w:t>березня</w:t>
      </w:r>
      <w:r w:rsidRPr="001B0C4E">
        <w:rPr>
          <w:rFonts w:ascii="Calibri" w:hAnsi="Calibri" w:cs="Calibri"/>
          <w:b/>
          <w:lang w:val="uk-UA"/>
        </w:rPr>
        <w:t xml:space="preserve"> 202</w:t>
      </w:r>
      <w:r w:rsidR="008D02C2" w:rsidRPr="001B0C4E">
        <w:rPr>
          <w:rFonts w:ascii="Calibri" w:hAnsi="Calibri" w:cs="Calibri"/>
          <w:b/>
          <w:lang w:val="uk-UA"/>
        </w:rPr>
        <w:t>3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  <w:bookmarkStart w:id="0" w:name="_GoBack"/>
      <w:bookmarkEnd w:id="0"/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0C4E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8D02C2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4A7E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CA22-E719-4AF4-ABC9-D555510B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2023-03-24T13:50:00Z</dcterms:created>
  <dcterms:modified xsi:type="dcterms:W3CDTF">2023-03-27T13:56:00Z</dcterms:modified>
</cp:coreProperties>
</file>