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70FC4" w14:textId="77777777" w:rsidR="00BB450B" w:rsidRPr="009E5F4C" w:rsidRDefault="00BB450B" w:rsidP="00DC54D0">
      <w:pPr>
        <w:spacing w:line="240" w:lineRule="auto"/>
        <w:jc w:val="center"/>
        <w:rPr>
          <w:rFonts w:asciiTheme="minorHAnsi" w:hAnsiTheme="minorHAnsi" w:cstheme="minorHAnsi"/>
          <w:b/>
          <w:sz w:val="24"/>
          <w:szCs w:val="24"/>
          <w:lang w:val="uk-UA"/>
        </w:rPr>
      </w:pPr>
      <w:r w:rsidRPr="009E5F4C">
        <w:rPr>
          <w:rFonts w:asciiTheme="minorHAnsi" w:hAnsiTheme="minorHAnsi" w:cstheme="minorHAnsi"/>
          <w:noProof/>
          <w:sz w:val="24"/>
          <w:szCs w:val="24"/>
          <w:lang w:val="uk-UA" w:eastAsia="uk-UA"/>
        </w:rPr>
        <w:t xml:space="preserve">                                                                                                         </w:t>
      </w:r>
      <w:r w:rsidRPr="009E5F4C">
        <w:rPr>
          <w:rFonts w:asciiTheme="minorHAnsi" w:hAnsiTheme="minorHAnsi" w:cstheme="minorHAnsi"/>
          <w:noProof/>
          <w:sz w:val="24"/>
          <w:szCs w:val="24"/>
          <w:lang w:val="ru-RU" w:eastAsia="ru-RU"/>
        </w:rPr>
        <w:drawing>
          <wp:inline distT="0" distB="0" distL="0" distR="0" wp14:anchorId="34B70FF1" wp14:editId="34B70FF2">
            <wp:extent cx="2028825" cy="704850"/>
            <wp:effectExtent l="0" t="0" r="9525" b="0"/>
            <wp:docPr id="1" name="Рисунок 1"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8825" cy="704850"/>
                    </a:xfrm>
                    <a:prstGeom prst="rect">
                      <a:avLst/>
                    </a:prstGeom>
                    <a:noFill/>
                    <a:ln>
                      <a:noFill/>
                    </a:ln>
                  </pic:spPr>
                </pic:pic>
              </a:graphicData>
            </a:graphic>
          </wp:inline>
        </w:drawing>
      </w:r>
    </w:p>
    <w:p w14:paraId="34B70FC5" w14:textId="77777777" w:rsidR="00BB450B" w:rsidRPr="009E5F4C" w:rsidRDefault="00BB450B" w:rsidP="00DC54D0">
      <w:pPr>
        <w:spacing w:line="240" w:lineRule="auto"/>
        <w:ind w:left="11" w:right="6" w:hanging="11"/>
        <w:rPr>
          <w:rFonts w:asciiTheme="minorHAnsi" w:hAnsiTheme="minorHAnsi" w:cstheme="minorHAnsi"/>
          <w:b/>
          <w:sz w:val="24"/>
          <w:szCs w:val="24"/>
          <w:lang w:val="uk-UA"/>
        </w:rPr>
      </w:pPr>
    </w:p>
    <w:p w14:paraId="34B70FC6" w14:textId="77777777" w:rsidR="00314A13" w:rsidRDefault="00BB450B" w:rsidP="00314A13">
      <w:pPr>
        <w:spacing w:line="240" w:lineRule="auto"/>
        <w:ind w:left="11" w:right="6" w:hanging="11"/>
        <w:jc w:val="center"/>
        <w:rPr>
          <w:rFonts w:asciiTheme="minorHAnsi" w:hAnsiTheme="minorHAnsi" w:cstheme="minorHAnsi"/>
          <w:b/>
          <w:sz w:val="24"/>
          <w:szCs w:val="24"/>
          <w:lang w:val="uk-UA"/>
        </w:rPr>
      </w:pPr>
      <w:r w:rsidRPr="009E5F4C">
        <w:rPr>
          <w:rFonts w:asciiTheme="minorHAnsi" w:hAnsiTheme="minorHAnsi" w:cstheme="minorHAnsi"/>
          <w:b/>
          <w:sz w:val="24"/>
          <w:szCs w:val="24"/>
          <w:lang w:val="uk-UA"/>
        </w:rPr>
        <w:t>Державна установа</w:t>
      </w:r>
      <w:r w:rsidRPr="009E5F4C">
        <w:rPr>
          <w:rFonts w:asciiTheme="minorHAnsi" w:hAnsiTheme="minorHAnsi" w:cstheme="minorHAnsi"/>
          <w:b/>
          <w:sz w:val="24"/>
          <w:szCs w:val="24"/>
          <w:lang w:val="uk-UA"/>
        </w:rPr>
        <w:br/>
        <w:t xml:space="preserve">«Центр громадського здоров’я Міністерства охорони здоров’я України» </w:t>
      </w:r>
    </w:p>
    <w:p w14:paraId="7762CE3F" w14:textId="77777777" w:rsidR="0059454B" w:rsidRPr="009C67DA" w:rsidRDefault="00BB450B" w:rsidP="00314A13">
      <w:pPr>
        <w:spacing w:line="240" w:lineRule="auto"/>
        <w:ind w:left="11" w:right="6" w:hanging="11"/>
        <w:jc w:val="center"/>
        <w:rPr>
          <w:rFonts w:asciiTheme="minorHAnsi" w:hAnsiTheme="minorHAnsi" w:cstheme="minorHAnsi"/>
          <w:b/>
          <w:sz w:val="24"/>
          <w:szCs w:val="24"/>
          <w:lang w:val="ru-RU"/>
        </w:rPr>
      </w:pPr>
      <w:r w:rsidRPr="009E5F4C">
        <w:rPr>
          <w:rFonts w:asciiTheme="minorHAnsi" w:hAnsiTheme="minorHAnsi" w:cstheme="minorHAnsi"/>
          <w:b/>
          <w:sz w:val="24"/>
          <w:szCs w:val="24"/>
          <w:lang w:val="uk-UA"/>
        </w:rPr>
        <w:t xml:space="preserve">оголошує конкурс </w:t>
      </w:r>
      <w:r w:rsidRPr="009E5F4C">
        <w:rPr>
          <w:rFonts w:asciiTheme="minorHAnsi" w:eastAsia="Calibri" w:hAnsiTheme="minorHAnsi" w:cstheme="minorHAnsi"/>
          <w:b/>
          <w:sz w:val="24"/>
          <w:szCs w:val="24"/>
          <w:lang w:val="uk-UA"/>
        </w:rPr>
        <w:t xml:space="preserve">на </w:t>
      </w:r>
      <w:r w:rsidR="00ED21CA">
        <w:rPr>
          <w:rFonts w:asciiTheme="minorHAnsi" w:eastAsia="Calibri" w:hAnsiTheme="minorHAnsi" w:cstheme="minorHAnsi"/>
          <w:b/>
          <w:sz w:val="24"/>
          <w:szCs w:val="24"/>
          <w:lang w:val="uk-UA"/>
        </w:rPr>
        <w:t>посаду</w:t>
      </w:r>
      <w:r w:rsidRPr="009E5F4C">
        <w:rPr>
          <w:rFonts w:asciiTheme="minorHAnsi" w:eastAsia="Calibri" w:hAnsiTheme="minorHAnsi" w:cstheme="minorHAnsi"/>
          <w:b/>
          <w:sz w:val="24"/>
          <w:szCs w:val="24"/>
          <w:lang w:val="uk-UA"/>
        </w:rPr>
        <w:t xml:space="preserve"> </w:t>
      </w:r>
      <w:r w:rsidRPr="009E5F4C">
        <w:rPr>
          <w:rFonts w:asciiTheme="minorHAnsi" w:hAnsiTheme="minorHAnsi" w:cstheme="minorHAnsi"/>
          <w:b/>
          <w:sz w:val="24"/>
          <w:szCs w:val="24"/>
          <w:lang w:val="uk-UA"/>
        </w:rPr>
        <w:t xml:space="preserve">Консультанта з </w:t>
      </w:r>
      <w:r w:rsidR="006E2688">
        <w:rPr>
          <w:rFonts w:asciiTheme="minorHAnsi" w:hAnsiTheme="minorHAnsi" w:cstheme="minorHAnsi"/>
          <w:b/>
          <w:sz w:val="24"/>
          <w:szCs w:val="24"/>
          <w:lang w:val="uk-UA"/>
        </w:rPr>
        <w:t xml:space="preserve">надання </w:t>
      </w:r>
      <w:r w:rsidR="00ED21CA">
        <w:rPr>
          <w:rFonts w:asciiTheme="minorHAnsi" w:hAnsiTheme="minorHAnsi" w:cstheme="minorHAnsi"/>
          <w:b/>
          <w:sz w:val="24"/>
          <w:szCs w:val="24"/>
          <w:lang w:val="uk-UA"/>
        </w:rPr>
        <w:t>технічної допомоги</w:t>
      </w:r>
      <w:r w:rsidRPr="009E5F4C">
        <w:rPr>
          <w:rFonts w:asciiTheme="minorHAnsi" w:hAnsiTheme="minorHAnsi" w:cstheme="minorHAnsi"/>
          <w:b/>
          <w:sz w:val="24"/>
          <w:szCs w:val="24"/>
          <w:lang w:val="uk-UA"/>
        </w:rPr>
        <w:t xml:space="preserve"> </w:t>
      </w:r>
      <w:r w:rsidR="00252406">
        <w:rPr>
          <w:rFonts w:asciiTheme="minorHAnsi" w:hAnsiTheme="minorHAnsi" w:cstheme="minorHAnsi"/>
          <w:b/>
          <w:sz w:val="24"/>
          <w:szCs w:val="24"/>
          <w:lang w:val="uk-UA"/>
        </w:rPr>
        <w:t xml:space="preserve">у верифікації даних, зібраних у </w:t>
      </w:r>
      <w:r w:rsidRPr="009E5F4C">
        <w:rPr>
          <w:rFonts w:asciiTheme="minorHAnsi" w:hAnsiTheme="minorHAnsi" w:cstheme="minorHAnsi"/>
          <w:b/>
          <w:sz w:val="24"/>
          <w:szCs w:val="24"/>
          <w:lang w:val="uk-UA"/>
        </w:rPr>
        <w:t>дослідженн</w:t>
      </w:r>
      <w:r w:rsidR="00252406">
        <w:rPr>
          <w:rFonts w:asciiTheme="minorHAnsi" w:hAnsiTheme="minorHAnsi" w:cstheme="minorHAnsi"/>
          <w:b/>
          <w:sz w:val="24"/>
          <w:szCs w:val="24"/>
          <w:lang w:val="uk-UA"/>
        </w:rPr>
        <w:t>і</w:t>
      </w:r>
      <w:r w:rsidRPr="009E5F4C">
        <w:rPr>
          <w:rFonts w:asciiTheme="minorHAnsi" w:hAnsiTheme="minorHAnsi" w:cstheme="minorHAnsi"/>
          <w:b/>
          <w:sz w:val="24"/>
          <w:szCs w:val="24"/>
          <w:lang w:val="uk-UA"/>
        </w:rPr>
        <w:t xml:space="preserve"> </w:t>
      </w:r>
    </w:p>
    <w:p w14:paraId="34B70FC8" w14:textId="2451F64E" w:rsidR="00314A13" w:rsidRPr="00314A13" w:rsidRDefault="00252406" w:rsidP="00314A13">
      <w:pPr>
        <w:spacing w:line="240" w:lineRule="auto"/>
        <w:ind w:left="11" w:right="6" w:hanging="11"/>
        <w:jc w:val="center"/>
        <w:rPr>
          <w:rFonts w:asciiTheme="minorHAnsi" w:eastAsia="Calibri" w:hAnsiTheme="minorHAnsi" w:cstheme="minorHAnsi"/>
          <w:b/>
          <w:sz w:val="24"/>
          <w:szCs w:val="24"/>
          <w:lang w:val="uk-UA"/>
        </w:rPr>
      </w:pPr>
      <w:r w:rsidRPr="00252406">
        <w:rPr>
          <w:rFonts w:asciiTheme="minorHAnsi" w:hAnsiTheme="minorHAnsi" w:cstheme="minorHAnsi"/>
          <w:b/>
          <w:sz w:val="24"/>
          <w:szCs w:val="24"/>
          <w:lang w:val="uk-UA"/>
        </w:rPr>
        <w:t>«Європейська ініціатива ВООЗ з епіднагляду за ожирінням у дітей (</w:t>
      </w:r>
      <w:r w:rsidRPr="0059454B">
        <w:rPr>
          <w:rFonts w:asciiTheme="minorHAnsi" w:hAnsiTheme="minorHAnsi" w:cstheme="minorHAnsi"/>
          <w:b/>
          <w:sz w:val="24"/>
          <w:szCs w:val="24"/>
          <w:lang w:val="uk-UA"/>
        </w:rPr>
        <w:t>COSI)»</w:t>
      </w:r>
      <w:r w:rsidR="00314A13" w:rsidRPr="00314A13">
        <w:rPr>
          <w:rFonts w:asciiTheme="minorHAnsi" w:eastAsia="Calibri" w:hAnsiTheme="minorHAnsi" w:cstheme="minorHAnsi"/>
          <w:b/>
          <w:sz w:val="24"/>
          <w:szCs w:val="24"/>
          <w:lang w:val="uk-UA"/>
        </w:rPr>
        <w:t xml:space="preserve"> </w:t>
      </w:r>
    </w:p>
    <w:p w14:paraId="34B70FC9" w14:textId="77777777" w:rsidR="00BB450B" w:rsidRPr="009E5F4C" w:rsidRDefault="00BB450B" w:rsidP="00DC54D0">
      <w:pPr>
        <w:spacing w:line="240" w:lineRule="auto"/>
        <w:jc w:val="center"/>
        <w:rPr>
          <w:rFonts w:asciiTheme="minorHAnsi" w:hAnsiTheme="minorHAnsi" w:cstheme="minorHAnsi"/>
          <w:b/>
          <w:sz w:val="24"/>
          <w:szCs w:val="24"/>
          <w:lang w:val="uk-UA"/>
        </w:rPr>
      </w:pPr>
    </w:p>
    <w:p w14:paraId="34B70FCA" w14:textId="7C1CB688" w:rsidR="00267CD7" w:rsidRPr="009E5F4C" w:rsidRDefault="00267CD7" w:rsidP="0033561E">
      <w:pPr>
        <w:spacing w:line="240" w:lineRule="auto"/>
        <w:ind w:left="11" w:right="6" w:hanging="11"/>
        <w:jc w:val="left"/>
        <w:rPr>
          <w:rFonts w:asciiTheme="minorHAnsi" w:hAnsiTheme="minorHAnsi" w:cstheme="minorHAnsi"/>
          <w:sz w:val="24"/>
          <w:szCs w:val="24"/>
          <w:lang w:val="uk-UA"/>
        </w:rPr>
      </w:pPr>
      <w:r w:rsidRPr="009E5F4C">
        <w:rPr>
          <w:rFonts w:asciiTheme="minorHAnsi" w:hAnsiTheme="minorHAnsi" w:cstheme="minorHAnsi"/>
          <w:b/>
          <w:sz w:val="24"/>
          <w:szCs w:val="24"/>
          <w:lang w:val="uk-UA"/>
        </w:rPr>
        <w:t xml:space="preserve">Назва позиції: </w:t>
      </w:r>
      <w:r w:rsidRPr="009E5F4C">
        <w:rPr>
          <w:rFonts w:asciiTheme="minorHAnsi" w:hAnsiTheme="minorHAnsi" w:cstheme="minorHAnsi"/>
          <w:sz w:val="24"/>
          <w:szCs w:val="24"/>
          <w:lang w:val="uk-UA"/>
        </w:rPr>
        <w:t xml:space="preserve">Консультант </w:t>
      </w:r>
      <w:r w:rsidR="0033561E" w:rsidRPr="0033561E">
        <w:rPr>
          <w:rFonts w:asciiTheme="minorHAnsi" w:hAnsiTheme="minorHAnsi" w:cstheme="minorHAnsi"/>
          <w:sz w:val="24"/>
          <w:szCs w:val="24"/>
          <w:lang w:val="uk-UA"/>
        </w:rPr>
        <w:t xml:space="preserve">з </w:t>
      </w:r>
      <w:r w:rsidR="0058182C">
        <w:rPr>
          <w:rFonts w:asciiTheme="minorHAnsi" w:hAnsiTheme="minorHAnsi" w:cstheme="minorHAnsi"/>
          <w:sz w:val="24"/>
          <w:szCs w:val="24"/>
          <w:lang w:val="uk-UA"/>
        </w:rPr>
        <w:t xml:space="preserve">надання </w:t>
      </w:r>
      <w:r w:rsidR="00984E6A">
        <w:rPr>
          <w:rFonts w:asciiTheme="minorHAnsi" w:hAnsiTheme="minorHAnsi" w:cstheme="minorHAnsi"/>
          <w:sz w:val="24"/>
          <w:szCs w:val="24"/>
          <w:lang w:val="uk-UA"/>
        </w:rPr>
        <w:t>т</w:t>
      </w:r>
      <w:r w:rsidR="00984E6A" w:rsidRPr="00984E6A">
        <w:rPr>
          <w:rFonts w:asciiTheme="minorHAnsi" w:hAnsiTheme="minorHAnsi" w:cstheme="minorHAnsi"/>
          <w:sz w:val="24"/>
          <w:szCs w:val="24"/>
          <w:lang w:val="uk-UA"/>
        </w:rPr>
        <w:t>ехнічн</w:t>
      </w:r>
      <w:r w:rsidR="00984E6A">
        <w:rPr>
          <w:rFonts w:asciiTheme="minorHAnsi" w:hAnsiTheme="minorHAnsi" w:cstheme="minorHAnsi"/>
          <w:sz w:val="24"/>
          <w:szCs w:val="24"/>
          <w:lang w:val="uk-UA"/>
        </w:rPr>
        <w:t>ої</w:t>
      </w:r>
      <w:r w:rsidR="00984E6A" w:rsidRPr="00984E6A">
        <w:rPr>
          <w:rFonts w:asciiTheme="minorHAnsi" w:hAnsiTheme="minorHAnsi" w:cstheme="minorHAnsi"/>
          <w:sz w:val="24"/>
          <w:szCs w:val="24"/>
          <w:lang w:val="uk-UA"/>
        </w:rPr>
        <w:t xml:space="preserve"> допомог</w:t>
      </w:r>
      <w:r w:rsidR="00984E6A">
        <w:rPr>
          <w:rFonts w:asciiTheme="minorHAnsi" w:hAnsiTheme="minorHAnsi" w:cstheme="minorHAnsi"/>
          <w:sz w:val="24"/>
          <w:szCs w:val="24"/>
          <w:lang w:val="uk-UA"/>
        </w:rPr>
        <w:t>и</w:t>
      </w:r>
      <w:r w:rsidR="00984E6A" w:rsidRPr="00984E6A">
        <w:rPr>
          <w:rFonts w:asciiTheme="minorHAnsi" w:hAnsiTheme="minorHAnsi" w:cstheme="minorHAnsi"/>
          <w:sz w:val="24"/>
          <w:szCs w:val="24"/>
          <w:lang w:val="uk-UA"/>
        </w:rPr>
        <w:t xml:space="preserve"> у верифікації даних, зібраних в ході дослідження «Європейська ініціатива ВООЗ з епіднагляду за ожирінням у дітей (COSI)»</w:t>
      </w:r>
      <w:r w:rsidR="0033561E">
        <w:rPr>
          <w:rFonts w:asciiTheme="minorHAnsi" w:hAnsiTheme="minorHAnsi" w:cstheme="minorHAnsi"/>
          <w:sz w:val="24"/>
          <w:szCs w:val="24"/>
          <w:lang w:val="uk-UA"/>
        </w:rPr>
        <w:t>.</w:t>
      </w:r>
    </w:p>
    <w:p w14:paraId="34B70FCB" w14:textId="77777777" w:rsidR="00BA7441" w:rsidRPr="009E5F4C" w:rsidRDefault="00BA7441" w:rsidP="00DC54D0">
      <w:pPr>
        <w:spacing w:line="240" w:lineRule="auto"/>
        <w:jc w:val="center"/>
        <w:rPr>
          <w:rFonts w:asciiTheme="minorHAnsi" w:hAnsiTheme="minorHAnsi" w:cstheme="minorHAnsi"/>
          <w:b/>
          <w:sz w:val="24"/>
          <w:szCs w:val="24"/>
          <w:lang w:val="uk-UA"/>
        </w:rPr>
      </w:pPr>
    </w:p>
    <w:p w14:paraId="34B70FCC" w14:textId="77777777" w:rsidR="00267CD7" w:rsidRPr="009E5F4C" w:rsidRDefault="00267CD7" w:rsidP="00DC54D0">
      <w:pPr>
        <w:spacing w:after="0" w:line="240" w:lineRule="auto"/>
        <w:rPr>
          <w:rFonts w:asciiTheme="minorHAnsi" w:hAnsiTheme="minorHAnsi" w:cstheme="minorHAnsi"/>
          <w:b/>
          <w:sz w:val="24"/>
          <w:szCs w:val="24"/>
          <w:lang w:val="uk-UA"/>
        </w:rPr>
      </w:pPr>
      <w:r w:rsidRPr="009E5F4C">
        <w:rPr>
          <w:rFonts w:asciiTheme="minorHAnsi" w:hAnsiTheme="minorHAnsi" w:cstheme="minorHAnsi"/>
          <w:b/>
          <w:sz w:val="24"/>
          <w:szCs w:val="24"/>
          <w:lang w:val="uk-UA"/>
        </w:rPr>
        <w:t xml:space="preserve">Регіони діяльності: </w:t>
      </w:r>
      <w:r w:rsidRPr="009E5F4C">
        <w:rPr>
          <w:rFonts w:asciiTheme="minorHAnsi" w:hAnsiTheme="minorHAnsi" w:cstheme="minorHAnsi"/>
          <w:sz w:val="24"/>
          <w:szCs w:val="24"/>
          <w:lang w:val="uk-UA"/>
        </w:rPr>
        <w:t xml:space="preserve">м. Київ. </w:t>
      </w:r>
    </w:p>
    <w:p w14:paraId="34B70FCD" w14:textId="7CEEC0C4" w:rsidR="00267CD7" w:rsidRPr="009E5F4C" w:rsidRDefault="00267CD7" w:rsidP="00DC54D0">
      <w:pPr>
        <w:spacing w:after="0" w:line="240" w:lineRule="auto"/>
        <w:rPr>
          <w:rFonts w:asciiTheme="minorHAnsi" w:hAnsiTheme="minorHAnsi" w:cstheme="minorHAnsi"/>
          <w:b/>
          <w:sz w:val="24"/>
          <w:szCs w:val="24"/>
          <w:lang w:val="uk-UA"/>
        </w:rPr>
      </w:pPr>
      <w:r w:rsidRPr="009E5F4C">
        <w:rPr>
          <w:rFonts w:asciiTheme="minorHAnsi" w:hAnsiTheme="minorHAnsi" w:cstheme="minorHAnsi"/>
          <w:b/>
          <w:sz w:val="24"/>
          <w:szCs w:val="24"/>
          <w:lang w:val="uk-UA"/>
        </w:rPr>
        <w:t>Період виконання робіт:</w:t>
      </w:r>
      <w:r w:rsidR="001750F5" w:rsidRPr="009E5F4C">
        <w:rPr>
          <w:rFonts w:asciiTheme="minorHAnsi" w:hAnsiTheme="minorHAnsi" w:cstheme="minorHAnsi"/>
          <w:b/>
          <w:sz w:val="24"/>
          <w:szCs w:val="24"/>
          <w:lang w:val="uk-UA"/>
        </w:rPr>
        <w:t xml:space="preserve"> </w:t>
      </w:r>
      <w:r w:rsidR="00984E6A">
        <w:rPr>
          <w:rFonts w:asciiTheme="minorHAnsi" w:hAnsiTheme="minorHAnsi" w:cstheme="minorHAnsi"/>
          <w:sz w:val="24"/>
          <w:szCs w:val="24"/>
          <w:lang w:val="uk-UA"/>
        </w:rPr>
        <w:t>берез</w:t>
      </w:r>
      <w:r w:rsidR="0033561E">
        <w:rPr>
          <w:rFonts w:asciiTheme="minorHAnsi" w:hAnsiTheme="minorHAnsi" w:cstheme="minorHAnsi"/>
          <w:sz w:val="24"/>
          <w:szCs w:val="24"/>
          <w:lang w:val="uk-UA"/>
        </w:rPr>
        <w:t>ень</w:t>
      </w:r>
      <w:r w:rsidR="00595480" w:rsidRPr="00D64720">
        <w:rPr>
          <w:rFonts w:asciiTheme="minorHAnsi" w:hAnsiTheme="minorHAnsi" w:cstheme="minorHAnsi"/>
          <w:sz w:val="24"/>
          <w:szCs w:val="24"/>
          <w:lang w:val="uk-UA"/>
        </w:rPr>
        <w:t xml:space="preserve"> </w:t>
      </w:r>
      <w:r w:rsidRPr="00D64720">
        <w:rPr>
          <w:rFonts w:asciiTheme="minorHAnsi" w:hAnsiTheme="minorHAnsi" w:cstheme="minorHAnsi"/>
          <w:sz w:val="24"/>
          <w:szCs w:val="24"/>
          <w:lang w:val="uk-UA"/>
        </w:rPr>
        <w:t>202</w:t>
      </w:r>
      <w:r w:rsidR="00984E6A">
        <w:rPr>
          <w:rFonts w:asciiTheme="minorHAnsi" w:hAnsiTheme="minorHAnsi" w:cstheme="minorHAnsi"/>
          <w:sz w:val="24"/>
          <w:szCs w:val="24"/>
          <w:lang w:val="uk-UA"/>
        </w:rPr>
        <w:t>4</w:t>
      </w:r>
      <w:r w:rsidRPr="009E5F4C">
        <w:rPr>
          <w:rFonts w:asciiTheme="minorHAnsi" w:hAnsiTheme="minorHAnsi" w:cstheme="minorHAnsi"/>
          <w:sz w:val="24"/>
          <w:szCs w:val="24"/>
          <w:lang w:val="uk-UA"/>
        </w:rPr>
        <w:t xml:space="preserve"> року</w:t>
      </w:r>
      <w:r w:rsidR="005A0118" w:rsidRPr="009E5F4C">
        <w:rPr>
          <w:rFonts w:asciiTheme="minorHAnsi" w:hAnsiTheme="minorHAnsi" w:cstheme="minorHAnsi"/>
          <w:sz w:val="24"/>
          <w:szCs w:val="24"/>
          <w:lang w:val="uk-UA"/>
        </w:rPr>
        <w:t>.</w:t>
      </w:r>
    </w:p>
    <w:p w14:paraId="34B70FCE" w14:textId="77777777" w:rsidR="00267CD7" w:rsidRPr="009E5F4C" w:rsidRDefault="00267CD7" w:rsidP="00DC54D0">
      <w:pPr>
        <w:spacing w:after="0" w:line="240" w:lineRule="auto"/>
        <w:rPr>
          <w:rFonts w:asciiTheme="minorHAnsi" w:hAnsiTheme="minorHAnsi" w:cstheme="minorHAnsi"/>
          <w:sz w:val="24"/>
          <w:szCs w:val="24"/>
          <w:lang w:val="uk-UA"/>
        </w:rPr>
      </w:pPr>
      <w:r w:rsidRPr="009E5F4C">
        <w:rPr>
          <w:rFonts w:asciiTheme="minorHAnsi" w:hAnsiTheme="minorHAnsi" w:cstheme="minorHAnsi"/>
          <w:b/>
          <w:sz w:val="24"/>
          <w:szCs w:val="24"/>
          <w:lang w:val="uk-UA"/>
        </w:rPr>
        <w:t xml:space="preserve">Рівень зайнятості: </w:t>
      </w:r>
      <w:r w:rsidRPr="009E5F4C">
        <w:rPr>
          <w:rFonts w:asciiTheme="minorHAnsi" w:hAnsiTheme="minorHAnsi" w:cstheme="minorHAnsi"/>
          <w:sz w:val="24"/>
          <w:szCs w:val="24"/>
          <w:lang w:val="uk-UA"/>
        </w:rPr>
        <w:t>часткова зайнятість</w:t>
      </w:r>
      <w:r w:rsidR="005A0118" w:rsidRPr="009E5F4C">
        <w:rPr>
          <w:rFonts w:asciiTheme="minorHAnsi" w:hAnsiTheme="minorHAnsi" w:cstheme="minorHAnsi"/>
          <w:sz w:val="24"/>
          <w:szCs w:val="24"/>
          <w:lang w:val="uk-UA"/>
        </w:rPr>
        <w:t>.</w:t>
      </w:r>
    </w:p>
    <w:p w14:paraId="34B70FCF" w14:textId="77777777" w:rsidR="00BB450B" w:rsidRPr="009E5F4C" w:rsidRDefault="00BB450B" w:rsidP="00DC54D0">
      <w:pPr>
        <w:spacing w:after="0" w:line="240" w:lineRule="auto"/>
        <w:rPr>
          <w:rFonts w:asciiTheme="minorHAnsi" w:hAnsiTheme="minorHAnsi" w:cstheme="minorHAnsi"/>
          <w:sz w:val="24"/>
          <w:szCs w:val="24"/>
          <w:lang w:val="uk-UA"/>
        </w:rPr>
      </w:pPr>
    </w:p>
    <w:p w14:paraId="34B70FD0" w14:textId="77777777" w:rsidR="0076103B" w:rsidRPr="009E5F4C" w:rsidRDefault="00BB450B" w:rsidP="00766F2F">
      <w:pPr>
        <w:spacing w:after="0" w:line="240" w:lineRule="auto"/>
        <w:ind w:left="11" w:right="6" w:hanging="11"/>
        <w:rPr>
          <w:rFonts w:asciiTheme="minorHAnsi" w:eastAsia="Calibri" w:hAnsiTheme="minorHAnsi" w:cstheme="minorHAnsi"/>
          <w:b/>
          <w:sz w:val="24"/>
          <w:szCs w:val="24"/>
          <w:lang w:val="uk-UA"/>
        </w:rPr>
      </w:pPr>
      <w:r w:rsidRPr="009E5F4C">
        <w:rPr>
          <w:rFonts w:asciiTheme="minorHAnsi" w:eastAsia="Calibri" w:hAnsiTheme="minorHAnsi" w:cstheme="minorHAnsi"/>
          <w:b/>
          <w:sz w:val="24"/>
          <w:szCs w:val="24"/>
          <w:lang w:val="uk-UA"/>
        </w:rPr>
        <w:t>Інформація щодо установи:</w:t>
      </w:r>
      <w:r w:rsidR="0076103B" w:rsidRPr="009E5F4C">
        <w:rPr>
          <w:rFonts w:asciiTheme="minorHAnsi" w:eastAsia="Calibri" w:hAnsiTheme="minorHAnsi" w:cstheme="minorHAnsi"/>
          <w:b/>
          <w:sz w:val="24"/>
          <w:szCs w:val="24"/>
          <w:lang w:val="uk-UA"/>
        </w:rPr>
        <w:t xml:space="preserve"> </w:t>
      </w:r>
      <w:r w:rsidR="0076103B" w:rsidRPr="009E5F4C">
        <w:rPr>
          <w:b/>
          <w:szCs w:val="26"/>
          <w:lang w:val="uk-UA"/>
        </w:rPr>
        <w:t xml:space="preserve"> </w:t>
      </w:r>
    </w:p>
    <w:p w14:paraId="34B70FD3" w14:textId="73422A63" w:rsidR="000123AA" w:rsidRDefault="00766F2F" w:rsidP="00766F2F">
      <w:pPr>
        <w:spacing w:after="0" w:line="240" w:lineRule="auto"/>
        <w:rPr>
          <w:rFonts w:asciiTheme="minorHAnsi" w:hAnsiTheme="minorHAnsi" w:cstheme="minorHAnsi"/>
          <w:sz w:val="24"/>
          <w:szCs w:val="24"/>
          <w:lang w:val="uk-UA"/>
        </w:rPr>
      </w:pPr>
      <w:r w:rsidRPr="00766F2F">
        <w:rPr>
          <w:rFonts w:asciiTheme="minorHAnsi" w:hAnsiTheme="minorHAnsi" w:cstheme="minorHAnsi"/>
          <w:sz w:val="24"/>
          <w:szCs w:val="24"/>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w:t>
      </w:r>
      <w:bookmarkStart w:id="0" w:name="_GoBack"/>
      <w:bookmarkEnd w:id="0"/>
      <w:r w:rsidRPr="00766F2F">
        <w:rPr>
          <w:rFonts w:asciiTheme="minorHAnsi" w:hAnsiTheme="minorHAnsi" w:cstheme="minorHAnsi"/>
          <w:sz w:val="24"/>
          <w:szCs w:val="24"/>
          <w:lang w:val="uk-UA"/>
        </w:rPr>
        <w:t>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r w:rsidR="000123AA" w:rsidRPr="00766F2F">
        <w:rPr>
          <w:rFonts w:asciiTheme="minorHAnsi" w:hAnsiTheme="minorHAnsi" w:cstheme="minorHAnsi"/>
          <w:sz w:val="24"/>
          <w:szCs w:val="24"/>
          <w:lang w:val="uk-UA"/>
        </w:rPr>
        <w:t xml:space="preserve"> </w:t>
      </w:r>
    </w:p>
    <w:p w14:paraId="2C546CB5" w14:textId="77777777" w:rsidR="009A69E9" w:rsidRDefault="009A69E9" w:rsidP="00766F2F">
      <w:pPr>
        <w:spacing w:after="0" w:line="240" w:lineRule="auto"/>
        <w:rPr>
          <w:rFonts w:asciiTheme="minorHAnsi" w:hAnsiTheme="minorHAnsi" w:cstheme="minorHAnsi"/>
          <w:sz w:val="24"/>
          <w:szCs w:val="24"/>
          <w:lang w:val="uk-UA"/>
        </w:rPr>
      </w:pPr>
    </w:p>
    <w:p w14:paraId="4AA30FD4" w14:textId="3D7D6778" w:rsidR="009A69E9" w:rsidRPr="009A69E9" w:rsidRDefault="007E1C69" w:rsidP="009A69E9">
      <w:pPr>
        <w:spacing w:after="0" w:line="240" w:lineRule="auto"/>
        <w:rPr>
          <w:rFonts w:asciiTheme="minorHAnsi" w:hAnsiTheme="minorHAnsi" w:cstheme="minorHAnsi"/>
          <w:sz w:val="24"/>
          <w:szCs w:val="24"/>
          <w:lang w:val="uk-UA"/>
        </w:rPr>
      </w:pPr>
      <w:r>
        <w:rPr>
          <w:rFonts w:asciiTheme="minorHAnsi" w:hAnsiTheme="minorHAnsi" w:cstheme="minorHAnsi"/>
          <w:sz w:val="24"/>
          <w:szCs w:val="24"/>
          <w:lang w:val="uk-UA"/>
        </w:rPr>
        <w:t>В</w:t>
      </w:r>
      <w:r w:rsidR="009A69E9" w:rsidRPr="009A69E9">
        <w:rPr>
          <w:rFonts w:asciiTheme="minorHAnsi" w:hAnsiTheme="minorHAnsi" w:cstheme="minorHAnsi"/>
          <w:sz w:val="24"/>
          <w:szCs w:val="24"/>
          <w:lang w:val="uk-UA"/>
        </w:rPr>
        <w:t xml:space="preserve"> Україні </w:t>
      </w:r>
      <w:r>
        <w:rPr>
          <w:rFonts w:asciiTheme="minorHAnsi" w:hAnsiTheme="minorHAnsi" w:cstheme="minorHAnsi"/>
          <w:sz w:val="24"/>
          <w:szCs w:val="24"/>
          <w:lang w:val="uk-UA"/>
        </w:rPr>
        <w:t xml:space="preserve">вперше проведене </w:t>
      </w:r>
      <w:r w:rsidR="009A69E9" w:rsidRPr="009A69E9">
        <w:rPr>
          <w:rFonts w:asciiTheme="minorHAnsi" w:hAnsiTheme="minorHAnsi" w:cstheme="minorHAnsi"/>
          <w:sz w:val="24"/>
          <w:szCs w:val="24"/>
          <w:lang w:val="uk-UA"/>
        </w:rPr>
        <w:t>дослідження щодо дитячого ожиріння у межах  Європейської ініціативи Всесвітньої організації охорони здоров’я з епіднагляду за ожирінням у дітей (COSI). Дослідження передбач</w:t>
      </w:r>
      <w:r w:rsidR="0040330A">
        <w:rPr>
          <w:rFonts w:asciiTheme="minorHAnsi" w:hAnsiTheme="minorHAnsi" w:cstheme="minorHAnsi"/>
          <w:sz w:val="24"/>
          <w:szCs w:val="24"/>
          <w:lang w:val="uk-UA"/>
        </w:rPr>
        <w:t>ало</w:t>
      </w:r>
      <w:r w:rsidR="009A69E9" w:rsidRPr="009A69E9">
        <w:rPr>
          <w:rFonts w:asciiTheme="minorHAnsi" w:hAnsiTheme="minorHAnsi" w:cstheme="minorHAnsi"/>
          <w:sz w:val="24"/>
          <w:szCs w:val="24"/>
          <w:lang w:val="uk-UA"/>
        </w:rPr>
        <w:t xml:space="preserve"> опитування, зважування та вимірювання зросту серед учнів 1-2 класів, а також опитування їхніх батьків та представників навчальних закладів. </w:t>
      </w:r>
    </w:p>
    <w:p w14:paraId="191A8E24" w14:textId="77777777" w:rsidR="009A69E9" w:rsidRPr="00766F2F" w:rsidRDefault="009A69E9" w:rsidP="00766F2F">
      <w:pPr>
        <w:spacing w:after="0" w:line="240" w:lineRule="auto"/>
        <w:rPr>
          <w:rFonts w:asciiTheme="minorHAnsi" w:hAnsiTheme="minorHAnsi" w:cstheme="minorHAnsi"/>
          <w:sz w:val="24"/>
          <w:szCs w:val="24"/>
          <w:lang w:val="uk-UA"/>
        </w:rPr>
      </w:pPr>
    </w:p>
    <w:p w14:paraId="34B70FD5" w14:textId="77777777" w:rsidR="00267CD7" w:rsidRPr="009E5F4C" w:rsidRDefault="00BB450B" w:rsidP="00ED0273">
      <w:pPr>
        <w:spacing w:after="160" w:line="240" w:lineRule="auto"/>
        <w:ind w:left="0" w:right="6" w:firstLine="0"/>
        <w:rPr>
          <w:rFonts w:asciiTheme="minorHAnsi" w:hAnsiTheme="minorHAnsi" w:cstheme="minorHAnsi"/>
          <w:b/>
          <w:sz w:val="24"/>
          <w:szCs w:val="24"/>
          <w:lang w:val="uk-UA"/>
        </w:rPr>
      </w:pPr>
      <w:r w:rsidRPr="009E5F4C">
        <w:rPr>
          <w:rFonts w:asciiTheme="minorHAnsi" w:hAnsiTheme="minorHAnsi" w:cstheme="minorHAnsi"/>
          <w:b/>
          <w:sz w:val="24"/>
          <w:szCs w:val="24"/>
          <w:lang w:val="uk-UA"/>
        </w:rPr>
        <w:t xml:space="preserve">Завдання </w:t>
      </w:r>
      <w:r w:rsidR="00267CD7" w:rsidRPr="009E5F4C">
        <w:rPr>
          <w:rFonts w:asciiTheme="minorHAnsi" w:hAnsiTheme="minorHAnsi" w:cstheme="minorHAnsi"/>
          <w:b/>
          <w:sz w:val="24"/>
          <w:szCs w:val="24"/>
          <w:lang w:val="uk-UA"/>
        </w:rPr>
        <w:t xml:space="preserve">: </w:t>
      </w:r>
    </w:p>
    <w:p w14:paraId="368CD088" w14:textId="047C9D1B" w:rsidR="00635612" w:rsidRDefault="00635612" w:rsidP="00DC54D0">
      <w:pPr>
        <w:pStyle w:val="a3"/>
        <w:numPr>
          <w:ilvl w:val="0"/>
          <w:numId w:val="1"/>
        </w:numPr>
        <w:spacing w:after="0" w:line="240" w:lineRule="auto"/>
        <w:rPr>
          <w:rFonts w:asciiTheme="minorHAnsi" w:hAnsiTheme="minorHAnsi" w:cstheme="minorHAnsi"/>
          <w:sz w:val="24"/>
          <w:szCs w:val="24"/>
          <w:lang w:val="uk-UA"/>
        </w:rPr>
      </w:pPr>
      <w:r w:rsidRPr="00635612">
        <w:rPr>
          <w:rFonts w:asciiTheme="minorHAnsi" w:hAnsiTheme="minorHAnsi" w:cstheme="minorHAnsi"/>
          <w:sz w:val="24"/>
          <w:szCs w:val="24"/>
          <w:lang w:val="uk-UA"/>
        </w:rPr>
        <w:t xml:space="preserve">Перевірка масивів даних на предмет відповідності вимогам </w:t>
      </w:r>
      <w:r w:rsidR="00036348" w:rsidRPr="009A69E9">
        <w:rPr>
          <w:rFonts w:asciiTheme="minorHAnsi" w:hAnsiTheme="minorHAnsi" w:cstheme="minorHAnsi"/>
          <w:sz w:val="24"/>
          <w:szCs w:val="24"/>
          <w:lang w:val="uk-UA"/>
        </w:rPr>
        <w:t>Європейської ініціативи Всесвітньої організації охорони здоров’я з епіднагляду за ожирінням у дітей (COSI)</w:t>
      </w:r>
      <w:r w:rsidR="00234D6A">
        <w:rPr>
          <w:rFonts w:asciiTheme="minorHAnsi" w:hAnsiTheme="minorHAnsi" w:cstheme="minorHAnsi"/>
          <w:sz w:val="24"/>
          <w:szCs w:val="24"/>
          <w:lang w:val="uk-UA"/>
        </w:rPr>
        <w:t>.</w:t>
      </w:r>
    </w:p>
    <w:p w14:paraId="34B70FD7" w14:textId="5328CF84" w:rsidR="00542075" w:rsidRPr="009E5F4C" w:rsidRDefault="00CA0719" w:rsidP="00DC54D0">
      <w:pPr>
        <w:pStyle w:val="a3"/>
        <w:numPr>
          <w:ilvl w:val="0"/>
          <w:numId w:val="1"/>
        </w:numPr>
        <w:spacing w:after="0" w:line="240" w:lineRule="auto"/>
        <w:rPr>
          <w:rFonts w:asciiTheme="minorHAnsi" w:hAnsiTheme="minorHAnsi" w:cstheme="minorHAnsi"/>
          <w:sz w:val="24"/>
          <w:szCs w:val="24"/>
          <w:lang w:val="uk-UA"/>
        </w:rPr>
      </w:pPr>
      <w:r>
        <w:rPr>
          <w:rFonts w:asciiTheme="minorHAnsi" w:hAnsiTheme="minorHAnsi" w:cstheme="minorHAnsi"/>
          <w:sz w:val="24"/>
          <w:szCs w:val="24"/>
          <w:lang w:val="uk-UA"/>
        </w:rPr>
        <w:t>Надання іншої технічної допомоги</w:t>
      </w:r>
      <w:r w:rsidR="00FE0BBE">
        <w:rPr>
          <w:rFonts w:asciiTheme="minorHAnsi" w:hAnsiTheme="minorHAnsi" w:cstheme="minorHAnsi"/>
          <w:sz w:val="24"/>
          <w:szCs w:val="24"/>
          <w:lang w:val="uk-UA"/>
        </w:rPr>
        <w:t xml:space="preserve"> в межах </w:t>
      </w:r>
      <w:proofErr w:type="spellStart"/>
      <w:r w:rsidR="00FE0BBE">
        <w:rPr>
          <w:rFonts w:asciiTheme="minorHAnsi" w:hAnsiTheme="minorHAnsi" w:cstheme="minorHAnsi"/>
          <w:sz w:val="24"/>
          <w:szCs w:val="24"/>
          <w:lang w:val="uk-UA"/>
        </w:rPr>
        <w:t>проєкту</w:t>
      </w:r>
      <w:proofErr w:type="spellEnd"/>
      <w:r w:rsidR="00267CD7" w:rsidRPr="009E5F4C">
        <w:rPr>
          <w:rFonts w:asciiTheme="minorHAnsi" w:hAnsiTheme="minorHAnsi" w:cstheme="minorHAnsi"/>
          <w:sz w:val="24"/>
          <w:szCs w:val="24"/>
          <w:lang w:val="uk-UA"/>
        </w:rPr>
        <w:t>.</w:t>
      </w:r>
    </w:p>
    <w:p w14:paraId="34B70FD9" w14:textId="77777777" w:rsidR="00C87B2A" w:rsidRPr="009E5F4C" w:rsidRDefault="00C87B2A" w:rsidP="00963942">
      <w:pPr>
        <w:spacing w:after="0" w:line="240" w:lineRule="auto"/>
        <w:ind w:left="0" w:firstLine="0"/>
        <w:rPr>
          <w:rFonts w:asciiTheme="minorHAnsi" w:hAnsiTheme="minorHAnsi" w:cstheme="minorHAnsi"/>
          <w:sz w:val="24"/>
          <w:szCs w:val="24"/>
          <w:lang w:val="uk-UA"/>
        </w:rPr>
      </w:pPr>
    </w:p>
    <w:p w14:paraId="34B70FDC" w14:textId="40CE440F" w:rsidR="00267CD7" w:rsidRPr="009E5F4C" w:rsidRDefault="00267CD7" w:rsidP="00DC54D0">
      <w:pPr>
        <w:spacing w:after="0" w:line="240" w:lineRule="auto"/>
        <w:ind w:left="0" w:firstLine="0"/>
        <w:rPr>
          <w:rFonts w:asciiTheme="minorHAnsi" w:hAnsiTheme="minorHAnsi" w:cstheme="minorHAnsi"/>
          <w:b/>
          <w:sz w:val="24"/>
          <w:szCs w:val="24"/>
          <w:lang w:val="uk-UA"/>
        </w:rPr>
      </w:pPr>
      <w:r w:rsidRPr="009E5F4C">
        <w:rPr>
          <w:rFonts w:asciiTheme="minorHAnsi" w:hAnsiTheme="minorHAnsi" w:cstheme="minorHAnsi"/>
          <w:b/>
          <w:sz w:val="24"/>
          <w:szCs w:val="24"/>
          <w:lang w:val="uk-UA"/>
        </w:rPr>
        <w:t xml:space="preserve">Вимоги до кандидатів: </w:t>
      </w:r>
    </w:p>
    <w:p w14:paraId="34B70FDD" w14:textId="77777777" w:rsidR="00DC54D0" w:rsidRPr="009E5F4C" w:rsidRDefault="00DC54D0" w:rsidP="00DC54D0">
      <w:pPr>
        <w:spacing w:after="0" w:line="240" w:lineRule="auto"/>
        <w:ind w:left="0" w:firstLine="0"/>
        <w:rPr>
          <w:rFonts w:asciiTheme="minorHAnsi" w:hAnsiTheme="minorHAnsi" w:cstheme="minorHAnsi"/>
          <w:b/>
          <w:sz w:val="24"/>
          <w:szCs w:val="24"/>
          <w:lang w:val="uk-UA"/>
        </w:rPr>
      </w:pPr>
    </w:p>
    <w:p w14:paraId="34B70FDE" w14:textId="77777777" w:rsidR="00267CD7" w:rsidRPr="009E5F4C" w:rsidRDefault="00267CD7" w:rsidP="00DC54D0">
      <w:pPr>
        <w:pStyle w:val="a3"/>
        <w:numPr>
          <w:ilvl w:val="0"/>
          <w:numId w:val="2"/>
        </w:numPr>
        <w:spacing w:after="0" w:line="240" w:lineRule="auto"/>
        <w:ind w:right="0"/>
        <w:rPr>
          <w:rFonts w:asciiTheme="minorHAnsi" w:hAnsiTheme="minorHAnsi" w:cstheme="minorHAnsi"/>
          <w:sz w:val="24"/>
          <w:szCs w:val="24"/>
          <w:lang w:val="uk-UA"/>
        </w:rPr>
      </w:pPr>
      <w:r w:rsidRPr="009E5F4C">
        <w:rPr>
          <w:rFonts w:asciiTheme="minorHAnsi" w:hAnsiTheme="minorHAnsi" w:cstheme="minorHAnsi"/>
          <w:sz w:val="24"/>
          <w:szCs w:val="24"/>
          <w:lang w:val="uk-UA"/>
        </w:rPr>
        <w:t>Вища освіта;</w:t>
      </w:r>
    </w:p>
    <w:p w14:paraId="34B70FDF" w14:textId="30CBCB1C" w:rsidR="00267CD7" w:rsidRPr="007547DC" w:rsidRDefault="0084767B" w:rsidP="000872AA">
      <w:pPr>
        <w:pStyle w:val="a3"/>
        <w:numPr>
          <w:ilvl w:val="0"/>
          <w:numId w:val="2"/>
        </w:numPr>
        <w:spacing w:after="0" w:line="240" w:lineRule="auto"/>
        <w:ind w:right="0"/>
        <w:rPr>
          <w:rFonts w:asciiTheme="minorHAnsi" w:hAnsiTheme="minorHAnsi" w:cstheme="minorHAnsi"/>
          <w:sz w:val="24"/>
          <w:szCs w:val="24"/>
          <w:lang w:val="uk-UA"/>
        </w:rPr>
      </w:pPr>
      <w:r w:rsidRPr="007547DC">
        <w:rPr>
          <w:rFonts w:asciiTheme="minorHAnsi" w:hAnsiTheme="minorHAnsi" w:cstheme="minorHAnsi"/>
          <w:sz w:val="24"/>
          <w:szCs w:val="24"/>
          <w:lang w:val="uk-UA"/>
        </w:rPr>
        <w:t xml:space="preserve">Досвід </w:t>
      </w:r>
      <w:r w:rsidR="00C70A13" w:rsidRPr="007547DC">
        <w:rPr>
          <w:rFonts w:asciiTheme="minorHAnsi" w:hAnsiTheme="minorHAnsi" w:cstheme="minorHAnsi"/>
          <w:sz w:val="24"/>
          <w:szCs w:val="24"/>
          <w:lang w:val="uk-UA"/>
        </w:rPr>
        <w:t>роботи</w:t>
      </w:r>
      <w:r w:rsidR="007C06D5" w:rsidRPr="007547DC">
        <w:rPr>
          <w:rFonts w:asciiTheme="minorHAnsi" w:hAnsiTheme="minorHAnsi" w:cstheme="minorHAnsi"/>
          <w:sz w:val="24"/>
          <w:szCs w:val="24"/>
          <w:lang w:val="uk-UA"/>
        </w:rPr>
        <w:t xml:space="preserve"> з масивами даних у програмі </w:t>
      </w:r>
      <w:r w:rsidR="007C06D5" w:rsidRPr="007547DC">
        <w:rPr>
          <w:rFonts w:asciiTheme="minorHAnsi" w:hAnsiTheme="minorHAnsi" w:cstheme="minorHAnsi"/>
          <w:sz w:val="24"/>
          <w:szCs w:val="24"/>
        </w:rPr>
        <w:t>SPSS</w:t>
      </w:r>
      <w:r w:rsidR="007C06D5" w:rsidRPr="007547DC">
        <w:rPr>
          <w:rFonts w:asciiTheme="minorHAnsi" w:hAnsiTheme="minorHAnsi" w:cstheme="minorHAnsi"/>
          <w:sz w:val="24"/>
          <w:szCs w:val="24"/>
          <w:lang w:val="uk-UA"/>
        </w:rPr>
        <w:t xml:space="preserve">, вміння робити </w:t>
      </w:r>
      <w:r w:rsidR="007547DC" w:rsidRPr="007547DC">
        <w:rPr>
          <w:rFonts w:asciiTheme="minorHAnsi" w:hAnsiTheme="minorHAnsi" w:cstheme="minorHAnsi"/>
          <w:sz w:val="24"/>
          <w:szCs w:val="24"/>
          <w:lang w:val="uk-UA"/>
        </w:rPr>
        <w:t xml:space="preserve">розрахунки у програмі </w:t>
      </w:r>
      <w:r w:rsidR="007547DC" w:rsidRPr="007547DC">
        <w:rPr>
          <w:rFonts w:asciiTheme="minorHAnsi" w:hAnsiTheme="minorHAnsi" w:cstheme="minorHAnsi"/>
          <w:sz w:val="24"/>
          <w:szCs w:val="24"/>
        </w:rPr>
        <w:t>SPSS</w:t>
      </w:r>
      <w:r w:rsidR="00267CD7" w:rsidRPr="007547DC">
        <w:rPr>
          <w:rFonts w:asciiTheme="minorHAnsi" w:hAnsiTheme="minorHAnsi" w:cstheme="minorHAnsi"/>
          <w:sz w:val="24"/>
          <w:szCs w:val="24"/>
          <w:lang w:val="uk-UA"/>
        </w:rPr>
        <w:t>;</w:t>
      </w:r>
    </w:p>
    <w:p w14:paraId="34B70FE1" w14:textId="77777777" w:rsidR="00B41CD1" w:rsidRPr="009E5F4C" w:rsidRDefault="00B41CD1" w:rsidP="00DC54D0">
      <w:pPr>
        <w:pStyle w:val="a3"/>
        <w:numPr>
          <w:ilvl w:val="0"/>
          <w:numId w:val="2"/>
        </w:numPr>
        <w:spacing w:after="0" w:line="240" w:lineRule="auto"/>
        <w:ind w:right="0"/>
        <w:rPr>
          <w:rFonts w:asciiTheme="minorHAnsi" w:hAnsiTheme="minorHAnsi" w:cstheme="minorHAnsi"/>
          <w:sz w:val="24"/>
          <w:szCs w:val="24"/>
          <w:lang w:val="uk-UA"/>
        </w:rPr>
      </w:pPr>
      <w:r w:rsidRPr="009E5F4C">
        <w:rPr>
          <w:rFonts w:asciiTheme="minorHAnsi" w:hAnsiTheme="minorHAnsi" w:cstheme="minorHAnsi"/>
          <w:sz w:val="24"/>
          <w:szCs w:val="24"/>
          <w:lang w:val="uk-UA"/>
        </w:rPr>
        <w:t xml:space="preserve">Чітке дотримання </w:t>
      </w:r>
      <w:proofErr w:type="spellStart"/>
      <w:r w:rsidR="00DE2DE7" w:rsidRPr="009E5F4C">
        <w:rPr>
          <w:rFonts w:asciiTheme="minorHAnsi" w:hAnsiTheme="minorHAnsi" w:cstheme="minorHAnsi"/>
          <w:sz w:val="24"/>
          <w:szCs w:val="24"/>
          <w:lang w:val="uk-UA"/>
        </w:rPr>
        <w:t>t</w:t>
      </w:r>
      <w:r w:rsidRPr="009E5F4C">
        <w:rPr>
          <w:rFonts w:asciiTheme="minorHAnsi" w:hAnsiTheme="minorHAnsi" w:cstheme="minorHAnsi"/>
          <w:sz w:val="24"/>
          <w:szCs w:val="24"/>
          <w:lang w:val="uk-UA"/>
        </w:rPr>
        <w:t>ime-</w:t>
      </w:r>
      <w:r w:rsidR="00DE2DE7" w:rsidRPr="009E5F4C">
        <w:rPr>
          <w:rFonts w:asciiTheme="minorHAnsi" w:hAnsiTheme="minorHAnsi" w:cstheme="minorHAnsi"/>
          <w:sz w:val="24"/>
          <w:szCs w:val="24"/>
          <w:lang w:val="uk-UA"/>
        </w:rPr>
        <w:t>lin</w:t>
      </w:r>
      <w:r w:rsidR="005E38FA" w:rsidRPr="009E5F4C">
        <w:rPr>
          <w:rFonts w:asciiTheme="minorHAnsi" w:hAnsiTheme="minorHAnsi" w:cstheme="minorHAnsi"/>
          <w:sz w:val="24"/>
          <w:szCs w:val="24"/>
          <w:lang w:val="uk-UA"/>
        </w:rPr>
        <w:t>e</w:t>
      </w:r>
      <w:proofErr w:type="spellEnd"/>
    </w:p>
    <w:p w14:paraId="34B70FE2" w14:textId="150B97A3" w:rsidR="00267CD7" w:rsidRDefault="00267CD7" w:rsidP="00DC54D0">
      <w:pPr>
        <w:pStyle w:val="a3"/>
        <w:numPr>
          <w:ilvl w:val="0"/>
          <w:numId w:val="2"/>
        </w:numPr>
        <w:spacing w:after="0" w:line="240" w:lineRule="auto"/>
        <w:ind w:right="0"/>
        <w:rPr>
          <w:rFonts w:asciiTheme="minorHAnsi" w:hAnsiTheme="minorHAnsi" w:cstheme="minorHAnsi"/>
          <w:sz w:val="24"/>
          <w:szCs w:val="24"/>
          <w:lang w:val="uk-UA"/>
        </w:rPr>
      </w:pPr>
      <w:r w:rsidRPr="009E5F4C">
        <w:rPr>
          <w:rFonts w:asciiTheme="minorHAnsi" w:hAnsiTheme="minorHAnsi" w:cstheme="minorHAnsi"/>
          <w:sz w:val="24"/>
          <w:szCs w:val="24"/>
          <w:lang w:val="uk-UA"/>
        </w:rPr>
        <w:t>Належний рівень роботи з комп’ютером, знання MS Office</w:t>
      </w:r>
      <w:r w:rsidR="006F620E">
        <w:rPr>
          <w:rFonts w:asciiTheme="minorHAnsi" w:hAnsiTheme="minorHAnsi" w:cstheme="minorHAnsi"/>
          <w:sz w:val="24"/>
          <w:szCs w:val="24"/>
          <w:lang w:val="uk-UA"/>
        </w:rPr>
        <w:t xml:space="preserve">, </w:t>
      </w:r>
      <w:r w:rsidR="006F620E">
        <w:rPr>
          <w:rFonts w:asciiTheme="minorHAnsi" w:hAnsiTheme="minorHAnsi" w:cstheme="minorHAnsi"/>
          <w:sz w:val="24"/>
          <w:szCs w:val="24"/>
        </w:rPr>
        <w:t>SPSS</w:t>
      </w:r>
      <w:r w:rsidR="000123AA">
        <w:rPr>
          <w:rFonts w:asciiTheme="minorHAnsi" w:hAnsiTheme="minorHAnsi" w:cstheme="minorHAnsi"/>
          <w:sz w:val="24"/>
          <w:szCs w:val="24"/>
          <w:lang w:val="uk-UA"/>
        </w:rPr>
        <w:t>;</w:t>
      </w:r>
    </w:p>
    <w:p w14:paraId="34B70FE4" w14:textId="77777777" w:rsidR="00267CD7" w:rsidRPr="009E5F4C" w:rsidRDefault="00267CD7" w:rsidP="00DC54D0">
      <w:pPr>
        <w:spacing w:after="0" w:line="240" w:lineRule="auto"/>
        <w:ind w:right="0" w:firstLine="710"/>
        <w:rPr>
          <w:rFonts w:asciiTheme="minorHAnsi" w:hAnsiTheme="minorHAnsi" w:cstheme="minorHAnsi"/>
          <w:sz w:val="24"/>
          <w:szCs w:val="24"/>
          <w:lang w:val="uk-UA"/>
        </w:rPr>
      </w:pPr>
    </w:p>
    <w:p w14:paraId="34B70FE5" w14:textId="112226C5" w:rsidR="00DA20B4" w:rsidRPr="009E5F4C" w:rsidRDefault="00267CD7" w:rsidP="00D306C3">
      <w:pPr>
        <w:spacing w:line="240" w:lineRule="auto"/>
        <w:ind w:firstLine="0"/>
        <w:rPr>
          <w:rFonts w:asciiTheme="minorHAnsi" w:hAnsiTheme="minorHAnsi" w:cstheme="minorHAnsi"/>
          <w:sz w:val="24"/>
          <w:szCs w:val="24"/>
          <w:lang w:val="uk-UA"/>
        </w:rPr>
      </w:pPr>
      <w:r w:rsidRPr="009E5F4C">
        <w:rPr>
          <w:rFonts w:asciiTheme="minorHAnsi" w:hAnsiTheme="minorHAnsi" w:cstheme="minorHAnsi"/>
          <w:b/>
          <w:color w:val="auto"/>
          <w:sz w:val="24"/>
          <w:szCs w:val="24"/>
          <w:lang w:val="uk-UA" w:eastAsia="ru-RU"/>
        </w:rPr>
        <w:lastRenderedPageBreak/>
        <w:t xml:space="preserve">Термін подання документів – до </w:t>
      </w:r>
      <w:r w:rsidR="00974F1F" w:rsidRPr="00974F1F">
        <w:rPr>
          <w:rFonts w:asciiTheme="minorHAnsi" w:hAnsiTheme="minorHAnsi" w:cstheme="minorHAnsi"/>
          <w:b/>
          <w:color w:val="auto"/>
          <w:sz w:val="24"/>
          <w:szCs w:val="24"/>
          <w:lang w:val="ru-RU" w:eastAsia="ru-RU"/>
        </w:rPr>
        <w:t>1</w:t>
      </w:r>
      <w:r w:rsidR="002344DC">
        <w:rPr>
          <w:rFonts w:asciiTheme="minorHAnsi" w:hAnsiTheme="minorHAnsi" w:cstheme="minorHAnsi"/>
          <w:b/>
          <w:color w:val="auto"/>
          <w:sz w:val="24"/>
          <w:szCs w:val="24"/>
          <w:lang w:val="ru-RU" w:eastAsia="ru-RU"/>
        </w:rPr>
        <w:t>4</w:t>
      </w:r>
      <w:r w:rsidRPr="000872AA">
        <w:rPr>
          <w:rFonts w:asciiTheme="minorHAnsi" w:hAnsiTheme="minorHAnsi" w:cstheme="minorHAnsi"/>
          <w:b/>
          <w:color w:val="auto"/>
          <w:sz w:val="24"/>
          <w:szCs w:val="24"/>
          <w:lang w:val="uk-UA" w:eastAsia="ru-RU"/>
        </w:rPr>
        <w:t xml:space="preserve"> </w:t>
      </w:r>
      <w:r w:rsidR="00507397">
        <w:rPr>
          <w:rFonts w:asciiTheme="minorHAnsi" w:hAnsiTheme="minorHAnsi" w:cstheme="minorHAnsi"/>
          <w:b/>
          <w:color w:val="auto"/>
          <w:sz w:val="24"/>
          <w:szCs w:val="24"/>
          <w:lang w:val="uk-UA" w:eastAsia="ru-RU"/>
        </w:rPr>
        <w:t>березня</w:t>
      </w:r>
      <w:r w:rsidRPr="000872AA">
        <w:rPr>
          <w:rFonts w:asciiTheme="minorHAnsi" w:hAnsiTheme="minorHAnsi" w:cstheme="minorHAnsi"/>
          <w:b/>
          <w:color w:val="auto"/>
          <w:sz w:val="24"/>
          <w:szCs w:val="24"/>
          <w:lang w:val="uk-UA" w:eastAsia="ru-RU"/>
        </w:rPr>
        <w:t xml:space="preserve"> 202</w:t>
      </w:r>
      <w:r w:rsidR="00507397">
        <w:rPr>
          <w:rFonts w:asciiTheme="minorHAnsi" w:hAnsiTheme="minorHAnsi" w:cstheme="minorHAnsi"/>
          <w:b/>
          <w:color w:val="auto"/>
          <w:sz w:val="24"/>
          <w:szCs w:val="24"/>
          <w:lang w:val="uk-UA" w:eastAsia="ru-RU"/>
        </w:rPr>
        <w:t>4</w:t>
      </w:r>
      <w:r w:rsidRPr="000872AA">
        <w:rPr>
          <w:rFonts w:asciiTheme="minorHAnsi" w:hAnsiTheme="minorHAnsi" w:cstheme="minorHAnsi"/>
          <w:b/>
          <w:color w:val="auto"/>
          <w:sz w:val="24"/>
          <w:szCs w:val="24"/>
          <w:lang w:val="uk-UA" w:eastAsia="ru-RU"/>
        </w:rPr>
        <w:t xml:space="preserve"> року.</w:t>
      </w:r>
      <w:r w:rsidR="00DA20B4" w:rsidRPr="000872AA">
        <w:rPr>
          <w:rFonts w:asciiTheme="minorHAnsi" w:hAnsiTheme="minorHAnsi" w:cstheme="minorHAnsi"/>
          <w:sz w:val="24"/>
          <w:szCs w:val="24"/>
          <w:lang w:val="uk-UA"/>
        </w:rPr>
        <w:t xml:space="preserve"> Реєстрація документів </w:t>
      </w:r>
      <w:r w:rsidR="00DA20B4" w:rsidRPr="000872AA">
        <w:rPr>
          <w:rFonts w:asciiTheme="minorHAnsi" w:hAnsiTheme="minorHAnsi" w:cstheme="minorHAnsi"/>
          <w:sz w:val="24"/>
          <w:szCs w:val="24"/>
          <w:lang w:val="uk-UA"/>
        </w:rPr>
        <w:br/>
        <w:t xml:space="preserve">завершується о </w:t>
      </w:r>
      <w:r w:rsidR="002673D9">
        <w:rPr>
          <w:rFonts w:asciiTheme="minorHAnsi" w:hAnsiTheme="minorHAnsi" w:cstheme="minorHAnsi"/>
          <w:sz w:val="24"/>
          <w:szCs w:val="24"/>
          <w:lang w:val="uk-UA"/>
        </w:rPr>
        <w:t>18</w:t>
      </w:r>
      <w:r w:rsidR="00DA20B4" w:rsidRPr="000872AA">
        <w:rPr>
          <w:rFonts w:asciiTheme="minorHAnsi" w:hAnsiTheme="minorHAnsi" w:cstheme="minorHAnsi"/>
          <w:sz w:val="24"/>
          <w:szCs w:val="24"/>
          <w:lang w:val="uk-UA"/>
        </w:rPr>
        <w:t>:00.</w:t>
      </w:r>
    </w:p>
    <w:p w14:paraId="34B70FE6" w14:textId="77777777" w:rsidR="00267CD7" w:rsidRPr="009E5F4C" w:rsidRDefault="00267CD7" w:rsidP="00DC54D0">
      <w:pPr>
        <w:spacing w:after="0" w:line="240" w:lineRule="auto"/>
        <w:ind w:right="0" w:firstLine="710"/>
        <w:rPr>
          <w:rFonts w:asciiTheme="minorHAnsi" w:hAnsiTheme="minorHAnsi" w:cstheme="minorHAnsi"/>
          <w:sz w:val="24"/>
          <w:szCs w:val="24"/>
          <w:lang w:val="uk-UA"/>
        </w:rPr>
      </w:pPr>
    </w:p>
    <w:p w14:paraId="34B70FE7" w14:textId="2BFFBEB4" w:rsidR="00DC54D0" w:rsidRPr="00507397" w:rsidRDefault="00DC54D0" w:rsidP="00DC54D0">
      <w:pPr>
        <w:spacing w:line="240" w:lineRule="auto"/>
        <w:rPr>
          <w:rStyle w:val="ac"/>
          <w:rFonts w:asciiTheme="minorHAnsi" w:hAnsiTheme="minorHAnsi" w:cstheme="minorHAnsi"/>
          <w:b/>
          <w:color w:val="auto"/>
          <w:sz w:val="24"/>
          <w:szCs w:val="24"/>
          <w:u w:val="none"/>
          <w:lang w:val="uk-UA"/>
        </w:rPr>
      </w:pPr>
      <w:r w:rsidRPr="009E5F4C">
        <w:rPr>
          <w:rFonts w:asciiTheme="minorHAnsi" w:hAnsiTheme="minorHAnsi" w:cstheme="minorHAnsi"/>
          <w:b/>
          <w:sz w:val="24"/>
          <w:szCs w:val="24"/>
          <w:lang w:val="uk-UA"/>
        </w:rPr>
        <w:t xml:space="preserve">Резюме мають бути надіслані електронною поштою на електронну адресу: </w:t>
      </w:r>
      <w:hyperlink r:id="rId9" w:history="1">
        <w:r w:rsidR="004C67DC" w:rsidRPr="009E5F4C">
          <w:rPr>
            <w:rStyle w:val="ac"/>
            <w:rFonts w:asciiTheme="minorHAnsi" w:hAnsiTheme="minorHAnsi" w:cstheme="minorHAnsi"/>
            <w:b/>
            <w:color w:val="auto"/>
            <w:sz w:val="24"/>
            <w:szCs w:val="24"/>
            <w:u w:val="none"/>
            <w:lang w:val="uk-UA"/>
          </w:rPr>
          <w:t>vacancies@phc.org.ua</w:t>
        </w:r>
      </w:hyperlink>
      <w:r w:rsidR="004C67DC" w:rsidRPr="009E5F4C">
        <w:rPr>
          <w:rFonts w:asciiTheme="minorHAnsi" w:hAnsiTheme="minorHAnsi" w:cstheme="minorHAnsi"/>
          <w:b/>
          <w:color w:val="auto"/>
          <w:sz w:val="24"/>
          <w:szCs w:val="24"/>
          <w:lang w:val="uk-UA"/>
        </w:rPr>
        <w:t xml:space="preserve"> </w:t>
      </w:r>
      <w:r w:rsidR="004C67DC" w:rsidRPr="009E5F4C">
        <w:rPr>
          <w:rFonts w:asciiTheme="minorHAnsi" w:hAnsiTheme="minorHAnsi" w:cstheme="minorHAnsi"/>
          <w:b/>
          <w:sz w:val="24"/>
          <w:szCs w:val="24"/>
          <w:lang w:val="uk-UA"/>
        </w:rPr>
        <w:t>з копією на y.arabska@phc.org.ua</w:t>
      </w:r>
      <w:r w:rsidRPr="009E5F4C">
        <w:rPr>
          <w:rFonts w:asciiTheme="minorHAnsi" w:hAnsiTheme="minorHAnsi" w:cstheme="minorHAnsi"/>
          <w:b/>
          <w:sz w:val="24"/>
          <w:szCs w:val="24"/>
          <w:lang w:val="uk-UA"/>
        </w:rPr>
        <w:t>.</w:t>
      </w:r>
      <w:r w:rsidRPr="009E5F4C">
        <w:rPr>
          <w:rFonts w:asciiTheme="minorHAnsi" w:hAnsiTheme="minorHAnsi" w:cstheme="minorHAnsi"/>
          <w:sz w:val="24"/>
          <w:szCs w:val="24"/>
          <w:lang w:val="uk-UA"/>
        </w:rPr>
        <w:t xml:space="preserve"> В темі листа, будь ласка, зазначте: </w:t>
      </w:r>
      <w:r w:rsidRPr="00507397">
        <w:rPr>
          <w:rStyle w:val="ac"/>
          <w:rFonts w:asciiTheme="minorHAnsi" w:hAnsiTheme="minorHAnsi" w:cstheme="minorHAnsi"/>
          <w:b/>
          <w:color w:val="auto"/>
          <w:sz w:val="24"/>
          <w:szCs w:val="24"/>
          <w:u w:val="none"/>
          <w:lang w:val="uk-UA"/>
        </w:rPr>
        <w:t>«</w:t>
      </w:r>
      <w:r w:rsidR="002344DC">
        <w:rPr>
          <w:rStyle w:val="ac"/>
          <w:rFonts w:asciiTheme="minorHAnsi" w:hAnsiTheme="minorHAnsi" w:cstheme="minorHAnsi"/>
          <w:b/>
          <w:color w:val="auto"/>
          <w:sz w:val="24"/>
          <w:szCs w:val="24"/>
          <w:u w:val="none"/>
          <w:lang w:val="uk-UA"/>
        </w:rPr>
        <w:t>155-2024</w:t>
      </w:r>
      <w:r w:rsidR="00090E4A">
        <w:rPr>
          <w:rStyle w:val="ac"/>
          <w:rFonts w:asciiTheme="minorHAnsi" w:hAnsiTheme="minorHAnsi" w:cstheme="minorHAnsi"/>
          <w:b/>
          <w:color w:val="auto"/>
          <w:sz w:val="24"/>
          <w:szCs w:val="24"/>
          <w:u w:val="none"/>
          <w:lang w:val="uk-UA"/>
        </w:rPr>
        <w:t xml:space="preserve"> - </w:t>
      </w:r>
      <w:r w:rsidR="00507397" w:rsidRPr="00507397">
        <w:rPr>
          <w:rStyle w:val="ac"/>
          <w:rFonts w:asciiTheme="minorHAnsi" w:hAnsiTheme="minorHAnsi" w:cstheme="minorHAnsi"/>
          <w:b/>
          <w:color w:val="auto"/>
          <w:sz w:val="24"/>
          <w:szCs w:val="24"/>
          <w:u w:val="none"/>
          <w:lang w:val="uk-UA"/>
        </w:rPr>
        <w:t>Консультант з технічної допомоги у верифікації даних, зібраних в ході дослідження «Європейська ініціатива ВООЗ з епіднагляду за ожирінням у дітей (COSI)</w:t>
      </w:r>
      <w:r w:rsidR="00963942" w:rsidRPr="00507397">
        <w:rPr>
          <w:rStyle w:val="ac"/>
          <w:rFonts w:asciiTheme="minorHAnsi" w:hAnsiTheme="minorHAnsi" w:cstheme="minorHAnsi"/>
          <w:b/>
          <w:color w:val="auto"/>
          <w:sz w:val="24"/>
          <w:szCs w:val="24"/>
          <w:u w:val="none"/>
          <w:lang w:val="uk-UA"/>
        </w:rPr>
        <w:t>».</w:t>
      </w:r>
    </w:p>
    <w:p w14:paraId="34B70FE8" w14:textId="77777777" w:rsidR="00DC54D0" w:rsidRPr="00507397" w:rsidRDefault="00DC54D0" w:rsidP="00507397">
      <w:pPr>
        <w:spacing w:line="240" w:lineRule="auto"/>
        <w:rPr>
          <w:rStyle w:val="ac"/>
          <w:b/>
          <w:color w:val="auto"/>
          <w:u w:val="none"/>
          <w:lang w:val="uk-UA"/>
        </w:rPr>
      </w:pPr>
    </w:p>
    <w:p w14:paraId="34B70FE9" w14:textId="77777777" w:rsidR="00DC54D0" w:rsidRPr="009E5F4C" w:rsidRDefault="00DC54D0" w:rsidP="00DC54D0">
      <w:pPr>
        <w:spacing w:line="240" w:lineRule="auto"/>
        <w:rPr>
          <w:rFonts w:asciiTheme="minorHAnsi" w:hAnsiTheme="minorHAnsi" w:cstheme="minorHAnsi"/>
          <w:sz w:val="24"/>
          <w:szCs w:val="24"/>
          <w:lang w:val="uk-UA"/>
        </w:rPr>
      </w:pPr>
      <w:r w:rsidRPr="009E5F4C">
        <w:rPr>
          <w:rFonts w:asciiTheme="minorHAnsi" w:hAnsiTheme="minorHAnsi" w:cstheme="minorHAnsi"/>
          <w:sz w:val="24"/>
          <w:szCs w:val="24"/>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34B70FEA" w14:textId="77777777" w:rsidR="00DC54D0" w:rsidRPr="009E5F4C" w:rsidRDefault="00DC54D0" w:rsidP="00DC54D0">
      <w:pPr>
        <w:spacing w:line="240" w:lineRule="auto"/>
        <w:rPr>
          <w:rFonts w:asciiTheme="minorHAnsi" w:hAnsiTheme="minorHAnsi" w:cstheme="minorHAnsi"/>
          <w:sz w:val="24"/>
          <w:szCs w:val="24"/>
          <w:lang w:val="uk-UA"/>
        </w:rPr>
      </w:pPr>
    </w:p>
    <w:p w14:paraId="34B70FEB" w14:textId="77777777" w:rsidR="00DC54D0" w:rsidRDefault="00DC54D0" w:rsidP="00DC54D0">
      <w:pPr>
        <w:spacing w:line="240" w:lineRule="auto"/>
        <w:rPr>
          <w:rFonts w:asciiTheme="minorHAnsi" w:hAnsiTheme="minorHAnsi" w:cstheme="minorHAnsi"/>
          <w:sz w:val="24"/>
          <w:szCs w:val="24"/>
          <w:lang w:val="uk-UA"/>
        </w:rPr>
      </w:pPr>
      <w:r w:rsidRPr="009E5F4C">
        <w:rPr>
          <w:rFonts w:asciiTheme="minorHAnsi" w:hAnsiTheme="minorHAnsi" w:cstheme="minorHAnsi"/>
          <w:sz w:val="24"/>
          <w:szCs w:val="24"/>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785B0C61" w14:textId="77777777" w:rsidR="006E1078" w:rsidRDefault="006E1078" w:rsidP="00DC54D0">
      <w:pPr>
        <w:spacing w:line="240" w:lineRule="auto"/>
        <w:rPr>
          <w:rFonts w:asciiTheme="minorHAnsi" w:hAnsiTheme="minorHAnsi" w:cstheme="minorHAnsi"/>
          <w:sz w:val="24"/>
          <w:szCs w:val="24"/>
          <w:lang w:val="uk-UA"/>
        </w:rPr>
      </w:pPr>
    </w:p>
    <w:p w14:paraId="346881D6" w14:textId="77777777" w:rsidR="006E1078" w:rsidRPr="009E5F4C" w:rsidRDefault="006E1078" w:rsidP="00DC54D0">
      <w:pPr>
        <w:spacing w:line="240" w:lineRule="auto"/>
        <w:rPr>
          <w:rFonts w:asciiTheme="minorHAnsi" w:hAnsiTheme="minorHAnsi" w:cstheme="minorHAnsi"/>
          <w:sz w:val="24"/>
          <w:szCs w:val="24"/>
          <w:lang w:val="uk-UA"/>
        </w:rPr>
      </w:pPr>
    </w:p>
    <w:p w14:paraId="34B70FEC" w14:textId="77777777" w:rsidR="004D53F0" w:rsidRPr="009E5F4C" w:rsidRDefault="004D53F0" w:rsidP="00DC54D0">
      <w:pPr>
        <w:spacing w:line="240" w:lineRule="auto"/>
        <w:rPr>
          <w:rFonts w:asciiTheme="minorHAnsi" w:hAnsiTheme="minorHAnsi" w:cstheme="minorHAnsi"/>
          <w:sz w:val="24"/>
          <w:szCs w:val="24"/>
          <w:lang w:val="uk-UA"/>
        </w:rPr>
      </w:pPr>
    </w:p>
    <w:p w14:paraId="34B70FED" w14:textId="77777777" w:rsidR="0081779B" w:rsidRPr="009E5F4C" w:rsidRDefault="0081779B" w:rsidP="00DC54D0">
      <w:pPr>
        <w:spacing w:line="240" w:lineRule="auto"/>
        <w:rPr>
          <w:rFonts w:asciiTheme="minorHAnsi" w:hAnsiTheme="minorHAnsi" w:cstheme="minorHAnsi"/>
          <w:sz w:val="24"/>
          <w:szCs w:val="24"/>
          <w:lang w:val="uk-UA"/>
        </w:rPr>
      </w:pPr>
    </w:p>
    <w:p w14:paraId="34B70FEE" w14:textId="77777777" w:rsidR="0081779B" w:rsidRPr="009E5F4C" w:rsidRDefault="0081779B" w:rsidP="00DC54D0">
      <w:pPr>
        <w:spacing w:line="240" w:lineRule="auto"/>
        <w:rPr>
          <w:rFonts w:asciiTheme="minorHAnsi" w:hAnsiTheme="minorHAnsi" w:cstheme="minorHAnsi"/>
          <w:vanish/>
          <w:sz w:val="24"/>
          <w:szCs w:val="24"/>
          <w:lang w:val="uk-UA"/>
          <w:specVanish/>
        </w:rPr>
      </w:pPr>
    </w:p>
    <w:p w14:paraId="34B70FEF" w14:textId="77777777" w:rsidR="0081779B" w:rsidRPr="009E5F4C" w:rsidRDefault="0081779B" w:rsidP="0081779B">
      <w:pPr>
        <w:rPr>
          <w:rFonts w:asciiTheme="minorHAnsi" w:hAnsiTheme="minorHAnsi" w:cstheme="minorHAnsi"/>
          <w:sz w:val="24"/>
          <w:szCs w:val="24"/>
          <w:lang w:val="uk-UA"/>
        </w:rPr>
      </w:pPr>
      <w:r w:rsidRPr="009E5F4C">
        <w:rPr>
          <w:rFonts w:asciiTheme="minorHAnsi" w:hAnsiTheme="minorHAnsi" w:cstheme="minorHAnsi"/>
          <w:sz w:val="24"/>
          <w:szCs w:val="24"/>
          <w:lang w:val="uk-UA"/>
        </w:rPr>
        <w:t xml:space="preserve"> </w:t>
      </w:r>
    </w:p>
    <w:p w14:paraId="34B70FF0" w14:textId="77777777" w:rsidR="0081779B" w:rsidRPr="009E5F4C" w:rsidRDefault="0081779B" w:rsidP="00385917">
      <w:pPr>
        <w:spacing w:after="160" w:line="259" w:lineRule="auto"/>
        <w:ind w:left="0" w:right="0" w:firstLine="0"/>
        <w:jc w:val="left"/>
        <w:rPr>
          <w:rFonts w:asciiTheme="minorHAnsi" w:hAnsiTheme="minorHAnsi" w:cstheme="minorHAnsi"/>
          <w:sz w:val="24"/>
          <w:szCs w:val="24"/>
          <w:lang w:val="uk-UA"/>
        </w:rPr>
      </w:pPr>
    </w:p>
    <w:sectPr w:rsidR="0081779B" w:rsidRPr="009E5F4C" w:rsidSect="00190B77">
      <w:footerReference w:type="default" r:id="rId1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94E31" w14:textId="77777777" w:rsidR="00190B77" w:rsidRDefault="00190B77" w:rsidP="0081779B">
      <w:pPr>
        <w:spacing w:after="0" w:line="240" w:lineRule="auto"/>
      </w:pPr>
      <w:r>
        <w:separator/>
      </w:r>
    </w:p>
  </w:endnote>
  <w:endnote w:type="continuationSeparator" w:id="0">
    <w:p w14:paraId="538D82EE" w14:textId="77777777" w:rsidR="00190B77" w:rsidRDefault="00190B77" w:rsidP="00817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676428"/>
      <w:docPartObj>
        <w:docPartGallery w:val="Page Numbers (Bottom of Page)"/>
        <w:docPartUnique/>
      </w:docPartObj>
    </w:sdtPr>
    <w:sdtEndPr>
      <w:rPr>
        <w:rFonts w:asciiTheme="minorHAnsi" w:hAnsiTheme="minorHAnsi" w:cstheme="minorHAnsi"/>
        <w:sz w:val="20"/>
        <w:szCs w:val="16"/>
      </w:rPr>
    </w:sdtEndPr>
    <w:sdtContent>
      <w:p w14:paraId="34B70FF7" w14:textId="77777777" w:rsidR="009E5F4C" w:rsidRPr="009E5F4C" w:rsidRDefault="009C6BA2" w:rsidP="009E5F4C">
        <w:pPr>
          <w:pStyle w:val="af6"/>
          <w:jc w:val="center"/>
          <w:rPr>
            <w:rFonts w:asciiTheme="minorHAnsi" w:hAnsiTheme="minorHAnsi" w:cstheme="minorHAnsi"/>
            <w:sz w:val="20"/>
            <w:szCs w:val="16"/>
          </w:rPr>
        </w:pPr>
        <w:r w:rsidRPr="009E5F4C">
          <w:rPr>
            <w:rFonts w:asciiTheme="minorHAnsi" w:hAnsiTheme="minorHAnsi" w:cstheme="minorHAnsi"/>
            <w:sz w:val="20"/>
            <w:szCs w:val="16"/>
          </w:rPr>
          <w:fldChar w:fldCharType="begin"/>
        </w:r>
        <w:r w:rsidR="009E5F4C" w:rsidRPr="009E5F4C">
          <w:rPr>
            <w:rFonts w:asciiTheme="minorHAnsi" w:hAnsiTheme="minorHAnsi" w:cstheme="minorHAnsi"/>
            <w:sz w:val="20"/>
            <w:szCs w:val="16"/>
          </w:rPr>
          <w:instrText>PAGE   \* MERGEFORMAT</w:instrText>
        </w:r>
        <w:r w:rsidRPr="009E5F4C">
          <w:rPr>
            <w:rFonts w:asciiTheme="minorHAnsi" w:hAnsiTheme="minorHAnsi" w:cstheme="minorHAnsi"/>
            <w:sz w:val="20"/>
            <w:szCs w:val="16"/>
          </w:rPr>
          <w:fldChar w:fldCharType="separate"/>
        </w:r>
        <w:r w:rsidR="002673D9" w:rsidRPr="002673D9">
          <w:rPr>
            <w:rFonts w:asciiTheme="minorHAnsi" w:hAnsiTheme="minorHAnsi" w:cstheme="minorHAnsi"/>
            <w:noProof/>
            <w:sz w:val="20"/>
            <w:szCs w:val="16"/>
            <w:lang w:val="ru-RU"/>
          </w:rPr>
          <w:t>1</w:t>
        </w:r>
        <w:r w:rsidRPr="009E5F4C">
          <w:rPr>
            <w:rFonts w:asciiTheme="minorHAnsi" w:hAnsiTheme="minorHAnsi" w:cstheme="minorHAnsi"/>
            <w:sz w:val="20"/>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D6C33" w14:textId="77777777" w:rsidR="00190B77" w:rsidRDefault="00190B77" w:rsidP="0081779B">
      <w:pPr>
        <w:spacing w:after="0" w:line="240" w:lineRule="auto"/>
      </w:pPr>
      <w:r>
        <w:separator/>
      </w:r>
    </w:p>
  </w:footnote>
  <w:footnote w:type="continuationSeparator" w:id="0">
    <w:p w14:paraId="20749C72" w14:textId="77777777" w:rsidR="00190B77" w:rsidRDefault="00190B77" w:rsidP="008177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548A2"/>
    <w:multiLevelType w:val="hybridMultilevel"/>
    <w:tmpl w:val="7D022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00131"/>
    <w:multiLevelType w:val="hybridMultilevel"/>
    <w:tmpl w:val="A464F9BE"/>
    <w:lvl w:ilvl="0" w:tplc="96248CAC">
      <w:start w:val="1"/>
      <w:numFmt w:val="bullet"/>
      <w:lvlText w:val="-"/>
      <w:lvlJc w:val="left"/>
      <w:pPr>
        <w:ind w:left="703" w:hanging="360"/>
      </w:pPr>
      <w:rPr>
        <w:rFonts w:ascii="Times New Roman" w:eastAsia="Calibri" w:hAnsi="Times New Roman" w:cs="Times New Roman" w:hint="default"/>
      </w:rPr>
    </w:lvl>
    <w:lvl w:ilvl="1" w:tplc="2C288490">
      <w:start w:val="1"/>
      <w:numFmt w:val="bullet"/>
      <w:lvlText w:val="o"/>
      <w:lvlJc w:val="left"/>
      <w:pPr>
        <w:ind w:left="1423" w:hanging="360"/>
      </w:pPr>
      <w:rPr>
        <w:rFonts w:ascii="Courier New" w:hAnsi="Courier New" w:cs="Courier New" w:hint="default"/>
      </w:rPr>
    </w:lvl>
    <w:lvl w:ilvl="2" w:tplc="14F0AE90">
      <w:start w:val="1"/>
      <w:numFmt w:val="bullet"/>
      <w:lvlText w:val=""/>
      <w:lvlJc w:val="left"/>
      <w:pPr>
        <w:ind w:left="2143" w:hanging="360"/>
      </w:pPr>
      <w:rPr>
        <w:rFonts w:ascii="Wingdings" w:hAnsi="Wingdings" w:hint="default"/>
      </w:rPr>
    </w:lvl>
    <w:lvl w:ilvl="3" w:tplc="4A28746E">
      <w:start w:val="1"/>
      <w:numFmt w:val="bullet"/>
      <w:lvlText w:val=""/>
      <w:lvlJc w:val="left"/>
      <w:pPr>
        <w:ind w:left="2863" w:hanging="360"/>
      </w:pPr>
      <w:rPr>
        <w:rFonts w:ascii="Symbol" w:hAnsi="Symbol" w:hint="default"/>
      </w:rPr>
    </w:lvl>
    <w:lvl w:ilvl="4" w:tplc="0C6248B0">
      <w:start w:val="1"/>
      <w:numFmt w:val="bullet"/>
      <w:lvlText w:val="o"/>
      <w:lvlJc w:val="left"/>
      <w:pPr>
        <w:ind w:left="3583" w:hanging="360"/>
      </w:pPr>
      <w:rPr>
        <w:rFonts w:ascii="Courier New" w:hAnsi="Courier New" w:cs="Courier New" w:hint="default"/>
      </w:rPr>
    </w:lvl>
    <w:lvl w:ilvl="5" w:tplc="1CCE4F9C">
      <w:start w:val="1"/>
      <w:numFmt w:val="bullet"/>
      <w:lvlText w:val=""/>
      <w:lvlJc w:val="left"/>
      <w:pPr>
        <w:ind w:left="4303" w:hanging="360"/>
      </w:pPr>
      <w:rPr>
        <w:rFonts w:ascii="Wingdings" w:hAnsi="Wingdings" w:hint="default"/>
      </w:rPr>
    </w:lvl>
    <w:lvl w:ilvl="6" w:tplc="63704B6C">
      <w:start w:val="1"/>
      <w:numFmt w:val="bullet"/>
      <w:lvlText w:val=""/>
      <w:lvlJc w:val="left"/>
      <w:pPr>
        <w:ind w:left="5023" w:hanging="360"/>
      </w:pPr>
      <w:rPr>
        <w:rFonts w:ascii="Symbol" w:hAnsi="Symbol" w:hint="default"/>
      </w:rPr>
    </w:lvl>
    <w:lvl w:ilvl="7" w:tplc="EAAA3024">
      <w:start w:val="1"/>
      <w:numFmt w:val="bullet"/>
      <w:lvlText w:val="o"/>
      <w:lvlJc w:val="left"/>
      <w:pPr>
        <w:ind w:left="5743" w:hanging="360"/>
      </w:pPr>
      <w:rPr>
        <w:rFonts w:ascii="Courier New" w:hAnsi="Courier New" w:cs="Courier New" w:hint="default"/>
      </w:rPr>
    </w:lvl>
    <w:lvl w:ilvl="8" w:tplc="1D627F38">
      <w:start w:val="1"/>
      <w:numFmt w:val="bullet"/>
      <w:lvlText w:val=""/>
      <w:lvlJc w:val="left"/>
      <w:pPr>
        <w:ind w:left="6463" w:hanging="360"/>
      </w:pPr>
      <w:rPr>
        <w:rFonts w:ascii="Wingdings" w:hAnsi="Wingdings" w:hint="default"/>
      </w:rPr>
    </w:lvl>
  </w:abstractNum>
  <w:abstractNum w:abstractNumId="2" w15:restartNumberingAfterBreak="0">
    <w:nsid w:val="16E75280"/>
    <w:multiLevelType w:val="hybridMultilevel"/>
    <w:tmpl w:val="818AFBCA"/>
    <w:lvl w:ilvl="0" w:tplc="13864D8E">
      <w:numFmt w:val="bullet"/>
      <w:lvlText w:val="-"/>
      <w:lvlJc w:val="left"/>
      <w:pPr>
        <w:ind w:left="2160" w:hanging="360"/>
      </w:pPr>
      <w:rPr>
        <w:rFonts w:ascii="Calibri" w:eastAsia="Times New Roman" w:hAnsi="Calibri" w:cs="Calibri"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3" w15:restartNumberingAfterBreak="0">
    <w:nsid w:val="26A54FDE"/>
    <w:multiLevelType w:val="hybridMultilevel"/>
    <w:tmpl w:val="58F4E2B4"/>
    <w:lvl w:ilvl="0" w:tplc="D65072B2">
      <w:start w:val="1"/>
      <w:numFmt w:val="bullet"/>
      <w:lvlText w:val="-"/>
      <w:lvlJc w:val="left"/>
      <w:pPr>
        <w:ind w:left="578" w:hanging="360"/>
      </w:pPr>
      <w:rPr>
        <w:rFonts w:ascii="Times New Roman" w:eastAsia="Calibri" w:hAnsi="Times New Roman" w:cs="Times New Roman" w:hint="default"/>
      </w:rPr>
    </w:lvl>
    <w:lvl w:ilvl="1" w:tplc="AD58870A">
      <w:start w:val="1"/>
      <w:numFmt w:val="bullet"/>
      <w:lvlText w:val="o"/>
      <w:lvlJc w:val="left"/>
      <w:pPr>
        <w:ind w:left="1298" w:hanging="360"/>
      </w:pPr>
      <w:rPr>
        <w:rFonts w:ascii="Courier New" w:hAnsi="Courier New" w:cs="Courier New" w:hint="default"/>
      </w:rPr>
    </w:lvl>
    <w:lvl w:ilvl="2" w:tplc="1FD8E92A">
      <w:start w:val="1"/>
      <w:numFmt w:val="bullet"/>
      <w:lvlText w:val=""/>
      <w:lvlJc w:val="left"/>
      <w:pPr>
        <w:ind w:left="2018" w:hanging="360"/>
      </w:pPr>
      <w:rPr>
        <w:rFonts w:ascii="Wingdings" w:hAnsi="Wingdings" w:hint="default"/>
      </w:rPr>
    </w:lvl>
    <w:lvl w:ilvl="3" w:tplc="A8C63F62">
      <w:start w:val="1"/>
      <w:numFmt w:val="bullet"/>
      <w:lvlText w:val=""/>
      <w:lvlJc w:val="left"/>
      <w:pPr>
        <w:ind w:left="2738" w:hanging="360"/>
      </w:pPr>
      <w:rPr>
        <w:rFonts w:ascii="Symbol" w:hAnsi="Symbol" w:hint="default"/>
      </w:rPr>
    </w:lvl>
    <w:lvl w:ilvl="4" w:tplc="212C214C">
      <w:start w:val="1"/>
      <w:numFmt w:val="bullet"/>
      <w:lvlText w:val="o"/>
      <w:lvlJc w:val="left"/>
      <w:pPr>
        <w:ind w:left="3458" w:hanging="360"/>
      </w:pPr>
      <w:rPr>
        <w:rFonts w:ascii="Courier New" w:hAnsi="Courier New" w:cs="Courier New" w:hint="default"/>
      </w:rPr>
    </w:lvl>
    <w:lvl w:ilvl="5" w:tplc="ED346B38">
      <w:start w:val="1"/>
      <w:numFmt w:val="bullet"/>
      <w:lvlText w:val=""/>
      <w:lvlJc w:val="left"/>
      <w:pPr>
        <w:ind w:left="4178" w:hanging="360"/>
      </w:pPr>
      <w:rPr>
        <w:rFonts w:ascii="Wingdings" w:hAnsi="Wingdings" w:hint="default"/>
      </w:rPr>
    </w:lvl>
    <w:lvl w:ilvl="6" w:tplc="AC92CFB8">
      <w:start w:val="1"/>
      <w:numFmt w:val="bullet"/>
      <w:lvlText w:val=""/>
      <w:lvlJc w:val="left"/>
      <w:pPr>
        <w:ind w:left="4898" w:hanging="360"/>
      </w:pPr>
      <w:rPr>
        <w:rFonts w:ascii="Symbol" w:hAnsi="Symbol" w:hint="default"/>
      </w:rPr>
    </w:lvl>
    <w:lvl w:ilvl="7" w:tplc="627EDD16">
      <w:start w:val="1"/>
      <w:numFmt w:val="bullet"/>
      <w:lvlText w:val="o"/>
      <w:lvlJc w:val="left"/>
      <w:pPr>
        <w:ind w:left="5618" w:hanging="360"/>
      </w:pPr>
      <w:rPr>
        <w:rFonts w:ascii="Courier New" w:hAnsi="Courier New" w:cs="Courier New" w:hint="default"/>
      </w:rPr>
    </w:lvl>
    <w:lvl w:ilvl="8" w:tplc="15FCD9C8">
      <w:start w:val="1"/>
      <w:numFmt w:val="bullet"/>
      <w:lvlText w:val=""/>
      <w:lvlJc w:val="left"/>
      <w:pPr>
        <w:ind w:left="6338" w:hanging="360"/>
      </w:pPr>
      <w:rPr>
        <w:rFonts w:ascii="Wingdings" w:hAnsi="Wingdings" w:hint="default"/>
      </w:rPr>
    </w:lvl>
  </w:abstractNum>
  <w:abstractNum w:abstractNumId="4" w15:restartNumberingAfterBreak="0">
    <w:nsid w:val="28643DC2"/>
    <w:multiLevelType w:val="hybridMultilevel"/>
    <w:tmpl w:val="D7B4D77A"/>
    <w:lvl w:ilvl="0" w:tplc="04220001">
      <w:start w:val="1"/>
      <w:numFmt w:val="bullet"/>
      <w:lvlText w:val=""/>
      <w:lvlJc w:val="left"/>
      <w:pPr>
        <w:ind w:left="721" w:hanging="360"/>
      </w:pPr>
      <w:rPr>
        <w:rFonts w:ascii="Symbol" w:hAnsi="Symbol"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5"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80942A1"/>
    <w:multiLevelType w:val="hybridMultilevel"/>
    <w:tmpl w:val="DE90F134"/>
    <w:lvl w:ilvl="0" w:tplc="E85837FC">
      <w:start w:val="1"/>
      <w:numFmt w:val="decimal"/>
      <w:lvlText w:val="%1)"/>
      <w:lvlJc w:val="left"/>
      <w:pPr>
        <w:ind w:left="786" w:hanging="360"/>
      </w:pPr>
    </w:lvl>
    <w:lvl w:ilvl="1" w:tplc="4AF05660">
      <w:start w:val="1"/>
      <w:numFmt w:val="lowerLetter"/>
      <w:lvlText w:val="%2."/>
      <w:lvlJc w:val="left"/>
      <w:pPr>
        <w:ind w:left="1440" w:hanging="360"/>
      </w:pPr>
    </w:lvl>
    <w:lvl w:ilvl="2" w:tplc="2ED8A514">
      <w:start w:val="1"/>
      <w:numFmt w:val="lowerRoman"/>
      <w:lvlText w:val="%3."/>
      <w:lvlJc w:val="right"/>
      <w:pPr>
        <w:ind w:left="2160" w:hanging="180"/>
      </w:pPr>
    </w:lvl>
    <w:lvl w:ilvl="3" w:tplc="6450BBFC">
      <w:start w:val="1"/>
      <w:numFmt w:val="decimal"/>
      <w:lvlText w:val="%4."/>
      <w:lvlJc w:val="left"/>
      <w:pPr>
        <w:ind w:left="2880" w:hanging="360"/>
      </w:pPr>
    </w:lvl>
    <w:lvl w:ilvl="4" w:tplc="492215A8">
      <w:start w:val="1"/>
      <w:numFmt w:val="lowerLetter"/>
      <w:lvlText w:val="%5."/>
      <w:lvlJc w:val="left"/>
      <w:pPr>
        <w:ind w:left="3600" w:hanging="360"/>
      </w:pPr>
    </w:lvl>
    <w:lvl w:ilvl="5" w:tplc="57167FDC">
      <w:start w:val="1"/>
      <w:numFmt w:val="lowerRoman"/>
      <w:lvlText w:val="%6."/>
      <w:lvlJc w:val="right"/>
      <w:pPr>
        <w:ind w:left="4320" w:hanging="180"/>
      </w:pPr>
    </w:lvl>
    <w:lvl w:ilvl="6" w:tplc="79204780">
      <w:start w:val="1"/>
      <w:numFmt w:val="decimal"/>
      <w:lvlText w:val="%7."/>
      <w:lvlJc w:val="left"/>
      <w:pPr>
        <w:ind w:left="5040" w:hanging="360"/>
      </w:pPr>
    </w:lvl>
    <w:lvl w:ilvl="7" w:tplc="6A0A9FE2">
      <w:start w:val="1"/>
      <w:numFmt w:val="lowerLetter"/>
      <w:lvlText w:val="%8."/>
      <w:lvlJc w:val="left"/>
      <w:pPr>
        <w:ind w:left="5760" w:hanging="360"/>
      </w:pPr>
    </w:lvl>
    <w:lvl w:ilvl="8" w:tplc="29ACFF6E">
      <w:start w:val="1"/>
      <w:numFmt w:val="lowerRoman"/>
      <w:lvlText w:val="%9."/>
      <w:lvlJc w:val="right"/>
      <w:pPr>
        <w:ind w:left="6480" w:hanging="180"/>
      </w:pPr>
    </w:lvl>
  </w:abstractNum>
  <w:abstractNum w:abstractNumId="7" w15:restartNumberingAfterBreak="0">
    <w:nsid w:val="4BA248E3"/>
    <w:multiLevelType w:val="hybridMultilevel"/>
    <w:tmpl w:val="DC4E4C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BDB5CF0"/>
    <w:multiLevelType w:val="hybridMultilevel"/>
    <w:tmpl w:val="4D2CE7F8"/>
    <w:lvl w:ilvl="0" w:tplc="054ECF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06B5D0B"/>
    <w:multiLevelType w:val="hybridMultilevel"/>
    <w:tmpl w:val="8F08BF50"/>
    <w:lvl w:ilvl="0" w:tplc="1BC6C2BA">
      <w:start w:val="1"/>
      <w:numFmt w:val="bullet"/>
      <w:lvlText w:val="-"/>
      <w:lvlJc w:val="left"/>
      <w:pPr>
        <w:ind w:left="720" w:hanging="360"/>
      </w:pPr>
      <w:rPr>
        <w:rFonts w:ascii="Times New Roman" w:eastAsia="Calibri" w:hAnsi="Times New Roman" w:cs="Times New Roman" w:hint="default"/>
      </w:rPr>
    </w:lvl>
    <w:lvl w:ilvl="1" w:tplc="0BC875FC">
      <w:start w:val="1"/>
      <w:numFmt w:val="bullet"/>
      <w:lvlText w:val="o"/>
      <w:lvlJc w:val="left"/>
      <w:pPr>
        <w:ind w:left="1440" w:hanging="360"/>
      </w:pPr>
      <w:rPr>
        <w:rFonts w:ascii="Courier New" w:hAnsi="Courier New" w:cs="Courier New" w:hint="default"/>
      </w:rPr>
    </w:lvl>
    <w:lvl w:ilvl="2" w:tplc="C3A2BEEA">
      <w:start w:val="1"/>
      <w:numFmt w:val="bullet"/>
      <w:lvlText w:val=""/>
      <w:lvlJc w:val="left"/>
      <w:pPr>
        <w:ind w:left="2160" w:hanging="360"/>
      </w:pPr>
      <w:rPr>
        <w:rFonts w:ascii="Wingdings" w:hAnsi="Wingdings" w:hint="default"/>
      </w:rPr>
    </w:lvl>
    <w:lvl w:ilvl="3" w:tplc="8D0C6764">
      <w:start w:val="1"/>
      <w:numFmt w:val="bullet"/>
      <w:lvlText w:val=""/>
      <w:lvlJc w:val="left"/>
      <w:pPr>
        <w:ind w:left="2880" w:hanging="360"/>
      </w:pPr>
      <w:rPr>
        <w:rFonts w:ascii="Symbol" w:hAnsi="Symbol" w:hint="default"/>
      </w:rPr>
    </w:lvl>
    <w:lvl w:ilvl="4" w:tplc="D36E9C4A">
      <w:start w:val="1"/>
      <w:numFmt w:val="bullet"/>
      <w:lvlText w:val="o"/>
      <w:lvlJc w:val="left"/>
      <w:pPr>
        <w:ind w:left="3600" w:hanging="360"/>
      </w:pPr>
      <w:rPr>
        <w:rFonts w:ascii="Courier New" w:hAnsi="Courier New" w:cs="Courier New" w:hint="default"/>
      </w:rPr>
    </w:lvl>
    <w:lvl w:ilvl="5" w:tplc="64126416">
      <w:start w:val="1"/>
      <w:numFmt w:val="bullet"/>
      <w:lvlText w:val=""/>
      <w:lvlJc w:val="left"/>
      <w:pPr>
        <w:ind w:left="4320" w:hanging="360"/>
      </w:pPr>
      <w:rPr>
        <w:rFonts w:ascii="Wingdings" w:hAnsi="Wingdings" w:hint="default"/>
      </w:rPr>
    </w:lvl>
    <w:lvl w:ilvl="6" w:tplc="06A2BBDE">
      <w:start w:val="1"/>
      <w:numFmt w:val="bullet"/>
      <w:lvlText w:val=""/>
      <w:lvlJc w:val="left"/>
      <w:pPr>
        <w:ind w:left="5040" w:hanging="360"/>
      </w:pPr>
      <w:rPr>
        <w:rFonts w:ascii="Symbol" w:hAnsi="Symbol" w:hint="default"/>
      </w:rPr>
    </w:lvl>
    <w:lvl w:ilvl="7" w:tplc="DCB22E72">
      <w:start w:val="1"/>
      <w:numFmt w:val="bullet"/>
      <w:lvlText w:val="o"/>
      <w:lvlJc w:val="left"/>
      <w:pPr>
        <w:ind w:left="5760" w:hanging="360"/>
      </w:pPr>
      <w:rPr>
        <w:rFonts w:ascii="Courier New" w:hAnsi="Courier New" w:cs="Courier New" w:hint="default"/>
      </w:rPr>
    </w:lvl>
    <w:lvl w:ilvl="8" w:tplc="3006C036">
      <w:start w:val="1"/>
      <w:numFmt w:val="bullet"/>
      <w:lvlText w:val=""/>
      <w:lvlJc w:val="left"/>
      <w:pPr>
        <w:ind w:left="6480" w:hanging="360"/>
      </w:pPr>
      <w:rPr>
        <w:rFonts w:ascii="Wingdings" w:hAnsi="Wingdings" w:hint="default"/>
      </w:rPr>
    </w:lvl>
  </w:abstractNum>
  <w:abstractNum w:abstractNumId="11" w15:restartNumberingAfterBreak="0">
    <w:nsid w:val="58FE4A17"/>
    <w:multiLevelType w:val="multilevel"/>
    <w:tmpl w:val="172C4B0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698B5376"/>
    <w:multiLevelType w:val="hybridMultilevel"/>
    <w:tmpl w:val="5EF8D626"/>
    <w:lvl w:ilvl="0" w:tplc="BF083042">
      <w:start w:val="2"/>
      <w:numFmt w:val="bullet"/>
      <w:lvlText w:val="-"/>
      <w:lvlJc w:val="left"/>
      <w:pPr>
        <w:ind w:left="1080" w:hanging="360"/>
      </w:pPr>
      <w:rPr>
        <w:rFonts w:ascii="Calibri" w:eastAsiaTheme="minorHAnsi" w:hAnsi="Calibri" w:cs="Calibr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3" w15:restartNumberingAfterBreak="0">
    <w:nsid w:val="6EF20B93"/>
    <w:multiLevelType w:val="hybridMultilevel"/>
    <w:tmpl w:val="5ED4866A"/>
    <w:lvl w:ilvl="0" w:tplc="09E043AA">
      <w:start w:val="1"/>
      <w:numFmt w:val="bullet"/>
      <w:lvlText w:val="-"/>
      <w:lvlJc w:val="left"/>
      <w:pPr>
        <w:ind w:left="360" w:hanging="360"/>
      </w:pPr>
      <w:rPr>
        <w:rFonts w:ascii="Times New Roman" w:eastAsia="Calibri" w:hAnsi="Times New Roman" w:cs="Times New Roman" w:hint="default"/>
      </w:rPr>
    </w:lvl>
    <w:lvl w:ilvl="1" w:tplc="312E2966">
      <w:start w:val="1"/>
      <w:numFmt w:val="bullet"/>
      <w:lvlText w:val="o"/>
      <w:lvlJc w:val="left"/>
      <w:pPr>
        <w:ind w:left="1440" w:hanging="360"/>
      </w:pPr>
      <w:rPr>
        <w:rFonts w:ascii="Courier New" w:hAnsi="Courier New" w:cs="Courier New" w:hint="default"/>
      </w:rPr>
    </w:lvl>
    <w:lvl w:ilvl="2" w:tplc="714270E8">
      <w:start w:val="1"/>
      <w:numFmt w:val="bullet"/>
      <w:lvlText w:val=""/>
      <w:lvlJc w:val="left"/>
      <w:pPr>
        <w:ind w:left="2160" w:hanging="360"/>
      </w:pPr>
      <w:rPr>
        <w:rFonts w:ascii="Wingdings" w:hAnsi="Wingdings" w:hint="default"/>
      </w:rPr>
    </w:lvl>
    <w:lvl w:ilvl="3" w:tplc="F3DCE2A8">
      <w:start w:val="1"/>
      <w:numFmt w:val="bullet"/>
      <w:lvlText w:val=""/>
      <w:lvlJc w:val="left"/>
      <w:pPr>
        <w:ind w:left="2880" w:hanging="360"/>
      </w:pPr>
      <w:rPr>
        <w:rFonts w:ascii="Symbol" w:hAnsi="Symbol" w:hint="default"/>
      </w:rPr>
    </w:lvl>
    <w:lvl w:ilvl="4" w:tplc="E9586428">
      <w:start w:val="1"/>
      <w:numFmt w:val="bullet"/>
      <w:lvlText w:val="o"/>
      <w:lvlJc w:val="left"/>
      <w:pPr>
        <w:ind w:left="3600" w:hanging="360"/>
      </w:pPr>
      <w:rPr>
        <w:rFonts w:ascii="Courier New" w:hAnsi="Courier New" w:cs="Courier New" w:hint="default"/>
      </w:rPr>
    </w:lvl>
    <w:lvl w:ilvl="5" w:tplc="C9AEA4A2">
      <w:start w:val="1"/>
      <w:numFmt w:val="bullet"/>
      <w:lvlText w:val=""/>
      <w:lvlJc w:val="left"/>
      <w:pPr>
        <w:ind w:left="4320" w:hanging="360"/>
      </w:pPr>
      <w:rPr>
        <w:rFonts w:ascii="Wingdings" w:hAnsi="Wingdings" w:hint="default"/>
      </w:rPr>
    </w:lvl>
    <w:lvl w:ilvl="6" w:tplc="6046DAF6">
      <w:start w:val="1"/>
      <w:numFmt w:val="bullet"/>
      <w:lvlText w:val=""/>
      <w:lvlJc w:val="left"/>
      <w:pPr>
        <w:ind w:left="5040" w:hanging="360"/>
      </w:pPr>
      <w:rPr>
        <w:rFonts w:ascii="Symbol" w:hAnsi="Symbol" w:hint="default"/>
      </w:rPr>
    </w:lvl>
    <w:lvl w:ilvl="7" w:tplc="C9D6AB94">
      <w:start w:val="1"/>
      <w:numFmt w:val="bullet"/>
      <w:lvlText w:val="o"/>
      <w:lvlJc w:val="left"/>
      <w:pPr>
        <w:ind w:left="5760" w:hanging="360"/>
      </w:pPr>
      <w:rPr>
        <w:rFonts w:ascii="Courier New" w:hAnsi="Courier New" w:cs="Courier New" w:hint="default"/>
      </w:rPr>
    </w:lvl>
    <w:lvl w:ilvl="8" w:tplc="F196C03A">
      <w:start w:val="1"/>
      <w:numFmt w:val="bullet"/>
      <w:lvlText w:val=""/>
      <w:lvlJc w:val="left"/>
      <w:pPr>
        <w:ind w:left="6480" w:hanging="360"/>
      </w:pPr>
      <w:rPr>
        <w:rFonts w:ascii="Wingdings" w:hAnsi="Wingdings" w:hint="default"/>
      </w:rPr>
    </w:lvl>
  </w:abstractNum>
  <w:abstractNum w:abstractNumId="14" w15:restartNumberingAfterBreak="0">
    <w:nsid w:val="762E2300"/>
    <w:multiLevelType w:val="hybridMultilevel"/>
    <w:tmpl w:val="F9885D08"/>
    <w:lvl w:ilvl="0" w:tplc="5BA2D63C">
      <w:start w:val="1"/>
      <w:numFmt w:val="bullet"/>
      <w:lvlText w:val="-"/>
      <w:lvlJc w:val="left"/>
      <w:pPr>
        <w:ind w:left="1287" w:hanging="360"/>
      </w:pPr>
      <w:rPr>
        <w:rFonts w:ascii="Times New Roman" w:eastAsia="Calibri" w:hAnsi="Times New Roman" w:cs="Times New Roman" w:hint="default"/>
      </w:rPr>
    </w:lvl>
    <w:lvl w:ilvl="1" w:tplc="323EF966">
      <w:start w:val="1"/>
      <w:numFmt w:val="bullet"/>
      <w:lvlText w:val="o"/>
      <w:lvlJc w:val="left"/>
      <w:pPr>
        <w:ind w:left="2007" w:hanging="360"/>
      </w:pPr>
      <w:rPr>
        <w:rFonts w:ascii="Courier New" w:hAnsi="Courier New" w:cs="Courier New" w:hint="default"/>
      </w:rPr>
    </w:lvl>
    <w:lvl w:ilvl="2" w:tplc="57663A58">
      <w:start w:val="1"/>
      <w:numFmt w:val="bullet"/>
      <w:lvlText w:val=""/>
      <w:lvlJc w:val="left"/>
      <w:pPr>
        <w:ind w:left="2727" w:hanging="360"/>
      </w:pPr>
      <w:rPr>
        <w:rFonts w:ascii="Wingdings" w:hAnsi="Wingdings" w:hint="default"/>
      </w:rPr>
    </w:lvl>
    <w:lvl w:ilvl="3" w:tplc="9A3A123A">
      <w:start w:val="1"/>
      <w:numFmt w:val="bullet"/>
      <w:lvlText w:val=""/>
      <w:lvlJc w:val="left"/>
      <w:pPr>
        <w:ind w:left="3447" w:hanging="360"/>
      </w:pPr>
      <w:rPr>
        <w:rFonts w:ascii="Symbol" w:hAnsi="Symbol" w:hint="default"/>
      </w:rPr>
    </w:lvl>
    <w:lvl w:ilvl="4" w:tplc="B66E121E">
      <w:start w:val="1"/>
      <w:numFmt w:val="bullet"/>
      <w:lvlText w:val="o"/>
      <w:lvlJc w:val="left"/>
      <w:pPr>
        <w:ind w:left="4167" w:hanging="360"/>
      </w:pPr>
      <w:rPr>
        <w:rFonts w:ascii="Courier New" w:hAnsi="Courier New" w:cs="Courier New" w:hint="default"/>
      </w:rPr>
    </w:lvl>
    <w:lvl w:ilvl="5" w:tplc="6974FFC8">
      <w:start w:val="1"/>
      <w:numFmt w:val="bullet"/>
      <w:lvlText w:val=""/>
      <w:lvlJc w:val="left"/>
      <w:pPr>
        <w:ind w:left="4887" w:hanging="360"/>
      </w:pPr>
      <w:rPr>
        <w:rFonts w:ascii="Wingdings" w:hAnsi="Wingdings" w:hint="default"/>
      </w:rPr>
    </w:lvl>
    <w:lvl w:ilvl="6" w:tplc="2C785598">
      <w:start w:val="1"/>
      <w:numFmt w:val="bullet"/>
      <w:lvlText w:val=""/>
      <w:lvlJc w:val="left"/>
      <w:pPr>
        <w:ind w:left="5607" w:hanging="360"/>
      </w:pPr>
      <w:rPr>
        <w:rFonts w:ascii="Symbol" w:hAnsi="Symbol" w:hint="default"/>
      </w:rPr>
    </w:lvl>
    <w:lvl w:ilvl="7" w:tplc="2F880108">
      <w:start w:val="1"/>
      <w:numFmt w:val="bullet"/>
      <w:lvlText w:val="o"/>
      <w:lvlJc w:val="left"/>
      <w:pPr>
        <w:ind w:left="6327" w:hanging="360"/>
      </w:pPr>
      <w:rPr>
        <w:rFonts w:ascii="Courier New" w:hAnsi="Courier New" w:cs="Courier New" w:hint="default"/>
      </w:rPr>
    </w:lvl>
    <w:lvl w:ilvl="8" w:tplc="F1BE875E">
      <w:start w:val="1"/>
      <w:numFmt w:val="bullet"/>
      <w:lvlText w:val=""/>
      <w:lvlJc w:val="left"/>
      <w:pPr>
        <w:ind w:left="7047" w:hanging="360"/>
      </w:pPr>
      <w:rPr>
        <w:rFonts w:ascii="Wingdings" w:hAnsi="Wingdings" w:hint="default"/>
      </w:rPr>
    </w:lvl>
  </w:abstractNum>
  <w:num w:numId="1">
    <w:abstractNumId w:val="7"/>
  </w:num>
  <w:num w:numId="2">
    <w:abstractNumId w:val="4"/>
  </w:num>
  <w:num w:numId="3">
    <w:abstractNumId w:val="2"/>
  </w:num>
  <w:num w:numId="4">
    <w:abstractNumId w:val="8"/>
  </w:num>
  <w:num w:numId="5">
    <w:abstractNumId w:val="0"/>
  </w:num>
  <w:num w:numId="6">
    <w:abstractNumId w:val="9"/>
  </w:num>
  <w:num w:numId="7">
    <w:abstractNumId w:val="1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3"/>
  </w:num>
  <w:num w:numId="13">
    <w:abstractNumId w:val="1"/>
  </w:num>
  <w:num w:numId="14">
    <w:abstractNumId w:val="14"/>
  </w:num>
  <w:num w:numId="15">
    <w:abstractNumId w:val="6"/>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1AAF"/>
    <w:rsid w:val="000123AA"/>
    <w:rsid w:val="0003397E"/>
    <w:rsid w:val="00036348"/>
    <w:rsid w:val="00040E8F"/>
    <w:rsid w:val="00047359"/>
    <w:rsid w:val="00063F32"/>
    <w:rsid w:val="000872AA"/>
    <w:rsid w:val="00090E4A"/>
    <w:rsid w:val="00095059"/>
    <w:rsid w:val="000A3116"/>
    <w:rsid w:val="000B1694"/>
    <w:rsid w:val="000D68FF"/>
    <w:rsid w:val="000F6A9D"/>
    <w:rsid w:val="00110539"/>
    <w:rsid w:val="00112613"/>
    <w:rsid w:val="00113E4D"/>
    <w:rsid w:val="001460E4"/>
    <w:rsid w:val="001750F5"/>
    <w:rsid w:val="00190B77"/>
    <w:rsid w:val="001A1C85"/>
    <w:rsid w:val="001A2413"/>
    <w:rsid w:val="001B541E"/>
    <w:rsid w:val="001C51E9"/>
    <w:rsid w:val="001E2C9D"/>
    <w:rsid w:val="001F14C3"/>
    <w:rsid w:val="001F1CD4"/>
    <w:rsid w:val="002333A8"/>
    <w:rsid w:val="002344DC"/>
    <w:rsid w:val="00234D6A"/>
    <w:rsid w:val="00252406"/>
    <w:rsid w:val="002673D9"/>
    <w:rsid w:val="00267CD7"/>
    <w:rsid w:val="002912E8"/>
    <w:rsid w:val="002C2FF6"/>
    <w:rsid w:val="002C3D21"/>
    <w:rsid w:val="002C4452"/>
    <w:rsid w:val="002E7FAA"/>
    <w:rsid w:val="00303B71"/>
    <w:rsid w:val="00310314"/>
    <w:rsid w:val="00314A13"/>
    <w:rsid w:val="00327F05"/>
    <w:rsid w:val="0033561E"/>
    <w:rsid w:val="003431BA"/>
    <w:rsid w:val="00385917"/>
    <w:rsid w:val="003920F3"/>
    <w:rsid w:val="0040330A"/>
    <w:rsid w:val="00430DE1"/>
    <w:rsid w:val="00446092"/>
    <w:rsid w:val="00463F1C"/>
    <w:rsid w:val="00471243"/>
    <w:rsid w:val="00481AAF"/>
    <w:rsid w:val="0049244C"/>
    <w:rsid w:val="004B4136"/>
    <w:rsid w:val="004C67DC"/>
    <w:rsid w:val="004D2F75"/>
    <w:rsid w:val="004D53F0"/>
    <w:rsid w:val="005055E9"/>
    <w:rsid w:val="00507397"/>
    <w:rsid w:val="00542075"/>
    <w:rsid w:val="00554B9C"/>
    <w:rsid w:val="00554DCA"/>
    <w:rsid w:val="005739CF"/>
    <w:rsid w:val="0058182C"/>
    <w:rsid w:val="0059454B"/>
    <w:rsid w:val="00595480"/>
    <w:rsid w:val="005A0118"/>
    <w:rsid w:val="005A1240"/>
    <w:rsid w:val="005B1C5E"/>
    <w:rsid w:val="005E38FA"/>
    <w:rsid w:val="005F7CAE"/>
    <w:rsid w:val="00635612"/>
    <w:rsid w:val="0063624A"/>
    <w:rsid w:val="006515BB"/>
    <w:rsid w:val="00692D23"/>
    <w:rsid w:val="006B29B8"/>
    <w:rsid w:val="006C485E"/>
    <w:rsid w:val="006D44EA"/>
    <w:rsid w:val="006E1078"/>
    <w:rsid w:val="006E2688"/>
    <w:rsid w:val="006E2C92"/>
    <w:rsid w:val="006F620E"/>
    <w:rsid w:val="00701232"/>
    <w:rsid w:val="00743555"/>
    <w:rsid w:val="007547DC"/>
    <w:rsid w:val="007608C7"/>
    <w:rsid w:val="0076103B"/>
    <w:rsid w:val="00766F2F"/>
    <w:rsid w:val="007B2ABB"/>
    <w:rsid w:val="007C06D5"/>
    <w:rsid w:val="007E1C69"/>
    <w:rsid w:val="007F0A01"/>
    <w:rsid w:val="00805196"/>
    <w:rsid w:val="008139BA"/>
    <w:rsid w:val="0081779B"/>
    <w:rsid w:val="0084739C"/>
    <w:rsid w:val="0084767B"/>
    <w:rsid w:val="00850350"/>
    <w:rsid w:val="0088799B"/>
    <w:rsid w:val="00896C12"/>
    <w:rsid w:val="008F3C95"/>
    <w:rsid w:val="00963942"/>
    <w:rsid w:val="009716C6"/>
    <w:rsid w:val="00974F1F"/>
    <w:rsid w:val="00984E6A"/>
    <w:rsid w:val="009910A1"/>
    <w:rsid w:val="009A69E9"/>
    <w:rsid w:val="009C67DA"/>
    <w:rsid w:val="009C6BA2"/>
    <w:rsid w:val="009E5F4C"/>
    <w:rsid w:val="00A15F7D"/>
    <w:rsid w:val="00A44D61"/>
    <w:rsid w:val="00A67B84"/>
    <w:rsid w:val="00A94C16"/>
    <w:rsid w:val="00AB3AAA"/>
    <w:rsid w:val="00AC7D04"/>
    <w:rsid w:val="00AD7D06"/>
    <w:rsid w:val="00B27502"/>
    <w:rsid w:val="00B37859"/>
    <w:rsid w:val="00B41CD1"/>
    <w:rsid w:val="00BA1BDA"/>
    <w:rsid w:val="00BA443D"/>
    <w:rsid w:val="00BA7441"/>
    <w:rsid w:val="00BB450B"/>
    <w:rsid w:val="00BE7D10"/>
    <w:rsid w:val="00BF7C2C"/>
    <w:rsid w:val="00C055FC"/>
    <w:rsid w:val="00C20E33"/>
    <w:rsid w:val="00C320A9"/>
    <w:rsid w:val="00C42243"/>
    <w:rsid w:val="00C56037"/>
    <w:rsid w:val="00C56494"/>
    <w:rsid w:val="00C70A13"/>
    <w:rsid w:val="00C87B2A"/>
    <w:rsid w:val="00CA0719"/>
    <w:rsid w:val="00CA2E63"/>
    <w:rsid w:val="00CB4F12"/>
    <w:rsid w:val="00D306C3"/>
    <w:rsid w:val="00D30B84"/>
    <w:rsid w:val="00D37BF7"/>
    <w:rsid w:val="00D57C17"/>
    <w:rsid w:val="00D61374"/>
    <w:rsid w:val="00D61B25"/>
    <w:rsid w:val="00D64720"/>
    <w:rsid w:val="00D77F68"/>
    <w:rsid w:val="00D94934"/>
    <w:rsid w:val="00DA20B4"/>
    <w:rsid w:val="00DC3BB5"/>
    <w:rsid w:val="00DC54D0"/>
    <w:rsid w:val="00DE2DE7"/>
    <w:rsid w:val="00E04A69"/>
    <w:rsid w:val="00E14B9E"/>
    <w:rsid w:val="00E96043"/>
    <w:rsid w:val="00EB05FF"/>
    <w:rsid w:val="00ED0273"/>
    <w:rsid w:val="00ED21CA"/>
    <w:rsid w:val="00F017F8"/>
    <w:rsid w:val="00F42D75"/>
    <w:rsid w:val="00F61047"/>
    <w:rsid w:val="00F754F5"/>
    <w:rsid w:val="00F82713"/>
    <w:rsid w:val="00F91A2F"/>
    <w:rsid w:val="00FE0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70FC4"/>
  <w15:docId w15:val="{7505B07A-0EC9-43B7-816C-B32BCCE9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7CD7"/>
    <w:pPr>
      <w:spacing w:after="5" w:line="314" w:lineRule="auto"/>
      <w:ind w:left="10" w:right="3" w:hanging="9"/>
      <w:jc w:val="both"/>
    </w:pPr>
    <w:rPr>
      <w:rFonts w:ascii="Times New Roman" w:eastAsia="Times New Roman" w:hAnsi="Times New Roman" w:cs="Times New Roman"/>
      <w:color w:val="000000"/>
      <w:sz w:val="26"/>
      <w:lang w:val="en-US"/>
    </w:rPr>
  </w:style>
  <w:style w:type="paragraph" w:styleId="1">
    <w:name w:val="heading 1"/>
    <w:basedOn w:val="a"/>
    <w:next w:val="a"/>
    <w:link w:val="10"/>
    <w:uiPriority w:val="99"/>
    <w:qFormat/>
    <w:rsid w:val="00C87B2A"/>
    <w:pPr>
      <w:keepNext/>
      <w:widowControl w:val="0"/>
      <w:spacing w:after="0" w:line="240" w:lineRule="atLeast"/>
      <w:ind w:left="0" w:right="0" w:firstLine="0"/>
      <w:jc w:val="right"/>
      <w:outlineLvl w:val="0"/>
    </w:pPr>
    <w:rPr>
      <w:rFonts w:ascii="Calibri" w:hAnsi="Calibri"/>
      <w:b/>
      <w:color w:val="auto"/>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67CD7"/>
    <w:pPr>
      <w:ind w:left="720"/>
      <w:contextualSpacing/>
    </w:pPr>
  </w:style>
  <w:style w:type="paragraph" w:styleId="a5">
    <w:name w:val="Balloon Text"/>
    <w:basedOn w:val="a"/>
    <w:link w:val="a6"/>
    <w:uiPriority w:val="99"/>
    <w:semiHidden/>
    <w:unhideWhenUsed/>
    <w:rsid w:val="00DA20B4"/>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DA20B4"/>
    <w:rPr>
      <w:rFonts w:ascii="Segoe UI" w:eastAsia="Times New Roman" w:hAnsi="Segoe UI" w:cs="Segoe UI"/>
      <w:color w:val="000000"/>
      <w:sz w:val="18"/>
      <w:szCs w:val="18"/>
      <w:lang w:val="en-US"/>
    </w:rPr>
  </w:style>
  <w:style w:type="character" w:styleId="a7">
    <w:name w:val="annotation reference"/>
    <w:basedOn w:val="a0"/>
    <w:uiPriority w:val="99"/>
    <w:semiHidden/>
    <w:unhideWhenUsed/>
    <w:rsid w:val="00DA20B4"/>
    <w:rPr>
      <w:sz w:val="16"/>
      <w:szCs w:val="16"/>
    </w:rPr>
  </w:style>
  <w:style w:type="paragraph" w:styleId="a8">
    <w:name w:val="annotation text"/>
    <w:basedOn w:val="a"/>
    <w:link w:val="a9"/>
    <w:uiPriority w:val="99"/>
    <w:unhideWhenUsed/>
    <w:rsid w:val="00DA20B4"/>
    <w:pPr>
      <w:spacing w:line="240" w:lineRule="auto"/>
    </w:pPr>
    <w:rPr>
      <w:sz w:val="20"/>
      <w:szCs w:val="20"/>
    </w:rPr>
  </w:style>
  <w:style w:type="character" w:customStyle="1" w:styleId="a9">
    <w:name w:val="Текст примітки Знак"/>
    <w:basedOn w:val="a0"/>
    <w:link w:val="a8"/>
    <w:uiPriority w:val="99"/>
    <w:rsid w:val="00DA20B4"/>
    <w:rPr>
      <w:rFonts w:ascii="Times New Roman" w:eastAsia="Times New Roman" w:hAnsi="Times New Roman" w:cs="Times New Roman"/>
      <w:color w:val="000000"/>
      <w:sz w:val="20"/>
      <w:szCs w:val="20"/>
      <w:lang w:val="en-US"/>
    </w:rPr>
  </w:style>
  <w:style w:type="paragraph" w:styleId="aa">
    <w:name w:val="annotation subject"/>
    <w:basedOn w:val="a8"/>
    <w:next w:val="a8"/>
    <w:link w:val="ab"/>
    <w:uiPriority w:val="99"/>
    <w:semiHidden/>
    <w:unhideWhenUsed/>
    <w:rsid w:val="00DA20B4"/>
    <w:rPr>
      <w:b/>
      <w:bCs/>
    </w:rPr>
  </w:style>
  <w:style w:type="character" w:customStyle="1" w:styleId="ab">
    <w:name w:val="Тема примітки Знак"/>
    <w:basedOn w:val="a9"/>
    <w:link w:val="aa"/>
    <w:uiPriority w:val="99"/>
    <w:semiHidden/>
    <w:rsid w:val="00DA20B4"/>
    <w:rPr>
      <w:rFonts w:ascii="Times New Roman" w:eastAsia="Times New Roman" w:hAnsi="Times New Roman" w:cs="Times New Roman"/>
      <w:b/>
      <w:bCs/>
      <w:color w:val="000000"/>
      <w:sz w:val="20"/>
      <w:szCs w:val="20"/>
      <w:lang w:val="en-US"/>
    </w:rPr>
  </w:style>
  <w:style w:type="character" w:styleId="ac">
    <w:name w:val="Hyperlink"/>
    <w:rsid w:val="00DA20B4"/>
    <w:rPr>
      <w:color w:val="0000FF"/>
      <w:u w:val="single"/>
    </w:rPr>
  </w:style>
  <w:style w:type="character" w:customStyle="1" w:styleId="11">
    <w:name w:val="Незакрита згадка1"/>
    <w:basedOn w:val="a0"/>
    <w:uiPriority w:val="99"/>
    <w:semiHidden/>
    <w:unhideWhenUsed/>
    <w:rsid w:val="00DA20B4"/>
    <w:rPr>
      <w:color w:val="605E5C"/>
      <w:shd w:val="clear" w:color="auto" w:fill="E1DFDD"/>
    </w:rPr>
  </w:style>
  <w:style w:type="paragraph" w:styleId="ad">
    <w:name w:val="Revision"/>
    <w:hidden/>
    <w:uiPriority w:val="99"/>
    <w:semiHidden/>
    <w:rsid w:val="002333A8"/>
    <w:pPr>
      <w:spacing w:after="0" w:line="240" w:lineRule="auto"/>
    </w:pPr>
    <w:rPr>
      <w:rFonts w:ascii="Times New Roman" w:eastAsia="Times New Roman" w:hAnsi="Times New Roman" w:cs="Times New Roman"/>
      <w:color w:val="000000"/>
      <w:sz w:val="26"/>
      <w:lang w:val="en-US"/>
    </w:rPr>
  </w:style>
  <w:style w:type="character" w:styleId="ae">
    <w:name w:val="Emphasis"/>
    <w:basedOn w:val="a0"/>
    <w:uiPriority w:val="20"/>
    <w:qFormat/>
    <w:rsid w:val="00701232"/>
    <w:rPr>
      <w:i/>
      <w:iCs/>
    </w:rPr>
  </w:style>
  <w:style w:type="character" w:customStyle="1" w:styleId="a4">
    <w:name w:val="Абзац списку Знак"/>
    <w:link w:val="a3"/>
    <w:uiPriority w:val="34"/>
    <w:locked/>
    <w:rsid w:val="00C87B2A"/>
    <w:rPr>
      <w:rFonts w:ascii="Times New Roman" w:eastAsia="Times New Roman" w:hAnsi="Times New Roman" w:cs="Times New Roman"/>
      <w:color w:val="000000"/>
      <w:sz w:val="26"/>
      <w:lang w:val="en-US"/>
    </w:rPr>
  </w:style>
  <w:style w:type="character" w:customStyle="1" w:styleId="10">
    <w:name w:val="Заголовок 1 Знак"/>
    <w:basedOn w:val="a0"/>
    <w:link w:val="1"/>
    <w:uiPriority w:val="99"/>
    <w:rsid w:val="00C87B2A"/>
    <w:rPr>
      <w:rFonts w:ascii="Calibri" w:eastAsia="Times New Roman" w:hAnsi="Calibri" w:cs="Times New Roman"/>
      <w:b/>
      <w:sz w:val="24"/>
      <w:szCs w:val="20"/>
      <w:lang w:val="ru-RU" w:eastAsia="ru-RU"/>
    </w:rPr>
  </w:style>
  <w:style w:type="character" w:customStyle="1" w:styleId="docdata">
    <w:name w:val="docdata"/>
    <w:aliases w:val="docy,v5,2778,bqiaagaaeyqcaaagiaiaaaobawaabq4iaaaaaaaaaaaaaaaaaaaaaaaaaaaaaaaaaaaaaaaaaaaaaaaaaaaaaaaaaaaaaaaaaaaaaaaaaaaaaaaaaaaaaaaaaaaaaaaaaaaaaaaaaaaaaaaaaaaaaaaaaaaaaaaaaaaaaaaaaaaaaaaaaaaaaaaaaaaaaaaaaaaaaaaaaaaaaaaaaaaaaaaaaaaaaaaaaaaaaaaa"/>
    <w:basedOn w:val="a0"/>
    <w:rsid w:val="0084767B"/>
  </w:style>
  <w:style w:type="paragraph" w:styleId="HTML">
    <w:name w:val="HTML Preformatted"/>
    <w:basedOn w:val="a"/>
    <w:link w:val="HTML0"/>
    <w:uiPriority w:val="99"/>
    <w:unhideWhenUsed/>
    <w:rsid w:val="00817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lang w:val="uk-UA" w:eastAsia="uk-UA"/>
    </w:rPr>
  </w:style>
  <w:style w:type="character" w:customStyle="1" w:styleId="HTML0">
    <w:name w:val="Стандартний HTML Знак"/>
    <w:basedOn w:val="a0"/>
    <w:link w:val="HTML"/>
    <w:uiPriority w:val="99"/>
    <w:rsid w:val="0081779B"/>
    <w:rPr>
      <w:rFonts w:ascii="Courier New" w:eastAsia="Times New Roman" w:hAnsi="Courier New" w:cs="Courier New"/>
      <w:sz w:val="20"/>
      <w:szCs w:val="20"/>
      <w:lang w:eastAsia="uk-UA"/>
    </w:rPr>
  </w:style>
  <w:style w:type="paragraph" w:styleId="af">
    <w:name w:val="Normal (Web)"/>
    <w:basedOn w:val="a"/>
    <w:uiPriority w:val="99"/>
    <w:semiHidden/>
    <w:unhideWhenUsed/>
    <w:rsid w:val="0081779B"/>
    <w:pPr>
      <w:spacing w:before="100" w:beforeAutospacing="1" w:after="100" w:afterAutospacing="1" w:line="240" w:lineRule="auto"/>
      <w:ind w:left="0" w:right="0" w:firstLine="0"/>
      <w:jc w:val="left"/>
    </w:pPr>
    <w:rPr>
      <w:color w:val="auto"/>
      <w:sz w:val="24"/>
      <w:szCs w:val="24"/>
      <w:lang w:val="uk-UA" w:eastAsia="uk-UA"/>
    </w:rPr>
  </w:style>
  <w:style w:type="paragraph" w:styleId="af0">
    <w:name w:val="footnote text"/>
    <w:basedOn w:val="a"/>
    <w:link w:val="af1"/>
    <w:uiPriority w:val="99"/>
    <w:semiHidden/>
    <w:unhideWhenUsed/>
    <w:rsid w:val="0081779B"/>
    <w:pPr>
      <w:spacing w:after="0" w:line="240" w:lineRule="auto"/>
      <w:ind w:left="0" w:right="0" w:firstLine="0"/>
      <w:jc w:val="left"/>
    </w:pPr>
    <w:rPr>
      <w:rFonts w:ascii="Calibri" w:hAnsi="Calibri"/>
      <w:color w:val="auto"/>
      <w:sz w:val="20"/>
      <w:szCs w:val="20"/>
      <w:lang w:val="uk-UA" w:eastAsia="uk-UA"/>
    </w:rPr>
  </w:style>
  <w:style w:type="character" w:customStyle="1" w:styleId="af1">
    <w:name w:val="Текст виноски Знак"/>
    <w:basedOn w:val="a0"/>
    <w:link w:val="af0"/>
    <w:uiPriority w:val="99"/>
    <w:semiHidden/>
    <w:rsid w:val="0081779B"/>
    <w:rPr>
      <w:rFonts w:ascii="Calibri" w:eastAsia="Times New Roman" w:hAnsi="Calibri" w:cs="Times New Roman"/>
      <w:sz w:val="20"/>
      <w:szCs w:val="20"/>
      <w:lang w:eastAsia="uk-UA"/>
    </w:rPr>
  </w:style>
  <w:style w:type="character" w:styleId="af2">
    <w:name w:val="footnote reference"/>
    <w:basedOn w:val="a0"/>
    <w:uiPriority w:val="99"/>
    <w:semiHidden/>
    <w:unhideWhenUsed/>
    <w:rsid w:val="0081779B"/>
    <w:rPr>
      <w:vertAlign w:val="superscript"/>
    </w:rPr>
  </w:style>
  <w:style w:type="table" w:styleId="af3">
    <w:name w:val="Table Grid"/>
    <w:basedOn w:val="a1"/>
    <w:uiPriority w:val="39"/>
    <w:rsid w:val="0081779B"/>
    <w:pPr>
      <w:spacing w:after="0" w:line="240" w:lineRule="auto"/>
    </w:pPr>
    <w:rPr>
      <w:rFonts w:ascii="Calibri" w:eastAsia="Calibri" w:hAnsi="Calibri" w:cs="Calibri"/>
    </w:rPr>
    <w:tblPr>
      <w:tblBorders>
        <w:insideH w:val="single" w:sz="4" w:space="0" w:color="000000"/>
        <w:insideV w:val="single" w:sz="4" w:space="0" w:color="000000"/>
      </w:tblBorders>
      <w:tblCellMar>
        <w:left w:w="0" w:type="dxa"/>
        <w:right w:w="0" w:type="dxa"/>
      </w:tblCellMar>
    </w:tblPr>
  </w:style>
  <w:style w:type="paragraph" w:styleId="af4">
    <w:name w:val="header"/>
    <w:basedOn w:val="a"/>
    <w:link w:val="af5"/>
    <w:uiPriority w:val="99"/>
    <w:unhideWhenUsed/>
    <w:rsid w:val="009E5F4C"/>
    <w:pPr>
      <w:tabs>
        <w:tab w:val="center" w:pos="4677"/>
        <w:tab w:val="right" w:pos="9355"/>
      </w:tabs>
      <w:spacing w:after="0" w:line="240" w:lineRule="auto"/>
    </w:pPr>
  </w:style>
  <w:style w:type="character" w:customStyle="1" w:styleId="af5">
    <w:name w:val="Верхній колонтитул Знак"/>
    <w:basedOn w:val="a0"/>
    <w:link w:val="af4"/>
    <w:uiPriority w:val="99"/>
    <w:rsid w:val="009E5F4C"/>
    <w:rPr>
      <w:rFonts w:ascii="Times New Roman" w:eastAsia="Times New Roman" w:hAnsi="Times New Roman" w:cs="Times New Roman"/>
      <w:color w:val="000000"/>
      <w:sz w:val="26"/>
      <w:lang w:val="en-US"/>
    </w:rPr>
  </w:style>
  <w:style w:type="paragraph" w:styleId="af6">
    <w:name w:val="footer"/>
    <w:basedOn w:val="a"/>
    <w:link w:val="af7"/>
    <w:uiPriority w:val="99"/>
    <w:unhideWhenUsed/>
    <w:rsid w:val="009E5F4C"/>
    <w:pPr>
      <w:tabs>
        <w:tab w:val="center" w:pos="4677"/>
        <w:tab w:val="right" w:pos="9355"/>
      </w:tabs>
      <w:spacing w:after="0" w:line="240" w:lineRule="auto"/>
    </w:pPr>
  </w:style>
  <w:style w:type="character" w:customStyle="1" w:styleId="af7">
    <w:name w:val="Нижній колонтитул Знак"/>
    <w:basedOn w:val="a0"/>
    <w:link w:val="af6"/>
    <w:uiPriority w:val="99"/>
    <w:rsid w:val="009E5F4C"/>
    <w:rPr>
      <w:rFonts w:ascii="Times New Roman" w:eastAsia="Times New Roman" w:hAnsi="Times New Roman" w:cs="Times New Roman"/>
      <w:color w:val="000000"/>
      <w:sz w:val="26"/>
      <w:lang w:val="en-US"/>
    </w:rPr>
  </w:style>
  <w:style w:type="character" w:styleId="af8">
    <w:name w:val="Strong"/>
    <w:basedOn w:val="a0"/>
    <w:uiPriority w:val="22"/>
    <w:qFormat/>
    <w:rsid w:val="009A69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641544">
      <w:bodyDiv w:val="1"/>
      <w:marLeft w:val="0"/>
      <w:marRight w:val="0"/>
      <w:marTop w:val="0"/>
      <w:marBottom w:val="0"/>
      <w:divBdr>
        <w:top w:val="none" w:sz="0" w:space="0" w:color="auto"/>
        <w:left w:val="none" w:sz="0" w:space="0" w:color="auto"/>
        <w:bottom w:val="none" w:sz="0" w:space="0" w:color="auto"/>
        <w:right w:val="none" w:sz="0" w:space="0" w:color="auto"/>
      </w:divBdr>
    </w:div>
    <w:div w:id="470245526">
      <w:bodyDiv w:val="1"/>
      <w:marLeft w:val="0"/>
      <w:marRight w:val="0"/>
      <w:marTop w:val="0"/>
      <w:marBottom w:val="0"/>
      <w:divBdr>
        <w:top w:val="none" w:sz="0" w:space="0" w:color="auto"/>
        <w:left w:val="none" w:sz="0" w:space="0" w:color="auto"/>
        <w:bottom w:val="none" w:sz="0" w:space="0" w:color="auto"/>
        <w:right w:val="none" w:sz="0" w:space="0" w:color="auto"/>
      </w:divBdr>
    </w:div>
    <w:div w:id="128445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acancies@phc.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DF82B-4743-4479-8D41-4FB62E540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2202</Words>
  <Characters>1256</Characters>
  <Application>Microsoft Office Word</Application>
  <DocSecurity>0</DocSecurity>
  <Lines>10</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Hewlett-Packard</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 Ukraine</dc:creator>
  <cp:lastModifiedBy>i.dringova</cp:lastModifiedBy>
  <cp:revision>42</cp:revision>
  <dcterms:created xsi:type="dcterms:W3CDTF">2022-11-16T15:27:00Z</dcterms:created>
  <dcterms:modified xsi:type="dcterms:W3CDTF">2024-03-13T08:21:00Z</dcterms:modified>
</cp:coreProperties>
</file>