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89A3AE5" w14:textId="71876959" w:rsidR="00A869BC" w:rsidRPr="004019AC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координатора по роботі з гуманітарною</w:t>
      </w:r>
      <w:r w:rsidR="0033108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/благодійною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допомогою</w:t>
      </w:r>
    </w:p>
    <w:p w14:paraId="7FD23EE6" w14:textId="0E4089E6" w:rsidR="00A869BC" w:rsidRPr="004019AC" w:rsidRDefault="004019A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грантової угоди з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Direct</w:t>
      </w:r>
      <w:r w:rsidRPr="004019AC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Relief</w:t>
      </w: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32AB5540" w:rsidR="00A869BC" w:rsidRPr="001F1F48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4019AC" w:rsidRPr="001F1F48">
        <w:rPr>
          <w:rFonts w:ascii="Calibri" w:eastAsia="Times New Roman" w:hAnsi="Calibri" w:cs="Calibri"/>
          <w:color w:val="000000"/>
          <w:sz w:val="24"/>
          <w:szCs w:val="24"/>
        </w:rPr>
        <w:t xml:space="preserve">координатор </w:t>
      </w:r>
      <w:r w:rsidR="00DD0F37" w:rsidRPr="001F1F48">
        <w:rPr>
          <w:rFonts w:ascii="Calibri" w:eastAsia="Times New Roman" w:hAnsi="Calibri" w:cs="Calibri"/>
          <w:color w:val="000000"/>
          <w:sz w:val="24"/>
          <w:szCs w:val="24"/>
        </w:rPr>
        <w:t xml:space="preserve">по роботі </w:t>
      </w:r>
      <w:r w:rsidR="0033108B" w:rsidRPr="001F1F48">
        <w:rPr>
          <w:rFonts w:ascii="Calibri" w:eastAsia="Times New Roman" w:hAnsi="Calibri" w:cs="Calibri"/>
          <w:color w:val="000000"/>
          <w:sz w:val="24"/>
          <w:szCs w:val="24"/>
        </w:rPr>
        <w:t>з гуманітарною/благодійною допомогою (сп</w:t>
      </w:r>
      <w:r w:rsidR="0033083C" w:rsidRPr="001F1F48">
        <w:rPr>
          <w:rFonts w:ascii="Calibri" w:eastAsia="Times New Roman" w:hAnsi="Calibri" w:cs="Calibri"/>
          <w:color w:val="000000"/>
          <w:sz w:val="24"/>
          <w:szCs w:val="24"/>
        </w:rPr>
        <w:t>еціальн</w:t>
      </w:r>
      <w:r w:rsidR="0033108B" w:rsidRPr="001F1F48">
        <w:rPr>
          <w:rFonts w:ascii="Calibri" w:eastAsia="Times New Roman" w:hAnsi="Calibri" w:cs="Calibri"/>
          <w:color w:val="000000"/>
          <w:sz w:val="24"/>
          <w:szCs w:val="24"/>
        </w:rPr>
        <w:t>і</w:t>
      </w:r>
      <w:r w:rsidR="0033083C" w:rsidRPr="001F1F48">
        <w:rPr>
          <w:rFonts w:ascii="Calibri" w:eastAsia="Times New Roman" w:hAnsi="Calibri" w:cs="Calibri"/>
          <w:color w:val="000000"/>
          <w:sz w:val="24"/>
          <w:szCs w:val="24"/>
        </w:rPr>
        <w:t xml:space="preserve"> інституці</w:t>
      </w:r>
      <w:r w:rsidR="0033108B" w:rsidRPr="001F1F48">
        <w:rPr>
          <w:rFonts w:ascii="Calibri" w:eastAsia="Times New Roman" w:hAnsi="Calibri" w:cs="Calibri"/>
          <w:color w:val="000000"/>
          <w:sz w:val="24"/>
          <w:szCs w:val="24"/>
        </w:rPr>
        <w:t>ї</w:t>
      </w:r>
      <w:r w:rsidR="0033083C" w:rsidRPr="001F1F48">
        <w:rPr>
          <w:rFonts w:ascii="Calibri" w:eastAsia="Times New Roman" w:hAnsi="Calibri" w:cs="Calibri"/>
          <w:color w:val="000000"/>
          <w:sz w:val="24"/>
          <w:szCs w:val="24"/>
        </w:rPr>
        <w:t xml:space="preserve"> та відомства</w:t>
      </w:r>
      <w:r w:rsidR="0033108B" w:rsidRPr="001F1F48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E22FA7" w:rsidRPr="001F1F48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1FF2CD0C" w14:textId="154C58E9" w:rsidR="00A869BC" w:rsidRDefault="0033108B" w:rsidP="003310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3108B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- Центр) є діяльність у сфері громадського здоров’я. Центр виконує санітарно-профілактичні,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3108B">
        <w:rPr>
          <w:rFonts w:ascii="Calibri" w:eastAsia="Times New Roman" w:hAnsi="Calibri" w:cs="Calibri"/>
          <w:color w:val="000000"/>
          <w:sz w:val="24"/>
          <w:szCs w:val="24"/>
        </w:rPr>
        <w:t>cоціально</w:t>
      </w:r>
      <w:proofErr w:type="spellEnd"/>
      <w:r w:rsidRPr="0033108B">
        <w:rPr>
          <w:rFonts w:ascii="Calibri" w:eastAsia="Times New Roman" w:hAnsi="Calibri" w:cs="Calibri"/>
          <w:color w:val="000000"/>
          <w:sz w:val="24"/>
          <w:szCs w:val="24"/>
        </w:rPr>
        <w:t xml:space="preserve"> небезпечні захворювання, зокрема ВІЛ/СНІД, туберкульоз, поведінкові та психічні розлади внаслідок вживання </w:t>
      </w:r>
      <w:proofErr w:type="spellStart"/>
      <w:r w:rsidRPr="0033108B">
        <w:rPr>
          <w:rFonts w:ascii="Calibri" w:eastAsia="Times New Roman" w:hAnsi="Calibri" w:cs="Calibri"/>
          <w:color w:val="000000"/>
          <w:sz w:val="24"/>
          <w:szCs w:val="24"/>
        </w:rPr>
        <w:t>опіоїдів</w:t>
      </w:r>
      <w:proofErr w:type="spellEnd"/>
      <w:r w:rsidRPr="0033108B">
        <w:rPr>
          <w:rFonts w:ascii="Calibri" w:eastAsia="Times New Roman" w:hAnsi="Calibri" w:cs="Calibri"/>
          <w:color w:val="000000"/>
          <w:sz w:val="24"/>
          <w:szCs w:val="24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E8F28D5" w14:textId="77777777" w:rsidR="0033108B" w:rsidRPr="00336EEA" w:rsidRDefault="0033108B" w:rsidP="003310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64E18663" w14:textId="600CD921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ED9F1A5" w14:textId="6AAD91E3" w:rsidR="00C55B6A" w:rsidRPr="00DD0F37" w:rsidRDefault="00F939A2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 xml:space="preserve">організації та забезпечення </w:t>
      </w:r>
      <w:r w:rsidR="00DD0F37">
        <w:rPr>
          <w:rFonts w:ascii="Calibri" w:eastAsia="Times New Roman" w:hAnsi="Calibri" w:cs="Calibri"/>
          <w:color w:val="000000"/>
          <w:sz w:val="24"/>
          <w:szCs w:val="24"/>
        </w:rPr>
        <w:t>комунікації з</w:t>
      </w:r>
      <w:r w:rsidR="00DB39A4">
        <w:rPr>
          <w:rFonts w:ascii="Calibri" w:eastAsia="Times New Roman" w:hAnsi="Calibri" w:cs="Calibri"/>
          <w:color w:val="000000"/>
          <w:sz w:val="24"/>
          <w:szCs w:val="24"/>
        </w:rPr>
        <w:t>і спеціальними інституціями та відомствами</w:t>
      </w:r>
      <w:r w:rsidR="00ED3FA5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7E4AA556" w14:textId="28FD8927" w:rsidR="00DD0F37" w:rsidRPr="00336EEA" w:rsidRDefault="00DD0F37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Надання послуг щодо збору потреб</w:t>
      </w:r>
      <w:r w:rsidR="0033108B">
        <w:rPr>
          <w:rFonts w:ascii="Calibri" w:eastAsia="Times New Roman" w:hAnsi="Calibri" w:cs="Calibri"/>
          <w:color w:val="000000"/>
          <w:sz w:val="24"/>
          <w:szCs w:val="24"/>
        </w:rPr>
        <w:t xml:space="preserve"> у медичній гуманітарній/благодійній допомозі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700CC5ED" w14:textId="1FEA6769" w:rsidR="00185120" w:rsidRDefault="00F939A2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</w:t>
      </w:r>
      <w:r w:rsidR="00DD0F37">
        <w:rPr>
          <w:rFonts w:ascii="Calibri" w:eastAsia="Times New Roman" w:hAnsi="Calibri" w:cs="Calibri"/>
          <w:color w:val="000000"/>
          <w:sz w:val="24"/>
          <w:szCs w:val="24"/>
        </w:rPr>
        <w:t>забезпечення обміну інформацією щодо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гуманітарної</w:t>
      </w:r>
      <w:r w:rsidR="0033108B">
        <w:rPr>
          <w:rFonts w:ascii="Calibri" w:eastAsia="Times New Roman" w:hAnsi="Calibri" w:cs="Calibri"/>
          <w:color w:val="000000"/>
          <w:sz w:val="24"/>
          <w:szCs w:val="24"/>
        </w:rPr>
        <w:t xml:space="preserve">/благодійної 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допомоги</w:t>
      </w:r>
      <w:r w:rsidR="00A869BC"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3D26BD5F" w14:textId="728765D8" w:rsidR="00A822AC" w:rsidRPr="00336EEA" w:rsidRDefault="00F939A2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Надання послуг з контролю документообігу в рамках роботи з гуманітарною</w:t>
      </w:r>
      <w:r w:rsidR="0033108B">
        <w:rPr>
          <w:rFonts w:ascii="Calibri" w:eastAsia="Times New Roman" w:hAnsi="Calibri" w:cs="Calibri"/>
          <w:color w:val="000000"/>
          <w:sz w:val="24"/>
          <w:szCs w:val="24"/>
        </w:rPr>
        <w:t>/благодійною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допомогою</w:t>
      </w:r>
      <w:r w:rsidR="00A822AC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7DDF28A" w14:textId="03B4F1AD" w:rsidR="00592DE7" w:rsidRPr="00336EEA" w:rsidRDefault="00F536CC" w:rsidP="00336E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Виконання інших завдань, пов’язаних з реалізацією проекту.</w:t>
      </w:r>
    </w:p>
    <w:p w14:paraId="6079DC1E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FA0085C" w14:textId="2DE17188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Вища освіта у сфері 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економіки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/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менеджменту/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громадського здоров’я чи за іншим відповідним фахом;</w:t>
      </w:r>
    </w:p>
    <w:p w14:paraId="696D954D" w14:textId="68E52BC1" w:rsidR="00A869BC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Досвід роботи в системі охорони здоров’я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або складській</w:t>
      </w:r>
      <w:r w:rsidR="00E469D7">
        <w:rPr>
          <w:rFonts w:ascii="Calibri" w:eastAsia="Times New Roman" w:hAnsi="Calibri" w:cs="Calibri"/>
          <w:color w:val="000000"/>
          <w:sz w:val="24"/>
          <w:szCs w:val="24"/>
        </w:rPr>
        <w:t>/обліковій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галузі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7BD76B83" w14:textId="48B7A775" w:rsidR="003F7DFB" w:rsidRPr="003F7DFB" w:rsidRDefault="003F7DFB" w:rsidP="00D6080D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F7DFB">
        <w:rPr>
          <w:rFonts w:ascii="Calibri" w:eastAsia="Times New Roman" w:hAnsi="Calibri" w:cs="Calibri"/>
          <w:color w:val="000000"/>
          <w:sz w:val="24"/>
          <w:szCs w:val="24"/>
        </w:rPr>
        <w:t>Дотримання термінів виконання завдань, виконавча дисципліна;</w:t>
      </w:r>
    </w:p>
    <w:p w14:paraId="26F2428D" w14:textId="13709E1F" w:rsidR="00336EEA" w:rsidRPr="00336EEA" w:rsidRDefault="0033108B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Розвинуті к</w:t>
      </w:r>
      <w:r w:rsidR="00336EEA" w:rsidRPr="00336EEA">
        <w:rPr>
          <w:rFonts w:ascii="Calibri" w:eastAsia="Times New Roman" w:hAnsi="Calibri" w:cs="Calibri"/>
          <w:color w:val="000000"/>
          <w:sz w:val="24"/>
          <w:szCs w:val="24"/>
        </w:rPr>
        <w:t>омунікативні здібності;</w:t>
      </w:r>
    </w:p>
    <w:p w14:paraId="2C0589C2" w14:textId="3CD16E79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Високий рівень комп'ютерної грамотності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B82A8B2" w14:textId="415D416C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Вільне володіння українською мовою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3280120" w14:textId="65F06A11" w:rsidR="00A869BC" w:rsidRPr="00336EEA" w:rsidRDefault="00A869BC" w:rsidP="00336E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00BFD2BD" w14:textId="1DA3B458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1F1F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1F1F48" w:rsidRPr="001F1F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161</w:t>
      </w:r>
      <w:r w:rsidRPr="001F1F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D74BCE" w:rsidRPr="001F1F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1F1F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33108B" w:rsidRPr="001F1F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Координатор по роботі з гуманітарною/благодійною допомогою (спеціальні інституції та відомства)</w:t>
      </w:r>
      <w:r w:rsidR="00D74BCE" w:rsidRPr="001F1F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7954D7" w:rsidRPr="001F1F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DD0F37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0CBDEC1A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33108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26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квітня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1F1F48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497008">
    <w:abstractNumId w:val="1"/>
  </w:num>
  <w:num w:numId="2" w16cid:durableId="24897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167EA"/>
    <w:rsid w:val="00185120"/>
    <w:rsid w:val="001F1F48"/>
    <w:rsid w:val="001F60A8"/>
    <w:rsid w:val="0028581F"/>
    <w:rsid w:val="002A1610"/>
    <w:rsid w:val="0033083C"/>
    <w:rsid w:val="0033108B"/>
    <w:rsid w:val="00336EEA"/>
    <w:rsid w:val="003373A9"/>
    <w:rsid w:val="003F7DFB"/>
    <w:rsid w:val="004019AC"/>
    <w:rsid w:val="00592DE7"/>
    <w:rsid w:val="007954D7"/>
    <w:rsid w:val="00796577"/>
    <w:rsid w:val="00A002FC"/>
    <w:rsid w:val="00A822AC"/>
    <w:rsid w:val="00A869BC"/>
    <w:rsid w:val="00B724E7"/>
    <w:rsid w:val="00C55B6A"/>
    <w:rsid w:val="00D14AC6"/>
    <w:rsid w:val="00D74BCE"/>
    <w:rsid w:val="00DB39A4"/>
    <w:rsid w:val="00DD0F37"/>
    <w:rsid w:val="00E22FA7"/>
    <w:rsid w:val="00E469D7"/>
    <w:rsid w:val="00ED3FA5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1857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4</cp:revision>
  <dcterms:created xsi:type="dcterms:W3CDTF">2023-04-19T13:01:00Z</dcterms:created>
  <dcterms:modified xsi:type="dcterms:W3CDTF">2023-04-20T08:59:00Z</dcterms:modified>
</cp:coreProperties>
</file>