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E4" w:rsidRPr="007D4B5E" w:rsidRDefault="002620E4" w:rsidP="002620E4">
      <w:pPr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6D3B162" wp14:editId="3249019A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E4" w:rsidRPr="007D4B5E" w:rsidRDefault="002620E4" w:rsidP="007D4B5E">
      <w:pPr>
        <w:jc w:val="center"/>
        <w:rPr>
          <w:rFonts w:asciiTheme="minorHAnsi" w:hAnsiTheme="minorHAnsi" w:cstheme="minorHAnsi"/>
          <w:lang w:val="uk-UA"/>
        </w:rPr>
      </w:pPr>
    </w:p>
    <w:p w:rsidR="002620E4" w:rsidRPr="007D4B5E" w:rsidRDefault="002620E4" w:rsidP="007D4B5E">
      <w:pPr>
        <w:jc w:val="center"/>
        <w:rPr>
          <w:rFonts w:asciiTheme="minorHAnsi" w:hAnsiTheme="minorHAnsi" w:cstheme="minorHAnsi"/>
          <w:b/>
          <w:lang w:val="uk-UA"/>
        </w:rPr>
      </w:pPr>
      <w:r w:rsidRPr="007D4B5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7D4B5E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</w:t>
      </w:r>
      <w:r w:rsidR="004469CF" w:rsidRPr="007D4B5E">
        <w:rPr>
          <w:rFonts w:asciiTheme="minorHAnsi" w:hAnsiTheme="minorHAnsi" w:cstheme="minorHAnsi"/>
          <w:b/>
          <w:lang w:val="uk-UA"/>
        </w:rPr>
        <w:t xml:space="preserve">рони здоров’я України» оголошує </w:t>
      </w:r>
      <w:r w:rsidRPr="007D4B5E">
        <w:rPr>
          <w:rFonts w:asciiTheme="minorHAnsi" w:hAnsiTheme="minorHAnsi" w:cstheme="minorHAnsi"/>
          <w:b/>
          <w:lang w:val="uk-UA"/>
        </w:rPr>
        <w:t>конкурс на залучення</w:t>
      </w:r>
    </w:p>
    <w:p w:rsidR="004469CF" w:rsidRPr="007D4B5E" w:rsidRDefault="007D4B5E" w:rsidP="007D4B5E">
      <w:pPr>
        <w:pStyle w:val="aa"/>
        <w:ind w:left="0"/>
        <w:jc w:val="center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>Консультант</w:t>
      </w:r>
      <w:r w:rsidR="004469CF" w:rsidRPr="007D4B5E">
        <w:rPr>
          <w:rFonts w:asciiTheme="minorHAnsi" w:hAnsiTheme="minorHAnsi" w:cstheme="minorHAnsi"/>
          <w:b/>
          <w:lang w:val="uk-UA"/>
        </w:rPr>
        <w:t xml:space="preserve"> </w:t>
      </w:r>
      <w:r w:rsidR="008E55F2" w:rsidRPr="007D4B5E">
        <w:rPr>
          <w:rFonts w:asciiTheme="minorHAnsi" w:hAnsiTheme="minorHAnsi" w:cstheme="minorHAnsi"/>
          <w:b/>
          <w:lang w:val="uk-UA"/>
        </w:rPr>
        <w:t>з моніторингу та стратегічної інформації</w:t>
      </w:r>
      <w:r w:rsidR="00AE5730" w:rsidRPr="007D4B5E">
        <w:rPr>
          <w:rFonts w:asciiTheme="minorHAnsi" w:hAnsiTheme="minorHAnsi" w:cstheme="minorHAnsi"/>
          <w:b/>
          <w:lang w:val="uk-UA"/>
        </w:rPr>
        <w:t xml:space="preserve"> </w:t>
      </w:r>
      <w:r w:rsidR="003D43A9" w:rsidRPr="007D4B5E">
        <w:rPr>
          <w:rFonts w:asciiTheme="minorHAnsi" w:hAnsiTheme="minorHAnsi" w:cstheme="minorHAnsi"/>
          <w:b/>
          <w:lang w:val="uk-UA"/>
        </w:rPr>
        <w:t xml:space="preserve">надання </w:t>
      </w:r>
      <w:r w:rsidR="004469CF" w:rsidRPr="007D4B5E">
        <w:rPr>
          <w:rFonts w:asciiTheme="minorHAnsi" w:hAnsiTheme="minorHAnsi" w:cstheme="minorHAnsi"/>
          <w:b/>
          <w:lang w:val="uk-UA"/>
        </w:rPr>
        <w:t>послуг, пов’язаних з ВІЛ у рамках Плану переходу</w:t>
      </w:r>
    </w:p>
    <w:p w:rsidR="004469CF" w:rsidRPr="007D4B5E" w:rsidRDefault="004469CF" w:rsidP="002620E4">
      <w:pPr>
        <w:jc w:val="center"/>
        <w:rPr>
          <w:rFonts w:asciiTheme="minorHAnsi" w:hAnsiTheme="minorHAnsi" w:cstheme="minorHAnsi"/>
          <w:b/>
          <w:lang w:val="uk-UA"/>
        </w:rPr>
      </w:pPr>
    </w:p>
    <w:p w:rsidR="00EB589E" w:rsidRPr="007D4B5E" w:rsidRDefault="00EB589E" w:rsidP="004469CF">
      <w:pPr>
        <w:jc w:val="both"/>
        <w:rPr>
          <w:rFonts w:asciiTheme="minorHAnsi" w:hAnsiTheme="minorHAnsi" w:cstheme="minorHAnsi"/>
          <w:b/>
          <w:lang w:val="uk-UA"/>
        </w:rPr>
      </w:pPr>
    </w:p>
    <w:p w:rsidR="004469CF" w:rsidRPr="007D4B5E" w:rsidRDefault="002620E4" w:rsidP="004469CF">
      <w:pPr>
        <w:pStyle w:val="aa"/>
        <w:ind w:left="0"/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b/>
          <w:lang w:val="uk-UA"/>
        </w:rPr>
        <w:t xml:space="preserve">Назва позиції: </w:t>
      </w:r>
      <w:r w:rsidR="007D4B5E">
        <w:rPr>
          <w:rFonts w:asciiTheme="minorHAnsi" w:hAnsiTheme="minorHAnsi" w:cstheme="minorHAnsi"/>
          <w:lang w:val="uk-UA"/>
        </w:rPr>
        <w:t>Консультант</w:t>
      </w:r>
      <w:r w:rsidR="003B5251" w:rsidRPr="007D4B5E">
        <w:rPr>
          <w:rFonts w:asciiTheme="minorHAnsi" w:hAnsiTheme="minorHAnsi" w:cstheme="minorHAnsi"/>
          <w:lang w:val="uk-UA"/>
        </w:rPr>
        <w:t xml:space="preserve"> з моніторингу та стратегічної інформації</w:t>
      </w:r>
      <w:r w:rsidR="004469CF" w:rsidRPr="007D4B5E">
        <w:rPr>
          <w:rFonts w:asciiTheme="minorHAnsi" w:hAnsiTheme="minorHAnsi" w:cstheme="minorHAnsi"/>
          <w:lang w:val="uk-UA"/>
        </w:rPr>
        <w:t xml:space="preserve"> послуг, пов’язаних з ВІЛ у рамках Плану переходу</w:t>
      </w:r>
    </w:p>
    <w:p w:rsidR="002620E4" w:rsidRPr="007D4B5E" w:rsidRDefault="002620E4" w:rsidP="002620E4">
      <w:p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b/>
          <w:lang w:val="uk-UA"/>
        </w:rPr>
        <w:t>Період виконання робіт:</w:t>
      </w:r>
      <w:r w:rsidR="009A2DE0" w:rsidRPr="007D4B5E">
        <w:rPr>
          <w:rFonts w:asciiTheme="minorHAnsi" w:hAnsiTheme="minorHAnsi" w:cstheme="minorHAnsi"/>
          <w:b/>
          <w:lang w:val="uk-UA"/>
        </w:rPr>
        <w:t xml:space="preserve"> </w:t>
      </w:r>
      <w:r w:rsidR="009A2DE0" w:rsidRPr="007D4B5E">
        <w:rPr>
          <w:rFonts w:asciiTheme="minorHAnsi" w:hAnsiTheme="minorHAnsi" w:cstheme="minorHAnsi"/>
          <w:lang w:val="uk-UA"/>
        </w:rPr>
        <w:t>з</w:t>
      </w:r>
      <w:r w:rsidRPr="007D4B5E">
        <w:rPr>
          <w:rFonts w:asciiTheme="minorHAnsi" w:hAnsiTheme="minorHAnsi" w:cstheme="minorHAnsi"/>
          <w:b/>
          <w:lang w:val="uk-UA"/>
        </w:rPr>
        <w:t xml:space="preserve"> </w:t>
      </w:r>
      <w:r w:rsidRPr="007D4B5E">
        <w:rPr>
          <w:rFonts w:asciiTheme="minorHAnsi" w:hAnsiTheme="minorHAnsi" w:cstheme="minorHAnsi"/>
          <w:lang w:val="uk-UA"/>
        </w:rPr>
        <w:t>1 липня 201</w:t>
      </w:r>
      <w:r w:rsidR="00F05B25" w:rsidRPr="007D4B5E">
        <w:rPr>
          <w:rFonts w:asciiTheme="minorHAnsi" w:hAnsiTheme="minorHAnsi" w:cstheme="minorHAnsi"/>
          <w:lang w:val="uk-UA"/>
        </w:rPr>
        <w:t>9 року – 31 грудня 2019</w:t>
      </w:r>
      <w:r w:rsidRPr="007D4B5E">
        <w:rPr>
          <w:rFonts w:asciiTheme="minorHAnsi" w:hAnsiTheme="minorHAnsi" w:cstheme="minorHAnsi"/>
          <w:lang w:val="uk-UA"/>
        </w:rPr>
        <w:t xml:space="preserve"> року з можливою пролонгацією.</w:t>
      </w:r>
    </w:p>
    <w:p w:rsidR="00CE1D3E" w:rsidRPr="007D4B5E" w:rsidRDefault="00CE1D3E" w:rsidP="009C7113">
      <w:pPr>
        <w:jc w:val="center"/>
        <w:rPr>
          <w:rFonts w:asciiTheme="minorHAnsi" w:hAnsiTheme="minorHAnsi" w:cstheme="minorHAnsi"/>
          <w:b/>
          <w:lang w:val="uk-UA"/>
        </w:rPr>
      </w:pPr>
    </w:p>
    <w:p w:rsidR="00822377" w:rsidRPr="007D4B5E" w:rsidRDefault="00822377" w:rsidP="00822377">
      <w:pPr>
        <w:rPr>
          <w:rFonts w:asciiTheme="minorHAnsi" w:hAnsiTheme="minorHAnsi" w:cstheme="minorHAnsi"/>
          <w:b/>
          <w:lang w:val="uk-UA"/>
        </w:rPr>
      </w:pPr>
      <w:r w:rsidRPr="007D4B5E">
        <w:rPr>
          <w:rFonts w:asciiTheme="minorHAnsi" w:hAnsiTheme="minorHAnsi" w:cstheme="minorHAnsi"/>
          <w:b/>
          <w:lang w:val="uk-UA"/>
        </w:rPr>
        <w:t>Загальна інформація</w:t>
      </w:r>
    </w:p>
    <w:p w:rsidR="00822377" w:rsidRPr="007D4B5E" w:rsidRDefault="00822377" w:rsidP="00822377">
      <w:pPr>
        <w:rPr>
          <w:rFonts w:asciiTheme="minorHAnsi" w:hAnsiTheme="minorHAnsi" w:cstheme="minorHAnsi"/>
          <w:lang w:val="uk-UA"/>
        </w:rPr>
      </w:pPr>
    </w:p>
    <w:p w:rsidR="00E04BA5" w:rsidRPr="007D4B5E" w:rsidRDefault="00261C2D" w:rsidP="00822377">
      <w:p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>Головним завданнями Державної установи</w:t>
      </w:r>
      <w:r w:rsidR="00C03FF3" w:rsidRPr="007D4B5E">
        <w:rPr>
          <w:rFonts w:asciiTheme="minorHAnsi" w:hAnsiTheme="minorHAnsi" w:cstheme="minorHAnsi"/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7D4B5E">
        <w:rPr>
          <w:rFonts w:asciiTheme="minorHAnsi" w:hAnsiTheme="minorHAnsi" w:cstheme="minorHAnsi"/>
          <w:lang w:val="uk-UA"/>
        </w:rPr>
        <w:t>)</w:t>
      </w:r>
      <w:r w:rsidR="00C03FF3" w:rsidRPr="007D4B5E">
        <w:rPr>
          <w:rFonts w:asciiTheme="minorHAnsi" w:hAnsiTheme="minorHAnsi" w:cstheme="minorHAnsi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97292" w:rsidRPr="007D4B5E" w:rsidRDefault="00397292" w:rsidP="00397292">
      <w:pPr>
        <w:jc w:val="both"/>
        <w:rPr>
          <w:rFonts w:asciiTheme="minorHAnsi" w:hAnsiTheme="minorHAnsi" w:cstheme="minorHAnsi"/>
          <w:lang w:val="uk-UA"/>
        </w:rPr>
      </w:pPr>
    </w:p>
    <w:p w:rsidR="007451AF" w:rsidRPr="007D4B5E" w:rsidRDefault="007451AF" w:rsidP="007451AF">
      <w:pPr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7D4B5E">
        <w:rPr>
          <w:rFonts w:asciiTheme="minorHAnsi" w:eastAsia="ヒラギノ角ゴ Pro W3" w:hAnsiTheme="minorHAnsi" w:cstheme="minorHAnsi"/>
          <w:b/>
          <w:bCs/>
          <w:lang w:val="uk-UA" w:eastAsia="en-US"/>
        </w:rPr>
        <w:t>Основні обов’язки:</w:t>
      </w:r>
    </w:p>
    <w:p w:rsidR="00CF2D29" w:rsidRPr="007D4B5E" w:rsidRDefault="00CF2D29" w:rsidP="00A952C5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 xml:space="preserve">Розробка, впровадження та підтримка системи програмного моніторингу в рамках закупівлі послуг </w:t>
      </w:r>
      <w:r w:rsidR="00795A08" w:rsidRPr="007D4B5E">
        <w:rPr>
          <w:rFonts w:asciiTheme="minorHAnsi" w:hAnsiTheme="minorHAnsi" w:cstheme="minorHAnsi"/>
          <w:lang w:val="uk-UA"/>
        </w:rPr>
        <w:t xml:space="preserve">профілактики, </w:t>
      </w:r>
      <w:r w:rsidRPr="007D4B5E">
        <w:rPr>
          <w:rFonts w:asciiTheme="minorHAnsi" w:hAnsiTheme="minorHAnsi" w:cstheme="minorHAnsi"/>
          <w:lang w:val="uk-UA"/>
        </w:rPr>
        <w:t xml:space="preserve">догляду і підтримки </w:t>
      </w:r>
      <w:r w:rsidR="003F0772" w:rsidRPr="007D4B5E">
        <w:rPr>
          <w:rFonts w:asciiTheme="minorHAnsi" w:hAnsiTheme="minorHAnsi" w:cstheme="minorHAnsi"/>
          <w:lang w:val="uk-UA"/>
        </w:rPr>
        <w:t xml:space="preserve">при переході на </w:t>
      </w:r>
      <w:r w:rsidR="00B9281C" w:rsidRPr="007D4B5E">
        <w:rPr>
          <w:rFonts w:asciiTheme="minorHAnsi" w:hAnsiTheme="minorHAnsi" w:cstheme="minorHAnsi"/>
          <w:lang w:val="uk-UA"/>
        </w:rPr>
        <w:t xml:space="preserve">державне </w:t>
      </w:r>
      <w:r w:rsidR="00795A08" w:rsidRPr="007D4B5E">
        <w:rPr>
          <w:rFonts w:asciiTheme="minorHAnsi" w:hAnsiTheme="minorHAnsi" w:cstheme="minorHAnsi"/>
          <w:lang w:val="uk-UA"/>
        </w:rPr>
        <w:t>фінансування</w:t>
      </w:r>
      <w:r w:rsidR="00B9281C" w:rsidRPr="007D4B5E">
        <w:rPr>
          <w:rFonts w:asciiTheme="minorHAnsi" w:hAnsiTheme="minorHAnsi" w:cstheme="minorHAnsi"/>
          <w:lang w:val="uk-UA"/>
        </w:rPr>
        <w:t>.</w:t>
      </w:r>
    </w:p>
    <w:p w:rsidR="00795A08" w:rsidRPr="007D4B5E" w:rsidRDefault="00795A08" w:rsidP="00795A08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>Розробка та впровадження звітних форм, безпосередньо пов’язаних з реалізацією Плану переходу.</w:t>
      </w:r>
    </w:p>
    <w:p w:rsidR="00A952C5" w:rsidRPr="007D4B5E" w:rsidRDefault="002A4165" w:rsidP="00A952C5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>Узагальнення та аналіз да</w:t>
      </w:r>
      <w:r w:rsidR="00596C66" w:rsidRPr="007D4B5E">
        <w:rPr>
          <w:rFonts w:asciiTheme="minorHAnsi" w:hAnsiTheme="minorHAnsi" w:cstheme="minorHAnsi"/>
          <w:lang w:val="uk-UA"/>
        </w:rPr>
        <w:t>них, зібраних від організацій, що надають послуги профілактики та догляду і підтримки.</w:t>
      </w:r>
    </w:p>
    <w:p w:rsidR="00CF2D29" w:rsidRPr="007D4B5E" w:rsidRDefault="00CF2D29" w:rsidP="00CF2D29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>Систематизація інформації та ведення обліку даних, необхідних для успішної реалізації проектної діяльності.</w:t>
      </w:r>
    </w:p>
    <w:p w:rsidR="00E96DEE" w:rsidRPr="007D4B5E" w:rsidRDefault="00E96DEE" w:rsidP="003F0772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 xml:space="preserve">Участь у </w:t>
      </w:r>
      <w:proofErr w:type="spellStart"/>
      <w:r w:rsidRPr="007D4B5E">
        <w:rPr>
          <w:rFonts w:asciiTheme="minorHAnsi" w:hAnsiTheme="minorHAnsi" w:cstheme="minorHAnsi"/>
          <w:lang w:val="uk-UA"/>
        </w:rPr>
        <w:t>супервізії</w:t>
      </w:r>
      <w:proofErr w:type="spellEnd"/>
      <w:r w:rsidRPr="007D4B5E">
        <w:rPr>
          <w:rFonts w:asciiTheme="minorHAnsi" w:hAnsiTheme="minorHAnsi" w:cstheme="minorHAnsi"/>
          <w:lang w:val="uk-UA"/>
        </w:rPr>
        <w:t xml:space="preserve"> роботи </w:t>
      </w:r>
      <w:r w:rsidR="007E0402" w:rsidRPr="007D4B5E">
        <w:rPr>
          <w:rFonts w:asciiTheme="minorHAnsi" w:hAnsiTheme="minorHAnsi" w:cstheme="minorHAnsi"/>
          <w:lang w:val="uk-UA"/>
        </w:rPr>
        <w:t>надавачів послуг з профілактики та догляду і підтримки</w:t>
      </w:r>
      <w:r w:rsidRPr="007D4B5E">
        <w:rPr>
          <w:rFonts w:asciiTheme="minorHAnsi" w:hAnsiTheme="minorHAnsi" w:cstheme="minorHAnsi"/>
          <w:lang w:val="uk-UA"/>
        </w:rPr>
        <w:t>);</w:t>
      </w:r>
    </w:p>
    <w:p w:rsidR="002E4C3A" w:rsidRPr="007D4B5E" w:rsidRDefault="002E4C3A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>Здійснення моніторингових візитів з метою верифікації даних та надання технічної допомоги організаціям, що надають послуги профілактики та догляду і підтримки.</w:t>
      </w:r>
    </w:p>
    <w:p w:rsidR="00740A8C" w:rsidRPr="007D4B5E" w:rsidRDefault="00740A8C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 xml:space="preserve">Комунікація із партнерськими організаціями, залученими </w:t>
      </w:r>
      <w:r w:rsidR="00C8573F" w:rsidRPr="007D4B5E">
        <w:rPr>
          <w:rFonts w:asciiTheme="minorHAnsi" w:hAnsiTheme="minorHAnsi" w:cstheme="minorHAnsi"/>
          <w:lang w:val="uk-UA"/>
        </w:rPr>
        <w:t>до реалізації Плану переходу.</w:t>
      </w:r>
    </w:p>
    <w:p w:rsidR="00145905" w:rsidRPr="007D4B5E" w:rsidRDefault="00145905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:rsidR="00E96DEE" w:rsidRPr="007D4B5E" w:rsidRDefault="00145905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>Участь у підготовці звітів та</w:t>
      </w:r>
      <w:r w:rsidR="00E96DEE" w:rsidRPr="007D4B5E">
        <w:rPr>
          <w:rFonts w:asciiTheme="minorHAnsi" w:hAnsiTheme="minorHAnsi" w:cstheme="minorHAnsi"/>
          <w:lang w:val="uk-UA"/>
        </w:rPr>
        <w:t xml:space="preserve"> публічних виступів за результатами реалізації діяльності;</w:t>
      </w:r>
    </w:p>
    <w:p w:rsidR="00E96DEE" w:rsidRPr="007D4B5E" w:rsidRDefault="00E96DE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lastRenderedPageBreak/>
        <w:t>Звітування та забезпечення якості даних за встановленими формами в рамках впровадження діяльності.</w:t>
      </w:r>
    </w:p>
    <w:p w:rsidR="00E96DEE" w:rsidRPr="007D4B5E" w:rsidRDefault="00E96DEE" w:rsidP="00145905">
      <w:pPr>
        <w:jc w:val="both"/>
        <w:rPr>
          <w:rFonts w:asciiTheme="minorHAnsi" w:hAnsiTheme="minorHAnsi" w:cstheme="minorHAnsi"/>
          <w:lang w:val="uk-UA"/>
        </w:rPr>
      </w:pPr>
    </w:p>
    <w:p w:rsidR="009C7113" w:rsidRPr="007D4B5E" w:rsidRDefault="009C7113" w:rsidP="002620E4">
      <w:pPr>
        <w:pStyle w:val="ac"/>
        <w:ind w:left="0" w:firstLine="426"/>
        <w:jc w:val="both"/>
        <w:rPr>
          <w:rFonts w:asciiTheme="minorHAnsi" w:hAnsiTheme="minorHAnsi" w:cstheme="minorHAnsi"/>
          <w:bCs/>
          <w:lang w:val="uk-UA"/>
        </w:rPr>
      </w:pPr>
    </w:p>
    <w:p w:rsidR="007169E4" w:rsidRPr="007D4B5E" w:rsidRDefault="009C7113" w:rsidP="007169E4">
      <w:pPr>
        <w:ind w:firstLine="426"/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7D4B5E">
        <w:rPr>
          <w:rFonts w:asciiTheme="minorHAnsi" w:eastAsia="ヒラギノ角ゴ Pro W3" w:hAnsiTheme="minorHAnsi" w:cstheme="minorHAnsi"/>
          <w:b/>
          <w:bCs/>
          <w:lang w:val="uk-UA" w:eastAsia="en-US"/>
        </w:rPr>
        <w:t>Кваліфікаційні вимоги:</w:t>
      </w:r>
    </w:p>
    <w:p w:rsidR="00CF2B23" w:rsidRPr="007D4B5E" w:rsidRDefault="00CF2B23" w:rsidP="007D4B5E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>Прихильність до протидії ВІЛ/СНІДу.</w:t>
      </w:r>
    </w:p>
    <w:p w:rsidR="00CF2B23" w:rsidRPr="007D4B5E" w:rsidRDefault="00CF2B23" w:rsidP="007D4B5E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>Досвід роботи на аналогічній посаді та/або у сфері ВІЛ/СНІД, громадського здоров’я.</w:t>
      </w:r>
    </w:p>
    <w:p w:rsidR="009C7113" w:rsidRPr="007D4B5E" w:rsidRDefault="007C3414" w:rsidP="007D4B5E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>Відповідна</w:t>
      </w:r>
      <w:r w:rsidR="006C327A" w:rsidRPr="007D4B5E">
        <w:rPr>
          <w:rFonts w:asciiTheme="minorHAnsi" w:hAnsiTheme="minorHAnsi" w:cstheme="minorHAnsi"/>
          <w:lang w:val="uk-UA"/>
        </w:rPr>
        <w:t xml:space="preserve"> вища освіта</w:t>
      </w:r>
      <w:r w:rsidR="009A2DE0" w:rsidRPr="007D4B5E">
        <w:rPr>
          <w:rFonts w:asciiTheme="minorHAnsi" w:hAnsiTheme="minorHAnsi" w:cstheme="minorHAnsi"/>
          <w:lang w:val="uk-UA"/>
        </w:rPr>
        <w:t xml:space="preserve"> (</w:t>
      </w:r>
      <w:r w:rsidR="00AE2C2A" w:rsidRPr="007D4B5E">
        <w:rPr>
          <w:rFonts w:asciiTheme="minorHAnsi" w:hAnsiTheme="minorHAnsi" w:cstheme="minorHAnsi"/>
          <w:lang w:val="uk-UA"/>
        </w:rPr>
        <w:t>г</w:t>
      </w:r>
      <w:r w:rsidR="006C327A" w:rsidRPr="007D4B5E">
        <w:rPr>
          <w:rFonts w:asciiTheme="minorHAnsi" w:hAnsiTheme="minorHAnsi" w:cstheme="minorHAnsi"/>
          <w:lang w:val="uk-UA"/>
        </w:rPr>
        <w:t>ромадське здоров’я</w:t>
      </w:r>
      <w:r w:rsidR="00AE2C2A" w:rsidRPr="007D4B5E">
        <w:rPr>
          <w:rFonts w:asciiTheme="minorHAnsi" w:hAnsiTheme="minorHAnsi" w:cstheme="minorHAnsi"/>
          <w:lang w:val="uk-UA"/>
        </w:rPr>
        <w:t>, соціальні робота, медицина</w:t>
      </w:r>
      <w:r w:rsidR="006C327A" w:rsidRPr="007D4B5E">
        <w:rPr>
          <w:rFonts w:asciiTheme="minorHAnsi" w:hAnsiTheme="minorHAnsi" w:cstheme="minorHAnsi"/>
          <w:lang w:val="uk-UA"/>
        </w:rPr>
        <w:t xml:space="preserve"> та ін.)</w:t>
      </w:r>
    </w:p>
    <w:p w:rsidR="009C7113" w:rsidRPr="007D4B5E" w:rsidRDefault="009C7113" w:rsidP="007D4B5E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>Відмінний рівень роботи з комп’ютером, знання MS Word, MS E</w:t>
      </w:r>
      <w:r w:rsidR="00FB2CB2" w:rsidRPr="007D4B5E">
        <w:rPr>
          <w:rFonts w:asciiTheme="minorHAnsi" w:hAnsiTheme="minorHAnsi" w:cstheme="minorHAnsi"/>
          <w:lang w:val="uk-UA"/>
        </w:rPr>
        <w:t>xcel, MS PowerPoint.</w:t>
      </w:r>
    </w:p>
    <w:p w:rsidR="00FE46CF" w:rsidRPr="007D4B5E" w:rsidRDefault="00D95EF2" w:rsidP="007D4B5E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 xml:space="preserve">Досвід роботи з електронними системами обліку клієнтів </w:t>
      </w:r>
      <w:r w:rsidRPr="007D4B5E">
        <w:rPr>
          <w:rFonts w:asciiTheme="minorHAnsi" w:hAnsiTheme="minorHAnsi" w:cstheme="minorHAnsi"/>
          <w:lang w:val="en-US"/>
        </w:rPr>
        <w:t>Case</w:t>
      </w:r>
      <w:r w:rsidRPr="007D4B5E">
        <w:rPr>
          <w:rFonts w:asciiTheme="minorHAnsi" w:hAnsiTheme="minorHAnsi" w:cstheme="minorHAnsi"/>
          <w:lang w:val="uk-UA"/>
        </w:rPr>
        <w:t xml:space="preserve">++, </w:t>
      </w:r>
      <w:r w:rsidR="00A62CAA" w:rsidRPr="007D4B5E">
        <w:rPr>
          <w:rFonts w:asciiTheme="minorHAnsi" w:hAnsiTheme="minorHAnsi" w:cstheme="minorHAnsi"/>
          <w:lang w:val="en-US"/>
        </w:rPr>
        <w:t>Syrex</w:t>
      </w:r>
      <w:r w:rsidRPr="007D4B5E">
        <w:rPr>
          <w:rFonts w:asciiTheme="minorHAnsi" w:hAnsiTheme="minorHAnsi" w:cstheme="minorHAnsi"/>
          <w:lang w:val="uk-UA"/>
        </w:rPr>
        <w:t>, МІС ВІЛ буде перевагою.</w:t>
      </w:r>
    </w:p>
    <w:p w:rsidR="00740A8C" w:rsidRPr="007D4B5E" w:rsidRDefault="00740A8C" w:rsidP="007D4B5E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 xml:space="preserve">Готовність до </w:t>
      </w:r>
      <w:proofErr w:type="spellStart"/>
      <w:r w:rsidRPr="007D4B5E">
        <w:rPr>
          <w:rFonts w:asciiTheme="minorHAnsi" w:hAnsiTheme="minorHAnsi" w:cstheme="minorHAnsi"/>
          <w:lang w:val="uk-UA"/>
        </w:rPr>
        <w:t>відряджень</w:t>
      </w:r>
      <w:proofErr w:type="spellEnd"/>
      <w:r w:rsidRPr="007D4B5E">
        <w:rPr>
          <w:rFonts w:asciiTheme="minorHAnsi" w:hAnsiTheme="minorHAnsi" w:cstheme="minorHAnsi"/>
          <w:lang w:val="uk-UA"/>
        </w:rPr>
        <w:t xml:space="preserve"> по Україні. </w:t>
      </w:r>
    </w:p>
    <w:p w:rsidR="00D95EF2" w:rsidRPr="007D4B5E" w:rsidRDefault="00D95EF2" w:rsidP="00D95EF2">
      <w:pPr>
        <w:pStyle w:val="ac"/>
        <w:ind w:left="284"/>
        <w:jc w:val="both"/>
        <w:rPr>
          <w:rFonts w:asciiTheme="minorHAnsi" w:hAnsiTheme="minorHAnsi" w:cstheme="minorHAnsi"/>
          <w:lang w:val="uk-UA"/>
        </w:rPr>
      </w:pPr>
    </w:p>
    <w:p w:rsidR="00922F95" w:rsidRPr="007D4B5E" w:rsidRDefault="00922F95" w:rsidP="00922F95">
      <w:p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b/>
          <w:lang w:val="uk-UA"/>
        </w:rPr>
        <w:t>Особисті якості та навички:</w:t>
      </w:r>
      <w:r w:rsidRPr="007D4B5E">
        <w:rPr>
          <w:rFonts w:asciiTheme="minorHAnsi" w:hAnsiTheme="minorHAnsi" w:cstheme="minorHAnsi"/>
          <w:lang w:val="uk-UA"/>
        </w:rPr>
        <w:t xml:space="preserve"> особа, яка обіймає цю п</w:t>
      </w:r>
      <w:r w:rsidR="007169E4" w:rsidRPr="007D4B5E">
        <w:rPr>
          <w:rFonts w:asciiTheme="minorHAnsi" w:hAnsiTheme="minorHAnsi" w:cstheme="minorHAnsi"/>
          <w:lang w:val="uk-UA"/>
        </w:rPr>
        <w:t>осаду, має бути дисциплінованою;</w:t>
      </w:r>
      <w:r w:rsidRPr="007D4B5E">
        <w:rPr>
          <w:rFonts w:asciiTheme="minorHAnsi" w:hAnsiTheme="minorHAnsi" w:cstheme="minorHAnsi"/>
          <w:lang w:val="uk-UA"/>
        </w:rPr>
        <w:t xml:space="preserve"> організ</w:t>
      </w:r>
      <w:r w:rsidR="007169E4" w:rsidRPr="007D4B5E">
        <w:rPr>
          <w:rFonts w:asciiTheme="minorHAnsi" w:hAnsiTheme="minorHAnsi" w:cstheme="minorHAnsi"/>
          <w:lang w:val="uk-UA"/>
        </w:rPr>
        <w:t>ованою;</w:t>
      </w:r>
      <w:r w:rsidRPr="007D4B5E">
        <w:rPr>
          <w:rFonts w:asciiTheme="minorHAnsi" w:hAnsiTheme="minorHAnsi" w:cstheme="minorHAnsi"/>
          <w:lang w:val="uk-UA"/>
        </w:rPr>
        <w:t xml:space="preserve"> здатною прац</w:t>
      </w:r>
      <w:r w:rsidR="007169E4" w:rsidRPr="007D4B5E">
        <w:rPr>
          <w:rFonts w:asciiTheme="minorHAnsi" w:hAnsiTheme="minorHAnsi" w:cstheme="minorHAnsi"/>
          <w:lang w:val="uk-UA"/>
        </w:rPr>
        <w:t>ювати самостійно на результат в умовах напруженого графіку;</w:t>
      </w:r>
      <w:r w:rsidRPr="007D4B5E">
        <w:rPr>
          <w:rFonts w:asciiTheme="minorHAnsi" w:hAnsiTheme="minorHAnsi" w:cstheme="minorHAnsi"/>
          <w:lang w:val="uk-UA"/>
        </w:rPr>
        <w:t xml:space="preserve"> уважною до деталей</w:t>
      </w:r>
      <w:r w:rsidR="007169E4" w:rsidRPr="007D4B5E">
        <w:rPr>
          <w:rFonts w:asciiTheme="minorHAnsi" w:hAnsiTheme="minorHAnsi" w:cstheme="minorHAnsi"/>
          <w:lang w:val="uk-UA"/>
        </w:rPr>
        <w:t>.</w:t>
      </w:r>
    </w:p>
    <w:p w:rsidR="00922F95" w:rsidRPr="007D4B5E" w:rsidRDefault="00922F95" w:rsidP="007D4B5E">
      <w:pPr>
        <w:jc w:val="both"/>
        <w:rPr>
          <w:rFonts w:asciiTheme="minorHAnsi" w:hAnsiTheme="minorHAnsi" w:cstheme="minorHAnsi"/>
          <w:b/>
          <w:lang w:val="uk-UA"/>
        </w:rPr>
      </w:pPr>
    </w:p>
    <w:p w:rsidR="008F2760" w:rsidRPr="007D4B5E" w:rsidRDefault="002E31F0" w:rsidP="007D4B5E">
      <w:pPr>
        <w:pStyle w:val="aa"/>
        <w:ind w:left="0"/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b/>
          <w:lang w:val="uk-UA"/>
        </w:rPr>
        <w:t>Резюме</w:t>
      </w:r>
      <w:r w:rsidR="00965A23" w:rsidRPr="007D4B5E">
        <w:rPr>
          <w:rFonts w:asciiTheme="minorHAnsi" w:hAnsiTheme="minorHAnsi" w:cstheme="minorHAnsi"/>
          <w:b/>
          <w:lang w:val="uk-UA"/>
        </w:rPr>
        <w:t xml:space="preserve"> </w:t>
      </w:r>
      <w:r w:rsidRPr="007D4B5E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</w:t>
      </w:r>
      <w:r w:rsidR="007209E8" w:rsidRPr="007D4B5E">
        <w:rPr>
          <w:rFonts w:asciiTheme="minorHAnsi" w:hAnsiTheme="minorHAnsi" w:cstheme="minorHAnsi"/>
          <w:lang w:val="uk-UA"/>
        </w:rPr>
        <w:t xml:space="preserve"> </w:t>
      </w:r>
      <w:bookmarkStart w:id="0" w:name="_GoBack"/>
      <w:r w:rsidR="007D4B5E" w:rsidRPr="007D4B5E">
        <w:rPr>
          <w:rFonts w:asciiTheme="minorHAnsi" w:hAnsiTheme="minorHAnsi" w:cstheme="minorHAnsi"/>
          <w:b/>
        </w:rPr>
        <w:fldChar w:fldCharType="begin"/>
      </w:r>
      <w:r w:rsidR="007D4B5E" w:rsidRPr="007D4B5E">
        <w:rPr>
          <w:rFonts w:asciiTheme="minorHAnsi" w:hAnsiTheme="minorHAnsi" w:cstheme="minorHAnsi"/>
          <w:b/>
        </w:rPr>
        <w:instrText xml:space="preserve"> HYPERLINK "mailto:vacancies@phc.org.ua" </w:instrText>
      </w:r>
      <w:r w:rsidR="007D4B5E" w:rsidRPr="007D4B5E">
        <w:rPr>
          <w:rFonts w:asciiTheme="minorHAnsi" w:hAnsiTheme="minorHAnsi" w:cstheme="minorHAnsi"/>
          <w:b/>
        </w:rPr>
        <w:fldChar w:fldCharType="separate"/>
      </w:r>
      <w:r w:rsidR="009A2DE0" w:rsidRPr="007D4B5E">
        <w:rPr>
          <w:rStyle w:val="a5"/>
          <w:rFonts w:asciiTheme="minorHAnsi" w:hAnsiTheme="minorHAnsi" w:cstheme="minorHAnsi"/>
          <w:b/>
          <w:color w:val="auto"/>
          <w:u w:val="none"/>
          <w:lang w:val="en-US"/>
        </w:rPr>
        <w:t>vacancies</w:t>
      </w:r>
      <w:r w:rsidR="009A2DE0" w:rsidRPr="007D4B5E">
        <w:rPr>
          <w:rStyle w:val="a5"/>
          <w:rFonts w:asciiTheme="minorHAnsi" w:hAnsiTheme="minorHAnsi" w:cstheme="minorHAnsi"/>
          <w:b/>
          <w:color w:val="auto"/>
          <w:u w:val="none"/>
        </w:rPr>
        <w:t>@</w:t>
      </w:r>
      <w:proofErr w:type="spellStart"/>
      <w:r w:rsidR="009A2DE0" w:rsidRPr="007D4B5E">
        <w:rPr>
          <w:rStyle w:val="a5"/>
          <w:rFonts w:asciiTheme="minorHAnsi" w:hAnsiTheme="minorHAnsi" w:cstheme="minorHAnsi"/>
          <w:b/>
          <w:color w:val="auto"/>
          <w:u w:val="none"/>
          <w:lang w:val="en-US"/>
        </w:rPr>
        <w:t>phc</w:t>
      </w:r>
      <w:proofErr w:type="spellEnd"/>
      <w:r w:rsidR="009A2DE0" w:rsidRPr="007D4B5E">
        <w:rPr>
          <w:rStyle w:val="a5"/>
          <w:rFonts w:asciiTheme="minorHAnsi" w:hAnsiTheme="minorHAnsi" w:cstheme="minorHAnsi"/>
          <w:b/>
          <w:color w:val="auto"/>
          <w:u w:val="none"/>
        </w:rPr>
        <w:t>.</w:t>
      </w:r>
      <w:r w:rsidR="009A2DE0" w:rsidRPr="007D4B5E">
        <w:rPr>
          <w:rStyle w:val="a5"/>
          <w:rFonts w:asciiTheme="minorHAnsi" w:hAnsiTheme="minorHAnsi" w:cstheme="minorHAnsi"/>
          <w:b/>
          <w:color w:val="auto"/>
          <w:u w:val="none"/>
          <w:lang w:val="en-US"/>
        </w:rPr>
        <w:t>org</w:t>
      </w:r>
      <w:r w:rsidR="009A2DE0" w:rsidRPr="007D4B5E">
        <w:rPr>
          <w:rStyle w:val="a5"/>
          <w:rFonts w:asciiTheme="minorHAnsi" w:hAnsiTheme="minorHAnsi" w:cstheme="minorHAnsi"/>
          <w:b/>
          <w:color w:val="auto"/>
          <w:u w:val="none"/>
        </w:rPr>
        <w:t>.</w:t>
      </w:r>
      <w:proofErr w:type="spellStart"/>
      <w:r w:rsidR="009A2DE0" w:rsidRPr="007D4B5E">
        <w:rPr>
          <w:rStyle w:val="a5"/>
          <w:rFonts w:asciiTheme="minorHAnsi" w:hAnsiTheme="minorHAnsi" w:cstheme="minorHAnsi"/>
          <w:b/>
          <w:color w:val="auto"/>
          <w:u w:val="none"/>
          <w:lang w:val="en-US"/>
        </w:rPr>
        <w:t>ua</w:t>
      </w:r>
      <w:proofErr w:type="spellEnd"/>
      <w:r w:rsidR="007D4B5E" w:rsidRPr="007D4B5E">
        <w:rPr>
          <w:rStyle w:val="a5"/>
          <w:rFonts w:asciiTheme="minorHAnsi" w:hAnsiTheme="minorHAnsi" w:cstheme="minorHAnsi"/>
          <w:b/>
          <w:color w:val="auto"/>
          <w:u w:val="none"/>
          <w:lang w:val="en-US"/>
        </w:rPr>
        <w:fldChar w:fldCharType="end"/>
      </w:r>
      <w:r w:rsidR="009A2DE0" w:rsidRPr="007D4B5E">
        <w:rPr>
          <w:rFonts w:asciiTheme="minorHAnsi" w:hAnsiTheme="minorHAnsi" w:cstheme="minorHAnsi"/>
          <w:b/>
        </w:rPr>
        <w:t>.</w:t>
      </w:r>
      <w:r w:rsidR="009A2DE0" w:rsidRPr="007D4B5E">
        <w:rPr>
          <w:rFonts w:asciiTheme="minorHAnsi" w:hAnsiTheme="minorHAnsi" w:cstheme="minorHAnsi"/>
        </w:rPr>
        <w:t xml:space="preserve"> </w:t>
      </w:r>
      <w:bookmarkEnd w:id="0"/>
      <w:r w:rsidRPr="007D4B5E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086AC3" w:rsidRPr="007D4B5E">
        <w:rPr>
          <w:rFonts w:asciiTheme="minorHAnsi" w:hAnsiTheme="minorHAnsi" w:cstheme="minorHAnsi"/>
          <w:lang w:val="uk-UA"/>
        </w:rPr>
        <w:t xml:space="preserve">: </w:t>
      </w:r>
      <w:r w:rsidR="00086AC3" w:rsidRPr="007D4B5E">
        <w:rPr>
          <w:rFonts w:asciiTheme="minorHAnsi" w:hAnsiTheme="minorHAnsi" w:cstheme="minorHAnsi"/>
          <w:b/>
          <w:lang w:val="uk-UA"/>
        </w:rPr>
        <w:t>«</w:t>
      </w:r>
      <w:r w:rsidR="007D4B5E" w:rsidRPr="007D4B5E">
        <w:rPr>
          <w:rFonts w:asciiTheme="minorHAnsi" w:hAnsiTheme="minorHAnsi" w:cstheme="minorHAnsi"/>
          <w:b/>
          <w:lang w:val="uk-UA"/>
        </w:rPr>
        <w:t>164 – 2019</w:t>
      </w:r>
      <w:r w:rsidR="007D4B5E">
        <w:rPr>
          <w:rFonts w:asciiTheme="minorHAnsi" w:hAnsiTheme="minorHAnsi" w:cstheme="minorHAnsi"/>
          <w:lang w:val="uk-UA"/>
        </w:rPr>
        <w:t xml:space="preserve"> </w:t>
      </w:r>
      <w:r w:rsidR="007D4B5E">
        <w:rPr>
          <w:rFonts w:asciiTheme="minorHAnsi" w:hAnsiTheme="minorHAnsi" w:cstheme="minorHAnsi"/>
          <w:b/>
          <w:lang w:val="uk-UA"/>
        </w:rPr>
        <w:t>Консультант</w:t>
      </w:r>
      <w:r w:rsidR="007D4B5E" w:rsidRPr="007D4B5E">
        <w:rPr>
          <w:rFonts w:asciiTheme="minorHAnsi" w:hAnsiTheme="minorHAnsi" w:cstheme="minorHAnsi"/>
          <w:b/>
          <w:lang w:val="uk-UA"/>
        </w:rPr>
        <w:t xml:space="preserve"> з моніторингу та стратегічної інформації надання послуг, пов’язаних з ВІЛ у рамках Плану переходу</w:t>
      </w:r>
      <w:r w:rsidR="00762570" w:rsidRPr="007D4B5E">
        <w:rPr>
          <w:rFonts w:asciiTheme="minorHAnsi" w:hAnsiTheme="minorHAnsi" w:cstheme="minorHAnsi"/>
          <w:lang w:val="uk-UA"/>
        </w:rPr>
        <w:t>».</w:t>
      </w:r>
    </w:p>
    <w:p w:rsidR="00630FA3" w:rsidRPr="007D4B5E" w:rsidRDefault="00630FA3" w:rsidP="00630FA3">
      <w:pPr>
        <w:jc w:val="both"/>
        <w:rPr>
          <w:rFonts w:asciiTheme="minorHAnsi" w:hAnsiTheme="minorHAnsi" w:cstheme="minorHAnsi"/>
          <w:lang w:val="uk-UA"/>
        </w:rPr>
      </w:pPr>
    </w:p>
    <w:p w:rsidR="007D4B5E" w:rsidRPr="001F5A75" w:rsidRDefault="007D4B5E" w:rsidP="007D4B5E">
      <w:pPr>
        <w:jc w:val="both"/>
        <w:rPr>
          <w:rFonts w:asciiTheme="minorHAnsi" w:hAnsiTheme="minorHAnsi" w:cstheme="minorHAnsi"/>
          <w:b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>Термін подання документів – до 03</w:t>
      </w:r>
      <w:r w:rsidRPr="001F5A75">
        <w:rPr>
          <w:rFonts w:asciiTheme="minorHAnsi" w:hAnsiTheme="minorHAnsi" w:cstheme="minorHAnsi"/>
          <w:b/>
        </w:rPr>
        <w:t xml:space="preserve"> </w:t>
      </w:r>
      <w:r w:rsidRPr="001F5A75">
        <w:rPr>
          <w:rFonts w:asciiTheme="minorHAnsi" w:hAnsiTheme="minorHAnsi" w:cstheme="minorHAnsi"/>
          <w:b/>
          <w:lang w:val="uk-UA"/>
        </w:rPr>
        <w:t xml:space="preserve">липня 2019 року, реєстрація документів </w:t>
      </w:r>
      <w:r w:rsidRPr="001F5A75">
        <w:rPr>
          <w:rFonts w:asciiTheme="minorHAnsi" w:hAnsiTheme="minorHAnsi" w:cstheme="minorHAnsi"/>
          <w:b/>
          <w:lang w:val="uk-UA"/>
        </w:rPr>
        <w:br/>
        <w:t>завершується о 18:00.</w:t>
      </w:r>
    </w:p>
    <w:p w:rsidR="007D4B5E" w:rsidRPr="007D4B5E" w:rsidRDefault="007D4B5E" w:rsidP="002E31F0">
      <w:pPr>
        <w:jc w:val="both"/>
        <w:rPr>
          <w:rFonts w:asciiTheme="minorHAnsi" w:hAnsiTheme="minorHAnsi" w:cstheme="minorHAnsi"/>
          <w:b/>
          <w:lang w:val="uk-UA"/>
        </w:rPr>
      </w:pPr>
    </w:p>
    <w:p w:rsidR="009A2DE0" w:rsidRPr="007D4B5E" w:rsidRDefault="002E31F0" w:rsidP="0001328C">
      <w:pPr>
        <w:jc w:val="both"/>
        <w:rPr>
          <w:rFonts w:asciiTheme="minorHAnsi" w:hAnsiTheme="minorHAnsi" w:cstheme="minorHAnsi"/>
          <w:lang w:val="uk-UA"/>
        </w:rPr>
      </w:pPr>
      <w:r w:rsidRPr="007D4B5E">
        <w:rPr>
          <w:rFonts w:asciiTheme="minorHAnsi" w:hAnsiTheme="minorHAnsi" w:cstheme="minorHAnsi"/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7D4B5E">
        <w:rPr>
          <w:rFonts w:asciiTheme="minorHAnsi" w:hAnsiTheme="minorHAnsi" w:cstheme="minorHAnsi"/>
        </w:rPr>
        <w:t xml:space="preserve"> </w:t>
      </w:r>
      <w:r w:rsidR="009A2DE0" w:rsidRPr="007D4B5E">
        <w:rPr>
          <w:rFonts w:asciiTheme="minorHAnsi" w:hAnsiTheme="minorHAnsi" w:cstheme="minorHAnsi"/>
          <w:lang w:val="uk-UA"/>
        </w:rPr>
        <w:t xml:space="preserve">У зв’язку з великою кількістю заявок, ми будемо </w:t>
      </w:r>
      <w:proofErr w:type="spellStart"/>
      <w:r w:rsidR="009A2DE0" w:rsidRPr="007D4B5E">
        <w:rPr>
          <w:rFonts w:asciiTheme="minorHAnsi" w:hAnsiTheme="minorHAnsi" w:cstheme="minorHAnsi"/>
          <w:lang w:val="uk-UA"/>
        </w:rPr>
        <w:t>контакувати</w:t>
      </w:r>
      <w:proofErr w:type="spellEnd"/>
      <w:r w:rsidR="009A2DE0" w:rsidRPr="007D4B5E">
        <w:rPr>
          <w:rFonts w:asciiTheme="minorHAnsi" w:hAnsiTheme="minorHAnsi" w:cstheme="minorHAnsi"/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A2DE0" w:rsidRPr="007D4B5E" w:rsidRDefault="009A2DE0" w:rsidP="0001328C">
      <w:pPr>
        <w:jc w:val="both"/>
        <w:rPr>
          <w:rFonts w:asciiTheme="minorHAnsi" w:hAnsiTheme="minorHAnsi" w:cstheme="minorHAnsi"/>
          <w:lang w:val="uk-UA"/>
        </w:rPr>
      </w:pPr>
    </w:p>
    <w:p w:rsidR="00146359" w:rsidRPr="007D4B5E" w:rsidRDefault="009A2DE0" w:rsidP="0001328C">
      <w:pPr>
        <w:jc w:val="both"/>
        <w:rPr>
          <w:rFonts w:asciiTheme="minorHAnsi" w:hAnsiTheme="minorHAnsi" w:cstheme="minorHAnsi"/>
        </w:rPr>
      </w:pPr>
      <w:r w:rsidRPr="007D4B5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7D4B5E">
        <w:rPr>
          <w:rFonts w:asciiTheme="minorHAnsi" w:hAnsiTheme="minorHAnsi" w:cstheme="minorHAnsi"/>
          <w:lang w:val="uk-UA"/>
        </w:rPr>
        <w:t xml:space="preserve"> </w:t>
      </w:r>
      <w:r w:rsidRPr="007D4B5E">
        <w:rPr>
          <w:rFonts w:asciiTheme="minorHAnsi" w:hAnsiTheme="minorHAnsi" w:cstheme="minorHAnsi"/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:rsidR="005E4530" w:rsidRPr="007D4B5E" w:rsidRDefault="005E4530" w:rsidP="003831FC">
      <w:pPr>
        <w:rPr>
          <w:rFonts w:asciiTheme="minorHAnsi" w:hAnsiTheme="minorHAnsi" w:cstheme="minorHAnsi"/>
        </w:rPr>
      </w:pPr>
    </w:p>
    <w:sectPr w:rsidR="005E4530" w:rsidRPr="007D4B5E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03D9C"/>
    <w:multiLevelType w:val="hybridMultilevel"/>
    <w:tmpl w:val="9A706A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1"/>
  </w:num>
  <w:num w:numId="5">
    <w:abstractNumId w:val="27"/>
  </w:num>
  <w:num w:numId="6">
    <w:abstractNumId w:val="11"/>
  </w:num>
  <w:num w:numId="7">
    <w:abstractNumId w:val="35"/>
  </w:num>
  <w:num w:numId="8">
    <w:abstractNumId w:val="29"/>
  </w:num>
  <w:num w:numId="9">
    <w:abstractNumId w:val="17"/>
  </w:num>
  <w:num w:numId="10">
    <w:abstractNumId w:val="25"/>
  </w:num>
  <w:num w:numId="11">
    <w:abstractNumId w:val="18"/>
  </w:num>
  <w:num w:numId="12">
    <w:abstractNumId w:val="19"/>
  </w:num>
  <w:num w:numId="13">
    <w:abstractNumId w:val="5"/>
  </w:num>
  <w:num w:numId="14">
    <w:abstractNumId w:val="15"/>
  </w:num>
  <w:num w:numId="15">
    <w:abstractNumId w:val="26"/>
  </w:num>
  <w:num w:numId="16">
    <w:abstractNumId w:val="28"/>
  </w:num>
  <w:num w:numId="17">
    <w:abstractNumId w:val="9"/>
  </w:num>
  <w:num w:numId="18">
    <w:abstractNumId w:val="20"/>
  </w:num>
  <w:num w:numId="19">
    <w:abstractNumId w:val="34"/>
  </w:num>
  <w:num w:numId="20">
    <w:abstractNumId w:val="10"/>
  </w:num>
  <w:num w:numId="21">
    <w:abstractNumId w:val="32"/>
  </w:num>
  <w:num w:numId="22">
    <w:abstractNumId w:val="33"/>
  </w:num>
  <w:num w:numId="23">
    <w:abstractNumId w:val="1"/>
  </w:num>
  <w:num w:numId="24">
    <w:abstractNumId w:val="16"/>
  </w:num>
  <w:num w:numId="25">
    <w:abstractNumId w:val="0"/>
  </w:num>
  <w:num w:numId="26">
    <w:abstractNumId w:val="8"/>
  </w:num>
  <w:num w:numId="27">
    <w:abstractNumId w:val="22"/>
  </w:num>
  <w:num w:numId="28">
    <w:abstractNumId w:val="14"/>
  </w:num>
  <w:num w:numId="29">
    <w:abstractNumId w:val="13"/>
  </w:num>
  <w:num w:numId="30">
    <w:abstractNumId w:val="24"/>
  </w:num>
  <w:num w:numId="31">
    <w:abstractNumId w:val="23"/>
  </w:num>
  <w:num w:numId="32">
    <w:abstractNumId w:val="3"/>
  </w:num>
  <w:num w:numId="33">
    <w:abstractNumId w:val="4"/>
  </w:num>
  <w:num w:numId="34">
    <w:abstractNumId w:val="30"/>
  </w:num>
  <w:num w:numId="35">
    <w:abstractNumId w:val="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0562"/>
    <w:rsid w:val="00092DAC"/>
    <w:rsid w:val="000A0E1B"/>
    <w:rsid w:val="000B1466"/>
    <w:rsid w:val="000C01E6"/>
    <w:rsid w:val="000E2519"/>
    <w:rsid w:val="000F79AC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71D02"/>
    <w:rsid w:val="00175736"/>
    <w:rsid w:val="00175B76"/>
    <w:rsid w:val="00182D0C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4A01"/>
    <w:rsid w:val="001E5CBC"/>
    <w:rsid w:val="001F3174"/>
    <w:rsid w:val="001F4185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84BFF"/>
    <w:rsid w:val="002901FA"/>
    <w:rsid w:val="002A4165"/>
    <w:rsid w:val="002A4B2D"/>
    <w:rsid w:val="002C18E4"/>
    <w:rsid w:val="002C5E74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068E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31FC"/>
    <w:rsid w:val="0038396F"/>
    <w:rsid w:val="00391A0F"/>
    <w:rsid w:val="00397292"/>
    <w:rsid w:val="003A4E41"/>
    <w:rsid w:val="003A6C2D"/>
    <w:rsid w:val="003A7D0C"/>
    <w:rsid w:val="003B5251"/>
    <w:rsid w:val="003D43A9"/>
    <w:rsid w:val="003E03A2"/>
    <w:rsid w:val="003F0772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469CF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9526A"/>
    <w:rsid w:val="00596C66"/>
    <w:rsid w:val="005A1FF4"/>
    <w:rsid w:val="005C6665"/>
    <w:rsid w:val="005D6B30"/>
    <w:rsid w:val="005D7517"/>
    <w:rsid w:val="005D7A52"/>
    <w:rsid w:val="005E4530"/>
    <w:rsid w:val="005F4C4F"/>
    <w:rsid w:val="006009EE"/>
    <w:rsid w:val="006038CE"/>
    <w:rsid w:val="006054C4"/>
    <w:rsid w:val="006064B9"/>
    <w:rsid w:val="00620C71"/>
    <w:rsid w:val="00623E78"/>
    <w:rsid w:val="00624F6D"/>
    <w:rsid w:val="00630FA3"/>
    <w:rsid w:val="00643460"/>
    <w:rsid w:val="00646D34"/>
    <w:rsid w:val="006671F9"/>
    <w:rsid w:val="0066789A"/>
    <w:rsid w:val="0068092E"/>
    <w:rsid w:val="00685B5C"/>
    <w:rsid w:val="00691ACF"/>
    <w:rsid w:val="00696A82"/>
    <w:rsid w:val="006971C2"/>
    <w:rsid w:val="006A2710"/>
    <w:rsid w:val="006C327A"/>
    <w:rsid w:val="006C40B6"/>
    <w:rsid w:val="006C48FB"/>
    <w:rsid w:val="006C535B"/>
    <w:rsid w:val="006C65EB"/>
    <w:rsid w:val="006C75FC"/>
    <w:rsid w:val="006D2D48"/>
    <w:rsid w:val="006D418E"/>
    <w:rsid w:val="006D4880"/>
    <w:rsid w:val="006D6F6D"/>
    <w:rsid w:val="006D7F66"/>
    <w:rsid w:val="006E256F"/>
    <w:rsid w:val="006F2091"/>
    <w:rsid w:val="006F2E0B"/>
    <w:rsid w:val="006F3A93"/>
    <w:rsid w:val="006F6FD6"/>
    <w:rsid w:val="00705CD2"/>
    <w:rsid w:val="00706F11"/>
    <w:rsid w:val="00707BCD"/>
    <w:rsid w:val="0071346C"/>
    <w:rsid w:val="007169E4"/>
    <w:rsid w:val="00716FA2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08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4B5E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5DFE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59D5"/>
    <w:rsid w:val="008D085A"/>
    <w:rsid w:val="008D3EA3"/>
    <w:rsid w:val="008E14CA"/>
    <w:rsid w:val="008E2F22"/>
    <w:rsid w:val="008E55F2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22F95"/>
    <w:rsid w:val="009319CB"/>
    <w:rsid w:val="00934E1D"/>
    <w:rsid w:val="009400F4"/>
    <w:rsid w:val="009538CB"/>
    <w:rsid w:val="00955079"/>
    <w:rsid w:val="009573B3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0A7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A027EF"/>
    <w:rsid w:val="00A05697"/>
    <w:rsid w:val="00A10EAB"/>
    <w:rsid w:val="00A1403E"/>
    <w:rsid w:val="00A179EB"/>
    <w:rsid w:val="00A52185"/>
    <w:rsid w:val="00A62CAA"/>
    <w:rsid w:val="00A717B3"/>
    <w:rsid w:val="00A81BD9"/>
    <w:rsid w:val="00A833AE"/>
    <w:rsid w:val="00A952C5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730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A75"/>
    <w:rsid w:val="00B76E6B"/>
    <w:rsid w:val="00B77514"/>
    <w:rsid w:val="00B83A0E"/>
    <w:rsid w:val="00B83BAA"/>
    <w:rsid w:val="00B84F5D"/>
    <w:rsid w:val="00B86347"/>
    <w:rsid w:val="00B91994"/>
    <w:rsid w:val="00B9281C"/>
    <w:rsid w:val="00B9355B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779C"/>
    <w:rsid w:val="00C306CC"/>
    <w:rsid w:val="00C31245"/>
    <w:rsid w:val="00C36CAB"/>
    <w:rsid w:val="00C4061D"/>
    <w:rsid w:val="00C52504"/>
    <w:rsid w:val="00C564F2"/>
    <w:rsid w:val="00C653E0"/>
    <w:rsid w:val="00C77A5D"/>
    <w:rsid w:val="00C8035A"/>
    <w:rsid w:val="00C84173"/>
    <w:rsid w:val="00C8573F"/>
    <w:rsid w:val="00C90E84"/>
    <w:rsid w:val="00C92624"/>
    <w:rsid w:val="00C93670"/>
    <w:rsid w:val="00CB7CBF"/>
    <w:rsid w:val="00CC4A6B"/>
    <w:rsid w:val="00CC5D5D"/>
    <w:rsid w:val="00CD4CFF"/>
    <w:rsid w:val="00CD78F6"/>
    <w:rsid w:val="00CE1D3E"/>
    <w:rsid w:val="00CE61C3"/>
    <w:rsid w:val="00CF2B23"/>
    <w:rsid w:val="00CF2D29"/>
    <w:rsid w:val="00D059B3"/>
    <w:rsid w:val="00D06B43"/>
    <w:rsid w:val="00D13561"/>
    <w:rsid w:val="00D143C1"/>
    <w:rsid w:val="00D15797"/>
    <w:rsid w:val="00D211B4"/>
    <w:rsid w:val="00D21343"/>
    <w:rsid w:val="00D31917"/>
    <w:rsid w:val="00D412A6"/>
    <w:rsid w:val="00D41A03"/>
    <w:rsid w:val="00D50CE0"/>
    <w:rsid w:val="00D67D92"/>
    <w:rsid w:val="00D748B8"/>
    <w:rsid w:val="00D77AF5"/>
    <w:rsid w:val="00D838CE"/>
    <w:rsid w:val="00D868FF"/>
    <w:rsid w:val="00D95EF2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7A57"/>
    <w:rsid w:val="00DF3D3A"/>
    <w:rsid w:val="00DF7270"/>
    <w:rsid w:val="00E00D48"/>
    <w:rsid w:val="00E0460B"/>
    <w:rsid w:val="00E04BA5"/>
    <w:rsid w:val="00E12857"/>
    <w:rsid w:val="00E14E7E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812BB"/>
    <w:rsid w:val="00E857E6"/>
    <w:rsid w:val="00E8751A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05B25"/>
    <w:rsid w:val="00F10249"/>
    <w:rsid w:val="00F1434F"/>
    <w:rsid w:val="00F155EC"/>
    <w:rsid w:val="00F1653E"/>
    <w:rsid w:val="00F21B6A"/>
    <w:rsid w:val="00F27FE6"/>
    <w:rsid w:val="00F43FFF"/>
    <w:rsid w:val="00F444F1"/>
    <w:rsid w:val="00F528B8"/>
    <w:rsid w:val="00F6304C"/>
    <w:rsid w:val="00F726CD"/>
    <w:rsid w:val="00F74366"/>
    <w:rsid w:val="00F7743E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059F9"/>
  <w15:docId w15:val="{4B3FAE0E-C375-415F-B0BB-3D684AE9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uiPriority w:val="99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FE17-8C68-4ED6-9C4C-39B46443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2507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3929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Користувач Windows</cp:lastModifiedBy>
  <cp:revision>52</cp:revision>
  <cp:lastPrinted>2017-02-09T12:39:00Z</cp:lastPrinted>
  <dcterms:created xsi:type="dcterms:W3CDTF">2019-05-20T09:47:00Z</dcterms:created>
  <dcterms:modified xsi:type="dcterms:W3CDTF">2019-06-19T15:10:00Z</dcterms:modified>
</cp:coreProperties>
</file>