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286A" w14:textId="295BB894" w:rsidR="00060044" w:rsidRPr="00682957" w:rsidRDefault="00060044" w:rsidP="00060044">
      <w:pPr>
        <w:ind w:left="567"/>
        <w:jc w:val="right"/>
        <w:rPr>
          <w:rFonts w:ascii="Calibri" w:hAnsi="Calibri" w:cs="Calibri"/>
          <w:b/>
          <w:color w:val="000000" w:themeColor="text1"/>
          <w:lang w:val="uk-UA"/>
        </w:rPr>
      </w:pPr>
      <w:r w:rsidRPr="00682957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30B6C87A" wp14:editId="6F35B361">
            <wp:extent cx="2028825" cy="695325"/>
            <wp:effectExtent l="0" t="0" r="9525" b="9525"/>
            <wp:docPr id="3" name="Рисунок 3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nalitik\Downloads\PHC_ukr_nob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D826" w14:textId="62951C8A" w:rsidR="00060044" w:rsidRPr="00682957" w:rsidRDefault="00060044" w:rsidP="00060044">
      <w:pPr>
        <w:ind w:left="567"/>
        <w:jc w:val="center"/>
        <w:rPr>
          <w:rFonts w:ascii="Calibri" w:hAnsi="Calibri" w:cs="Calibri"/>
          <w:b/>
          <w:color w:val="000000" w:themeColor="text1"/>
          <w:lang w:val="uk-UA"/>
        </w:rPr>
      </w:pPr>
      <w:r w:rsidRPr="00682957">
        <w:rPr>
          <w:rFonts w:ascii="Calibri" w:hAnsi="Calibri" w:cs="Calibri"/>
          <w:b/>
          <w:color w:val="000000" w:themeColor="text1"/>
          <w:lang w:val="uk-UA"/>
        </w:rPr>
        <w:t>Державна установа</w:t>
      </w:r>
      <w:r w:rsidRPr="00682957">
        <w:rPr>
          <w:rFonts w:ascii="Calibri" w:hAnsi="Calibri" w:cs="Calibri"/>
          <w:b/>
          <w:color w:val="000000" w:themeColor="text1"/>
          <w:lang w:val="uk-UA"/>
        </w:rPr>
        <w:br/>
        <w:t>«Центр громадського здоров’я Міністерства охорони здоров’я України» ог</w:t>
      </w:r>
      <w:r w:rsidR="00CF4039" w:rsidRPr="00682957">
        <w:rPr>
          <w:rFonts w:ascii="Calibri" w:hAnsi="Calibri" w:cs="Calibri"/>
          <w:b/>
          <w:color w:val="000000" w:themeColor="text1"/>
          <w:lang w:val="uk-UA"/>
        </w:rPr>
        <w:t>олошує конкурс на відбір Консультанта</w:t>
      </w:r>
      <w:r w:rsidRPr="00682957">
        <w:rPr>
          <w:rFonts w:ascii="Calibri" w:hAnsi="Calibri" w:cs="Calibri"/>
          <w:b/>
          <w:color w:val="000000" w:themeColor="text1"/>
          <w:lang w:val="uk-UA"/>
        </w:rPr>
        <w:t xml:space="preserve"> з </w:t>
      </w:r>
      <w:proofErr w:type="spellStart"/>
      <w:r w:rsidRPr="00682957">
        <w:rPr>
          <w:rFonts w:ascii="Calibri" w:eastAsia="Times New Roman" w:hAnsi="Calibri" w:cs="Calibri"/>
          <w:b/>
          <w:bCs/>
          <w:lang w:val="uk-UA" w:eastAsia="ru-RU"/>
        </w:rPr>
        <w:t>доконтактної</w:t>
      </w:r>
      <w:proofErr w:type="spellEnd"/>
      <w:r w:rsidRPr="00682957">
        <w:rPr>
          <w:rFonts w:ascii="Calibri" w:eastAsia="Times New Roman" w:hAnsi="Calibri" w:cs="Calibri"/>
          <w:b/>
          <w:bCs/>
          <w:lang w:val="uk-UA" w:eastAsia="ru-RU"/>
        </w:rPr>
        <w:t xml:space="preserve"> профілактики ВІЛ</w:t>
      </w:r>
      <w:r w:rsidRPr="00682957">
        <w:rPr>
          <w:rFonts w:ascii="Calibri" w:hAnsi="Calibri" w:cs="Calibri"/>
          <w:b/>
          <w:color w:val="000000" w:themeColor="text1"/>
          <w:lang w:val="uk-UA"/>
        </w:rPr>
        <w:t xml:space="preserve"> в регіонах України в рамках програми Глобального фонду прискорення прогресу у зменшенні тягаря туберкульозу та ВІЛ-інфекції в Україні</w:t>
      </w:r>
    </w:p>
    <w:p w14:paraId="28CD33B0" w14:textId="5F551D65" w:rsidR="00060044" w:rsidRPr="00682957" w:rsidRDefault="00060044" w:rsidP="00060044">
      <w:pPr>
        <w:tabs>
          <w:tab w:val="left" w:pos="993"/>
        </w:tabs>
        <w:ind w:left="567"/>
        <w:jc w:val="both"/>
        <w:rPr>
          <w:rFonts w:ascii="Calibri" w:hAnsi="Calibri" w:cs="Calibri"/>
          <w:color w:val="000000" w:themeColor="text1"/>
          <w:lang w:val="uk-UA"/>
        </w:rPr>
      </w:pPr>
      <w:r w:rsidRPr="00682957">
        <w:rPr>
          <w:rFonts w:ascii="Calibri" w:hAnsi="Calibri" w:cs="Calibri"/>
          <w:b/>
          <w:color w:val="000000" w:themeColor="text1"/>
          <w:lang w:val="uk-UA"/>
        </w:rPr>
        <w:t xml:space="preserve">Назва позиції: </w:t>
      </w:r>
      <w:r w:rsidR="00CF4039" w:rsidRPr="00682957">
        <w:rPr>
          <w:rFonts w:ascii="Calibri" w:hAnsi="Calibri" w:cs="Calibri"/>
          <w:color w:val="000000" w:themeColor="text1"/>
          <w:lang w:val="uk-UA"/>
        </w:rPr>
        <w:t>Консультант</w:t>
      </w:r>
      <w:r w:rsidRPr="00682957">
        <w:rPr>
          <w:rFonts w:ascii="Calibri" w:hAnsi="Calibri" w:cs="Calibri"/>
          <w:color w:val="000000" w:themeColor="text1"/>
          <w:lang w:val="uk-UA"/>
        </w:rPr>
        <w:t xml:space="preserve"> з </w:t>
      </w:r>
      <w:proofErr w:type="spellStart"/>
      <w:r w:rsidRPr="00682957">
        <w:rPr>
          <w:rFonts w:ascii="Calibri" w:eastAsia="Times New Roman" w:hAnsi="Calibri" w:cs="Calibri"/>
          <w:lang w:val="uk-UA" w:eastAsia="ru-RU"/>
        </w:rPr>
        <w:t>доконтактної</w:t>
      </w:r>
      <w:proofErr w:type="spellEnd"/>
      <w:r w:rsidRPr="00682957">
        <w:rPr>
          <w:rFonts w:ascii="Calibri" w:eastAsia="Times New Roman" w:hAnsi="Calibri" w:cs="Calibri"/>
          <w:lang w:val="uk-UA" w:eastAsia="ru-RU"/>
        </w:rPr>
        <w:t xml:space="preserve"> профілактики ВІЛ</w:t>
      </w:r>
      <w:r w:rsidRPr="00682957">
        <w:rPr>
          <w:rFonts w:ascii="Calibri" w:hAnsi="Calibri" w:cs="Calibri"/>
          <w:color w:val="000000" w:themeColor="text1"/>
          <w:lang w:val="uk-UA"/>
        </w:rPr>
        <w:t xml:space="preserve"> регіонального рівня</w:t>
      </w:r>
      <w:r w:rsidR="00514961" w:rsidRPr="00682957">
        <w:rPr>
          <w:rFonts w:ascii="Calibri" w:hAnsi="Calibri" w:cs="Calibri"/>
          <w:color w:val="000000" w:themeColor="text1"/>
          <w:lang w:val="uk-UA"/>
        </w:rPr>
        <w:t xml:space="preserve"> (25 консультантів)</w:t>
      </w:r>
    </w:p>
    <w:p w14:paraId="5AE19ACC" w14:textId="7D71FF6C" w:rsidR="00060044" w:rsidRPr="00682957" w:rsidRDefault="00060044" w:rsidP="00060044">
      <w:pPr>
        <w:tabs>
          <w:tab w:val="left" w:pos="993"/>
        </w:tabs>
        <w:ind w:left="567"/>
        <w:jc w:val="both"/>
        <w:rPr>
          <w:rFonts w:ascii="Calibri" w:hAnsi="Calibri" w:cs="Calibri"/>
          <w:color w:val="000000" w:themeColor="text1"/>
          <w:lang w:val="uk-UA"/>
        </w:rPr>
      </w:pPr>
      <w:r w:rsidRPr="00682957">
        <w:rPr>
          <w:rFonts w:ascii="Calibri" w:hAnsi="Calibri" w:cs="Calibri"/>
          <w:b/>
          <w:bCs/>
          <w:color w:val="000000" w:themeColor="text1"/>
          <w:lang w:val="uk-UA"/>
        </w:rPr>
        <w:t xml:space="preserve">Регіони: </w:t>
      </w:r>
      <w:r w:rsidRPr="00682957">
        <w:rPr>
          <w:rFonts w:ascii="Calibri" w:hAnsi="Calibri" w:cs="Calibri"/>
          <w:color w:val="000000" w:themeColor="text1"/>
          <w:lang w:val="uk-UA"/>
        </w:rPr>
        <w:t>всі регіони України</w:t>
      </w:r>
      <w:r w:rsidR="00514961" w:rsidRPr="00682957">
        <w:rPr>
          <w:rFonts w:ascii="Calibri" w:hAnsi="Calibri" w:cs="Calibri"/>
          <w:color w:val="000000" w:themeColor="text1"/>
          <w:lang w:val="uk-UA"/>
        </w:rPr>
        <w:t xml:space="preserve"> (24 області та м. Київ)</w:t>
      </w:r>
    </w:p>
    <w:p w14:paraId="3EC0A184" w14:textId="77777777" w:rsidR="00060044" w:rsidRPr="00682957" w:rsidRDefault="00060044" w:rsidP="00060044">
      <w:pPr>
        <w:tabs>
          <w:tab w:val="left" w:pos="993"/>
        </w:tabs>
        <w:ind w:left="567"/>
        <w:rPr>
          <w:rFonts w:ascii="Calibri" w:hAnsi="Calibri" w:cs="Calibri"/>
          <w:b/>
          <w:color w:val="000000" w:themeColor="text1"/>
          <w:lang w:val="uk-UA"/>
        </w:rPr>
      </w:pPr>
      <w:r w:rsidRPr="00682957">
        <w:rPr>
          <w:rFonts w:ascii="Calibri" w:hAnsi="Calibri" w:cs="Calibri"/>
          <w:b/>
          <w:color w:val="000000" w:themeColor="text1"/>
          <w:lang w:val="uk-UA"/>
        </w:rPr>
        <w:t>Інформація щодо установи:</w:t>
      </w:r>
    </w:p>
    <w:p w14:paraId="7F010DB4" w14:textId="44AAB4D8" w:rsidR="00060044" w:rsidRPr="00682957" w:rsidRDefault="00060044" w:rsidP="00060044">
      <w:pPr>
        <w:tabs>
          <w:tab w:val="left" w:pos="993"/>
        </w:tabs>
        <w:ind w:left="567"/>
        <w:jc w:val="both"/>
        <w:rPr>
          <w:rFonts w:ascii="Calibri" w:hAnsi="Calibri" w:cs="Calibri"/>
          <w:color w:val="000000" w:themeColor="text1"/>
          <w:lang w:val="uk-UA"/>
        </w:rPr>
      </w:pPr>
      <w:r w:rsidRPr="00682957">
        <w:rPr>
          <w:rFonts w:ascii="Calibri" w:hAnsi="Calibri" w:cs="Calibri"/>
          <w:color w:val="000000" w:themeColor="text1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82957">
        <w:rPr>
          <w:rFonts w:ascii="Calibri" w:hAnsi="Calibri" w:cs="Calibri"/>
          <w:color w:val="000000" w:themeColor="text1"/>
          <w:lang w:val="uk-UA"/>
        </w:rPr>
        <w:t>cоціально</w:t>
      </w:r>
      <w:proofErr w:type="spellEnd"/>
      <w:r w:rsidRPr="00682957">
        <w:rPr>
          <w:rFonts w:ascii="Calibri" w:hAnsi="Calibri" w:cs="Calibri"/>
          <w:color w:val="000000" w:themeColor="text1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E11D60C" w14:textId="77777777" w:rsidR="00060044" w:rsidRPr="00682957" w:rsidRDefault="00060044" w:rsidP="0050139B">
      <w:pPr>
        <w:tabs>
          <w:tab w:val="left" w:pos="993"/>
        </w:tabs>
        <w:spacing w:after="0"/>
        <w:ind w:left="567"/>
        <w:rPr>
          <w:rFonts w:ascii="Calibri" w:hAnsi="Calibri" w:cs="Calibri"/>
          <w:b/>
          <w:color w:val="000000" w:themeColor="text1"/>
          <w:lang w:val="uk-UA"/>
        </w:rPr>
      </w:pPr>
      <w:r w:rsidRPr="00682957">
        <w:rPr>
          <w:rFonts w:ascii="Calibri" w:hAnsi="Calibri" w:cs="Calibri"/>
          <w:b/>
          <w:color w:val="000000" w:themeColor="text1"/>
          <w:lang w:val="uk-UA"/>
        </w:rPr>
        <w:t>Основні обов'язки:</w:t>
      </w:r>
    </w:p>
    <w:p w14:paraId="659489FA" w14:textId="47CE4154" w:rsidR="008425A3" w:rsidRPr="00682957" w:rsidRDefault="008425A3" w:rsidP="0050139B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>Забезпечення координації розширення</w:t>
      </w:r>
      <w:r w:rsidR="00051FF2" w:rsidRPr="00682957">
        <w:rPr>
          <w:rFonts w:ascii="Calibri" w:hAnsi="Calibri" w:cs="Calibri"/>
          <w:color w:val="000000"/>
          <w:lang w:val="uk-UA" w:eastAsia="uk-UA"/>
        </w:rPr>
        <w:t xml:space="preserve"> </w:t>
      </w:r>
      <w:r w:rsidRPr="00682957">
        <w:rPr>
          <w:rFonts w:ascii="Calibri" w:hAnsi="Calibri" w:cs="Calibri"/>
          <w:color w:val="000000"/>
          <w:lang w:val="uk-UA" w:eastAsia="uk-UA"/>
        </w:rPr>
        <w:t xml:space="preserve">та покращення якості надання </w:t>
      </w:r>
      <w:proofErr w:type="spellStart"/>
      <w:r w:rsidR="000B19C1" w:rsidRPr="00682957">
        <w:rPr>
          <w:rFonts w:ascii="Calibri" w:hAnsi="Calibri" w:cs="Calibri"/>
          <w:color w:val="000000"/>
          <w:lang w:val="uk-UA" w:eastAsia="uk-UA"/>
        </w:rPr>
        <w:t>доконтактної</w:t>
      </w:r>
      <w:proofErr w:type="spellEnd"/>
      <w:r w:rsidR="000B19C1" w:rsidRPr="00682957">
        <w:rPr>
          <w:rFonts w:ascii="Calibri" w:hAnsi="Calibri" w:cs="Calibri"/>
          <w:color w:val="000000"/>
          <w:lang w:val="uk-UA" w:eastAsia="uk-UA"/>
        </w:rPr>
        <w:t xml:space="preserve"> профілактики ВІЛ (далі-ДКП)</w:t>
      </w:r>
      <w:r w:rsidR="00CB1869" w:rsidRPr="00682957">
        <w:rPr>
          <w:rFonts w:ascii="Calibri" w:hAnsi="Calibri" w:cs="Calibri"/>
          <w:color w:val="000000"/>
          <w:lang w:val="uk-UA" w:eastAsia="uk-UA"/>
        </w:rPr>
        <w:t>.</w:t>
      </w:r>
    </w:p>
    <w:p w14:paraId="19BA3EAC" w14:textId="3D3700AE" w:rsidR="00CD7DD0" w:rsidRPr="00682957" w:rsidRDefault="008425A3" w:rsidP="0050139B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 xml:space="preserve">Забезпечення досягнення розширення ДКП шляхом проведення децентралізації послуги, а саме: </w:t>
      </w:r>
      <w:r w:rsidR="00FB5C81" w:rsidRPr="00682957">
        <w:rPr>
          <w:rFonts w:ascii="Calibri" w:hAnsi="Calibri" w:cs="Calibri"/>
          <w:color w:val="000000"/>
          <w:lang w:val="uk-UA" w:eastAsia="uk-UA"/>
        </w:rPr>
        <w:t>залучення</w:t>
      </w:r>
      <w:r w:rsidRPr="00682957">
        <w:rPr>
          <w:rFonts w:ascii="Calibri" w:hAnsi="Calibri" w:cs="Calibri"/>
          <w:color w:val="000000"/>
          <w:lang w:val="uk-UA" w:eastAsia="uk-UA"/>
        </w:rPr>
        <w:t xml:space="preserve"> нових сайтів, які займаються видачою ДКП</w:t>
      </w:r>
      <w:r w:rsidR="00CB1869" w:rsidRPr="00682957">
        <w:rPr>
          <w:rFonts w:ascii="Calibri" w:hAnsi="Calibri" w:cs="Calibri"/>
          <w:color w:val="000000"/>
          <w:lang w:val="en-US" w:eastAsia="uk-UA"/>
        </w:rPr>
        <w:t>.</w:t>
      </w:r>
    </w:p>
    <w:p w14:paraId="08C48920" w14:textId="0A6AA6C0" w:rsidR="00CD7DD0" w:rsidRPr="00682957" w:rsidRDefault="00CD7DD0" w:rsidP="0050139B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>Забезпечення розширення програми ДКП</w:t>
      </w:r>
      <w:r w:rsidR="009B04B3" w:rsidRPr="00682957">
        <w:rPr>
          <w:rFonts w:ascii="Calibri" w:hAnsi="Calibri" w:cs="Calibri"/>
          <w:color w:val="000000"/>
          <w:lang w:val="uk-UA" w:eastAsia="uk-UA"/>
        </w:rPr>
        <w:t xml:space="preserve"> шляхом залучення нових клієнтів</w:t>
      </w:r>
      <w:r w:rsidR="00CB1869" w:rsidRPr="00682957">
        <w:rPr>
          <w:rFonts w:ascii="Calibri" w:hAnsi="Calibri" w:cs="Calibri"/>
          <w:color w:val="000000"/>
          <w:lang w:eastAsia="uk-UA"/>
        </w:rPr>
        <w:t>.</w:t>
      </w:r>
    </w:p>
    <w:p w14:paraId="1620256C" w14:textId="12A40971" w:rsidR="008425A3" w:rsidRPr="00682957" w:rsidRDefault="00CD7DD0" w:rsidP="0050139B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lang w:val="uk-UA"/>
        </w:rPr>
        <w:t>П</w:t>
      </w:r>
      <w:proofErr w:type="spellStart"/>
      <w:r w:rsidR="008425A3" w:rsidRPr="00682957">
        <w:rPr>
          <w:rFonts w:ascii="Calibri" w:hAnsi="Calibri" w:cs="Calibri"/>
        </w:rPr>
        <w:t>роведення</w:t>
      </w:r>
      <w:proofErr w:type="spellEnd"/>
      <w:r w:rsidR="008425A3" w:rsidRPr="00682957">
        <w:rPr>
          <w:rFonts w:ascii="Calibri" w:hAnsi="Calibri" w:cs="Calibri"/>
        </w:rPr>
        <w:t xml:space="preserve"> кругл</w:t>
      </w:r>
      <w:proofErr w:type="spellStart"/>
      <w:r w:rsidR="00593C65" w:rsidRPr="00682957">
        <w:rPr>
          <w:rFonts w:ascii="Calibri" w:hAnsi="Calibri" w:cs="Calibri"/>
          <w:lang w:val="uk-UA"/>
        </w:rPr>
        <w:t>их</w:t>
      </w:r>
      <w:proofErr w:type="spellEnd"/>
      <w:r w:rsidR="008425A3" w:rsidRPr="00682957">
        <w:rPr>
          <w:rFonts w:ascii="Calibri" w:hAnsi="Calibri" w:cs="Calibri"/>
        </w:rPr>
        <w:t xml:space="preserve"> стол</w:t>
      </w:r>
      <w:proofErr w:type="spellStart"/>
      <w:r w:rsidR="00593C65" w:rsidRPr="00682957">
        <w:rPr>
          <w:rFonts w:ascii="Calibri" w:hAnsi="Calibri" w:cs="Calibri"/>
          <w:lang w:val="uk-UA"/>
        </w:rPr>
        <w:t>ів</w:t>
      </w:r>
      <w:proofErr w:type="spellEnd"/>
      <w:r w:rsidR="00593C65" w:rsidRPr="00682957">
        <w:rPr>
          <w:rFonts w:ascii="Calibri" w:hAnsi="Calibri" w:cs="Calibri"/>
          <w:lang w:val="uk-UA"/>
        </w:rPr>
        <w:t>, семінарів, зустрічей</w:t>
      </w:r>
      <w:r w:rsidR="008425A3" w:rsidRPr="00682957">
        <w:rPr>
          <w:rFonts w:ascii="Calibri" w:hAnsi="Calibri" w:cs="Calibri"/>
          <w:lang w:val="uk-UA"/>
        </w:rPr>
        <w:t xml:space="preserve"> </w:t>
      </w:r>
      <w:r w:rsidR="008425A3" w:rsidRPr="00682957">
        <w:rPr>
          <w:rFonts w:ascii="Calibri" w:hAnsi="Calibri" w:cs="Calibri"/>
          <w:color w:val="000000"/>
          <w:lang w:val="uk-UA" w:eastAsia="uk-UA"/>
        </w:rPr>
        <w:t xml:space="preserve">із медичними фахівцями та представниками </w:t>
      </w:r>
      <w:r w:rsidR="00593C65" w:rsidRPr="00682957">
        <w:rPr>
          <w:rFonts w:ascii="Calibri" w:hAnsi="Calibri" w:cs="Calibri"/>
          <w:color w:val="000000"/>
          <w:lang w:val="uk-UA" w:eastAsia="uk-UA"/>
        </w:rPr>
        <w:t>неурядових організацій (далі – НУО) щодо розширення програми ДКП в регіоні</w:t>
      </w:r>
      <w:r w:rsidR="00CB1869" w:rsidRPr="00682957">
        <w:rPr>
          <w:rFonts w:ascii="Calibri" w:hAnsi="Calibri" w:cs="Calibri"/>
          <w:color w:val="000000"/>
          <w:lang w:eastAsia="uk-UA"/>
        </w:rPr>
        <w:t>.</w:t>
      </w:r>
    </w:p>
    <w:p w14:paraId="6A486504" w14:textId="05D905E6" w:rsidR="008425A3" w:rsidRPr="00682957" w:rsidRDefault="008425A3" w:rsidP="0050139B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lang w:val="uk-UA"/>
        </w:rPr>
        <w:t>Розробка комплексу заходів щодо підвищення інформованості ключових груп про ДКП, здійснення наставницьких візитів до НУО (</w:t>
      </w:r>
      <w:proofErr w:type="spellStart"/>
      <w:r w:rsidRPr="00682957">
        <w:rPr>
          <w:rFonts w:ascii="Calibri" w:hAnsi="Calibri" w:cs="Calibri"/>
          <w:lang w:val="uk-UA"/>
        </w:rPr>
        <w:t>ком’юніті</w:t>
      </w:r>
      <w:proofErr w:type="spellEnd"/>
      <w:r w:rsidRPr="00682957">
        <w:rPr>
          <w:rFonts w:ascii="Calibri" w:hAnsi="Calibri" w:cs="Calibri"/>
          <w:lang w:val="uk-UA"/>
        </w:rPr>
        <w:t xml:space="preserve"> центрів) із проведенням лекцій/</w:t>
      </w:r>
      <w:r w:rsidR="00051FF2" w:rsidRPr="00682957">
        <w:rPr>
          <w:rFonts w:ascii="Calibri" w:hAnsi="Calibri" w:cs="Calibri"/>
          <w:lang w:val="uk-UA"/>
        </w:rPr>
        <w:t>інтерактивних</w:t>
      </w:r>
      <w:r w:rsidRPr="00682957">
        <w:rPr>
          <w:rFonts w:ascii="Calibri" w:hAnsi="Calibri" w:cs="Calibri"/>
          <w:lang w:val="uk-UA"/>
        </w:rPr>
        <w:t xml:space="preserve"> дискусій щодо ДКП та інших методів профілактики</w:t>
      </w:r>
      <w:r w:rsidR="00CB1869" w:rsidRPr="00682957">
        <w:rPr>
          <w:rFonts w:ascii="Calibri" w:hAnsi="Calibri" w:cs="Calibri"/>
          <w:lang w:val="uk-UA"/>
        </w:rPr>
        <w:t>.</w:t>
      </w:r>
    </w:p>
    <w:p w14:paraId="765840E9" w14:textId="2BE7EDFC" w:rsidR="008425A3" w:rsidRPr="00682957" w:rsidRDefault="008425A3" w:rsidP="00051FF2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>Проведення моніторингових візитів на сайти регіону</w:t>
      </w:r>
      <w:r w:rsidR="00CB1869" w:rsidRPr="00682957">
        <w:rPr>
          <w:rFonts w:ascii="Calibri" w:hAnsi="Calibri" w:cs="Calibri"/>
          <w:color w:val="000000"/>
          <w:lang w:eastAsia="uk-UA"/>
        </w:rPr>
        <w:t xml:space="preserve"> </w:t>
      </w:r>
      <w:r w:rsidRPr="00682957">
        <w:rPr>
          <w:rFonts w:ascii="Calibri" w:hAnsi="Calibri" w:cs="Calibri"/>
          <w:color w:val="000000"/>
          <w:lang w:val="uk-UA" w:eastAsia="uk-UA"/>
        </w:rPr>
        <w:t>з метою оцінки ефективності в</w:t>
      </w:r>
      <w:r w:rsidR="00593C65" w:rsidRPr="00682957">
        <w:rPr>
          <w:rFonts w:ascii="Calibri" w:hAnsi="Calibri" w:cs="Calibri"/>
          <w:color w:val="000000"/>
          <w:lang w:val="uk-UA" w:eastAsia="uk-UA"/>
        </w:rPr>
        <w:t>провадження програми</w:t>
      </w:r>
      <w:r w:rsidRPr="00682957">
        <w:rPr>
          <w:rFonts w:ascii="Calibri" w:hAnsi="Calibri" w:cs="Calibri"/>
          <w:color w:val="000000"/>
          <w:lang w:val="uk-UA" w:eastAsia="uk-UA"/>
        </w:rPr>
        <w:t xml:space="preserve"> ДКП.</w:t>
      </w:r>
      <w:r w:rsidR="00135FC2" w:rsidRPr="00682957">
        <w:rPr>
          <w:rFonts w:ascii="Calibri" w:hAnsi="Calibri" w:cs="Calibri"/>
          <w:color w:val="000000"/>
          <w:lang w:val="uk-UA" w:eastAsia="uk-UA"/>
        </w:rPr>
        <w:t xml:space="preserve"> </w:t>
      </w:r>
      <w:r w:rsidR="00135FC2" w:rsidRPr="00682957">
        <w:rPr>
          <w:rFonts w:ascii="Calibri" w:hAnsi="Calibri" w:cs="Calibri"/>
          <w:lang w:val="uk-UA"/>
        </w:rPr>
        <w:t>Здійснення моніторингових візитів до ЗОЗ, які впроваджують ДКП з метою оцінки реалізації програми на місцях, дотримання протоколів та методичних рекомендацій щодо її впровадження.</w:t>
      </w:r>
    </w:p>
    <w:p w14:paraId="32BF3184" w14:textId="3C1B48F9" w:rsidR="008425A3" w:rsidRPr="00682957" w:rsidRDefault="008425A3" w:rsidP="008425A3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>Розробка, своєчасне оновлення маршруту пацієнта та сприянн</w:t>
      </w:r>
      <w:r w:rsidR="00593C65" w:rsidRPr="00682957">
        <w:rPr>
          <w:rFonts w:ascii="Calibri" w:hAnsi="Calibri" w:cs="Calibri"/>
          <w:color w:val="000000"/>
          <w:lang w:val="uk-UA" w:eastAsia="uk-UA"/>
        </w:rPr>
        <w:t>я</w:t>
      </w:r>
      <w:r w:rsidRPr="00682957">
        <w:rPr>
          <w:rFonts w:ascii="Calibri" w:hAnsi="Calibri" w:cs="Calibri"/>
          <w:color w:val="000000"/>
          <w:lang w:val="uk-UA" w:eastAsia="uk-UA"/>
        </w:rPr>
        <w:t xml:space="preserve"> його ефективного використання на всіх сайтах регіону (протягом першого піврічч</w:t>
      </w:r>
      <w:r w:rsidR="00C072E7" w:rsidRPr="00682957">
        <w:rPr>
          <w:rFonts w:ascii="Calibri" w:hAnsi="Calibri" w:cs="Calibri"/>
          <w:color w:val="000000"/>
          <w:lang w:val="uk-UA" w:eastAsia="uk-UA"/>
        </w:rPr>
        <w:t>я</w:t>
      </w:r>
      <w:r w:rsidRPr="00682957">
        <w:rPr>
          <w:rFonts w:ascii="Calibri" w:hAnsi="Calibri" w:cs="Calibri"/>
          <w:color w:val="000000"/>
          <w:lang w:val="uk-UA" w:eastAsia="uk-UA"/>
        </w:rPr>
        <w:t xml:space="preserve">), </w:t>
      </w:r>
      <w:r w:rsidRPr="00682957">
        <w:rPr>
          <w:rFonts w:ascii="Calibri" w:hAnsi="Calibri" w:cs="Calibri"/>
          <w:color w:val="000000"/>
          <w:lang w:val="uk-UA" w:eastAsia="uk-UA"/>
        </w:rPr>
        <w:lastRenderedPageBreak/>
        <w:t>який отримує ДКП. Відповідно до потреб, підготовка проектів документів щодо надання ДКП  (СОП, оновлений маршрут пацієнта тощо)</w:t>
      </w:r>
      <w:r w:rsidR="00CB1869" w:rsidRPr="00682957">
        <w:rPr>
          <w:rFonts w:ascii="Calibri" w:hAnsi="Calibri" w:cs="Calibri"/>
          <w:color w:val="000000"/>
          <w:lang w:eastAsia="uk-UA"/>
        </w:rPr>
        <w:t>.</w:t>
      </w:r>
    </w:p>
    <w:p w14:paraId="6BDB6CFE" w14:textId="28360E3F" w:rsidR="008425A3" w:rsidRPr="00682957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proofErr w:type="spellStart"/>
      <w:r w:rsidRPr="00682957">
        <w:rPr>
          <w:rFonts w:ascii="Calibri" w:hAnsi="Calibri" w:cs="Calibri"/>
          <w:lang w:val="uk-UA"/>
        </w:rPr>
        <w:t>Адвокація</w:t>
      </w:r>
      <w:proofErr w:type="spellEnd"/>
      <w:r w:rsidRPr="00682957">
        <w:rPr>
          <w:rFonts w:ascii="Calibri" w:hAnsi="Calibri" w:cs="Calibri"/>
          <w:lang w:val="uk-UA"/>
        </w:rPr>
        <w:t xml:space="preserve"> на регіональному рівні розширення програми</w:t>
      </w:r>
      <w:r w:rsidR="00593C65" w:rsidRPr="00682957">
        <w:rPr>
          <w:rFonts w:ascii="Calibri" w:hAnsi="Calibri" w:cs="Calibri"/>
          <w:lang w:val="uk-UA"/>
        </w:rPr>
        <w:t xml:space="preserve"> ДКП</w:t>
      </w:r>
      <w:r w:rsidRPr="00682957">
        <w:rPr>
          <w:rFonts w:ascii="Calibri" w:hAnsi="Calibri" w:cs="Calibri"/>
          <w:lang w:val="uk-UA"/>
        </w:rPr>
        <w:t xml:space="preserve"> та безкоштовного переліку послуг ( </w:t>
      </w:r>
      <w:r w:rsidR="009357C4" w:rsidRPr="00682957">
        <w:rPr>
          <w:rFonts w:ascii="Calibri" w:hAnsi="Calibri" w:cs="Calibri"/>
          <w:lang w:val="uk-UA"/>
        </w:rPr>
        <w:t xml:space="preserve">тестування на </w:t>
      </w:r>
      <w:r w:rsidRPr="00682957">
        <w:rPr>
          <w:rFonts w:ascii="Calibri" w:hAnsi="Calibri" w:cs="Calibri"/>
          <w:lang w:val="uk-UA"/>
        </w:rPr>
        <w:t xml:space="preserve">ІПСШ </w:t>
      </w:r>
      <w:r w:rsidR="009357C4" w:rsidRPr="00682957">
        <w:rPr>
          <w:rFonts w:ascii="Calibri" w:hAnsi="Calibri" w:cs="Calibri"/>
          <w:lang w:val="uk-UA"/>
        </w:rPr>
        <w:t>(</w:t>
      </w:r>
      <w:r w:rsidRPr="00682957">
        <w:rPr>
          <w:rFonts w:ascii="Calibri" w:hAnsi="Calibri" w:cs="Calibri"/>
          <w:lang w:val="uk-UA"/>
        </w:rPr>
        <w:t xml:space="preserve">сифіліс, гонорея, </w:t>
      </w:r>
      <w:proofErr w:type="spellStart"/>
      <w:r w:rsidRPr="00682957">
        <w:rPr>
          <w:rFonts w:ascii="Calibri" w:hAnsi="Calibri" w:cs="Calibri"/>
          <w:lang w:val="uk-UA"/>
        </w:rPr>
        <w:t>хламідія</w:t>
      </w:r>
      <w:proofErr w:type="spellEnd"/>
      <w:r w:rsidRPr="00682957">
        <w:rPr>
          <w:rFonts w:ascii="Calibri" w:hAnsi="Calibri" w:cs="Calibri"/>
          <w:lang w:val="uk-UA"/>
        </w:rPr>
        <w:t>), ВГВ, ВГС, вакцинація проти ВГВ)</w:t>
      </w:r>
      <w:r w:rsidR="009357C4" w:rsidRPr="00682957">
        <w:rPr>
          <w:rFonts w:ascii="Calibri" w:hAnsi="Calibri" w:cs="Calibri"/>
          <w:lang w:val="uk-UA"/>
        </w:rPr>
        <w:t>)</w:t>
      </w:r>
      <w:r w:rsidR="00CB1869" w:rsidRPr="00682957">
        <w:rPr>
          <w:rFonts w:ascii="Calibri" w:hAnsi="Calibri" w:cs="Calibri"/>
          <w:lang w:val="uk-UA"/>
        </w:rPr>
        <w:t>.</w:t>
      </w:r>
    </w:p>
    <w:p w14:paraId="4F390F21" w14:textId="2EE8F3A3" w:rsidR="008425A3" w:rsidRPr="00682957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>Аналіз ведення</w:t>
      </w:r>
      <w:r w:rsidR="00C825CB" w:rsidRPr="00682957">
        <w:rPr>
          <w:rFonts w:ascii="Calibri" w:hAnsi="Calibri" w:cs="Calibri"/>
          <w:color w:val="000000"/>
          <w:lang w:val="uk-UA" w:eastAsia="uk-UA"/>
        </w:rPr>
        <w:t xml:space="preserve"> первинної облікової </w:t>
      </w:r>
      <w:r w:rsidRPr="00682957">
        <w:rPr>
          <w:rFonts w:ascii="Calibri" w:hAnsi="Calibri" w:cs="Calibri"/>
          <w:color w:val="000000"/>
          <w:lang w:val="uk-UA" w:eastAsia="uk-UA"/>
        </w:rPr>
        <w:t xml:space="preserve"> медичної документації. Своєчасне внесення даних до МІС ВІЛ щодо обстеження, зупинки прийому</w:t>
      </w:r>
      <w:r w:rsidR="009357C4" w:rsidRPr="00682957">
        <w:rPr>
          <w:rFonts w:ascii="Calibri" w:hAnsi="Calibri" w:cs="Calibri"/>
          <w:color w:val="000000"/>
          <w:lang w:val="uk-UA" w:eastAsia="uk-UA"/>
        </w:rPr>
        <w:t xml:space="preserve"> ДКП</w:t>
      </w:r>
      <w:r w:rsidRPr="00682957">
        <w:rPr>
          <w:rFonts w:ascii="Calibri" w:hAnsi="Calibri" w:cs="Calibri"/>
          <w:color w:val="000000"/>
          <w:lang w:val="uk-UA" w:eastAsia="uk-UA"/>
        </w:rPr>
        <w:t xml:space="preserve">. Моніторинг щоквартального внесення результату тесту на ВІЛ на регіональному рівні. </w:t>
      </w:r>
      <w:r w:rsidR="009357C4" w:rsidRPr="00682957">
        <w:rPr>
          <w:rFonts w:ascii="Calibri" w:hAnsi="Calibri" w:cs="Calibri"/>
          <w:color w:val="000000"/>
          <w:lang w:val="uk-UA" w:eastAsia="uk-UA"/>
        </w:rPr>
        <w:t>Н</w:t>
      </w:r>
      <w:r w:rsidRPr="00682957">
        <w:rPr>
          <w:rFonts w:ascii="Calibri" w:hAnsi="Calibri" w:cs="Calibri"/>
          <w:color w:val="000000"/>
          <w:lang w:val="uk-UA" w:eastAsia="uk-UA"/>
        </w:rPr>
        <w:t>адання консультативної допомоги фахівцям сайтів щодо ведення МІС</w:t>
      </w:r>
      <w:r w:rsidR="00CB1869" w:rsidRPr="00682957">
        <w:rPr>
          <w:rFonts w:ascii="Calibri" w:hAnsi="Calibri" w:cs="Calibri"/>
          <w:color w:val="000000"/>
          <w:lang w:val="uk-UA" w:eastAsia="uk-UA"/>
        </w:rPr>
        <w:t>.</w:t>
      </w:r>
      <w:r w:rsidRPr="00682957">
        <w:rPr>
          <w:rFonts w:ascii="Calibri" w:hAnsi="Calibri" w:cs="Calibri"/>
          <w:lang w:val="uk-UA"/>
        </w:rPr>
        <w:t xml:space="preserve"> </w:t>
      </w:r>
    </w:p>
    <w:p w14:paraId="5BF13685" w14:textId="19B534FB" w:rsidR="008425A3" w:rsidRPr="00682957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lang w:val="uk-UA"/>
        </w:rPr>
        <w:t>Забезпечення аналізу та моніторингу стану надання ДКП в розрізі регіонів</w:t>
      </w:r>
      <w:r w:rsidR="009357C4" w:rsidRPr="00682957">
        <w:rPr>
          <w:rFonts w:ascii="Calibri" w:hAnsi="Calibri" w:cs="Calibri"/>
          <w:lang w:val="uk-UA"/>
        </w:rPr>
        <w:t xml:space="preserve"> (</w:t>
      </w:r>
      <w:r w:rsidRPr="00682957">
        <w:rPr>
          <w:rFonts w:ascii="Calibri" w:hAnsi="Calibri" w:cs="Calibri"/>
          <w:lang w:val="uk-UA"/>
        </w:rPr>
        <w:t>вік, схем</w:t>
      </w:r>
      <w:r w:rsidR="009357C4" w:rsidRPr="00682957">
        <w:rPr>
          <w:rFonts w:ascii="Calibri" w:hAnsi="Calibri" w:cs="Calibri"/>
          <w:lang w:val="uk-UA"/>
        </w:rPr>
        <w:t>и</w:t>
      </w:r>
      <w:r w:rsidRPr="00682957">
        <w:rPr>
          <w:rFonts w:ascii="Calibri" w:hAnsi="Calibri" w:cs="Calibri"/>
          <w:lang w:val="uk-UA"/>
        </w:rPr>
        <w:t>,  джерел</w:t>
      </w:r>
      <w:r w:rsidR="009357C4" w:rsidRPr="00682957">
        <w:rPr>
          <w:rFonts w:ascii="Calibri" w:hAnsi="Calibri" w:cs="Calibri"/>
          <w:lang w:val="uk-UA"/>
        </w:rPr>
        <w:t>а</w:t>
      </w:r>
      <w:r w:rsidRPr="00682957">
        <w:rPr>
          <w:rFonts w:ascii="Calibri" w:hAnsi="Calibri" w:cs="Calibri"/>
          <w:lang w:val="uk-UA"/>
        </w:rPr>
        <w:t xml:space="preserve"> фінансування та </w:t>
      </w:r>
      <w:proofErr w:type="spellStart"/>
      <w:r w:rsidRPr="00682957">
        <w:rPr>
          <w:rFonts w:ascii="Calibri" w:hAnsi="Calibri" w:cs="Calibri"/>
          <w:lang w:val="uk-UA"/>
        </w:rPr>
        <w:t>ін</w:t>
      </w:r>
      <w:proofErr w:type="spellEnd"/>
      <w:r w:rsidRPr="00682957">
        <w:rPr>
          <w:rFonts w:ascii="Calibri" w:hAnsi="Calibri" w:cs="Calibri"/>
          <w:lang w:val="uk-UA"/>
        </w:rPr>
        <w:t>..критері</w:t>
      </w:r>
      <w:r w:rsidR="009357C4" w:rsidRPr="00682957">
        <w:rPr>
          <w:rFonts w:ascii="Calibri" w:hAnsi="Calibri" w:cs="Calibri"/>
          <w:lang w:val="uk-UA"/>
        </w:rPr>
        <w:t>ї)</w:t>
      </w:r>
      <w:r w:rsidR="00CB1869" w:rsidRPr="00682957">
        <w:rPr>
          <w:rFonts w:ascii="Calibri" w:hAnsi="Calibri" w:cs="Calibri"/>
          <w:lang w:val="uk-UA"/>
        </w:rPr>
        <w:t>.</w:t>
      </w:r>
    </w:p>
    <w:p w14:paraId="75F92EEF" w14:textId="635E9DBD" w:rsidR="004E0E58" w:rsidRPr="00682957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 xml:space="preserve">За результатами проведеного моніторингового візиту розробка плану із покращення роботи закладів та сприяння імплементації </w:t>
      </w:r>
      <w:r w:rsidR="004E0E58" w:rsidRPr="00682957">
        <w:rPr>
          <w:rFonts w:ascii="Calibri" w:hAnsi="Calibri" w:cs="Calibri"/>
          <w:color w:val="000000"/>
          <w:lang w:val="uk-UA" w:eastAsia="uk-UA"/>
        </w:rPr>
        <w:t>рекомендацій</w:t>
      </w:r>
      <w:r w:rsidRPr="00682957">
        <w:rPr>
          <w:rFonts w:ascii="Calibri" w:hAnsi="Calibri" w:cs="Calibri"/>
          <w:color w:val="000000"/>
          <w:lang w:val="uk-UA" w:eastAsia="uk-UA"/>
        </w:rPr>
        <w:t xml:space="preserve">. </w:t>
      </w:r>
    </w:p>
    <w:p w14:paraId="66343870" w14:textId="6DFBF52A" w:rsidR="008425A3" w:rsidRPr="00682957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>Надання національному координатору звіту по проведеному моніторинговому візиту в термін 15-робочих днів після завершення моніторингового візиту, з зазначенням виявлених проблемних моментів та детальним планом покращення ситуації з визначеними термінами і відповідальними виконавцями по кожному пункту</w:t>
      </w:r>
      <w:r w:rsidR="00CB1869" w:rsidRPr="00682957">
        <w:rPr>
          <w:rFonts w:ascii="Calibri" w:hAnsi="Calibri" w:cs="Calibri"/>
          <w:color w:val="000000"/>
          <w:lang w:eastAsia="uk-UA"/>
        </w:rPr>
        <w:t>.</w:t>
      </w:r>
    </w:p>
    <w:p w14:paraId="7A6A877D" w14:textId="5D59895B" w:rsidR="008425A3" w:rsidRPr="00682957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>Участь в щоквартальних зустрічах АРТ-сайтів, підготовка відповідної інформації та презентацій</w:t>
      </w:r>
      <w:r w:rsidR="00CB1869" w:rsidRPr="00682957">
        <w:rPr>
          <w:rFonts w:ascii="Calibri" w:hAnsi="Calibri" w:cs="Calibri"/>
          <w:color w:val="000000"/>
          <w:lang w:eastAsia="uk-UA"/>
        </w:rPr>
        <w:t>.</w:t>
      </w:r>
    </w:p>
    <w:p w14:paraId="620996D6" w14:textId="3FD64EFA" w:rsidR="008425A3" w:rsidRPr="00682957" w:rsidRDefault="008425A3" w:rsidP="00CB1869">
      <w:pPr>
        <w:pStyle w:val="a4"/>
        <w:numPr>
          <w:ilvl w:val="0"/>
          <w:numId w:val="14"/>
        </w:numPr>
        <w:spacing w:after="0"/>
        <w:ind w:left="709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>Участь у заходах щодо ДКП на національному рівні.</w:t>
      </w:r>
    </w:p>
    <w:p w14:paraId="31A733F9" w14:textId="2B5A85A8" w:rsidR="008425A3" w:rsidRPr="00682957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proofErr w:type="spellStart"/>
      <w:r w:rsidRPr="00682957">
        <w:rPr>
          <w:rFonts w:ascii="Calibri" w:hAnsi="Calibri" w:cs="Calibri"/>
        </w:rPr>
        <w:t>Забезпечення</w:t>
      </w:r>
      <w:proofErr w:type="spellEnd"/>
      <w:r w:rsidRPr="00682957">
        <w:rPr>
          <w:rFonts w:ascii="Calibri" w:hAnsi="Calibri" w:cs="Calibri"/>
        </w:rPr>
        <w:t xml:space="preserve"> </w:t>
      </w:r>
      <w:proofErr w:type="spellStart"/>
      <w:r w:rsidRPr="00682957">
        <w:rPr>
          <w:rFonts w:ascii="Calibri" w:hAnsi="Calibri" w:cs="Calibri"/>
        </w:rPr>
        <w:t>взаємодії</w:t>
      </w:r>
      <w:proofErr w:type="spellEnd"/>
      <w:r w:rsidRPr="00682957">
        <w:rPr>
          <w:rFonts w:ascii="Calibri" w:hAnsi="Calibri" w:cs="Calibri"/>
        </w:rPr>
        <w:t xml:space="preserve"> з </w:t>
      </w:r>
      <w:proofErr w:type="spellStart"/>
      <w:r w:rsidRPr="00682957">
        <w:rPr>
          <w:rFonts w:ascii="Calibri" w:hAnsi="Calibri" w:cs="Calibri"/>
        </w:rPr>
        <w:t>партнерськими</w:t>
      </w:r>
      <w:proofErr w:type="spellEnd"/>
      <w:r w:rsidRPr="00682957">
        <w:rPr>
          <w:rFonts w:ascii="Calibri" w:hAnsi="Calibri" w:cs="Calibri"/>
        </w:rPr>
        <w:t xml:space="preserve"> </w:t>
      </w:r>
      <w:proofErr w:type="spellStart"/>
      <w:r w:rsidRPr="00682957">
        <w:rPr>
          <w:rFonts w:ascii="Calibri" w:hAnsi="Calibri" w:cs="Calibri"/>
        </w:rPr>
        <w:t>організаціями</w:t>
      </w:r>
      <w:proofErr w:type="spellEnd"/>
      <w:r w:rsidRPr="00682957">
        <w:rPr>
          <w:rFonts w:ascii="Calibri" w:hAnsi="Calibri" w:cs="Calibri"/>
        </w:rPr>
        <w:t xml:space="preserve"> з </w:t>
      </w:r>
      <w:proofErr w:type="spellStart"/>
      <w:r w:rsidRPr="00682957">
        <w:rPr>
          <w:rFonts w:ascii="Calibri" w:hAnsi="Calibri" w:cs="Calibri"/>
        </w:rPr>
        <w:t>питань</w:t>
      </w:r>
      <w:proofErr w:type="spellEnd"/>
      <w:r w:rsidRPr="00682957">
        <w:rPr>
          <w:rFonts w:ascii="Calibri" w:hAnsi="Calibri" w:cs="Calibri"/>
        </w:rPr>
        <w:t xml:space="preserve">, </w:t>
      </w:r>
      <w:proofErr w:type="spellStart"/>
      <w:r w:rsidRPr="00682957">
        <w:rPr>
          <w:rFonts w:ascii="Calibri" w:hAnsi="Calibri" w:cs="Calibri"/>
        </w:rPr>
        <w:t>що</w:t>
      </w:r>
      <w:proofErr w:type="spellEnd"/>
      <w:r w:rsidRPr="00682957">
        <w:rPr>
          <w:rFonts w:ascii="Calibri" w:hAnsi="Calibri" w:cs="Calibri"/>
        </w:rPr>
        <w:t xml:space="preserve"> </w:t>
      </w:r>
      <w:proofErr w:type="spellStart"/>
      <w:r w:rsidRPr="00682957">
        <w:rPr>
          <w:rFonts w:ascii="Calibri" w:hAnsi="Calibri" w:cs="Calibri"/>
        </w:rPr>
        <w:t>стосуються</w:t>
      </w:r>
      <w:proofErr w:type="spellEnd"/>
      <w:r w:rsidRPr="00682957">
        <w:rPr>
          <w:rFonts w:ascii="Calibri" w:hAnsi="Calibri" w:cs="Calibri"/>
        </w:rPr>
        <w:t xml:space="preserve"> </w:t>
      </w:r>
      <w:proofErr w:type="spellStart"/>
      <w:r w:rsidRPr="00682957">
        <w:rPr>
          <w:rFonts w:ascii="Calibri" w:hAnsi="Calibri" w:cs="Calibri"/>
        </w:rPr>
        <w:t>впровадження</w:t>
      </w:r>
      <w:proofErr w:type="spellEnd"/>
      <w:r w:rsidRPr="00682957">
        <w:rPr>
          <w:rFonts w:ascii="Calibri" w:hAnsi="Calibri" w:cs="Calibri"/>
        </w:rPr>
        <w:t xml:space="preserve"> ДКП</w:t>
      </w:r>
      <w:r w:rsidRPr="00682957">
        <w:rPr>
          <w:rFonts w:ascii="Calibri" w:hAnsi="Calibri" w:cs="Calibri"/>
          <w:lang w:val="uk-UA"/>
        </w:rPr>
        <w:t xml:space="preserve">. </w:t>
      </w:r>
      <w:proofErr w:type="spellStart"/>
      <w:r w:rsidRPr="00682957">
        <w:rPr>
          <w:rFonts w:ascii="Calibri" w:hAnsi="Calibri" w:cs="Calibri"/>
          <w:lang w:val="uk-UA"/>
        </w:rPr>
        <w:t>Проактивна</w:t>
      </w:r>
      <w:proofErr w:type="spellEnd"/>
      <w:r w:rsidRPr="00682957">
        <w:rPr>
          <w:rFonts w:ascii="Calibri" w:hAnsi="Calibri" w:cs="Calibri"/>
          <w:lang w:val="uk-UA"/>
        </w:rPr>
        <w:t xml:space="preserve"> участь у заходах спрямованих на подолання стигми та дискримінації, а також спрямованих на створення толерантного відношення до всіх ключових груп (подача презентації та заявки на участь у ЛГБТІ-конференції</w:t>
      </w:r>
      <w:r w:rsidR="009A0D3D" w:rsidRPr="00682957">
        <w:rPr>
          <w:rFonts w:ascii="Calibri" w:hAnsi="Calibri" w:cs="Calibri"/>
          <w:lang w:val="uk-UA"/>
        </w:rPr>
        <w:t xml:space="preserve"> та</w:t>
      </w:r>
      <w:r w:rsidRPr="00682957">
        <w:rPr>
          <w:rFonts w:ascii="Calibri" w:hAnsi="Calibri" w:cs="Calibri"/>
          <w:lang w:val="uk-UA"/>
        </w:rPr>
        <w:t xml:space="preserve"> інших заходах проти стигми</w:t>
      </w:r>
      <w:r w:rsidR="009A0D3D" w:rsidRPr="00682957">
        <w:rPr>
          <w:rFonts w:ascii="Calibri" w:hAnsi="Calibri" w:cs="Calibri"/>
          <w:lang w:val="uk-UA"/>
        </w:rPr>
        <w:t xml:space="preserve">, написання тез на </w:t>
      </w:r>
      <w:r w:rsidR="000855C8" w:rsidRPr="00682957">
        <w:rPr>
          <w:rFonts w:ascii="Calibri" w:hAnsi="Calibri" w:cs="Calibri"/>
          <w:lang w:val="uk-UA"/>
        </w:rPr>
        <w:t xml:space="preserve">національні та міжнародні </w:t>
      </w:r>
      <w:r w:rsidR="009A0D3D" w:rsidRPr="00682957">
        <w:rPr>
          <w:rFonts w:ascii="Calibri" w:hAnsi="Calibri" w:cs="Calibri"/>
          <w:lang w:val="uk-UA"/>
        </w:rPr>
        <w:t>конф</w:t>
      </w:r>
      <w:r w:rsidR="000855C8" w:rsidRPr="00682957">
        <w:rPr>
          <w:rFonts w:ascii="Calibri" w:hAnsi="Calibri" w:cs="Calibri"/>
          <w:lang w:val="uk-UA"/>
        </w:rPr>
        <w:t>еренції</w:t>
      </w:r>
      <w:r w:rsidRPr="00682957">
        <w:rPr>
          <w:rFonts w:ascii="Calibri" w:hAnsi="Calibri" w:cs="Calibri"/>
          <w:lang w:val="uk-UA"/>
        </w:rPr>
        <w:t>)</w:t>
      </w:r>
      <w:r w:rsidR="00CB1869" w:rsidRPr="00682957">
        <w:rPr>
          <w:rFonts w:ascii="Calibri" w:hAnsi="Calibri" w:cs="Calibri"/>
        </w:rPr>
        <w:t>.</w:t>
      </w:r>
      <w:r w:rsidRPr="00682957">
        <w:rPr>
          <w:rFonts w:ascii="Calibri" w:hAnsi="Calibri" w:cs="Calibri"/>
          <w:lang w:val="uk-UA"/>
        </w:rPr>
        <w:t xml:space="preserve"> </w:t>
      </w:r>
    </w:p>
    <w:p w14:paraId="0ACD5BE7" w14:textId="77777777" w:rsidR="008425A3" w:rsidRPr="00682957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 xml:space="preserve"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 </w:t>
      </w:r>
      <w:r w:rsidRPr="00682957">
        <w:rPr>
          <w:rFonts w:ascii="Calibri" w:hAnsi="Calibri" w:cs="Calibri"/>
          <w:lang w:val="uk-UA" w:eastAsia="ru-RU"/>
        </w:rPr>
        <w:t>у відповідні строки</w:t>
      </w:r>
      <w:r w:rsidRPr="00682957">
        <w:rPr>
          <w:rFonts w:ascii="Calibri" w:hAnsi="Calibri" w:cs="Calibri"/>
          <w:color w:val="000000"/>
          <w:lang w:val="uk-UA" w:eastAsia="uk-UA"/>
        </w:rPr>
        <w:t>.</w:t>
      </w:r>
    </w:p>
    <w:p w14:paraId="344F2BEA" w14:textId="5C407065" w:rsidR="009B04B3" w:rsidRPr="00682957" w:rsidRDefault="008425A3" w:rsidP="00CB1869">
      <w:pPr>
        <w:pStyle w:val="a4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lang w:val="uk-UA" w:eastAsia="uk-UA"/>
        </w:rPr>
      </w:pPr>
      <w:r w:rsidRPr="00682957">
        <w:rPr>
          <w:rFonts w:ascii="Calibri" w:hAnsi="Calibri" w:cs="Calibri"/>
          <w:color w:val="000000"/>
          <w:lang w:val="uk-UA" w:eastAsia="uk-UA"/>
        </w:rPr>
        <w:t>Щомісячне своєчасне подання звіту за Проекто</w:t>
      </w:r>
      <w:r w:rsidR="00CD7DD0" w:rsidRPr="00682957">
        <w:rPr>
          <w:rFonts w:ascii="Calibri" w:hAnsi="Calibri" w:cs="Calibri"/>
          <w:color w:val="000000"/>
          <w:lang w:val="uk-UA" w:eastAsia="uk-UA"/>
        </w:rPr>
        <w:t>м, який містить: протоколи зустрічей, протокол наставницьких візитів до НУО та інформацію щодо проведеної роботи по децентралізації</w:t>
      </w:r>
      <w:r w:rsidRPr="00682957">
        <w:rPr>
          <w:rFonts w:ascii="Calibri" w:hAnsi="Calibri" w:cs="Calibri"/>
          <w:color w:val="000000"/>
          <w:lang w:val="uk-UA" w:eastAsia="uk-UA"/>
        </w:rPr>
        <w:t>.</w:t>
      </w:r>
    </w:p>
    <w:p w14:paraId="2F24AA22" w14:textId="77777777" w:rsidR="00135FC2" w:rsidRPr="00682957" w:rsidRDefault="00135FC2" w:rsidP="00135FC2">
      <w:pPr>
        <w:pStyle w:val="a4"/>
        <w:spacing w:after="0"/>
        <w:jc w:val="both"/>
        <w:rPr>
          <w:rFonts w:ascii="Calibri" w:hAnsi="Calibri" w:cs="Calibri"/>
          <w:color w:val="000000"/>
          <w:lang w:val="uk-UA" w:eastAsia="uk-UA"/>
        </w:rPr>
      </w:pPr>
    </w:p>
    <w:p w14:paraId="2E8EF29D" w14:textId="77777777" w:rsidR="00CB1869" w:rsidRPr="00682957" w:rsidRDefault="00CB1869" w:rsidP="00CB1869">
      <w:pPr>
        <w:tabs>
          <w:tab w:val="left" w:pos="993"/>
        </w:tabs>
        <w:ind w:left="567"/>
        <w:jc w:val="both"/>
        <w:rPr>
          <w:rFonts w:ascii="Calibri" w:eastAsia="Calibri" w:hAnsi="Calibri" w:cs="Calibri"/>
          <w:b/>
          <w:lang w:val="uk-UA"/>
        </w:rPr>
      </w:pPr>
      <w:r w:rsidRPr="00682957">
        <w:rPr>
          <w:rFonts w:ascii="Calibri" w:eastAsia="Calibri" w:hAnsi="Calibri" w:cs="Calibri"/>
          <w:b/>
          <w:lang w:val="uk-UA"/>
        </w:rPr>
        <w:t>Професійні та кваліфікаційні вимоги:</w:t>
      </w:r>
    </w:p>
    <w:p w14:paraId="029C8446" w14:textId="0B85BD9F" w:rsidR="00CB1869" w:rsidRPr="00682957" w:rsidRDefault="00CB1869" w:rsidP="00CB1869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Calibri" w:eastAsia="Times New Roman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color w:val="212529"/>
          <w:lang w:val="uk-UA" w:eastAsia="uk-UA"/>
        </w:rPr>
        <w:t>Вища або середня медична освіта</w:t>
      </w:r>
      <w:r w:rsidR="00D648C2" w:rsidRPr="00682957">
        <w:rPr>
          <w:rFonts w:ascii="Calibri" w:hAnsi="Calibri" w:cs="Calibri"/>
          <w:color w:val="212529"/>
          <w:lang w:val="uk-UA" w:eastAsia="uk-UA"/>
        </w:rPr>
        <w:t xml:space="preserve"> або освіта у сфері </w:t>
      </w:r>
      <w:r w:rsidRPr="00682957">
        <w:rPr>
          <w:rFonts w:ascii="Calibri" w:hAnsi="Calibri" w:cs="Calibri"/>
          <w:color w:val="212529"/>
          <w:lang w:val="uk-UA" w:eastAsia="uk-UA"/>
        </w:rPr>
        <w:t>менеджменту або іншої дотичної спеціальності.</w:t>
      </w:r>
    </w:p>
    <w:p w14:paraId="4A7F71BD" w14:textId="6F490EDA" w:rsidR="00CB1869" w:rsidRPr="00682957" w:rsidRDefault="00CB1869" w:rsidP="008C629E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lang w:val="uk-UA"/>
        </w:rPr>
        <w:t xml:space="preserve">Знання національної нормативно-правової бази щодо </w:t>
      </w:r>
      <w:r w:rsidR="00D648C2" w:rsidRPr="00682957">
        <w:rPr>
          <w:rFonts w:ascii="Calibri" w:hAnsi="Calibri" w:cs="Calibri"/>
          <w:lang w:val="uk-UA"/>
        </w:rPr>
        <w:t>ДКП</w:t>
      </w:r>
      <w:r w:rsidRPr="00682957">
        <w:rPr>
          <w:rFonts w:ascii="Calibri" w:hAnsi="Calibri" w:cs="Calibri"/>
          <w:lang w:val="uk-UA"/>
        </w:rPr>
        <w:t xml:space="preserve"> ВІЛ</w:t>
      </w:r>
    </w:p>
    <w:p w14:paraId="2FD4B2CB" w14:textId="1AD3BCE8" w:rsidR="00CB1869" w:rsidRPr="00682957" w:rsidRDefault="00CB1869" w:rsidP="008C629E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lang w:val="uk-UA"/>
        </w:rPr>
        <w:t>Досвід роботи з обліково-звітною документацією</w:t>
      </w:r>
      <w:r w:rsidRPr="00682957">
        <w:rPr>
          <w:rFonts w:ascii="Calibri" w:hAnsi="Calibri" w:cs="Calibri"/>
          <w:color w:val="212529"/>
          <w:lang w:val="uk-UA" w:eastAsia="uk-UA"/>
        </w:rPr>
        <w:t>.</w:t>
      </w:r>
    </w:p>
    <w:p w14:paraId="44CBD57B" w14:textId="7C45DC08" w:rsidR="00CB1869" w:rsidRPr="00682957" w:rsidRDefault="00CB1869" w:rsidP="00CB1869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color w:val="212529"/>
          <w:lang w:val="uk-UA" w:eastAsia="uk-UA"/>
        </w:rPr>
        <w:t>Розуміння механізму залучення клієнтів до програми ДКП.</w:t>
      </w:r>
    </w:p>
    <w:p w14:paraId="5AC9AD91" w14:textId="5C54582A" w:rsidR="00CB1869" w:rsidRPr="00682957" w:rsidRDefault="00CB1869" w:rsidP="00CB1869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color w:val="212529"/>
          <w:lang w:val="uk-UA" w:eastAsia="uk-UA"/>
        </w:rPr>
        <w:t>Впевнений користувач пакету програм Office,</w:t>
      </w:r>
      <w:r w:rsidRPr="00682957">
        <w:rPr>
          <w:rFonts w:ascii="Calibri" w:hAnsi="Calibri" w:cs="Calibri"/>
          <w:lang w:val="uk-UA"/>
        </w:rPr>
        <w:t xml:space="preserve"> Excel</w:t>
      </w:r>
      <w:r w:rsidR="00D648C2" w:rsidRPr="00682957">
        <w:rPr>
          <w:rFonts w:ascii="Calibri" w:hAnsi="Calibri" w:cs="Calibri"/>
          <w:color w:val="212529"/>
          <w:lang w:val="uk-UA" w:eastAsia="uk-UA"/>
        </w:rPr>
        <w:t xml:space="preserve">, </w:t>
      </w:r>
      <w:proofErr w:type="spellStart"/>
      <w:r w:rsidR="00D648C2" w:rsidRPr="00682957">
        <w:rPr>
          <w:rFonts w:ascii="Calibri" w:hAnsi="Calibri" w:cs="Calibri"/>
          <w:color w:val="212529"/>
          <w:lang w:val="en-US" w:eastAsia="uk-UA"/>
        </w:rPr>
        <w:t>Powerpoint</w:t>
      </w:r>
      <w:proofErr w:type="spellEnd"/>
    </w:p>
    <w:p w14:paraId="0614845F" w14:textId="77777777" w:rsidR="00CB1869" w:rsidRPr="00682957" w:rsidRDefault="00CB1869" w:rsidP="00CB1869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color w:val="212529"/>
          <w:lang w:val="uk-UA" w:eastAsia="uk-UA"/>
        </w:rPr>
        <w:t>Вільне володіння українською.</w:t>
      </w:r>
    </w:p>
    <w:p w14:paraId="5C26EB2E" w14:textId="77777777" w:rsidR="00CB1869" w:rsidRPr="00682957" w:rsidRDefault="00CB1869" w:rsidP="00CB1869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5C19262A" w14:textId="5BD53694" w:rsidR="00CB1869" w:rsidRPr="00682957" w:rsidRDefault="00D648C2" w:rsidP="00CB1869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color w:val="212529"/>
          <w:lang w:val="uk-UA" w:eastAsia="uk-UA"/>
        </w:rPr>
        <w:t xml:space="preserve">Хороші </w:t>
      </w:r>
      <w:r w:rsidR="00CB1869" w:rsidRPr="00682957">
        <w:rPr>
          <w:rFonts w:ascii="Calibri" w:hAnsi="Calibri" w:cs="Calibri"/>
          <w:color w:val="212529"/>
          <w:lang w:val="uk-UA" w:eastAsia="uk-UA"/>
        </w:rPr>
        <w:t xml:space="preserve"> аналітичні та організаційні навички.</w:t>
      </w:r>
    </w:p>
    <w:p w14:paraId="4BDA0D06" w14:textId="1F1719CA" w:rsidR="00CB1869" w:rsidRPr="00682957" w:rsidRDefault="00CB1869" w:rsidP="00CB1869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color w:val="212529"/>
          <w:lang w:val="uk-UA" w:eastAsia="uk-UA"/>
        </w:rPr>
        <w:lastRenderedPageBreak/>
        <w:t>Уміння працювати в команді та виявляти потенційні можливості та мінімізувати ризики.</w:t>
      </w:r>
    </w:p>
    <w:p w14:paraId="3A3D267B" w14:textId="4D4FC143" w:rsidR="00D648C2" w:rsidRPr="00682957" w:rsidRDefault="00CB1869" w:rsidP="00D648C2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color w:val="212529"/>
          <w:lang w:val="uk-UA" w:eastAsia="uk-UA"/>
        </w:rPr>
        <w:t>Доступ до МІС ВІЛ на регіональному рівні</w:t>
      </w:r>
      <w:r w:rsidR="00D648C2" w:rsidRPr="00682957">
        <w:rPr>
          <w:rFonts w:ascii="Calibri" w:hAnsi="Calibri" w:cs="Calibri"/>
          <w:color w:val="212529"/>
          <w:lang w:val="uk-UA" w:eastAsia="uk-UA"/>
        </w:rPr>
        <w:t xml:space="preserve"> або можливість аналізу внесених даних до МІС ВІЛ </w:t>
      </w:r>
    </w:p>
    <w:p w14:paraId="7AE49CBB" w14:textId="39D77CAC" w:rsidR="00CB1869" w:rsidRPr="00682957" w:rsidRDefault="00D648C2" w:rsidP="00CB1869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Calibri" w:hAnsi="Calibri" w:cs="Calibri"/>
          <w:color w:val="212529"/>
          <w:lang w:val="uk-UA" w:eastAsia="uk-UA"/>
        </w:rPr>
      </w:pPr>
      <w:r w:rsidRPr="00682957">
        <w:rPr>
          <w:rFonts w:ascii="Calibri" w:hAnsi="Calibri" w:cs="Calibri"/>
          <w:color w:val="212529"/>
          <w:lang w:val="uk-UA" w:eastAsia="uk-UA"/>
        </w:rPr>
        <w:t>Вміння проводити круглі столи, моніторингові та менторські візити.</w:t>
      </w:r>
    </w:p>
    <w:p w14:paraId="1AD69EC4" w14:textId="77777777" w:rsidR="00C825CB" w:rsidRPr="00682957" w:rsidRDefault="00C825CB" w:rsidP="00C825CB">
      <w:pPr>
        <w:spacing w:after="0" w:line="240" w:lineRule="auto"/>
        <w:ind w:left="851"/>
        <w:rPr>
          <w:rFonts w:ascii="Calibri" w:hAnsi="Calibri" w:cs="Calibri"/>
          <w:color w:val="212529"/>
          <w:lang w:val="uk-UA" w:eastAsia="uk-UA"/>
        </w:rPr>
      </w:pPr>
    </w:p>
    <w:p w14:paraId="1619E940" w14:textId="7BD43B35" w:rsidR="00CB1869" w:rsidRPr="00682957" w:rsidRDefault="00CB1869" w:rsidP="00D27053">
      <w:pPr>
        <w:tabs>
          <w:tab w:val="left" w:pos="993"/>
        </w:tabs>
        <w:ind w:left="567"/>
        <w:jc w:val="both"/>
        <w:rPr>
          <w:rFonts w:ascii="Calibri" w:hAnsi="Calibri" w:cs="Calibri"/>
          <w:b/>
          <w:color w:val="000000" w:themeColor="text1"/>
          <w:lang w:val="uk-UA"/>
        </w:rPr>
      </w:pPr>
      <w:r w:rsidRPr="00682957">
        <w:rPr>
          <w:rFonts w:ascii="Calibri" w:hAnsi="Calibri" w:cs="Calibr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682957">
        <w:rPr>
          <w:rFonts w:ascii="Calibri" w:hAnsi="Calibri" w:cs="Calibri"/>
          <w:color w:val="000000" w:themeColor="text1"/>
          <w:lang w:val="uk-UA"/>
        </w:rPr>
        <w:t>В темі листа, будь ласка, зазначте номер та назву вакансії:</w:t>
      </w:r>
      <w:r w:rsidRPr="00682957">
        <w:rPr>
          <w:rFonts w:ascii="Calibri" w:hAnsi="Calibri" w:cs="Calibri"/>
          <w:b/>
          <w:color w:val="000000" w:themeColor="text1"/>
          <w:lang w:val="uk-UA"/>
        </w:rPr>
        <w:t xml:space="preserve"> «</w:t>
      </w:r>
      <w:r w:rsidR="00415719" w:rsidRPr="00682957">
        <w:rPr>
          <w:rFonts w:ascii="Calibri" w:hAnsi="Calibri" w:cs="Calibri"/>
          <w:b/>
          <w:color w:val="000000" w:themeColor="text1"/>
          <w:lang w:val="uk-UA"/>
        </w:rPr>
        <w:t>164</w:t>
      </w:r>
      <w:r w:rsidR="00682957">
        <w:rPr>
          <w:rFonts w:ascii="Calibri" w:hAnsi="Calibri" w:cs="Calibri"/>
          <w:b/>
          <w:color w:val="000000" w:themeColor="text1"/>
          <w:lang w:val="uk-UA"/>
        </w:rPr>
        <w:t xml:space="preserve"> – 2021 </w:t>
      </w:r>
      <w:bookmarkStart w:id="0" w:name="_GoBack"/>
      <w:bookmarkEnd w:id="0"/>
      <w:r w:rsidR="00CF4039" w:rsidRPr="00682957">
        <w:rPr>
          <w:rFonts w:ascii="Calibri" w:hAnsi="Calibri" w:cs="Calibri"/>
          <w:b/>
          <w:color w:val="000000" w:themeColor="text1"/>
          <w:lang w:val="uk-UA"/>
        </w:rPr>
        <w:t>Консультант</w:t>
      </w:r>
      <w:r w:rsidR="00D648C2" w:rsidRPr="00682957">
        <w:rPr>
          <w:rFonts w:ascii="Calibri" w:hAnsi="Calibri" w:cs="Calibri"/>
          <w:b/>
          <w:color w:val="000000" w:themeColor="text1"/>
          <w:lang w:val="uk-UA"/>
        </w:rPr>
        <w:t xml:space="preserve"> з </w:t>
      </w:r>
      <w:proofErr w:type="spellStart"/>
      <w:r w:rsidR="00D648C2" w:rsidRPr="00682957">
        <w:rPr>
          <w:rFonts w:ascii="Calibri" w:eastAsia="Times New Roman" w:hAnsi="Calibri" w:cs="Calibri"/>
          <w:b/>
          <w:lang w:val="uk-UA" w:eastAsia="ru-RU"/>
        </w:rPr>
        <w:t>доконтактної</w:t>
      </w:r>
      <w:proofErr w:type="spellEnd"/>
      <w:r w:rsidR="00D648C2" w:rsidRPr="00682957">
        <w:rPr>
          <w:rFonts w:ascii="Calibri" w:eastAsia="Times New Roman" w:hAnsi="Calibri" w:cs="Calibri"/>
          <w:b/>
          <w:lang w:val="uk-UA" w:eastAsia="ru-RU"/>
        </w:rPr>
        <w:t xml:space="preserve"> профілактики ВІЛ</w:t>
      </w:r>
      <w:r w:rsidR="00D648C2" w:rsidRPr="00682957">
        <w:rPr>
          <w:rFonts w:ascii="Calibri" w:hAnsi="Calibri" w:cs="Calibri"/>
          <w:b/>
          <w:color w:val="000000" w:themeColor="text1"/>
          <w:lang w:val="uk-UA"/>
        </w:rPr>
        <w:t xml:space="preserve"> регіонального рівня</w:t>
      </w:r>
      <w:r w:rsidRPr="00682957">
        <w:rPr>
          <w:rFonts w:ascii="Calibri" w:hAnsi="Calibri" w:cs="Calibri"/>
          <w:b/>
          <w:color w:val="000000" w:themeColor="text1"/>
          <w:lang w:val="uk-UA"/>
        </w:rPr>
        <w:t>».</w:t>
      </w:r>
    </w:p>
    <w:p w14:paraId="12DCCCC8" w14:textId="7CB6BE27" w:rsidR="00CB1869" w:rsidRPr="00682957" w:rsidRDefault="00CB1869" w:rsidP="00CB1869">
      <w:pPr>
        <w:ind w:left="567"/>
        <w:jc w:val="both"/>
        <w:rPr>
          <w:rFonts w:ascii="Calibri" w:hAnsi="Calibri" w:cs="Calibri"/>
          <w:b/>
          <w:color w:val="000000" w:themeColor="text1"/>
          <w:lang w:val="uk-UA"/>
        </w:rPr>
      </w:pPr>
      <w:r w:rsidRPr="00682957">
        <w:rPr>
          <w:rFonts w:ascii="Calibri" w:hAnsi="Calibri" w:cs="Calibri"/>
          <w:b/>
          <w:color w:val="000000" w:themeColor="text1"/>
          <w:lang w:val="uk-UA"/>
        </w:rPr>
        <w:t xml:space="preserve">Термін подання документів – до </w:t>
      </w:r>
      <w:r w:rsidR="00797587" w:rsidRPr="00682957">
        <w:rPr>
          <w:rFonts w:ascii="Calibri" w:hAnsi="Calibri" w:cs="Calibri"/>
          <w:b/>
          <w:color w:val="000000" w:themeColor="text1"/>
          <w:lang w:val="uk-UA"/>
        </w:rPr>
        <w:t>1</w:t>
      </w:r>
      <w:r w:rsidR="00CF4039" w:rsidRPr="00682957">
        <w:rPr>
          <w:rFonts w:ascii="Calibri" w:hAnsi="Calibri" w:cs="Calibri"/>
          <w:b/>
          <w:color w:val="000000" w:themeColor="text1"/>
          <w:lang w:val="uk-UA"/>
        </w:rPr>
        <w:t>7</w:t>
      </w:r>
      <w:r w:rsidR="00797587" w:rsidRPr="00682957">
        <w:rPr>
          <w:rFonts w:ascii="Calibri" w:hAnsi="Calibri" w:cs="Calibri"/>
          <w:b/>
          <w:color w:val="000000" w:themeColor="text1"/>
          <w:lang w:val="uk-UA"/>
        </w:rPr>
        <w:t xml:space="preserve"> травня</w:t>
      </w:r>
      <w:r w:rsidRPr="00682957">
        <w:rPr>
          <w:rFonts w:ascii="Calibri" w:hAnsi="Calibri" w:cs="Calibri"/>
          <w:b/>
          <w:color w:val="000000" w:themeColor="text1"/>
          <w:lang w:val="uk-UA"/>
        </w:rPr>
        <w:t xml:space="preserve"> 2021 року реєстрація документів завершується о 1</w:t>
      </w:r>
      <w:r w:rsidR="00CF4039" w:rsidRPr="00682957">
        <w:rPr>
          <w:rFonts w:ascii="Calibri" w:hAnsi="Calibri" w:cs="Calibri"/>
          <w:b/>
          <w:color w:val="000000" w:themeColor="text1"/>
          <w:lang w:val="uk-UA"/>
        </w:rPr>
        <w:t>8</w:t>
      </w:r>
      <w:r w:rsidRPr="00682957">
        <w:rPr>
          <w:rFonts w:ascii="Calibri" w:hAnsi="Calibri" w:cs="Calibri"/>
          <w:b/>
          <w:color w:val="000000" w:themeColor="text1"/>
          <w:lang w:val="uk-UA"/>
        </w:rPr>
        <w:t>:00</w:t>
      </w:r>
    </w:p>
    <w:p w14:paraId="55858CD9" w14:textId="77777777" w:rsidR="00CB1869" w:rsidRPr="00682957" w:rsidRDefault="00CB1869" w:rsidP="00CB1869">
      <w:pPr>
        <w:ind w:left="567"/>
        <w:jc w:val="both"/>
        <w:rPr>
          <w:rFonts w:ascii="Calibri" w:hAnsi="Calibri" w:cs="Calibri"/>
          <w:color w:val="000000" w:themeColor="text1"/>
          <w:lang w:val="uk-UA"/>
        </w:rPr>
      </w:pPr>
      <w:r w:rsidRPr="00682957">
        <w:rPr>
          <w:rFonts w:ascii="Calibri" w:hAnsi="Calibri" w:cs="Calibr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CC63C5F" w14:textId="77777777" w:rsidR="00CB1869" w:rsidRPr="00682957" w:rsidRDefault="00CB1869" w:rsidP="00CB1869">
      <w:pPr>
        <w:ind w:left="567"/>
        <w:jc w:val="both"/>
        <w:rPr>
          <w:rFonts w:ascii="Calibri" w:hAnsi="Calibri" w:cs="Calibri"/>
          <w:color w:val="000000" w:themeColor="text1"/>
          <w:lang w:val="uk-UA"/>
        </w:rPr>
      </w:pPr>
      <w:r w:rsidRPr="00682957">
        <w:rPr>
          <w:rFonts w:ascii="Calibri" w:hAnsi="Calibri" w:cs="Calibri"/>
          <w:color w:val="000000" w:themeColor="text1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0B31418" w14:textId="773B4607" w:rsidR="00CD7DD0" w:rsidRPr="00682957" w:rsidRDefault="00CD7DD0" w:rsidP="009D18FA">
      <w:pPr>
        <w:spacing w:after="0" w:line="240" w:lineRule="auto"/>
        <w:jc w:val="both"/>
        <w:rPr>
          <w:rFonts w:ascii="Calibri" w:eastAsia="ヒラギノ角ゴ Pro W3" w:hAnsi="Calibri" w:cs="Calibri"/>
          <w:bCs/>
          <w:color w:val="000000"/>
        </w:rPr>
      </w:pPr>
    </w:p>
    <w:sectPr w:rsidR="00CD7DD0" w:rsidRPr="00682957" w:rsidSect="000B60EF">
      <w:pgSz w:w="11906" w:h="16838"/>
      <w:pgMar w:top="850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EA8"/>
    <w:multiLevelType w:val="hybridMultilevel"/>
    <w:tmpl w:val="ADA4006C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664FD6"/>
    <w:multiLevelType w:val="hybridMultilevel"/>
    <w:tmpl w:val="F4DA10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3CAD"/>
    <w:multiLevelType w:val="hybridMultilevel"/>
    <w:tmpl w:val="F630515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6ECE"/>
    <w:multiLevelType w:val="hybridMultilevel"/>
    <w:tmpl w:val="174AE9DA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A13FE6"/>
    <w:multiLevelType w:val="hybridMultilevel"/>
    <w:tmpl w:val="598CE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A148B"/>
    <w:multiLevelType w:val="hybridMultilevel"/>
    <w:tmpl w:val="B90CA036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16154EB"/>
    <w:multiLevelType w:val="hybridMultilevel"/>
    <w:tmpl w:val="F7866A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6239B"/>
    <w:multiLevelType w:val="hybridMultilevel"/>
    <w:tmpl w:val="3B580E3E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4051D0F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79B1C80"/>
    <w:multiLevelType w:val="hybridMultilevel"/>
    <w:tmpl w:val="C0286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1353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1069"/>
    <w:multiLevelType w:val="hybridMultilevel"/>
    <w:tmpl w:val="6588AA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F6FBC"/>
    <w:multiLevelType w:val="hybridMultilevel"/>
    <w:tmpl w:val="0D886422"/>
    <w:lvl w:ilvl="0" w:tplc="88A6B7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8"/>
  </w:num>
  <w:num w:numId="14">
    <w:abstractNumId w:val="6"/>
  </w:num>
  <w:num w:numId="15">
    <w:abstractNumId w:val="3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70"/>
    <w:rsid w:val="00042277"/>
    <w:rsid w:val="00051FF2"/>
    <w:rsid w:val="00060044"/>
    <w:rsid w:val="000855C8"/>
    <w:rsid w:val="00094E6D"/>
    <w:rsid w:val="000B19C1"/>
    <w:rsid w:val="000B60EF"/>
    <w:rsid w:val="000C17E3"/>
    <w:rsid w:val="000D17A7"/>
    <w:rsid w:val="000E34B8"/>
    <w:rsid w:val="00100963"/>
    <w:rsid w:val="001071AB"/>
    <w:rsid w:val="00124F31"/>
    <w:rsid w:val="00135FC2"/>
    <w:rsid w:val="00175E3B"/>
    <w:rsid w:val="00181C82"/>
    <w:rsid w:val="00182BF8"/>
    <w:rsid w:val="00194629"/>
    <w:rsid w:val="001B5609"/>
    <w:rsid w:val="001C26EE"/>
    <w:rsid w:val="00247588"/>
    <w:rsid w:val="00295A81"/>
    <w:rsid w:val="002C197F"/>
    <w:rsid w:val="00303CCF"/>
    <w:rsid w:val="0038611C"/>
    <w:rsid w:val="00397C3B"/>
    <w:rsid w:val="003A4129"/>
    <w:rsid w:val="00415719"/>
    <w:rsid w:val="00440D7F"/>
    <w:rsid w:val="004455E3"/>
    <w:rsid w:val="00492DEE"/>
    <w:rsid w:val="004E0E58"/>
    <w:rsid w:val="004F7E28"/>
    <w:rsid w:val="0050139B"/>
    <w:rsid w:val="00514961"/>
    <w:rsid w:val="005220BB"/>
    <w:rsid w:val="00542849"/>
    <w:rsid w:val="00583DFD"/>
    <w:rsid w:val="00593C65"/>
    <w:rsid w:val="005B120C"/>
    <w:rsid w:val="00647A7D"/>
    <w:rsid w:val="00661A7D"/>
    <w:rsid w:val="00682252"/>
    <w:rsid w:val="00682957"/>
    <w:rsid w:val="006B21E5"/>
    <w:rsid w:val="0070144B"/>
    <w:rsid w:val="00755F29"/>
    <w:rsid w:val="00782122"/>
    <w:rsid w:val="00797587"/>
    <w:rsid w:val="00837859"/>
    <w:rsid w:val="008425A3"/>
    <w:rsid w:val="00864BB0"/>
    <w:rsid w:val="008A48F4"/>
    <w:rsid w:val="008B3F75"/>
    <w:rsid w:val="009357C4"/>
    <w:rsid w:val="00972FC4"/>
    <w:rsid w:val="009873D4"/>
    <w:rsid w:val="009A0D3D"/>
    <w:rsid w:val="009B04B3"/>
    <w:rsid w:val="009D18FA"/>
    <w:rsid w:val="00A014C8"/>
    <w:rsid w:val="00A232E6"/>
    <w:rsid w:val="00A32C90"/>
    <w:rsid w:val="00A36D86"/>
    <w:rsid w:val="00A42CD3"/>
    <w:rsid w:val="00A6377D"/>
    <w:rsid w:val="00AA0BAA"/>
    <w:rsid w:val="00AA4538"/>
    <w:rsid w:val="00AE4D26"/>
    <w:rsid w:val="00AF1DF0"/>
    <w:rsid w:val="00B33AEA"/>
    <w:rsid w:val="00B471B5"/>
    <w:rsid w:val="00C053C2"/>
    <w:rsid w:val="00C072E7"/>
    <w:rsid w:val="00C1057A"/>
    <w:rsid w:val="00C73C0A"/>
    <w:rsid w:val="00C825CB"/>
    <w:rsid w:val="00CB1869"/>
    <w:rsid w:val="00CD7DD0"/>
    <w:rsid w:val="00CF4039"/>
    <w:rsid w:val="00D27053"/>
    <w:rsid w:val="00D34665"/>
    <w:rsid w:val="00D648C2"/>
    <w:rsid w:val="00D659F8"/>
    <w:rsid w:val="00D76A67"/>
    <w:rsid w:val="00D82240"/>
    <w:rsid w:val="00DB6C09"/>
    <w:rsid w:val="00E04175"/>
    <w:rsid w:val="00E40845"/>
    <w:rsid w:val="00E60570"/>
    <w:rsid w:val="00EF2DA0"/>
    <w:rsid w:val="00F52F44"/>
    <w:rsid w:val="00F8368C"/>
    <w:rsid w:val="00FB5C81"/>
    <w:rsid w:val="00FC5F5A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F533"/>
  <w15:chartTrackingRefBased/>
  <w15:docId w15:val="{A1AE94A3-4757-4667-B421-1597040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70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2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60570"/>
  </w:style>
  <w:style w:type="paragraph" w:styleId="a3">
    <w:name w:val="Normal (Web)"/>
    <w:basedOn w:val="a"/>
    <w:rsid w:val="00E6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1B5"/>
    <w:pPr>
      <w:ind w:left="720"/>
      <w:contextualSpacing/>
    </w:pPr>
  </w:style>
  <w:style w:type="paragraph" w:styleId="a5">
    <w:name w:val="No Spacing"/>
    <w:uiPriority w:val="1"/>
    <w:qFormat/>
    <w:rsid w:val="00837859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2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F31"/>
    <w:rPr>
      <w:rFonts w:ascii="Segoe UI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5B12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120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5B120C"/>
    <w:rPr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120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5B120C"/>
    <w:rPr>
      <w:b/>
      <w:bCs/>
      <w:sz w:val="20"/>
      <w:szCs w:val="20"/>
      <w:lang w:val="ru-RU"/>
    </w:rPr>
  </w:style>
  <w:style w:type="table" w:styleId="ad">
    <w:name w:val="Table Grid"/>
    <w:basedOn w:val="a1"/>
    <w:uiPriority w:val="99"/>
    <w:rsid w:val="00295A8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25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3868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PHC</cp:lastModifiedBy>
  <cp:revision>3</cp:revision>
  <dcterms:created xsi:type="dcterms:W3CDTF">2021-05-06T08:55:00Z</dcterms:created>
  <dcterms:modified xsi:type="dcterms:W3CDTF">2021-05-06T08:55:00Z</dcterms:modified>
</cp:coreProperties>
</file>