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145BD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590047" wp14:editId="0E6C7265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D0BAD" w14:textId="5196E838" w:rsidR="000E076F" w:rsidRDefault="000E076F" w:rsidP="007459E5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A91389" w:rsidRPr="00A91389">
        <w:rPr>
          <w:rFonts w:asciiTheme="minorHAnsi" w:eastAsiaTheme="minorHAnsi" w:hAnsiTheme="minorHAnsi" w:cstheme="minorHAnsi"/>
          <w:b/>
          <w:lang w:val="uk-UA" w:eastAsia="en-US"/>
        </w:rPr>
        <w:t xml:space="preserve"> консультанта з</w:t>
      </w:r>
      <w:r w:rsidR="007459E5">
        <w:rPr>
          <w:rFonts w:asciiTheme="minorHAnsi" w:eastAsiaTheme="minorHAnsi" w:hAnsiTheme="minorHAnsi" w:cstheme="minorHAnsi"/>
          <w:b/>
          <w:lang w:val="uk-UA" w:eastAsia="en-US"/>
        </w:rPr>
        <w:t xml:space="preserve"> питань </w:t>
      </w:r>
      <w:r w:rsidR="00A91389" w:rsidRPr="00A9138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A91389">
        <w:rPr>
          <w:rFonts w:asciiTheme="minorHAnsi" w:eastAsiaTheme="minorHAnsi" w:hAnsiTheme="minorHAnsi" w:cstheme="minorHAnsi"/>
          <w:b/>
          <w:lang w:val="uk-UA" w:eastAsia="en-US"/>
        </w:rPr>
        <w:t xml:space="preserve">мікробіологічної діагностики туберкульозу </w:t>
      </w:r>
      <w:r w:rsidR="007459E5">
        <w:rPr>
          <w:rFonts w:asciiTheme="minorHAnsi" w:eastAsiaTheme="minorHAnsi" w:hAnsiTheme="minorHAnsi" w:cstheme="minorHAnsi"/>
          <w:b/>
          <w:lang w:val="uk-UA" w:eastAsia="en-US"/>
        </w:rPr>
        <w:t xml:space="preserve">при </w:t>
      </w:r>
      <w:r w:rsidR="007459E5" w:rsidRPr="007459E5">
        <w:rPr>
          <w:rFonts w:asciiTheme="minorHAnsi" w:eastAsiaTheme="minorHAnsi" w:hAnsiTheme="minorHAnsi" w:cstheme="minorHAnsi"/>
          <w:b/>
          <w:lang w:val="uk-UA" w:eastAsia="en-US"/>
        </w:rPr>
        <w:t>впровадженн</w:t>
      </w:r>
      <w:r w:rsidR="007459E5">
        <w:rPr>
          <w:rFonts w:asciiTheme="minorHAnsi" w:eastAsiaTheme="minorHAnsi" w:hAnsiTheme="minorHAnsi" w:cstheme="minorHAnsi"/>
          <w:b/>
          <w:lang w:val="uk-UA" w:eastAsia="en-US"/>
        </w:rPr>
        <w:t>і</w:t>
      </w:r>
      <w:r w:rsidR="007459E5" w:rsidRPr="007459E5">
        <w:rPr>
          <w:rFonts w:asciiTheme="minorHAnsi" w:eastAsiaTheme="minorHAnsi" w:hAnsiTheme="minorHAnsi" w:cstheme="minorHAnsi"/>
          <w:b/>
          <w:lang w:val="uk-UA" w:eastAsia="en-US"/>
        </w:rPr>
        <w:t xml:space="preserve"> операційного дослідження «Оцінка ефективності та безпеки модифікованих короткострокових схем лікування </w:t>
      </w:r>
      <w:proofErr w:type="spellStart"/>
      <w:r w:rsidR="007459E5" w:rsidRPr="007459E5">
        <w:rPr>
          <w:rFonts w:asciiTheme="minorHAnsi" w:eastAsiaTheme="minorHAnsi" w:hAnsiTheme="minorHAnsi" w:cstheme="minorHAnsi"/>
          <w:b/>
          <w:lang w:val="uk-UA" w:eastAsia="en-US"/>
        </w:rPr>
        <w:t>рифампіцин</w:t>
      </w:r>
      <w:proofErr w:type="spellEnd"/>
      <w:r w:rsidR="007459E5" w:rsidRPr="007459E5">
        <w:rPr>
          <w:rFonts w:asciiTheme="minorHAnsi" w:eastAsiaTheme="minorHAnsi" w:hAnsiTheme="minorHAnsi" w:cstheme="minorHAnsi"/>
          <w:b/>
          <w:lang w:val="uk-UA" w:eastAsia="en-US"/>
        </w:rPr>
        <w:t>-резистентного туберкульозу в Україні» на</w:t>
      </w:r>
      <w:r w:rsidR="007459E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7459E5" w:rsidRPr="007459E5">
        <w:rPr>
          <w:rFonts w:asciiTheme="minorHAnsi" w:eastAsiaTheme="minorHAnsi" w:hAnsiTheme="minorHAnsi" w:cstheme="minorHAnsi"/>
          <w:b/>
          <w:lang w:val="uk-UA" w:eastAsia="en-US"/>
        </w:rPr>
        <w:t>регіональному рівні</w:t>
      </w:r>
    </w:p>
    <w:p w14:paraId="4115B62D" w14:textId="77777777" w:rsidR="000E076F" w:rsidRPr="00EF03AD" w:rsidRDefault="000E076F" w:rsidP="007459E5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78FABD60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CD35BC7" w14:textId="67814C30" w:rsidR="00A91389" w:rsidRPr="002C7595" w:rsidRDefault="005A0ECF" w:rsidP="00A91389">
      <w:pPr>
        <w:jc w:val="both"/>
        <w:rPr>
          <w:rFonts w:asciiTheme="minorHAnsi" w:hAnsiTheme="minorHAnsi" w:cstheme="minorHAnsi"/>
          <w:bCs/>
          <w:sz w:val="16"/>
          <w:szCs w:val="16"/>
          <w:lang w:val="uk-UA" w:eastAsia="uk-UA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="004461BA">
        <w:rPr>
          <w:lang w:val="uk-UA"/>
        </w:rPr>
        <w:t>:</w:t>
      </w:r>
      <w:r w:rsidR="00A91389" w:rsidRPr="00A9138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Hlk50375223"/>
      <w:bookmarkStart w:id="1" w:name="_Hlk50377783"/>
      <w:r w:rsidR="004461BA">
        <w:rPr>
          <w:rFonts w:asciiTheme="minorHAnsi" w:eastAsiaTheme="minorHAnsi" w:hAnsiTheme="minorHAnsi" w:cstheme="minorHAnsi"/>
          <w:bCs/>
          <w:lang w:val="uk-UA" w:eastAsia="en-US"/>
        </w:rPr>
        <w:t>консультант</w:t>
      </w:r>
      <w:r w:rsidR="00A91389" w:rsidRPr="002C7595">
        <w:rPr>
          <w:rFonts w:asciiTheme="minorHAnsi" w:eastAsiaTheme="minorHAnsi" w:hAnsiTheme="minorHAnsi" w:cstheme="minorHAnsi"/>
          <w:bCs/>
          <w:lang w:val="uk-UA" w:eastAsia="en-US"/>
        </w:rPr>
        <w:t xml:space="preserve"> з мікробіологічної діагностики туберкульозу </w:t>
      </w:r>
      <w:bookmarkEnd w:id="0"/>
      <w:r w:rsidR="007459E5" w:rsidRPr="007459E5">
        <w:rPr>
          <w:rFonts w:asciiTheme="minorHAnsi" w:eastAsiaTheme="minorHAnsi" w:hAnsiTheme="minorHAnsi" w:cstheme="minorHAnsi"/>
          <w:bCs/>
          <w:lang w:val="uk-UA" w:eastAsia="en-US"/>
        </w:rPr>
        <w:t xml:space="preserve">при впровадженні операційного дослідження «Оцінка ефективності та безпеки модифікованих короткострокових схем лікування </w:t>
      </w:r>
      <w:proofErr w:type="spellStart"/>
      <w:r w:rsidR="007459E5" w:rsidRPr="007459E5">
        <w:rPr>
          <w:rFonts w:asciiTheme="minorHAnsi" w:eastAsiaTheme="minorHAnsi" w:hAnsiTheme="minorHAnsi" w:cstheme="minorHAnsi"/>
          <w:bCs/>
          <w:lang w:val="uk-UA" w:eastAsia="en-US"/>
        </w:rPr>
        <w:t>рифампіцин</w:t>
      </w:r>
      <w:proofErr w:type="spellEnd"/>
      <w:r w:rsidR="007459E5" w:rsidRPr="007459E5">
        <w:rPr>
          <w:rFonts w:asciiTheme="minorHAnsi" w:eastAsiaTheme="minorHAnsi" w:hAnsiTheme="minorHAnsi" w:cstheme="minorHAnsi"/>
          <w:bCs/>
          <w:lang w:val="uk-UA" w:eastAsia="en-US"/>
        </w:rPr>
        <w:t>-резистентного туберкульозу в Україні» на регіональному рівні</w:t>
      </w:r>
      <w:bookmarkEnd w:id="1"/>
    </w:p>
    <w:p w14:paraId="6226659D" w14:textId="77777777" w:rsidR="00A91389" w:rsidRPr="007459E5" w:rsidRDefault="00A91389" w:rsidP="00A91389">
      <w:pPr>
        <w:jc w:val="both"/>
        <w:rPr>
          <w:rFonts w:asciiTheme="minorHAnsi" w:hAnsiTheme="minorHAnsi" w:cstheme="minorHAnsi"/>
          <w:lang w:val="uk-UA"/>
        </w:rPr>
      </w:pPr>
    </w:p>
    <w:p w14:paraId="7615317E" w14:textId="77777777" w:rsidR="00A91389" w:rsidRPr="004461BA" w:rsidRDefault="00A91389" w:rsidP="00A91389">
      <w:pPr>
        <w:jc w:val="both"/>
        <w:rPr>
          <w:rFonts w:asciiTheme="minorHAnsi" w:hAnsiTheme="minorHAnsi" w:cstheme="minorHAnsi"/>
          <w:lang w:val="uk-UA"/>
        </w:rPr>
      </w:pPr>
      <w:r w:rsidRPr="004461BA">
        <w:rPr>
          <w:rFonts w:asciiTheme="minorHAnsi" w:hAnsiTheme="minorHAnsi" w:cstheme="minorHAnsi"/>
          <w:b/>
          <w:lang w:val="uk-UA"/>
        </w:rPr>
        <w:t xml:space="preserve">Кількість позицій: </w:t>
      </w:r>
      <w:r w:rsidRPr="004461BA">
        <w:rPr>
          <w:rFonts w:asciiTheme="minorHAnsi" w:hAnsiTheme="minorHAnsi" w:cstheme="minorHAnsi"/>
          <w:lang w:val="uk-UA"/>
        </w:rPr>
        <w:t>1</w:t>
      </w:r>
    </w:p>
    <w:p w14:paraId="26189979" w14:textId="77777777" w:rsidR="00A91389" w:rsidRPr="004461BA" w:rsidRDefault="00A91389" w:rsidP="00A91389">
      <w:pPr>
        <w:jc w:val="both"/>
        <w:rPr>
          <w:rFonts w:asciiTheme="minorHAnsi" w:hAnsiTheme="minorHAnsi" w:cstheme="minorHAnsi"/>
          <w:b/>
          <w:lang w:val="uk-UA"/>
        </w:rPr>
      </w:pPr>
    </w:p>
    <w:p w14:paraId="3AF758AF" w14:textId="600FF292" w:rsidR="00A91389" w:rsidRPr="00A91389" w:rsidRDefault="00A91389" w:rsidP="00A91389">
      <w:pPr>
        <w:jc w:val="both"/>
        <w:rPr>
          <w:rFonts w:asciiTheme="minorHAnsi" w:hAnsiTheme="minorHAnsi" w:cstheme="minorHAnsi"/>
          <w:lang w:val="uk-UA"/>
        </w:rPr>
      </w:pPr>
      <w:r w:rsidRPr="004461BA">
        <w:rPr>
          <w:rFonts w:asciiTheme="minorHAnsi" w:hAnsiTheme="minorHAnsi" w:cstheme="minorHAnsi"/>
          <w:b/>
          <w:lang w:val="uk-UA"/>
        </w:rPr>
        <w:t>Регіон діяльності:</w:t>
      </w:r>
      <w:r w:rsidRPr="004461BA">
        <w:rPr>
          <w:rFonts w:asciiTheme="minorHAnsi" w:hAnsiTheme="minorHAnsi" w:cstheme="minorHAnsi"/>
          <w:lang w:val="uk-UA"/>
        </w:rPr>
        <w:t xml:space="preserve">   В</w:t>
      </w:r>
      <w:r>
        <w:rPr>
          <w:rFonts w:asciiTheme="minorHAnsi" w:hAnsiTheme="minorHAnsi" w:cstheme="minorHAnsi"/>
          <w:lang w:val="uk-UA"/>
        </w:rPr>
        <w:t>і</w:t>
      </w:r>
      <w:r w:rsidRPr="004461BA">
        <w:rPr>
          <w:rFonts w:asciiTheme="minorHAnsi" w:hAnsiTheme="minorHAnsi" w:cstheme="minorHAnsi"/>
          <w:lang w:val="uk-UA"/>
        </w:rPr>
        <w:t>нниц</w:t>
      </w:r>
      <w:r>
        <w:rPr>
          <w:rFonts w:asciiTheme="minorHAnsi" w:hAnsiTheme="minorHAnsi" w:cstheme="minorHAnsi"/>
          <w:lang w:val="uk-UA"/>
        </w:rPr>
        <w:t xml:space="preserve">ька, Волинська, </w:t>
      </w:r>
      <w:r w:rsidRPr="004461BA">
        <w:rPr>
          <w:rFonts w:asciiTheme="minorHAnsi" w:hAnsiTheme="minorHAnsi" w:cstheme="minorHAnsi"/>
          <w:lang w:val="uk-UA"/>
        </w:rPr>
        <w:t>Дн</w:t>
      </w:r>
      <w:r>
        <w:rPr>
          <w:rFonts w:asciiTheme="minorHAnsi" w:hAnsiTheme="minorHAnsi" w:cstheme="minorHAnsi"/>
          <w:lang w:val="uk-UA"/>
        </w:rPr>
        <w:t xml:space="preserve">іпропетровська, </w:t>
      </w:r>
      <w:r w:rsidRPr="004461BA">
        <w:rPr>
          <w:rFonts w:asciiTheme="minorHAnsi" w:hAnsiTheme="minorHAnsi" w:cstheme="minorHAnsi"/>
          <w:lang w:val="uk-UA"/>
        </w:rPr>
        <w:t>Донец</w:t>
      </w:r>
      <w:r>
        <w:rPr>
          <w:rFonts w:asciiTheme="minorHAnsi" w:hAnsiTheme="minorHAnsi" w:cstheme="minorHAnsi"/>
          <w:lang w:val="uk-UA"/>
        </w:rPr>
        <w:t xml:space="preserve">ька, </w:t>
      </w:r>
      <w:r w:rsidRPr="004461BA">
        <w:rPr>
          <w:rFonts w:asciiTheme="minorHAnsi" w:hAnsiTheme="minorHAnsi" w:cstheme="minorHAnsi"/>
          <w:lang w:val="uk-UA"/>
        </w:rPr>
        <w:t>Закарпат</w:t>
      </w:r>
      <w:r>
        <w:rPr>
          <w:rFonts w:asciiTheme="minorHAnsi" w:hAnsiTheme="minorHAnsi" w:cstheme="minorHAnsi"/>
          <w:lang w:val="uk-UA"/>
        </w:rPr>
        <w:t xml:space="preserve">ська,  </w:t>
      </w:r>
      <w:r w:rsidRPr="004461BA">
        <w:rPr>
          <w:rFonts w:asciiTheme="minorHAnsi" w:hAnsiTheme="minorHAnsi" w:cstheme="minorHAnsi"/>
          <w:lang w:val="uk-UA"/>
        </w:rPr>
        <w:t>Запор</w:t>
      </w:r>
      <w:r w:rsidR="003C16C1">
        <w:rPr>
          <w:rFonts w:asciiTheme="minorHAnsi" w:hAnsiTheme="minorHAnsi" w:cstheme="minorHAnsi"/>
          <w:lang w:val="uk-UA"/>
        </w:rPr>
        <w:t>і</w:t>
      </w:r>
      <w:r>
        <w:rPr>
          <w:rFonts w:asciiTheme="minorHAnsi" w:hAnsiTheme="minorHAnsi" w:cstheme="minorHAnsi"/>
          <w:lang w:val="uk-UA"/>
        </w:rPr>
        <w:t xml:space="preserve">зька, </w:t>
      </w:r>
    </w:p>
    <w:p w14:paraId="18C4839D" w14:textId="5E8BB4EE" w:rsidR="00A91389" w:rsidRPr="00A91389" w:rsidRDefault="00A91389" w:rsidP="00A91389">
      <w:pPr>
        <w:jc w:val="both"/>
        <w:rPr>
          <w:rFonts w:asciiTheme="minorHAnsi" w:hAnsiTheme="minorHAnsi" w:cstheme="minorHAnsi"/>
          <w:lang w:val="uk-UA"/>
        </w:rPr>
      </w:pPr>
      <w:r w:rsidRPr="00A91389">
        <w:rPr>
          <w:rFonts w:asciiTheme="minorHAnsi" w:hAnsiTheme="minorHAnsi" w:cstheme="minorHAnsi"/>
        </w:rPr>
        <w:t>Ки</w:t>
      </w:r>
      <w:proofErr w:type="spellStart"/>
      <w:r>
        <w:rPr>
          <w:rFonts w:asciiTheme="minorHAnsi" w:hAnsiTheme="minorHAnsi" w:cstheme="minorHAnsi"/>
          <w:lang w:val="uk-UA"/>
        </w:rPr>
        <w:t>ївська</w:t>
      </w:r>
      <w:proofErr w:type="spellEnd"/>
      <w:r>
        <w:rPr>
          <w:rFonts w:asciiTheme="minorHAnsi" w:hAnsiTheme="minorHAnsi" w:cstheme="minorHAnsi"/>
          <w:lang w:val="uk-UA"/>
        </w:rPr>
        <w:t xml:space="preserve">, </w:t>
      </w:r>
      <w:r w:rsidRPr="00A91389">
        <w:rPr>
          <w:rFonts w:asciiTheme="minorHAnsi" w:hAnsiTheme="minorHAnsi" w:cstheme="minorHAnsi"/>
        </w:rPr>
        <w:t>К</w:t>
      </w:r>
      <w:r>
        <w:rPr>
          <w:rFonts w:asciiTheme="minorHAnsi" w:hAnsiTheme="minorHAnsi" w:cstheme="minorHAnsi"/>
          <w:lang w:val="uk-UA"/>
        </w:rPr>
        <w:t>і</w:t>
      </w:r>
      <w:proofErr w:type="spellStart"/>
      <w:r w:rsidRPr="00A91389">
        <w:rPr>
          <w:rFonts w:asciiTheme="minorHAnsi" w:hAnsiTheme="minorHAnsi" w:cstheme="minorHAnsi"/>
        </w:rPr>
        <w:t>ровоградс</w:t>
      </w:r>
      <w:proofErr w:type="spellEnd"/>
      <w:r>
        <w:rPr>
          <w:rFonts w:asciiTheme="minorHAnsi" w:hAnsiTheme="minorHAnsi" w:cstheme="minorHAnsi"/>
          <w:lang w:val="uk-UA"/>
        </w:rPr>
        <w:t>ь</w:t>
      </w:r>
      <w:r w:rsidRPr="00A91389">
        <w:rPr>
          <w:rFonts w:asciiTheme="minorHAnsi" w:hAnsiTheme="minorHAnsi" w:cstheme="minorHAnsi"/>
        </w:rPr>
        <w:t>ка</w:t>
      </w:r>
      <w:r>
        <w:rPr>
          <w:rFonts w:asciiTheme="minorHAnsi" w:hAnsiTheme="minorHAnsi" w:cstheme="minorHAnsi"/>
          <w:lang w:val="uk-UA"/>
        </w:rPr>
        <w:t xml:space="preserve">, </w:t>
      </w:r>
      <w:proofErr w:type="spellStart"/>
      <w:r w:rsidRPr="00A91389">
        <w:rPr>
          <w:rFonts w:asciiTheme="minorHAnsi" w:hAnsiTheme="minorHAnsi" w:cstheme="minorHAnsi"/>
        </w:rPr>
        <w:t>Льв</w:t>
      </w:r>
      <w:r>
        <w:rPr>
          <w:rFonts w:asciiTheme="minorHAnsi" w:hAnsiTheme="minorHAnsi" w:cstheme="minorHAnsi"/>
          <w:lang w:val="uk-UA"/>
        </w:rPr>
        <w:t>івська</w:t>
      </w:r>
      <w:proofErr w:type="spellEnd"/>
      <w:r>
        <w:rPr>
          <w:rFonts w:asciiTheme="minorHAnsi" w:hAnsiTheme="minorHAnsi" w:cstheme="minorHAnsi"/>
          <w:lang w:val="uk-UA"/>
        </w:rPr>
        <w:t xml:space="preserve">., </w:t>
      </w:r>
      <w:r w:rsidRPr="00A91389">
        <w:rPr>
          <w:rFonts w:asciiTheme="minorHAnsi" w:hAnsiTheme="minorHAnsi" w:cstheme="minorHAnsi"/>
        </w:rPr>
        <w:t>Одес</w:t>
      </w:r>
      <w:r>
        <w:rPr>
          <w:rFonts w:asciiTheme="minorHAnsi" w:hAnsiTheme="minorHAnsi" w:cstheme="minorHAnsi"/>
          <w:lang w:val="uk-UA"/>
        </w:rPr>
        <w:t>ь</w:t>
      </w:r>
      <w:r w:rsidRPr="00A91389">
        <w:rPr>
          <w:rFonts w:asciiTheme="minorHAnsi" w:hAnsiTheme="minorHAnsi" w:cstheme="minorHAnsi"/>
        </w:rPr>
        <w:t>ка</w:t>
      </w:r>
      <w:r>
        <w:rPr>
          <w:rFonts w:asciiTheme="minorHAnsi" w:hAnsiTheme="minorHAnsi" w:cstheme="minorHAnsi"/>
          <w:lang w:val="uk-UA"/>
        </w:rPr>
        <w:t xml:space="preserve">, </w:t>
      </w:r>
      <w:proofErr w:type="spellStart"/>
      <w:r w:rsidRPr="00A91389">
        <w:rPr>
          <w:rFonts w:asciiTheme="minorHAnsi" w:hAnsiTheme="minorHAnsi" w:cstheme="minorHAnsi"/>
        </w:rPr>
        <w:t>Полтавс</w:t>
      </w:r>
      <w:proofErr w:type="spellEnd"/>
      <w:r>
        <w:rPr>
          <w:rFonts w:asciiTheme="minorHAnsi" w:hAnsiTheme="minorHAnsi" w:cstheme="minorHAnsi"/>
          <w:lang w:val="uk-UA"/>
        </w:rPr>
        <w:t>ь</w:t>
      </w:r>
      <w:r w:rsidRPr="00A91389">
        <w:rPr>
          <w:rFonts w:asciiTheme="minorHAnsi" w:hAnsiTheme="minorHAnsi" w:cstheme="minorHAnsi"/>
        </w:rPr>
        <w:t>ка</w:t>
      </w:r>
      <w:r>
        <w:rPr>
          <w:rFonts w:asciiTheme="minorHAnsi" w:hAnsiTheme="minorHAnsi" w:cstheme="minorHAnsi"/>
          <w:lang w:val="uk-UA"/>
        </w:rPr>
        <w:t xml:space="preserve">, </w:t>
      </w:r>
      <w:proofErr w:type="spellStart"/>
      <w:r w:rsidRPr="00A91389">
        <w:rPr>
          <w:rFonts w:asciiTheme="minorHAnsi" w:hAnsiTheme="minorHAnsi" w:cstheme="minorHAnsi"/>
        </w:rPr>
        <w:t>Сумс</w:t>
      </w:r>
      <w:proofErr w:type="spellEnd"/>
      <w:r>
        <w:rPr>
          <w:rFonts w:asciiTheme="minorHAnsi" w:hAnsiTheme="minorHAnsi" w:cstheme="minorHAnsi"/>
          <w:lang w:val="uk-UA"/>
        </w:rPr>
        <w:t>ь</w:t>
      </w:r>
      <w:r w:rsidRPr="00A91389">
        <w:rPr>
          <w:rFonts w:asciiTheme="minorHAnsi" w:hAnsiTheme="minorHAnsi" w:cstheme="minorHAnsi"/>
        </w:rPr>
        <w:t>ка</w:t>
      </w:r>
      <w:r>
        <w:rPr>
          <w:rFonts w:asciiTheme="minorHAnsi" w:hAnsiTheme="minorHAnsi" w:cstheme="minorHAnsi"/>
          <w:lang w:val="uk-UA"/>
        </w:rPr>
        <w:t>,</w:t>
      </w:r>
      <w:r w:rsidRPr="00A91389">
        <w:rPr>
          <w:rFonts w:asciiTheme="minorHAnsi" w:hAnsiTheme="minorHAnsi" w:cstheme="minorHAnsi"/>
        </w:rPr>
        <w:t xml:space="preserve"> Херсон</w:t>
      </w:r>
      <w:proofErr w:type="spellStart"/>
      <w:r>
        <w:rPr>
          <w:rFonts w:asciiTheme="minorHAnsi" w:hAnsiTheme="minorHAnsi" w:cstheme="minorHAnsi"/>
          <w:lang w:val="uk-UA"/>
        </w:rPr>
        <w:t>ська</w:t>
      </w:r>
      <w:proofErr w:type="spellEnd"/>
      <w:r>
        <w:rPr>
          <w:rFonts w:asciiTheme="minorHAnsi" w:hAnsiTheme="minorHAnsi" w:cstheme="minorHAnsi"/>
          <w:lang w:val="uk-UA"/>
        </w:rPr>
        <w:t xml:space="preserve">, </w:t>
      </w:r>
      <w:r w:rsidRPr="00A91389">
        <w:rPr>
          <w:rFonts w:asciiTheme="minorHAnsi" w:hAnsiTheme="minorHAnsi" w:cstheme="minorHAnsi"/>
        </w:rPr>
        <w:t>Чернигов</w:t>
      </w:r>
      <w:proofErr w:type="spellStart"/>
      <w:r>
        <w:rPr>
          <w:rFonts w:asciiTheme="minorHAnsi" w:hAnsiTheme="minorHAnsi" w:cstheme="minorHAnsi"/>
          <w:lang w:val="uk-UA"/>
        </w:rPr>
        <w:t>ська</w:t>
      </w:r>
      <w:proofErr w:type="spellEnd"/>
      <w:r w:rsidRPr="00A91389">
        <w:rPr>
          <w:rFonts w:asciiTheme="minorHAnsi" w:hAnsiTheme="minorHAnsi" w:cstheme="minorHAnsi"/>
        </w:rPr>
        <w:t xml:space="preserve">                                             </w:t>
      </w:r>
    </w:p>
    <w:p w14:paraId="45F9CA8B" w14:textId="77777777" w:rsidR="00A91389" w:rsidRPr="00022896" w:rsidRDefault="00A91389" w:rsidP="00A91389">
      <w:pPr>
        <w:jc w:val="both"/>
        <w:rPr>
          <w:rFonts w:asciiTheme="minorHAnsi" w:hAnsiTheme="minorHAnsi" w:cstheme="minorHAnsi"/>
        </w:rPr>
      </w:pPr>
    </w:p>
    <w:p w14:paraId="1ADC0C4B" w14:textId="77777777" w:rsidR="00A91389" w:rsidRPr="00022896" w:rsidRDefault="00A91389" w:rsidP="00A91389">
      <w:pPr>
        <w:jc w:val="both"/>
        <w:rPr>
          <w:rFonts w:asciiTheme="minorHAnsi" w:hAnsiTheme="minorHAnsi" w:cstheme="minorHAnsi"/>
        </w:rPr>
      </w:pPr>
      <w:proofErr w:type="spellStart"/>
      <w:r w:rsidRPr="00022896">
        <w:rPr>
          <w:rFonts w:asciiTheme="minorHAnsi" w:hAnsiTheme="minorHAnsi" w:cstheme="minorHAnsi"/>
          <w:b/>
        </w:rPr>
        <w:t>Період</w:t>
      </w:r>
      <w:proofErr w:type="spellEnd"/>
      <w:r w:rsidRPr="00022896">
        <w:rPr>
          <w:rFonts w:asciiTheme="minorHAnsi" w:hAnsiTheme="minorHAnsi" w:cstheme="minorHAnsi"/>
          <w:b/>
        </w:rPr>
        <w:t xml:space="preserve"> </w:t>
      </w:r>
      <w:proofErr w:type="spellStart"/>
      <w:r w:rsidRPr="00022896">
        <w:rPr>
          <w:rFonts w:asciiTheme="minorHAnsi" w:hAnsiTheme="minorHAnsi" w:cstheme="minorHAnsi"/>
          <w:b/>
        </w:rPr>
        <w:t>виконання</w:t>
      </w:r>
      <w:proofErr w:type="spellEnd"/>
      <w:r w:rsidRPr="00022896">
        <w:rPr>
          <w:rFonts w:asciiTheme="minorHAnsi" w:hAnsiTheme="minorHAnsi" w:cstheme="minorHAnsi"/>
          <w:b/>
        </w:rPr>
        <w:t xml:space="preserve"> </w:t>
      </w:r>
      <w:proofErr w:type="spellStart"/>
      <w:r w:rsidRPr="00022896">
        <w:rPr>
          <w:rFonts w:asciiTheme="minorHAnsi" w:hAnsiTheme="minorHAnsi" w:cstheme="minorHAnsi"/>
          <w:b/>
        </w:rPr>
        <w:t>робіт</w:t>
      </w:r>
      <w:proofErr w:type="spellEnd"/>
      <w:r w:rsidRPr="00022896">
        <w:rPr>
          <w:rFonts w:asciiTheme="minorHAnsi" w:hAnsiTheme="minorHAnsi" w:cstheme="minorHAnsi"/>
          <w:b/>
        </w:rPr>
        <w:t xml:space="preserve">: </w:t>
      </w:r>
      <w:r w:rsidRPr="00022896">
        <w:rPr>
          <w:rFonts w:asciiTheme="minorHAnsi" w:hAnsiTheme="minorHAnsi" w:cstheme="minorHAnsi"/>
        </w:rPr>
        <w:t xml:space="preserve">15 вересня 2020 року – 31 </w:t>
      </w:r>
      <w:proofErr w:type="spellStart"/>
      <w:r w:rsidRPr="00022896">
        <w:rPr>
          <w:rFonts w:asciiTheme="minorHAnsi" w:hAnsiTheme="minorHAnsi" w:cstheme="minorHAnsi"/>
        </w:rPr>
        <w:t>грудня</w:t>
      </w:r>
      <w:proofErr w:type="spellEnd"/>
      <w:r w:rsidRPr="00022896">
        <w:rPr>
          <w:rFonts w:asciiTheme="minorHAnsi" w:hAnsiTheme="minorHAnsi" w:cstheme="minorHAnsi"/>
        </w:rPr>
        <w:t xml:space="preserve"> 2020 року</w:t>
      </w:r>
    </w:p>
    <w:p w14:paraId="06D04BE7" w14:textId="77777777" w:rsidR="00A91389" w:rsidRPr="00022896" w:rsidRDefault="00A91389" w:rsidP="00A91389">
      <w:pPr>
        <w:jc w:val="both"/>
        <w:rPr>
          <w:rFonts w:asciiTheme="minorHAnsi" w:hAnsiTheme="minorHAnsi" w:cstheme="minorHAnsi"/>
        </w:rPr>
      </w:pPr>
    </w:p>
    <w:p w14:paraId="379C1DBF" w14:textId="6EAC5C1D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7B2DF316" w14:textId="0A9CD384" w:rsidR="00EF03AD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D6B22F4" w14:textId="5228C6BA" w:rsidR="006A2D15" w:rsidRDefault="006A2D15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7C842AF9" w14:textId="77777777" w:rsidR="006A2D15" w:rsidRPr="005E36E6" w:rsidRDefault="006A2D15" w:rsidP="006A2D15">
      <w:pPr>
        <w:jc w:val="both"/>
        <w:rPr>
          <w:rFonts w:ascii="Calibri" w:eastAsia="Calibri" w:hAnsi="Calibri" w:cs="Calibri"/>
          <w:b/>
          <w:bCs/>
          <w:lang w:val="uk-UA" w:eastAsia="en-US"/>
        </w:rPr>
      </w:pPr>
      <w:r w:rsidRPr="005E36E6">
        <w:rPr>
          <w:rFonts w:ascii="Calibri" w:eastAsia="Calibri" w:hAnsi="Calibri" w:cs="Calibri"/>
          <w:b/>
          <w:bCs/>
          <w:lang w:val="uk-UA" w:eastAsia="en-US"/>
        </w:rPr>
        <w:t xml:space="preserve">Опис особливих умов: </w:t>
      </w:r>
    </w:p>
    <w:p w14:paraId="75719295" w14:textId="77777777" w:rsidR="006A2D15" w:rsidRPr="005E36E6" w:rsidRDefault="006A2D15" w:rsidP="006A2D15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lang w:val="uk-UA" w:eastAsia="en-US"/>
        </w:rPr>
        <w:t xml:space="preserve">За підтримки Європейського регіонального бюро Всесвітньої організації охорони здоров’я та Європейської програми з дослідження туберкульозу Україна прийматиме участь у міждержавному </w:t>
      </w:r>
      <w:proofErr w:type="spellStart"/>
      <w:r w:rsidRPr="005E36E6">
        <w:rPr>
          <w:rFonts w:ascii="Calibri" w:eastAsia="Calibri" w:hAnsi="Calibri" w:cs="Calibri"/>
          <w:lang w:val="uk-UA" w:eastAsia="en-US"/>
        </w:rPr>
        <w:t>проспективному</w:t>
      </w:r>
      <w:proofErr w:type="spellEnd"/>
      <w:r w:rsidRPr="005E36E6">
        <w:rPr>
          <w:rFonts w:ascii="Calibri" w:eastAsia="Calibri" w:hAnsi="Calibri" w:cs="Calibri"/>
          <w:lang w:val="uk-UA" w:eastAsia="en-US"/>
        </w:rPr>
        <w:t xml:space="preserve"> операційному дослідженні «Оцінка ефективності та безпеки модифікованих короткострокових схем лікування  </w:t>
      </w:r>
      <w:proofErr w:type="spellStart"/>
      <w:r w:rsidRPr="005E36E6">
        <w:rPr>
          <w:rFonts w:ascii="Calibri" w:eastAsia="Calibri" w:hAnsi="Calibri" w:cs="Calibri"/>
          <w:lang w:val="uk-UA" w:eastAsia="en-US"/>
        </w:rPr>
        <w:t>рифампіцин</w:t>
      </w:r>
      <w:proofErr w:type="spellEnd"/>
      <w:r w:rsidRPr="005E36E6">
        <w:rPr>
          <w:rFonts w:ascii="Calibri" w:eastAsia="Calibri" w:hAnsi="Calibri" w:cs="Calibri"/>
          <w:lang w:val="uk-UA" w:eastAsia="en-US"/>
        </w:rPr>
        <w:t>-резистентного туберкульозу» (далі – Дослідження) .</w:t>
      </w:r>
    </w:p>
    <w:p w14:paraId="21114F59" w14:textId="77777777" w:rsidR="006A2D15" w:rsidRPr="005E36E6" w:rsidRDefault="006A2D15" w:rsidP="006A2D15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</w:p>
    <w:p w14:paraId="301DCE7E" w14:textId="77777777" w:rsidR="006A2D15" w:rsidRPr="005E36E6" w:rsidRDefault="006A2D15" w:rsidP="006A2D15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lang w:val="uk-UA" w:eastAsia="en-US"/>
        </w:rPr>
        <w:t>Основна мета Дослідження: визначити ефективність модифікованих короткострокових схем лікування Риф-ТБ лише пероральними препаратами протягом 39 тижнів за програмних умов. </w:t>
      </w:r>
    </w:p>
    <w:p w14:paraId="0287845B" w14:textId="77777777" w:rsidR="006A2D15" w:rsidRPr="005E36E6" w:rsidRDefault="006A2D15" w:rsidP="006A2D15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</w:p>
    <w:p w14:paraId="23ED3C9A" w14:textId="77777777" w:rsidR="006A2D15" w:rsidRPr="005E36E6" w:rsidRDefault="006A2D15" w:rsidP="006A2D15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lang w:val="uk-UA" w:eastAsia="en-US"/>
        </w:rPr>
        <w:t>Обґрунтування для впровадження та оцінки модифікованих короткострокових схем лікування (</w:t>
      </w:r>
      <w:proofErr w:type="spellStart"/>
      <w:r w:rsidRPr="005E36E6">
        <w:rPr>
          <w:rFonts w:ascii="Calibri" w:eastAsia="Calibri" w:hAnsi="Calibri" w:cs="Calibri"/>
          <w:lang w:val="uk-UA" w:eastAsia="en-US"/>
        </w:rPr>
        <w:t>мКСЛ</w:t>
      </w:r>
      <w:proofErr w:type="spellEnd"/>
      <w:r w:rsidRPr="005E36E6">
        <w:rPr>
          <w:rFonts w:ascii="Calibri" w:eastAsia="Calibri" w:hAnsi="Calibri" w:cs="Calibri"/>
          <w:lang w:val="uk-UA" w:eastAsia="en-US"/>
        </w:rPr>
        <w:t>) в Україні охоплює наступні аспекти:</w:t>
      </w:r>
    </w:p>
    <w:p w14:paraId="5F3A937F" w14:textId="77777777" w:rsidR="006A2D15" w:rsidRPr="005E36E6" w:rsidRDefault="006A2D15" w:rsidP="006A2D15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lang w:val="uk-UA" w:eastAsia="en-US"/>
        </w:rPr>
        <w:t>- низькі показники успішності лікування випадків Риф-ТБ/МЛС-ТБ, в тому числі через високий рівень втрати пацієнтів  для подальшого спостереження через 12 місяців  лікування, що обумовлює нагальну потребу у скороченні тривалості основного курсу хіміотерапії;</w:t>
      </w:r>
    </w:p>
    <w:p w14:paraId="65395EC7" w14:textId="77777777" w:rsidR="006A2D15" w:rsidRPr="005E36E6" w:rsidRDefault="006A2D15" w:rsidP="006A2D15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lang w:val="uk-UA" w:eastAsia="en-US"/>
        </w:rPr>
        <w:t xml:space="preserve">- потреба у даних щодо дієвості </w:t>
      </w:r>
      <w:proofErr w:type="spellStart"/>
      <w:r w:rsidRPr="005E36E6">
        <w:rPr>
          <w:rFonts w:ascii="Calibri" w:eastAsia="Calibri" w:hAnsi="Calibri" w:cs="Calibri"/>
          <w:lang w:val="uk-UA" w:eastAsia="en-US"/>
        </w:rPr>
        <w:t>мКСЛ</w:t>
      </w:r>
      <w:proofErr w:type="spellEnd"/>
      <w:r w:rsidRPr="005E36E6">
        <w:rPr>
          <w:rFonts w:ascii="Calibri" w:eastAsia="Calibri" w:hAnsi="Calibri" w:cs="Calibri"/>
          <w:lang w:val="uk-UA" w:eastAsia="en-US"/>
        </w:rPr>
        <w:t xml:space="preserve"> Риф-ТБ/МЛС-ТБ у польових умовах;</w:t>
      </w:r>
    </w:p>
    <w:p w14:paraId="64F5EADB" w14:textId="77777777" w:rsidR="006A2D15" w:rsidRPr="005E36E6" w:rsidRDefault="006A2D15" w:rsidP="006A2D15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lang w:val="uk-UA" w:eastAsia="en-US"/>
        </w:rPr>
        <w:t>- стандартизація методології проведення таких операційних досліджень та забезпечення гармонізації отриманих даних для різних умов реалізації;</w:t>
      </w:r>
    </w:p>
    <w:p w14:paraId="493FC958" w14:textId="77777777" w:rsidR="006A2D15" w:rsidRPr="005E36E6" w:rsidRDefault="006A2D15" w:rsidP="006A2D15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lang w:val="uk-UA" w:eastAsia="en-US"/>
        </w:rPr>
        <w:lastRenderedPageBreak/>
        <w:t>- використання результатів дослідження ВООЗ  та іншими органами, які відповідають за формування політики, для викладення національних та міжнародних рекомендацій;</w:t>
      </w:r>
    </w:p>
    <w:p w14:paraId="2F1C237D" w14:textId="77777777" w:rsidR="006A2D15" w:rsidRPr="005E36E6" w:rsidRDefault="006A2D15" w:rsidP="006A2D15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lang w:val="uk-UA" w:eastAsia="en-US"/>
        </w:rPr>
        <w:t>- довга тривалість клінічних досліджень схем лікування Риф-ТБ/МЛС-ТБ у поєднанні з тим фактом, що такі дослідження можуть не дати відповіді на ключові питання щодо впровадження режимів на практиці.</w:t>
      </w:r>
    </w:p>
    <w:p w14:paraId="658A492D" w14:textId="77777777" w:rsidR="006A2D15" w:rsidRPr="005E36E6" w:rsidRDefault="006A2D15" w:rsidP="006A2D15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lang w:val="uk-UA" w:eastAsia="en-US"/>
        </w:rPr>
        <w:t>У 2020 році до реалізації Дослідження заплановано залучення наступних регіонів: Вінницький, Волинський, Дніпропетровський, Донецький, Закарпатський, Запорізький, Київський, Кіровоградський, Львівський, Одеський, Полтавський, Сумський, Харківський, Херсонський та Чернігівський.</w:t>
      </w:r>
    </w:p>
    <w:p w14:paraId="05262A3A" w14:textId="77777777" w:rsidR="006A2D15" w:rsidRPr="005E36E6" w:rsidRDefault="006A2D15" w:rsidP="006A2D15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lang w:val="uk-UA" w:eastAsia="en-US"/>
        </w:rPr>
        <w:t xml:space="preserve">Якість реалізації операційного дослідження в значній мірі буде залежати від можливостей забезпечення </w:t>
      </w:r>
      <w:bookmarkStart w:id="2" w:name="_Hlk49513918"/>
      <w:r w:rsidRPr="005E36E6">
        <w:rPr>
          <w:rFonts w:ascii="Calibri" w:eastAsia="Calibri" w:hAnsi="Calibri" w:cs="Calibri"/>
          <w:lang w:val="uk-UA" w:eastAsia="en-US"/>
        </w:rPr>
        <w:t>ряду програмних умов в регіонах відповідно до протоколу Дослідження</w:t>
      </w:r>
      <w:bookmarkEnd w:id="2"/>
      <w:r w:rsidRPr="005E36E6">
        <w:rPr>
          <w:rFonts w:ascii="Calibri" w:eastAsia="Calibri" w:hAnsi="Calibri" w:cs="Calibri"/>
          <w:lang w:val="uk-UA" w:eastAsia="en-US"/>
        </w:rPr>
        <w:t>. Заплановано надання організаційно-методичної та технічної підтримки регіонам з питань впровадження операційного дослідження.</w:t>
      </w:r>
    </w:p>
    <w:p w14:paraId="015CB07B" w14:textId="77777777" w:rsidR="006A2D15" w:rsidRPr="005107C5" w:rsidRDefault="006A2D15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2CD396DE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C4F9080" w14:textId="77777777" w:rsidR="00E45D44" w:rsidRPr="005107C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23674DC7" w14:textId="77777777"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4D1F8583" w14:textId="03F534F1" w:rsidR="006C6678" w:rsidRDefault="006A2D15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lang w:val="uk-UA"/>
        </w:rPr>
        <w:t xml:space="preserve">Здійснення заморожування та спостерігання за лікарсько-стійкими культурами мікобактерії туберкульозу культурами </w:t>
      </w:r>
      <w:r w:rsidR="006347A8">
        <w:rPr>
          <w:rFonts w:asciiTheme="minorHAnsi" w:eastAsiaTheme="minorHAnsi" w:hAnsiTheme="minorHAnsi" w:cstheme="minorHAnsi"/>
          <w:lang w:val="uk-UA"/>
        </w:rPr>
        <w:t xml:space="preserve">в рамках </w:t>
      </w:r>
      <w:r w:rsidR="006347A8" w:rsidRPr="006347A8">
        <w:rPr>
          <w:rFonts w:asciiTheme="minorHAnsi" w:eastAsiaTheme="minorHAnsi" w:hAnsiTheme="minorHAnsi" w:cstheme="minorHAnsi"/>
          <w:lang w:val="uk-UA"/>
        </w:rPr>
        <w:t>міждержавно</w:t>
      </w:r>
      <w:r w:rsidR="006347A8">
        <w:rPr>
          <w:rFonts w:asciiTheme="minorHAnsi" w:eastAsiaTheme="minorHAnsi" w:hAnsiTheme="minorHAnsi" w:cstheme="minorHAnsi"/>
          <w:lang w:val="uk-UA"/>
        </w:rPr>
        <w:t>го</w:t>
      </w:r>
      <w:r w:rsidR="006347A8" w:rsidRPr="006347A8">
        <w:rPr>
          <w:rFonts w:asciiTheme="minorHAnsi" w:eastAsiaTheme="minorHAnsi" w:hAnsiTheme="minorHAnsi" w:cstheme="minorHAnsi"/>
          <w:lang w:val="uk-UA"/>
        </w:rPr>
        <w:t xml:space="preserve"> </w:t>
      </w:r>
      <w:proofErr w:type="spellStart"/>
      <w:r w:rsidR="006347A8" w:rsidRPr="006347A8">
        <w:rPr>
          <w:rFonts w:asciiTheme="minorHAnsi" w:eastAsiaTheme="minorHAnsi" w:hAnsiTheme="minorHAnsi" w:cstheme="minorHAnsi"/>
          <w:lang w:val="uk-UA"/>
        </w:rPr>
        <w:t>проспективно</w:t>
      </w:r>
      <w:r w:rsidR="006347A8">
        <w:rPr>
          <w:rFonts w:asciiTheme="minorHAnsi" w:eastAsiaTheme="minorHAnsi" w:hAnsiTheme="minorHAnsi" w:cstheme="minorHAnsi"/>
          <w:lang w:val="uk-UA"/>
        </w:rPr>
        <w:t>го</w:t>
      </w:r>
      <w:proofErr w:type="spellEnd"/>
      <w:r w:rsidR="006347A8" w:rsidRPr="006347A8">
        <w:rPr>
          <w:rFonts w:asciiTheme="minorHAnsi" w:eastAsiaTheme="minorHAnsi" w:hAnsiTheme="minorHAnsi" w:cstheme="minorHAnsi"/>
          <w:lang w:val="uk-UA"/>
        </w:rPr>
        <w:t xml:space="preserve"> операційно</w:t>
      </w:r>
      <w:r w:rsidR="006347A8">
        <w:rPr>
          <w:rFonts w:asciiTheme="minorHAnsi" w:eastAsiaTheme="minorHAnsi" w:hAnsiTheme="minorHAnsi" w:cstheme="minorHAnsi"/>
          <w:lang w:val="uk-UA"/>
        </w:rPr>
        <w:t>го</w:t>
      </w:r>
      <w:r w:rsidR="006347A8" w:rsidRPr="006347A8">
        <w:rPr>
          <w:rFonts w:asciiTheme="minorHAnsi" w:eastAsiaTheme="minorHAnsi" w:hAnsiTheme="minorHAnsi" w:cstheme="minorHAnsi"/>
          <w:lang w:val="uk-UA"/>
        </w:rPr>
        <w:t xml:space="preserve"> дослідженн</w:t>
      </w:r>
      <w:r w:rsidR="006347A8">
        <w:rPr>
          <w:rFonts w:asciiTheme="minorHAnsi" w:eastAsiaTheme="minorHAnsi" w:hAnsiTheme="minorHAnsi" w:cstheme="minorHAnsi"/>
          <w:lang w:val="uk-UA"/>
        </w:rPr>
        <w:t xml:space="preserve">я </w:t>
      </w:r>
      <w:r w:rsidR="006347A8" w:rsidRPr="006347A8">
        <w:rPr>
          <w:rFonts w:asciiTheme="minorHAnsi" w:eastAsiaTheme="minorHAnsi" w:hAnsiTheme="minorHAnsi" w:cstheme="minorHAnsi"/>
          <w:lang w:val="uk-UA"/>
        </w:rPr>
        <w:t xml:space="preserve">«Оцінка ефективності та безпеки модифікованих короткострокових схем лікування  </w:t>
      </w:r>
      <w:proofErr w:type="spellStart"/>
      <w:r w:rsidR="006347A8" w:rsidRPr="006347A8">
        <w:rPr>
          <w:rFonts w:asciiTheme="minorHAnsi" w:eastAsiaTheme="minorHAnsi" w:hAnsiTheme="minorHAnsi" w:cstheme="minorHAnsi"/>
          <w:lang w:val="uk-UA"/>
        </w:rPr>
        <w:t>рифампіцин</w:t>
      </w:r>
      <w:proofErr w:type="spellEnd"/>
      <w:r w:rsidR="006347A8" w:rsidRPr="006347A8">
        <w:rPr>
          <w:rFonts w:asciiTheme="minorHAnsi" w:eastAsiaTheme="minorHAnsi" w:hAnsiTheme="minorHAnsi" w:cstheme="minorHAnsi"/>
          <w:lang w:val="uk-UA"/>
        </w:rPr>
        <w:t>-резистентного туберкульозу»</w:t>
      </w:r>
    </w:p>
    <w:p w14:paraId="5BEFF79E" w14:textId="1E13D4C4" w:rsidR="003C16C1" w:rsidRPr="006A2D15" w:rsidRDefault="006A2D15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lang w:val="uk-UA"/>
        </w:rPr>
      </w:pPr>
      <w:r w:rsidRPr="006A2D15">
        <w:rPr>
          <w:rFonts w:asciiTheme="minorHAnsi" w:hAnsiTheme="minorHAnsi" w:cstheme="minorHAnsi"/>
          <w:bCs/>
          <w:lang w:val="uk-UA"/>
        </w:rPr>
        <w:t xml:space="preserve">Підготовка </w:t>
      </w:r>
      <w:r w:rsidR="003C16C1" w:rsidRPr="006A2D15">
        <w:rPr>
          <w:rFonts w:asciiTheme="minorHAnsi" w:hAnsiTheme="minorHAnsi" w:cstheme="minorHAnsi"/>
          <w:bCs/>
          <w:lang w:val="uk-UA"/>
        </w:rPr>
        <w:t xml:space="preserve"> звіт</w:t>
      </w:r>
      <w:r w:rsidRPr="006A2D15">
        <w:rPr>
          <w:rFonts w:asciiTheme="minorHAnsi" w:hAnsiTheme="minorHAnsi" w:cstheme="minorHAnsi"/>
          <w:bCs/>
          <w:lang w:val="uk-UA"/>
        </w:rPr>
        <w:t xml:space="preserve">у </w:t>
      </w:r>
      <w:r w:rsidR="003C16C1" w:rsidRPr="006A2D15">
        <w:rPr>
          <w:rFonts w:asciiTheme="minorHAnsi" w:hAnsiTheme="minorHAnsi" w:cstheme="minorHAnsi"/>
          <w:bCs/>
          <w:lang w:val="uk-UA"/>
        </w:rPr>
        <w:t xml:space="preserve"> за результатами діяльності з описом наданих послуг (щомісячно)</w:t>
      </w:r>
    </w:p>
    <w:p w14:paraId="4D51D199" w14:textId="77777777" w:rsidR="00DB1ED2" w:rsidRDefault="00DB1ED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56E2C0B5" w14:textId="77777777" w:rsidR="00CD3306" w:rsidRPr="00DB1ED2" w:rsidRDefault="00E603D7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5407CFB2" w14:textId="77777777" w:rsidR="000B5DDD" w:rsidRDefault="000B5DDD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B5DDD">
        <w:rPr>
          <w:rFonts w:asciiTheme="minorHAnsi" w:hAnsiTheme="minorHAnsi" w:cstheme="minorHAnsi"/>
          <w:bCs/>
          <w:sz w:val="24"/>
          <w:szCs w:val="24"/>
          <w:lang w:val="uk-UA"/>
        </w:rPr>
        <w:t>Закінчена вища медична /біологічна освіта.</w:t>
      </w:r>
    </w:p>
    <w:p w14:paraId="4AB7C7BD" w14:textId="35E5F1F3" w:rsidR="000B5DDD" w:rsidRDefault="00EA1641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Досвід практичної</w:t>
      </w:r>
      <w:r w:rsidR="000B5DDD" w:rsidRPr="000B5DD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діяльності в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мікробіологічній лабораторії з діагностики туберкульозу з використанням молекулярно-генетичних,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uk-UA"/>
        </w:rPr>
        <w:t>культуральних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val="uk-UA"/>
        </w:rPr>
        <w:t>, мікроскопічних методів</w:t>
      </w:r>
      <w:r w:rsidR="000B5DD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діагностики туберкульозу</w:t>
      </w:r>
      <w:r w:rsidR="000E076F" w:rsidRPr="000E076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0E076F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не менше </w:t>
      </w:r>
      <w:r w:rsidR="003C16C1">
        <w:rPr>
          <w:rFonts w:asciiTheme="minorHAnsi" w:hAnsiTheme="minorHAnsi" w:cstheme="minorHAnsi"/>
          <w:bCs/>
          <w:sz w:val="24"/>
          <w:szCs w:val="24"/>
          <w:lang w:val="uk-UA"/>
        </w:rPr>
        <w:t>2-х років.</w:t>
      </w:r>
    </w:p>
    <w:p w14:paraId="517FD2FD" w14:textId="0D87F1AC" w:rsidR="003C16C1" w:rsidRDefault="003C16C1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Відповідальність</w:t>
      </w:r>
    </w:p>
    <w:p w14:paraId="38A729A5" w14:textId="77777777" w:rsidR="000B5DDD" w:rsidRPr="00031C96" w:rsidRDefault="000B5DDD" w:rsidP="00EA1641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14:paraId="7FF5801F" w14:textId="77777777" w:rsidR="009E794D" w:rsidRPr="0028543C" w:rsidRDefault="009C32DC" w:rsidP="00EA1641">
      <w:pPr>
        <w:ind w:left="360"/>
        <w:jc w:val="both"/>
        <w:rPr>
          <w:rFonts w:asciiTheme="minorHAnsi" w:hAnsiTheme="minorHAnsi" w:cstheme="minorHAnsi"/>
          <w:lang w:val="uk-UA"/>
        </w:rPr>
      </w:pPr>
      <w:r w:rsidRPr="0028543C">
        <w:rPr>
          <w:rFonts w:asciiTheme="minorHAnsi" w:hAnsiTheme="minorHAnsi" w:cstheme="minorHAnsi"/>
          <w:bCs/>
          <w:lang w:val="uk-UA"/>
        </w:rPr>
        <w:t xml:space="preserve"> </w:t>
      </w:r>
    </w:p>
    <w:p w14:paraId="084115A8" w14:textId="1B742B9E" w:rsidR="00CD3306" w:rsidRPr="00604ABA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04ABA">
        <w:rPr>
          <w:rFonts w:asciiTheme="minorHAnsi" w:hAnsiTheme="minorHAnsi" w:cstheme="minorHAnsi"/>
          <w:b/>
          <w:lang w:val="uk-UA"/>
        </w:rPr>
        <w:t>«</w:t>
      </w:r>
      <w:r w:rsidR="004461BA">
        <w:rPr>
          <w:rFonts w:asciiTheme="minorHAnsi" w:hAnsiTheme="minorHAnsi" w:cstheme="minorHAnsi"/>
          <w:b/>
          <w:lang w:val="uk-UA"/>
        </w:rPr>
        <w:t xml:space="preserve">174-2020 </w:t>
      </w:r>
      <w:r w:rsidR="004461BA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7459E5" w:rsidRPr="007459E5">
        <w:rPr>
          <w:rFonts w:asciiTheme="minorHAnsi" w:eastAsiaTheme="minorHAnsi" w:hAnsiTheme="minorHAnsi" w:cstheme="minorHAnsi"/>
          <w:b/>
          <w:lang w:val="uk-UA" w:eastAsia="en-US"/>
        </w:rPr>
        <w:t xml:space="preserve"> з мікробіологічної діагностики туберкульозу при впровадженні операційного дослідження «Оцінка ефективності та безпеки модифікованих короткострокових схем лікування </w:t>
      </w:r>
      <w:proofErr w:type="spellStart"/>
      <w:r w:rsidR="007459E5" w:rsidRPr="007459E5">
        <w:rPr>
          <w:rFonts w:asciiTheme="minorHAnsi" w:eastAsiaTheme="minorHAnsi" w:hAnsiTheme="minorHAnsi" w:cstheme="minorHAnsi"/>
          <w:b/>
          <w:lang w:val="uk-UA" w:eastAsia="en-US"/>
        </w:rPr>
        <w:t>рифампіцин</w:t>
      </w:r>
      <w:proofErr w:type="spellEnd"/>
      <w:r w:rsidR="007459E5" w:rsidRPr="007459E5">
        <w:rPr>
          <w:rFonts w:asciiTheme="minorHAnsi" w:eastAsiaTheme="minorHAnsi" w:hAnsiTheme="minorHAnsi" w:cstheme="minorHAnsi"/>
          <w:b/>
          <w:lang w:val="uk-UA" w:eastAsia="en-US"/>
        </w:rPr>
        <w:t>-резистентного туберкульозу в Україні» на регіональному рівні</w:t>
      </w:r>
      <w:r w:rsidRPr="00604ABA">
        <w:rPr>
          <w:rFonts w:asciiTheme="minorHAnsi" w:hAnsiTheme="minorHAnsi" w:cstheme="minorHAnsi"/>
          <w:b/>
          <w:lang w:val="uk-UA"/>
        </w:rPr>
        <w:t>».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14:paraId="43E89331" w14:textId="782A9BE5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3C16C1">
        <w:rPr>
          <w:rFonts w:asciiTheme="minorHAnsi" w:hAnsiTheme="minorHAnsi" w:cstheme="minorHAnsi"/>
          <w:b/>
          <w:lang w:val="uk-UA"/>
        </w:rPr>
        <w:t>14.09</w:t>
      </w:r>
      <w:r w:rsidR="003C16C1" w:rsidRPr="004461BA">
        <w:rPr>
          <w:rFonts w:asciiTheme="minorHAnsi" w:hAnsiTheme="minorHAnsi" w:cstheme="minorHAnsi"/>
          <w:b/>
          <w:lang w:val="uk-UA"/>
        </w:rPr>
        <w:t>.</w:t>
      </w:r>
      <w:r w:rsidR="00C663B9" w:rsidRPr="004461BA">
        <w:rPr>
          <w:rFonts w:asciiTheme="minorHAnsi" w:hAnsiTheme="minorHAnsi" w:cstheme="minorHAnsi"/>
          <w:b/>
          <w:lang w:val="uk-UA"/>
        </w:rPr>
        <w:t>20</w:t>
      </w:r>
      <w:r w:rsidR="006F2B39" w:rsidRPr="004461BA">
        <w:rPr>
          <w:rFonts w:asciiTheme="minorHAnsi" w:hAnsiTheme="minorHAnsi" w:cstheme="minorHAnsi"/>
          <w:b/>
        </w:rPr>
        <w:t>20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4C638B61" w14:textId="77777777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bookmarkStart w:id="3" w:name="_GoBack"/>
      <w:bookmarkEnd w:id="3"/>
    </w:p>
    <w:p w14:paraId="21E6D425" w14:textId="77777777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F6542FE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5AC7E2EA" w14:textId="799D8EB4"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 xml:space="preserve"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</w:t>
      </w:r>
      <w:proofErr w:type="spellStart"/>
      <w:r w:rsidRPr="00031C96">
        <w:rPr>
          <w:rFonts w:asciiTheme="minorHAnsi" w:hAnsiTheme="minorHAnsi" w:cstheme="minorHAnsi"/>
          <w:lang w:val="uk-UA"/>
        </w:rPr>
        <w:t>запропонути</w:t>
      </w:r>
      <w:proofErr w:type="spellEnd"/>
      <w:r w:rsidRPr="00031C96">
        <w:rPr>
          <w:rFonts w:asciiTheme="minorHAnsi" w:hAnsiTheme="minorHAnsi" w:cstheme="minorHAnsi"/>
          <w:lang w:val="uk-UA"/>
        </w:rPr>
        <w:t xml:space="preserve">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70A9A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201820"/>
    <w:rsid w:val="00201EED"/>
    <w:rsid w:val="00260F9E"/>
    <w:rsid w:val="002618C5"/>
    <w:rsid w:val="002626B3"/>
    <w:rsid w:val="0026367B"/>
    <w:rsid w:val="0028543C"/>
    <w:rsid w:val="002916AB"/>
    <w:rsid w:val="002B0A04"/>
    <w:rsid w:val="002C7595"/>
    <w:rsid w:val="002E26D4"/>
    <w:rsid w:val="002E702A"/>
    <w:rsid w:val="0033608E"/>
    <w:rsid w:val="0037760D"/>
    <w:rsid w:val="00385ADF"/>
    <w:rsid w:val="003C16C1"/>
    <w:rsid w:val="003E033B"/>
    <w:rsid w:val="003E0E1F"/>
    <w:rsid w:val="003F0C80"/>
    <w:rsid w:val="00401AB7"/>
    <w:rsid w:val="00401BDF"/>
    <w:rsid w:val="004461BA"/>
    <w:rsid w:val="0045499D"/>
    <w:rsid w:val="00466C0E"/>
    <w:rsid w:val="004A01B4"/>
    <w:rsid w:val="004C2560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347A8"/>
    <w:rsid w:val="006540B5"/>
    <w:rsid w:val="006A1712"/>
    <w:rsid w:val="006A2D15"/>
    <w:rsid w:val="006A2DA8"/>
    <w:rsid w:val="006B4502"/>
    <w:rsid w:val="006C6678"/>
    <w:rsid w:val="006E257D"/>
    <w:rsid w:val="006F2B39"/>
    <w:rsid w:val="00714A87"/>
    <w:rsid w:val="007316EA"/>
    <w:rsid w:val="007459E5"/>
    <w:rsid w:val="00750AF2"/>
    <w:rsid w:val="00772569"/>
    <w:rsid w:val="00776231"/>
    <w:rsid w:val="007F7E9E"/>
    <w:rsid w:val="00830FE6"/>
    <w:rsid w:val="00834F2D"/>
    <w:rsid w:val="008435DC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C32DC"/>
    <w:rsid w:val="009D68F0"/>
    <w:rsid w:val="009E794D"/>
    <w:rsid w:val="00A3544B"/>
    <w:rsid w:val="00A51240"/>
    <w:rsid w:val="00A61280"/>
    <w:rsid w:val="00A6782B"/>
    <w:rsid w:val="00A847AD"/>
    <w:rsid w:val="00A91389"/>
    <w:rsid w:val="00B02CE0"/>
    <w:rsid w:val="00B0321E"/>
    <w:rsid w:val="00B1378D"/>
    <w:rsid w:val="00B17E1D"/>
    <w:rsid w:val="00B53CC6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9532A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B71E4"/>
    <w:rsid w:val="00EF03AD"/>
    <w:rsid w:val="00EF328F"/>
    <w:rsid w:val="00F256B4"/>
    <w:rsid w:val="00F31CCF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BF79"/>
  <w15:docId w15:val="{EA033C14-E65E-4115-9F7B-F3D75EF1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EF0CA-E620-4487-9F5E-03DD4A29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3715</Words>
  <Characters>2118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cp:lastPrinted>2018-03-01T14:33:00Z</cp:lastPrinted>
  <dcterms:created xsi:type="dcterms:W3CDTF">2020-09-08T12:44:00Z</dcterms:created>
  <dcterms:modified xsi:type="dcterms:W3CDTF">2020-09-08T12:44:00Z</dcterms:modified>
</cp:coreProperties>
</file>