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4876" w14:textId="77777777" w:rsidR="005A16C2" w:rsidRPr="00163787" w:rsidRDefault="005A1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Calibri"/>
          <w:color w:val="000000"/>
        </w:rPr>
      </w:pPr>
    </w:p>
    <w:tbl>
      <w:tblPr>
        <w:tblStyle w:val="af2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5A16C2" w:rsidRPr="00163787" w14:paraId="229FE2A0" w14:textId="77777777">
        <w:tc>
          <w:tcPr>
            <w:tcW w:w="4342" w:type="dxa"/>
            <w:vAlign w:val="center"/>
          </w:tcPr>
          <w:p w14:paraId="6270C216" w14:textId="77777777" w:rsidR="005A16C2" w:rsidRPr="00163787" w:rsidRDefault="005A16C2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1AD2C36D" w14:textId="77777777" w:rsidR="005A16C2" w:rsidRPr="00163787" w:rsidRDefault="0070725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163787">
              <w:rPr>
                <w:rFonts w:cs="Calibr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B694D79" wp14:editId="71CDF817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C5C62D" w14:textId="77777777" w:rsidR="005A16C2" w:rsidRPr="00163787" w:rsidRDefault="005A16C2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14:paraId="6E271AF0" w14:textId="17DCA7A6" w:rsidR="005A16C2" w:rsidRPr="00163787" w:rsidRDefault="00707255" w:rsidP="00163787">
      <w:pPr>
        <w:jc w:val="center"/>
        <w:rPr>
          <w:rFonts w:cs="Calibri"/>
          <w:b/>
          <w:sz w:val="24"/>
          <w:szCs w:val="24"/>
        </w:rPr>
      </w:pPr>
      <w:proofErr w:type="spellStart"/>
      <w:r w:rsidRPr="00163787">
        <w:rPr>
          <w:rFonts w:cs="Calibri"/>
          <w:b/>
          <w:sz w:val="24"/>
          <w:szCs w:val="24"/>
        </w:rPr>
        <w:t>Державна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установа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r w:rsidRPr="00163787">
        <w:rPr>
          <w:rFonts w:cs="Calibri"/>
          <w:b/>
          <w:sz w:val="24"/>
          <w:szCs w:val="24"/>
        </w:rPr>
        <w:br/>
        <w:t xml:space="preserve">«Центр </w:t>
      </w:r>
      <w:proofErr w:type="spellStart"/>
      <w:r w:rsidRPr="00163787">
        <w:rPr>
          <w:rFonts w:cs="Calibri"/>
          <w:b/>
          <w:sz w:val="24"/>
          <w:szCs w:val="24"/>
        </w:rPr>
        <w:t>громадського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здоров’я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Міністерства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охорони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здоров’я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України</w:t>
      </w:r>
      <w:proofErr w:type="spellEnd"/>
      <w:r w:rsidRPr="00163787">
        <w:rPr>
          <w:rFonts w:cs="Calibri"/>
          <w:b/>
          <w:sz w:val="24"/>
          <w:szCs w:val="24"/>
        </w:rPr>
        <w:t xml:space="preserve">» </w:t>
      </w:r>
      <w:proofErr w:type="spellStart"/>
      <w:r w:rsidRPr="00163787">
        <w:rPr>
          <w:rFonts w:cs="Calibri"/>
          <w:b/>
          <w:sz w:val="24"/>
          <w:szCs w:val="24"/>
        </w:rPr>
        <w:t>оголошує</w:t>
      </w:r>
      <w:proofErr w:type="spellEnd"/>
      <w:r w:rsidRPr="00163787">
        <w:rPr>
          <w:rFonts w:cs="Calibri"/>
          <w:b/>
          <w:sz w:val="24"/>
          <w:szCs w:val="24"/>
        </w:rPr>
        <w:t xml:space="preserve"> конкурс на </w:t>
      </w:r>
      <w:proofErr w:type="spellStart"/>
      <w:r w:rsidRPr="00163787">
        <w:rPr>
          <w:rFonts w:cs="Calibri"/>
          <w:b/>
          <w:sz w:val="24"/>
          <w:szCs w:val="24"/>
        </w:rPr>
        <w:t>відбір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r w:rsidR="00163787" w:rsidRPr="00163787">
        <w:rPr>
          <w:rFonts w:cs="Calibri"/>
          <w:b/>
          <w:sz w:val="24"/>
          <w:szCs w:val="24"/>
          <w:lang w:val="uk-UA"/>
        </w:rPr>
        <w:t>Консультанта</w:t>
      </w:r>
      <w:r w:rsidRPr="00163787">
        <w:rPr>
          <w:rFonts w:cs="Calibri"/>
          <w:b/>
          <w:sz w:val="24"/>
          <w:szCs w:val="24"/>
        </w:rPr>
        <w:t xml:space="preserve"> з </w:t>
      </w:r>
      <w:r w:rsidR="00894117" w:rsidRPr="00163787">
        <w:rPr>
          <w:rFonts w:cs="Calibri"/>
          <w:b/>
          <w:sz w:val="24"/>
          <w:szCs w:val="24"/>
          <w:lang w:val="uk-UA"/>
        </w:rPr>
        <w:t>комунікаційного супров</w:t>
      </w:r>
      <w:r w:rsidR="005847AC" w:rsidRPr="00163787">
        <w:rPr>
          <w:rFonts w:cs="Calibri"/>
          <w:b/>
          <w:sz w:val="24"/>
          <w:szCs w:val="24"/>
          <w:lang w:val="uk-UA"/>
        </w:rPr>
        <w:t>о</w:t>
      </w:r>
      <w:r w:rsidR="00894117" w:rsidRPr="00163787">
        <w:rPr>
          <w:rFonts w:cs="Calibri"/>
          <w:b/>
          <w:sz w:val="24"/>
          <w:szCs w:val="24"/>
          <w:lang w:val="uk-UA"/>
        </w:rPr>
        <w:t xml:space="preserve">ду </w:t>
      </w:r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Регіонального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Профілю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Громадського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Здоров’я</w:t>
      </w:r>
      <w:proofErr w:type="spellEnd"/>
      <w:r w:rsidRPr="00163787">
        <w:rPr>
          <w:rFonts w:cs="Calibri"/>
          <w:b/>
          <w:sz w:val="24"/>
          <w:szCs w:val="24"/>
        </w:rPr>
        <w:t xml:space="preserve"> в рамках проекту «</w:t>
      </w:r>
      <w:proofErr w:type="spellStart"/>
      <w:r w:rsidRPr="00163787">
        <w:rPr>
          <w:rFonts w:cs="Calibri"/>
          <w:b/>
          <w:sz w:val="24"/>
          <w:szCs w:val="24"/>
        </w:rPr>
        <w:t>Надання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підтримки</w:t>
      </w:r>
      <w:proofErr w:type="spellEnd"/>
      <w:r w:rsidRPr="00163787">
        <w:rPr>
          <w:rFonts w:cs="Calibri"/>
          <w:b/>
          <w:sz w:val="24"/>
          <w:szCs w:val="24"/>
        </w:rPr>
        <w:t xml:space="preserve"> Центру </w:t>
      </w:r>
      <w:proofErr w:type="spellStart"/>
      <w:r w:rsidRPr="00163787">
        <w:rPr>
          <w:rFonts w:cs="Calibri"/>
          <w:b/>
          <w:sz w:val="24"/>
          <w:szCs w:val="24"/>
        </w:rPr>
        <w:t>громадського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здоров’я</w:t>
      </w:r>
      <w:proofErr w:type="spellEnd"/>
      <w:r w:rsidRPr="00163787">
        <w:rPr>
          <w:rFonts w:cs="Calibri"/>
          <w:b/>
          <w:sz w:val="24"/>
          <w:szCs w:val="24"/>
        </w:rPr>
        <w:t xml:space="preserve"> МОЗ </w:t>
      </w:r>
      <w:proofErr w:type="spellStart"/>
      <w:r w:rsidRPr="00163787">
        <w:rPr>
          <w:rFonts w:cs="Calibri"/>
          <w:b/>
          <w:sz w:val="24"/>
          <w:szCs w:val="24"/>
        </w:rPr>
        <w:t>України</w:t>
      </w:r>
      <w:proofErr w:type="spellEnd"/>
      <w:r w:rsidRPr="00163787">
        <w:rPr>
          <w:rFonts w:cs="Calibri"/>
          <w:b/>
          <w:sz w:val="24"/>
          <w:szCs w:val="24"/>
        </w:rPr>
        <w:t xml:space="preserve"> для </w:t>
      </w:r>
      <w:proofErr w:type="spellStart"/>
      <w:r w:rsidRPr="00163787">
        <w:rPr>
          <w:rFonts w:cs="Calibri"/>
          <w:b/>
          <w:sz w:val="24"/>
          <w:szCs w:val="24"/>
        </w:rPr>
        <w:t>зміцнення</w:t>
      </w:r>
      <w:proofErr w:type="spellEnd"/>
      <w:r w:rsidRPr="00163787">
        <w:rPr>
          <w:rFonts w:cs="Calibri"/>
          <w:b/>
          <w:sz w:val="24"/>
          <w:szCs w:val="24"/>
        </w:rPr>
        <w:t xml:space="preserve"> та </w:t>
      </w:r>
      <w:proofErr w:type="spellStart"/>
      <w:r w:rsidRPr="00163787">
        <w:rPr>
          <w:rFonts w:cs="Calibri"/>
          <w:b/>
          <w:sz w:val="24"/>
          <w:szCs w:val="24"/>
        </w:rPr>
        <w:t>розбудови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спроможності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системи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охорони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здоров’я</w:t>
      </w:r>
      <w:proofErr w:type="spellEnd"/>
      <w:r w:rsidRPr="00163787">
        <w:rPr>
          <w:rFonts w:cs="Calibri"/>
          <w:b/>
          <w:sz w:val="24"/>
          <w:szCs w:val="24"/>
        </w:rPr>
        <w:t xml:space="preserve"> для </w:t>
      </w:r>
      <w:proofErr w:type="spellStart"/>
      <w:r w:rsidRPr="00163787">
        <w:rPr>
          <w:rFonts w:cs="Calibri"/>
          <w:b/>
          <w:sz w:val="24"/>
          <w:szCs w:val="24"/>
        </w:rPr>
        <w:t>здійснення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кращого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моніторингу</w:t>
      </w:r>
      <w:proofErr w:type="spellEnd"/>
      <w:r w:rsidRPr="00163787">
        <w:rPr>
          <w:rFonts w:cs="Calibri"/>
          <w:b/>
          <w:sz w:val="24"/>
          <w:szCs w:val="24"/>
        </w:rPr>
        <w:t xml:space="preserve">, </w:t>
      </w:r>
      <w:proofErr w:type="spellStart"/>
      <w:r w:rsidRPr="00163787">
        <w:rPr>
          <w:rFonts w:cs="Calibri"/>
          <w:b/>
          <w:sz w:val="24"/>
          <w:szCs w:val="24"/>
        </w:rPr>
        <w:t>епідеміологічного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нагляду</w:t>
      </w:r>
      <w:proofErr w:type="spellEnd"/>
      <w:r w:rsidRPr="00163787">
        <w:rPr>
          <w:rFonts w:cs="Calibri"/>
          <w:b/>
          <w:sz w:val="24"/>
          <w:szCs w:val="24"/>
        </w:rPr>
        <w:t xml:space="preserve">, </w:t>
      </w:r>
      <w:proofErr w:type="spellStart"/>
      <w:r w:rsidRPr="00163787">
        <w:rPr>
          <w:rFonts w:cs="Calibri"/>
          <w:b/>
          <w:sz w:val="24"/>
          <w:szCs w:val="24"/>
        </w:rPr>
        <w:t>реагування</w:t>
      </w:r>
      <w:proofErr w:type="spellEnd"/>
      <w:r w:rsidRPr="00163787">
        <w:rPr>
          <w:rFonts w:cs="Calibri"/>
          <w:b/>
          <w:sz w:val="24"/>
          <w:szCs w:val="24"/>
        </w:rPr>
        <w:t xml:space="preserve"> на </w:t>
      </w:r>
      <w:proofErr w:type="spellStart"/>
      <w:r w:rsidRPr="00163787">
        <w:rPr>
          <w:rFonts w:cs="Calibri"/>
          <w:b/>
          <w:sz w:val="24"/>
          <w:szCs w:val="24"/>
        </w:rPr>
        <w:t>спалахи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захворювання</w:t>
      </w:r>
      <w:proofErr w:type="spellEnd"/>
      <w:r w:rsidRPr="00163787">
        <w:rPr>
          <w:rFonts w:cs="Calibri"/>
          <w:b/>
          <w:sz w:val="24"/>
          <w:szCs w:val="24"/>
        </w:rPr>
        <w:t xml:space="preserve"> та </w:t>
      </w:r>
      <w:proofErr w:type="spellStart"/>
      <w:r w:rsidRPr="00163787">
        <w:rPr>
          <w:rFonts w:cs="Calibri"/>
          <w:b/>
          <w:sz w:val="24"/>
          <w:szCs w:val="24"/>
        </w:rPr>
        <w:t>їхньої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профілактики</w:t>
      </w:r>
      <w:proofErr w:type="spellEnd"/>
      <w:r w:rsidRPr="00163787">
        <w:rPr>
          <w:rFonts w:cs="Calibri"/>
          <w:b/>
          <w:sz w:val="24"/>
          <w:szCs w:val="24"/>
        </w:rPr>
        <w:t>».</w:t>
      </w:r>
    </w:p>
    <w:p w14:paraId="6D415DA0" w14:textId="77777777" w:rsidR="005A16C2" w:rsidRPr="00163787" w:rsidRDefault="00707255">
      <w:pPr>
        <w:rPr>
          <w:rFonts w:cs="Calibri"/>
          <w:b/>
          <w:sz w:val="24"/>
          <w:szCs w:val="24"/>
        </w:rPr>
      </w:pPr>
      <w:proofErr w:type="spellStart"/>
      <w:r w:rsidRPr="00163787">
        <w:rPr>
          <w:rFonts w:cs="Calibri"/>
          <w:b/>
          <w:sz w:val="24"/>
          <w:szCs w:val="24"/>
        </w:rPr>
        <w:t>Назва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позиції</w:t>
      </w:r>
      <w:proofErr w:type="spellEnd"/>
      <w:r w:rsidRPr="00163787">
        <w:rPr>
          <w:rFonts w:cs="Calibri"/>
          <w:b/>
          <w:sz w:val="24"/>
          <w:szCs w:val="24"/>
        </w:rPr>
        <w:t xml:space="preserve">:  </w:t>
      </w:r>
    </w:p>
    <w:p w14:paraId="7FB1A773" w14:textId="3188F394" w:rsidR="005A16C2" w:rsidRPr="00163787" w:rsidRDefault="00163787">
      <w:pPr>
        <w:jc w:val="both"/>
        <w:rPr>
          <w:rFonts w:cs="Calibri"/>
          <w:color w:val="000000"/>
          <w:sz w:val="24"/>
          <w:szCs w:val="24"/>
          <w:lang w:val="uk-UA"/>
        </w:rPr>
      </w:pPr>
      <w:r w:rsidRPr="00163787">
        <w:rPr>
          <w:rFonts w:cs="Calibri"/>
          <w:bCs/>
          <w:sz w:val="24"/>
          <w:szCs w:val="24"/>
          <w:lang w:val="uk-UA"/>
        </w:rPr>
        <w:t xml:space="preserve">Консультант з </w:t>
      </w:r>
      <w:r w:rsidR="005847AC" w:rsidRPr="00163787">
        <w:rPr>
          <w:rFonts w:cs="Calibri"/>
          <w:sz w:val="24"/>
          <w:szCs w:val="24"/>
          <w:lang w:val="uk-UA"/>
        </w:rPr>
        <w:t xml:space="preserve">комунікаційного </w:t>
      </w:r>
      <w:r w:rsidR="00707255" w:rsidRPr="00163787">
        <w:rPr>
          <w:rFonts w:cs="Calibri"/>
          <w:sz w:val="24"/>
          <w:szCs w:val="24"/>
          <w:lang w:val="uk-UA"/>
        </w:rPr>
        <w:t>супроводу Регіонального Профілю Громадського Здоров’я в 10 областях України  (</w:t>
      </w:r>
      <w:r w:rsidR="00707255" w:rsidRPr="00163787">
        <w:rPr>
          <w:rFonts w:cs="Calibri"/>
          <w:color w:val="000000"/>
          <w:sz w:val="24"/>
          <w:szCs w:val="24"/>
          <w:lang w:val="uk-UA"/>
        </w:rPr>
        <w:t xml:space="preserve">Хмельницькій, Рівненській, Львівській, Волинській, Житомирській, Закарпатській, Миколаївській, Одеській, Полтавській, </w:t>
      </w:r>
      <w:r w:rsidR="00707255" w:rsidRPr="00163787">
        <w:rPr>
          <w:rFonts w:cs="Calibri"/>
          <w:sz w:val="24"/>
          <w:szCs w:val="24"/>
          <w:lang w:val="uk-UA"/>
        </w:rPr>
        <w:t>Дніпропетровській</w:t>
      </w:r>
      <w:r w:rsidR="00707255" w:rsidRPr="00163787">
        <w:rPr>
          <w:rFonts w:cs="Calibri"/>
          <w:color w:val="000000"/>
          <w:sz w:val="24"/>
          <w:szCs w:val="24"/>
          <w:lang w:val="uk-UA"/>
        </w:rPr>
        <w:t>).</w:t>
      </w:r>
    </w:p>
    <w:p w14:paraId="747C9D02" w14:textId="77777777" w:rsidR="00163787" w:rsidRPr="00163787" w:rsidRDefault="00163787" w:rsidP="00163787">
      <w:pPr>
        <w:shd w:val="clear" w:color="auto" w:fill="FFFFFF"/>
        <w:spacing w:before="240" w:after="240" w:line="276" w:lineRule="auto"/>
        <w:jc w:val="both"/>
        <w:rPr>
          <w:rFonts w:cs="Calibri"/>
          <w:sz w:val="24"/>
          <w:szCs w:val="24"/>
        </w:rPr>
      </w:pPr>
      <w:proofErr w:type="spellStart"/>
      <w:r w:rsidRPr="00163787">
        <w:rPr>
          <w:rFonts w:cs="Calibri"/>
          <w:b/>
          <w:sz w:val="24"/>
          <w:szCs w:val="24"/>
        </w:rPr>
        <w:t>Рівень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зайнятості</w:t>
      </w:r>
      <w:proofErr w:type="spellEnd"/>
      <w:r w:rsidRPr="00163787">
        <w:rPr>
          <w:rFonts w:cs="Calibri"/>
          <w:b/>
          <w:sz w:val="24"/>
          <w:szCs w:val="24"/>
        </w:rPr>
        <w:t>:</w:t>
      </w:r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часткова</w:t>
      </w:r>
      <w:proofErr w:type="spellEnd"/>
      <w:r w:rsidRPr="00163787">
        <w:rPr>
          <w:rFonts w:cs="Calibri"/>
          <w:sz w:val="24"/>
          <w:szCs w:val="24"/>
        </w:rPr>
        <w:t xml:space="preserve"> (</w:t>
      </w:r>
      <w:proofErr w:type="spellStart"/>
      <w:r w:rsidRPr="00163787">
        <w:rPr>
          <w:rFonts w:cs="Calibri"/>
          <w:sz w:val="24"/>
          <w:szCs w:val="24"/>
        </w:rPr>
        <w:t>червень</w:t>
      </w:r>
      <w:proofErr w:type="spellEnd"/>
      <w:r w:rsidRPr="00163787">
        <w:rPr>
          <w:rFonts w:cs="Calibri"/>
          <w:sz w:val="24"/>
          <w:szCs w:val="24"/>
        </w:rPr>
        <w:t xml:space="preserve"> 2021)</w:t>
      </w:r>
    </w:p>
    <w:p w14:paraId="5D71EF5F" w14:textId="6BA0407F" w:rsidR="005A16C2" w:rsidRPr="00163787" w:rsidRDefault="00707255">
      <w:pPr>
        <w:jc w:val="both"/>
        <w:rPr>
          <w:rFonts w:cs="Calibri"/>
          <w:b/>
          <w:sz w:val="24"/>
          <w:szCs w:val="24"/>
        </w:rPr>
      </w:pPr>
      <w:proofErr w:type="spellStart"/>
      <w:r w:rsidRPr="00163787">
        <w:rPr>
          <w:rFonts w:cs="Calibri"/>
          <w:b/>
          <w:sz w:val="24"/>
          <w:szCs w:val="24"/>
        </w:rPr>
        <w:t>Інформація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щодо</w:t>
      </w:r>
      <w:proofErr w:type="spellEnd"/>
      <w:r w:rsidRPr="00163787">
        <w:rPr>
          <w:rFonts w:cs="Calibri"/>
          <w:b/>
          <w:sz w:val="24"/>
          <w:szCs w:val="24"/>
        </w:rPr>
        <w:t xml:space="preserve"> установи:</w:t>
      </w:r>
    </w:p>
    <w:p w14:paraId="76F8EE71" w14:textId="77777777" w:rsidR="005A16C2" w:rsidRPr="00163787" w:rsidRDefault="00707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cs="Calibri"/>
          <w:color w:val="000000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Головним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завданнями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Державної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установи «Центр </w:t>
      </w:r>
      <w:proofErr w:type="spellStart"/>
      <w:r w:rsidRPr="00163787">
        <w:rPr>
          <w:rFonts w:cs="Calibri"/>
          <w:color w:val="000000"/>
          <w:sz w:val="24"/>
          <w:szCs w:val="24"/>
        </w:rPr>
        <w:t>громадського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Міністерства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охорони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України</w:t>
      </w:r>
      <w:proofErr w:type="spellEnd"/>
      <w:r w:rsidRPr="00163787">
        <w:rPr>
          <w:rFonts w:cs="Calibri"/>
          <w:color w:val="000000"/>
          <w:sz w:val="24"/>
          <w:szCs w:val="24"/>
        </w:rPr>
        <w:t>» (</w:t>
      </w:r>
      <w:proofErr w:type="spellStart"/>
      <w:r w:rsidRPr="00163787">
        <w:rPr>
          <w:rFonts w:cs="Calibri"/>
          <w:color w:val="000000"/>
          <w:sz w:val="24"/>
          <w:szCs w:val="24"/>
        </w:rPr>
        <w:t>далі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– Центр) є </w:t>
      </w:r>
      <w:proofErr w:type="spellStart"/>
      <w:r w:rsidRPr="00163787">
        <w:rPr>
          <w:rFonts w:cs="Calibri"/>
          <w:color w:val="000000"/>
          <w:sz w:val="24"/>
          <w:szCs w:val="24"/>
        </w:rPr>
        <w:t>діяльність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Pr="00163787">
        <w:rPr>
          <w:rFonts w:cs="Calibri"/>
          <w:color w:val="000000"/>
          <w:sz w:val="24"/>
          <w:szCs w:val="24"/>
        </w:rPr>
        <w:t>сфері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громадського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. Центр </w:t>
      </w:r>
      <w:proofErr w:type="spellStart"/>
      <w:r w:rsidRPr="00163787">
        <w:rPr>
          <w:rFonts w:cs="Calibri"/>
          <w:color w:val="000000"/>
          <w:sz w:val="24"/>
          <w:szCs w:val="24"/>
        </w:rPr>
        <w:t>виконує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лікувально-профілактичні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науково-практичні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163787">
        <w:rPr>
          <w:rFonts w:cs="Calibri"/>
          <w:color w:val="000000"/>
          <w:sz w:val="24"/>
          <w:szCs w:val="24"/>
        </w:rPr>
        <w:t>організаційно-методичні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функції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Pr="00163787">
        <w:rPr>
          <w:rFonts w:cs="Calibri"/>
          <w:color w:val="000000"/>
          <w:sz w:val="24"/>
          <w:szCs w:val="24"/>
        </w:rPr>
        <w:t>сфері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охорони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з метою </w:t>
      </w:r>
      <w:proofErr w:type="spellStart"/>
      <w:r w:rsidRPr="00163787">
        <w:rPr>
          <w:rFonts w:cs="Calibri"/>
          <w:color w:val="000000"/>
          <w:sz w:val="24"/>
          <w:szCs w:val="24"/>
        </w:rPr>
        <w:t>забезпечення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якості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лікування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хворих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на </w:t>
      </w:r>
      <w:proofErr w:type="spellStart"/>
      <w:r w:rsidRPr="00163787">
        <w:rPr>
          <w:rFonts w:cs="Calibri"/>
          <w:color w:val="000000"/>
          <w:sz w:val="24"/>
          <w:szCs w:val="24"/>
        </w:rPr>
        <w:t>c</w:t>
      </w:r>
      <w:proofErr w:type="gramStart"/>
      <w:r w:rsidRPr="00163787">
        <w:rPr>
          <w:rFonts w:cs="Calibri"/>
          <w:color w:val="000000"/>
          <w:sz w:val="24"/>
          <w:szCs w:val="24"/>
        </w:rPr>
        <w:t>оціально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 -</w:t>
      </w:r>
      <w:proofErr w:type="gram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небезпечні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захворювання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зокрема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ВІЛ/СНІД, </w:t>
      </w:r>
      <w:proofErr w:type="spellStart"/>
      <w:r w:rsidRPr="00163787">
        <w:rPr>
          <w:rFonts w:cs="Calibri"/>
          <w:color w:val="000000"/>
          <w:sz w:val="24"/>
          <w:szCs w:val="24"/>
        </w:rPr>
        <w:t>туберкульоз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наркозалежність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вірусні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гепатити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тощо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попередження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захворювань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в </w:t>
      </w:r>
      <w:proofErr w:type="spellStart"/>
      <w:r w:rsidRPr="00163787">
        <w:rPr>
          <w:rFonts w:cs="Calibri"/>
          <w:color w:val="000000"/>
          <w:sz w:val="24"/>
          <w:szCs w:val="24"/>
        </w:rPr>
        <w:t>контексті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розбудови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системи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громадського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. Центр </w:t>
      </w:r>
      <w:proofErr w:type="spellStart"/>
      <w:r w:rsidRPr="00163787">
        <w:rPr>
          <w:rFonts w:cs="Calibri"/>
          <w:color w:val="000000"/>
          <w:sz w:val="24"/>
          <w:szCs w:val="24"/>
        </w:rPr>
        <w:t>приймає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участь в </w:t>
      </w:r>
      <w:proofErr w:type="spellStart"/>
      <w:r w:rsidRPr="00163787">
        <w:rPr>
          <w:rFonts w:cs="Calibri"/>
          <w:color w:val="000000"/>
          <w:sz w:val="24"/>
          <w:szCs w:val="24"/>
        </w:rPr>
        <w:t>розробці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регуляторної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політики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і </w:t>
      </w:r>
      <w:proofErr w:type="spellStart"/>
      <w:r w:rsidRPr="00163787">
        <w:rPr>
          <w:rFonts w:cs="Calibri"/>
          <w:color w:val="000000"/>
          <w:sz w:val="24"/>
          <w:szCs w:val="24"/>
        </w:rPr>
        <w:t>взаємодіє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з </w:t>
      </w:r>
      <w:proofErr w:type="spellStart"/>
      <w:r w:rsidRPr="00163787">
        <w:rPr>
          <w:rFonts w:cs="Calibri"/>
          <w:color w:val="000000"/>
          <w:sz w:val="24"/>
          <w:szCs w:val="24"/>
        </w:rPr>
        <w:t>іншими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міністерствами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науково-дослідними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установами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міжнародними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установами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163787">
        <w:rPr>
          <w:rFonts w:cs="Calibri"/>
          <w:color w:val="000000"/>
          <w:sz w:val="24"/>
          <w:szCs w:val="24"/>
        </w:rPr>
        <w:t>громадськими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організаціями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що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працюють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в </w:t>
      </w:r>
      <w:proofErr w:type="spellStart"/>
      <w:r w:rsidRPr="00163787">
        <w:rPr>
          <w:rFonts w:cs="Calibri"/>
          <w:color w:val="000000"/>
          <w:sz w:val="24"/>
          <w:szCs w:val="24"/>
        </w:rPr>
        <w:t>сфері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громадського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163787">
        <w:rPr>
          <w:rFonts w:cs="Calibri"/>
          <w:color w:val="000000"/>
          <w:sz w:val="24"/>
          <w:szCs w:val="24"/>
        </w:rPr>
        <w:t>протидії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соціально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небезпечним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захворюванням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. </w:t>
      </w:r>
    </w:p>
    <w:p w14:paraId="2A655741" w14:textId="2C727A8E" w:rsidR="005A16C2" w:rsidRPr="00163787" w:rsidRDefault="00163787">
      <w:pPr>
        <w:keepNext/>
        <w:spacing w:before="280" w:after="280" w:line="240" w:lineRule="auto"/>
        <w:jc w:val="both"/>
        <w:rPr>
          <w:rFonts w:cs="Calibri"/>
          <w:b/>
          <w:sz w:val="24"/>
          <w:szCs w:val="24"/>
        </w:rPr>
      </w:pPr>
      <w:r w:rsidRPr="00163787">
        <w:rPr>
          <w:rFonts w:cs="Calibri"/>
          <w:b/>
          <w:sz w:val="24"/>
          <w:szCs w:val="24"/>
          <w:lang w:val="uk-UA"/>
        </w:rPr>
        <w:t>Завдання</w:t>
      </w:r>
      <w:r w:rsidR="00707255" w:rsidRPr="00163787">
        <w:rPr>
          <w:rFonts w:cs="Calibri"/>
          <w:b/>
          <w:sz w:val="24"/>
          <w:szCs w:val="24"/>
        </w:rPr>
        <w:t>:</w:t>
      </w:r>
    </w:p>
    <w:p w14:paraId="0CD127E4" w14:textId="21DBAFC2" w:rsidR="005A16C2" w:rsidRPr="00163787" w:rsidRDefault="00163787" w:rsidP="002F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cs="Calibri"/>
          <w:color w:val="000000"/>
          <w:sz w:val="24"/>
          <w:szCs w:val="24"/>
        </w:rPr>
      </w:pPr>
      <w:r w:rsidRPr="00163787">
        <w:rPr>
          <w:rFonts w:cs="Calibri"/>
          <w:color w:val="000000"/>
          <w:sz w:val="24"/>
          <w:szCs w:val="24"/>
          <w:lang w:val="uk-UA"/>
        </w:rPr>
        <w:t>Підготовка</w:t>
      </w:r>
      <w:r w:rsidR="00CD2B99" w:rsidRPr="00163787">
        <w:rPr>
          <w:rFonts w:cs="Calibri"/>
          <w:color w:val="000000"/>
          <w:sz w:val="24"/>
          <w:szCs w:val="24"/>
          <w:lang w:val="uk-UA"/>
        </w:rPr>
        <w:t xml:space="preserve"> та </w:t>
      </w:r>
      <w:proofErr w:type="spellStart"/>
      <w:r w:rsidRPr="00163787">
        <w:rPr>
          <w:rFonts w:cs="Calibri"/>
          <w:color w:val="000000"/>
          <w:sz w:val="24"/>
          <w:szCs w:val="24"/>
        </w:rPr>
        <w:t>організація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r w:rsidR="00894117" w:rsidRPr="00163787">
        <w:rPr>
          <w:rFonts w:cs="Calibri"/>
          <w:color w:val="000000"/>
          <w:sz w:val="24"/>
          <w:szCs w:val="24"/>
          <w:lang w:val="uk-UA"/>
        </w:rPr>
        <w:t xml:space="preserve">прес-конференції з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презентації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sz w:val="24"/>
          <w:szCs w:val="24"/>
        </w:rPr>
        <w:t>Регіонального</w:t>
      </w:r>
      <w:proofErr w:type="spellEnd"/>
      <w:r w:rsidR="00707255" w:rsidRPr="00163787">
        <w:rPr>
          <w:rFonts w:cs="Calibri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sz w:val="24"/>
          <w:szCs w:val="24"/>
        </w:rPr>
        <w:t>Профілю</w:t>
      </w:r>
      <w:proofErr w:type="spellEnd"/>
      <w:r w:rsidR="00707255" w:rsidRPr="00163787">
        <w:rPr>
          <w:rFonts w:cs="Calibri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sz w:val="24"/>
          <w:szCs w:val="24"/>
        </w:rPr>
        <w:t>Громадського</w:t>
      </w:r>
      <w:proofErr w:type="spellEnd"/>
      <w:r w:rsidR="00707255" w:rsidRPr="00163787">
        <w:rPr>
          <w:rFonts w:cs="Calibri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sz w:val="24"/>
          <w:szCs w:val="24"/>
        </w:rPr>
        <w:t>Здоров’я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для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ключових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партнерів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що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формують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пріоритети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приймають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рішення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в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сфері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громадського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здоров’я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на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обласному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707255" w:rsidRPr="00163787">
        <w:rPr>
          <w:rFonts w:cs="Calibri"/>
          <w:color w:val="000000"/>
          <w:sz w:val="24"/>
          <w:szCs w:val="24"/>
        </w:rPr>
        <w:t>рівні</w:t>
      </w:r>
      <w:proofErr w:type="spellEnd"/>
      <w:r w:rsidR="00707255" w:rsidRPr="00163787">
        <w:rPr>
          <w:rFonts w:cs="Calibri"/>
          <w:color w:val="000000"/>
          <w:sz w:val="24"/>
          <w:szCs w:val="24"/>
        </w:rPr>
        <w:t xml:space="preserve">: </w:t>
      </w:r>
    </w:p>
    <w:p w14:paraId="4EF4100C" w14:textId="77777777" w:rsidR="005A16C2" w:rsidRPr="00163787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163787">
        <w:rPr>
          <w:rFonts w:cs="Calibri"/>
          <w:color w:val="000000"/>
          <w:sz w:val="24"/>
          <w:szCs w:val="24"/>
        </w:rPr>
        <w:t>Обласна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 рада</w:t>
      </w:r>
      <w:proofErr w:type="gramEnd"/>
      <w:r w:rsidRPr="00163787">
        <w:rPr>
          <w:rFonts w:cs="Calibri"/>
          <w:color w:val="000000"/>
          <w:sz w:val="24"/>
          <w:szCs w:val="24"/>
        </w:rPr>
        <w:t xml:space="preserve"> (</w:t>
      </w:r>
      <w:proofErr w:type="spellStart"/>
      <w:r w:rsidRPr="00163787">
        <w:rPr>
          <w:rFonts w:cs="Calibri"/>
          <w:color w:val="000000"/>
          <w:sz w:val="24"/>
          <w:szCs w:val="24"/>
        </w:rPr>
        <w:t>профільні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комітети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) </w:t>
      </w:r>
    </w:p>
    <w:p w14:paraId="04187B5F" w14:textId="77777777" w:rsidR="005A16C2" w:rsidRPr="00163787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cs="Calibri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Обласна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163787">
        <w:rPr>
          <w:rFonts w:cs="Calibri"/>
          <w:color w:val="000000"/>
          <w:sz w:val="24"/>
          <w:szCs w:val="24"/>
        </w:rPr>
        <w:t>державна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 </w:t>
      </w:r>
      <w:proofErr w:type="spellStart"/>
      <w:r w:rsidRPr="00163787">
        <w:rPr>
          <w:rFonts w:cs="Calibri"/>
          <w:color w:val="000000"/>
          <w:sz w:val="24"/>
          <w:szCs w:val="24"/>
        </w:rPr>
        <w:t>адміністрація</w:t>
      </w:r>
      <w:proofErr w:type="spellEnd"/>
      <w:proofErr w:type="gramEnd"/>
      <w:r w:rsidRPr="00163787">
        <w:rPr>
          <w:rFonts w:cs="Calibri"/>
          <w:color w:val="000000"/>
          <w:sz w:val="24"/>
          <w:szCs w:val="24"/>
        </w:rPr>
        <w:t xml:space="preserve"> та </w:t>
      </w:r>
      <w:proofErr w:type="spellStart"/>
      <w:r w:rsidRPr="00163787">
        <w:rPr>
          <w:rFonts w:cs="Calibri"/>
          <w:color w:val="000000"/>
          <w:sz w:val="24"/>
          <w:szCs w:val="24"/>
        </w:rPr>
        <w:t>профільні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департаменти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</w:p>
    <w:p w14:paraId="3A41AB47" w14:textId="77777777" w:rsidR="005A16C2" w:rsidRPr="00163787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cs="Calibri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Неурядовий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сектор (</w:t>
      </w:r>
      <w:proofErr w:type="spellStart"/>
      <w:r w:rsidRPr="00163787">
        <w:rPr>
          <w:rFonts w:cs="Calibri"/>
          <w:color w:val="000000"/>
          <w:sz w:val="24"/>
          <w:szCs w:val="24"/>
        </w:rPr>
        <w:t>громадські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організації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благодійні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фонди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що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надають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послуги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в</w:t>
      </w:r>
      <w:r w:rsidRPr="00163787">
        <w:rPr>
          <w:rFonts w:cs="Calibri"/>
          <w:color w:val="000000"/>
          <w:sz w:val="24"/>
          <w:szCs w:val="24"/>
        </w:rPr>
        <w:t>разливим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групам</w:t>
      </w:r>
      <w:proofErr w:type="spellEnd"/>
      <w:r w:rsidRPr="00163787">
        <w:rPr>
          <w:rFonts w:cs="Calibri"/>
          <w:color w:val="000000"/>
          <w:sz w:val="24"/>
          <w:szCs w:val="24"/>
        </w:rPr>
        <w:t>)</w:t>
      </w:r>
    </w:p>
    <w:p w14:paraId="04548C60" w14:textId="77777777" w:rsidR="005A16C2" w:rsidRPr="00163787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cs="Calibri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Медичні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заклади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первинного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рівня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</w:p>
    <w:p w14:paraId="3A9A0096" w14:textId="65304884" w:rsidR="005A16C2" w:rsidRPr="00163787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cs="Calibri"/>
          <w:color w:val="000000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Медичні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заклади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вторинного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рівня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63787">
        <w:rPr>
          <w:rFonts w:cs="Calibri"/>
          <w:color w:val="000000"/>
          <w:sz w:val="24"/>
          <w:szCs w:val="24"/>
        </w:rPr>
        <w:t>що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залучені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до </w:t>
      </w:r>
      <w:proofErr w:type="spellStart"/>
      <w:r w:rsidRPr="00163787">
        <w:rPr>
          <w:rFonts w:cs="Calibri"/>
          <w:color w:val="000000"/>
          <w:sz w:val="24"/>
          <w:szCs w:val="24"/>
        </w:rPr>
        <w:t>боротьби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з </w:t>
      </w:r>
      <w:proofErr w:type="spellStart"/>
      <w:r w:rsidRPr="00163787">
        <w:rPr>
          <w:rFonts w:cs="Calibri"/>
          <w:color w:val="000000"/>
          <w:sz w:val="24"/>
          <w:szCs w:val="24"/>
        </w:rPr>
        <w:t>епідеміями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ВІЛ/ТБ/COVID19 </w:t>
      </w:r>
    </w:p>
    <w:p w14:paraId="41155FCC" w14:textId="77777777" w:rsidR="005A16C2" w:rsidRPr="00163787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cs="Calibri"/>
          <w:sz w:val="24"/>
          <w:szCs w:val="24"/>
        </w:rPr>
      </w:pPr>
      <w:proofErr w:type="spellStart"/>
      <w:r w:rsidRPr="00163787">
        <w:rPr>
          <w:rFonts w:cs="Calibri"/>
          <w:sz w:val="24"/>
          <w:szCs w:val="24"/>
        </w:rPr>
        <w:t>Заклади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середньої</w:t>
      </w:r>
      <w:proofErr w:type="spellEnd"/>
      <w:r w:rsidRPr="00163787">
        <w:rPr>
          <w:rFonts w:cs="Calibri"/>
          <w:sz w:val="24"/>
          <w:szCs w:val="24"/>
        </w:rPr>
        <w:t>/</w:t>
      </w:r>
      <w:proofErr w:type="spellStart"/>
      <w:r w:rsidRPr="00163787">
        <w:rPr>
          <w:rFonts w:cs="Calibri"/>
          <w:sz w:val="24"/>
          <w:szCs w:val="24"/>
        </w:rPr>
        <w:t>вищої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освіти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</w:p>
    <w:p w14:paraId="236597F6" w14:textId="77777777" w:rsidR="00894117" w:rsidRPr="00163787" w:rsidRDefault="00894117" w:rsidP="008941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cs="Calibri"/>
          <w:color w:val="000000"/>
          <w:sz w:val="24"/>
          <w:szCs w:val="24"/>
        </w:rPr>
      </w:pPr>
    </w:p>
    <w:p w14:paraId="2D5AD3BA" w14:textId="64493709" w:rsidR="005A16C2" w:rsidRPr="00163787" w:rsidRDefault="005A16C2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</w:p>
    <w:p w14:paraId="10795493" w14:textId="77777777" w:rsidR="005A16C2" w:rsidRPr="00163787" w:rsidRDefault="007072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163787">
        <w:rPr>
          <w:rFonts w:cs="Calibri"/>
          <w:b/>
          <w:color w:val="000000"/>
          <w:sz w:val="24"/>
          <w:szCs w:val="24"/>
        </w:rPr>
        <w:lastRenderedPageBreak/>
        <w:t>Професійні</w:t>
      </w:r>
      <w:proofErr w:type="spellEnd"/>
      <w:r w:rsidRPr="00163787">
        <w:rPr>
          <w:rFonts w:cs="Calibri"/>
          <w:b/>
          <w:color w:val="000000"/>
          <w:sz w:val="24"/>
          <w:szCs w:val="24"/>
        </w:rPr>
        <w:t xml:space="preserve"> та </w:t>
      </w:r>
      <w:proofErr w:type="spellStart"/>
      <w:r w:rsidRPr="00163787">
        <w:rPr>
          <w:rFonts w:cs="Calibri"/>
          <w:b/>
          <w:color w:val="000000"/>
          <w:sz w:val="24"/>
          <w:szCs w:val="24"/>
        </w:rPr>
        <w:t>кваліфікаційні</w:t>
      </w:r>
      <w:proofErr w:type="spellEnd"/>
      <w:r w:rsidRPr="00163787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color w:val="000000"/>
          <w:sz w:val="24"/>
          <w:szCs w:val="24"/>
        </w:rPr>
        <w:t>вимоги</w:t>
      </w:r>
      <w:proofErr w:type="spellEnd"/>
      <w:r w:rsidRPr="00163787">
        <w:rPr>
          <w:rFonts w:cs="Calibri"/>
          <w:b/>
          <w:color w:val="000000"/>
          <w:sz w:val="24"/>
          <w:szCs w:val="24"/>
        </w:rPr>
        <w:t>:</w:t>
      </w:r>
    </w:p>
    <w:p w14:paraId="19AE4241" w14:textId="0F34B482" w:rsidR="005A16C2" w:rsidRPr="00163787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Вища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освіта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за </w:t>
      </w:r>
      <w:proofErr w:type="spellStart"/>
      <w:r w:rsidRPr="00163787">
        <w:rPr>
          <w:rFonts w:cs="Calibri"/>
          <w:color w:val="000000"/>
          <w:sz w:val="24"/>
          <w:szCs w:val="24"/>
        </w:rPr>
        <w:t>спеціальністю</w:t>
      </w:r>
      <w:proofErr w:type="spellEnd"/>
      <w:r w:rsidR="00894117" w:rsidRPr="00163787">
        <w:rPr>
          <w:rFonts w:cs="Calibri"/>
          <w:color w:val="000000"/>
          <w:sz w:val="24"/>
          <w:szCs w:val="24"/>
          <w:lang w:val="uk-UA"/>
        </w:rPr>
        <w:t xml:space="preserve"> «Філологі</w:t>
      </w:r>
      <w:r w:rsidR="00C038DA" w:rsidRPr="00163787">
        <w:rPr>
          <w:rFonts w:cs="Calibri"/>
          <w:color w:val="000000"/>
          <w:sz w:val="24"/>
          <w:szCs w:val="24"/>
          <w:lang w:val="uk-UA"/>
        </w:rPr>
        <w:t>я</w:t>
      </w:r>
      <w:r w:rsidR="00894117" w:rsidRPr="00163787">
        <w:rPr>
          <w:rFonts w:cs="Calibri"/>
          <w:color w:val="000000"/>
          <w:sz w:val="24"/>
          <w:szCs w:val="24"/>
          <w:lang w:val="uk-UA"/>
        </w:rPr>
        <w:t>» «Журналістика»</w:t>
      </w:r>
      <w:r w:rsidRPr="00163787">
        <w:rPr>
          <w:rFonts w:cs="Calibri"/>
          <w:sz w:val="24"/>
          <w:szCs w:val="24"/>
        </w:rPr>
        <w:t xml:space="preserve">, </w:t>
      </w:r>
      <w:proofErr w:type="spellStart"/>
      <w:r w:rsidRPr="00163787">
        <w:rPr>
          <w:rFonts w:cs="Calibri"/>
          <w:sz w:val="24"/>
          <w:szCs w:val="24"/>
        </w:rPr>
        <w:t>інша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релевантна</w:t>
      </w:r>
      <w:proofErr w:type="spellEnd"/>
      <w:r w:rsidRPr="00163787">
        <w:rPr>
          <w:rFonts w:cs="Calibri"/>
          <w:sz w:val="24"/>
          <w:szCs w:val="24"/>
        </w:rPr>
        <w:t xml:space="preserve"> задачам проекту.</w:t>
      </w:r>
    </w:p>
    <w:p w14:paraId="45643B27" w14:textId="70C6993B" w:rsidR="00894117" w:rsidRPr="00163787" w:rsidRDefault="00707255" w:rsidP="008941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163787">
        <w:rPr>
          <w:rFonts w:cs="Calibri"/>
          <w:sz w:val="24"/>
          <w:szCs w:val="24"/>
        </w:rPr>
        <w:t>Перевага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надається</w:t>
      </w:r>
      <w:proofErr w:type="spellEnd"/>
      <w:r w:rsidRPr="00163787">
        <w:rPr>
          <w:rFonts w:cs="Calibri"/>
          <w:sz w:val="24"/>
          <w:szCs w:val="24"/>
        </w:rPr>
        <w:t xml:space="preserve"> особам, </w:t>
      </w:r>
      <w:proofErr w:type="spellStart"/>
      <w:r w:rsidRPr="00163787">
        <w:rPr>
          <w:rFonts w:cs="Calibri"/>
          <w:sz w:val="24"/>
          <w:szCs w:val="24"/>
        </w:rPr>
        <w:t>що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мають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д</w:t>
      </w:r>
      <w:r w:rsidRPr="00163787">
        <w:rPr>
          <w:rFonts w:cs="Calibri"/>
          <w:color w:val="000000"/>
          <w:sz w:val="24"/>
          <w:szCs w:val="24"/>
        </w:rPr>
        <w:t>освід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взаємодії</w:t>
      </w:r>
      <w:proofErr w:type="spellEnd"/>
      <w:r w:rsidRPr="00163787">
        <w:rPr>
          <w:rFonts w:cs="Calibri"/>
          <w:sz w:val="24"/>
          <w:szCs w:val="24"/>
        </w:rPr>
        <w:t xml:space="preserve"> з </w:t>
      </w:r>
      <w:proofErr w:type="spellStart"/>
      <w:r w:rsidRPr="00163787">
        <w:rPr>
          <w:rFonts w:cs="Calibri"/>
          <w:sz w:val="24"/>
          <w:szCs w:val="24"/>
        </w:rPr>
        <w:t>засобами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масової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інформації</w:t>
      </w:r>
      <w:proofErr w:type="spellEnd"/>
      <w:r w:rsidR="00894117" w:rsidRPr="00163787">
        <w:rPr>
          <w:rFonts w:cs="Calibri"/>
          <w:sz w:val="24"/>
          <w:szCs w:val="24"/>
          <w:lang w:val="uk-UA"/>
        </w:rPr>
        <w:t xml:space="preserve"> на регіональному та </w:t>
      </w:r>
      <w:proofErr w:type="spellStart"/>
      <w:r w:rsidR="00894117" w:rsidRPr="00163787">
        <w:rPr>
          <w:rFonts w:cs="Calibri"/>
          <w:sz w:val="24"/>
          <w:szCs w:val="24"/>
          <w:lang w:val="uk-UA"/>
        </w:rPr>
        <w:t>націаональному</w:t>
      </w:r>
      <w:proofErr w:type="spellEnd"/>
      <w:r w:rsidR="00894117" w:rsidRPr="00163787">
        <w:rPr>
          <w:rFonts w:cs="Calibri"/>
          <w:sz w:val="24"/>
          <w:szCs w:val="24"/>
          <w:lang w:val="uk-UA"/>
        </w:rPr>
        <w:t xml:space="preserve"> рівні.</w:t>
      </w:r>
    </w:p>
    <w:p w14:paraId="554FA59D" w14:textId="77777777" w:rsidR="005A16C2" w:rsidRPr="00163787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163787">
        <w:rPr>
          <w:rFonts w:cs="Calibri"/>
          <w:color w:val="000000"/>
          <w:sz w:val="24"/>
          <w:szCs w:val="24"/>
        </w:rPr>
        <w:t>Впевнений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користувач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ПК та </w:t>
      </w:r>
      <w:proofErr w:type="spellStart"/>
      <w:r w:rsidRPr="00163787">
        <w:rPr>
          <w:rFonts w:cs="Calibri"/>
          <w:color w:val="000000"/>
          <w:sz w:val="24"/>
          <w:szCs w:val="24"/>
        </w:rPr>
        <w:t>офісного</w:t>
      </w:r>
      <w:proofErr w:type="spellEnd"/>
      <w:r w:rsidRPr="00163787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63787">
        <w:rPr>
          <w:rFonts w:cs="Calibri"/>
          <w:color w:val="000000"/>
          <w:sz w:val="24"/>
          <w:szCs w:val="24"/>
        </w:rPr>
        <w:t>обладнання</w:t>
      </w:r>
      <w:proofErr w:type="spellEnd"/>
      <w:r w:rsidRPr="00163787">
        <w:rPr>
          <w:rFonts w:cs="Calibri"/>
          <w:color w:val="000000"/>
          <w:sz w:val="24"/>
          <w:szCs w:val="24"/>
        </w:rPr>
        <w:t>.</w:t>
      </w:r>
    </w:p>
    <w:p w14:paraId="6B91571E" w14:textId="77777777" w:rsidR="005A16C2" w:rsidRPr="00163787" w:rsidRDefault="005A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</w:p>
    <w:p w14:paraId="41C806FF" w14:textId="3C8DFBD2" w:rsidR="005A16C2" w:rsidRPr="00163787" w:rsidRDefault="00707255">
      <w:pPr>
        <w:jc w:val="both"/>
        <w:rPr>
          <w:rFonts w:cs="Calibri"/>
          <w:b/>
          <w:sz w:val="24"/>
          <w:szCs w:val="24"/>
        </w:rPr>
      </w:pPr>
      <w:r w:rsidRPr="00163787">
        <w:rPr>
          <w:rFonts w:cs="Calibri"/>
          <w:b/>
          <w:sz w:val="24"/>
          <w:szCs w:val="24"/>
        </w:rPr>
        <w:t xml:space="preserve">Резюме </w:t>
      </w:r>
      <w:r w:rsidR="00992B26" w:rsidRPr="00163787">
        <w:rPr>
          <w:rFonts w:cs="Calibri"/>
          <w:b/>
          <w:sz w:val="24"/>
          <w:szCs w:val="24"/>
          <w:lang w:val="uk-UA"/>
        </w:rPr>
        <w:t xml:space="preserve">українською та англійською мовою, та мотиваційний лист </w:t>
      </w:r>
      <w:proofErr w:type="spellStart"/>
      <w:r w:rsidRPr="00163787">
        <w:rPr>
          <w:rFonts w:cs="Calibri"/>
          <w:b/>
          <w:sz w:val="24"/>
          <w:szCs w:val="24"/>
        </w:rPr>
        <w:t>мають</w:t>
      </w:r>
      <w:proofErr w:type="spellEnd"/>
      <w:r w:rsidRPr="00163787">
        <w:rPr>
          <w:rFonts w:cs="Calibri"/>
          <w:b/>
          <w:sz w:val="24"/>
          <w:szCs w:val="24"/>
        </w:rPr>
        <w:t xml:space="preserve"> бути </w:t>
      </w:r>
      <w:proofErr w:type="spellStart"/>
      <w:r w:rsidRPr="00163787">
        <w:rPr>
          <w:rFonts w:cs="Calibri"/>
          <w:b/>
          <w:sz w:val="24"/>
          <w:szCs w:val="24"/>
        </w:rPr>
        <w:t>надіслані</w:t>
      </w:r>
      <w:proofErr w:type="spellEnd"/>
      <w:r w:rsidRPr="00163787">
        <w:rPr>
          <w:rFonts w:cs="Calibri"/>
          <w:b/>
          <w:sz w:val="24"/>
          <w:szCs w:val="24"/>
        </w:rPr>
        <w:t xml:space="preserve"> на </w:t>
      </w:r>
      <w:proofErr w:type="spellStart"/>
      <w:r w:rsidRPr="00163787">
        <w:rPr>
          <w:rFonts w:cs="Calibri"/>
          <w:b/>
          <w:sz w:val="24"/>
          <w:szCs w:val="24"/>
        </w:rPr>
        <w:t>електронну</w:t>
      </w:r>
      <w:proofErr w:type="spellEnd"/>
      <w:r w:rsidRPr="00163787">
        <w:rPr>
          <w:rFonts w:cs="Calibri"/>
          <w:b/>
          <w:sz w:val="24"/>
          <w:szCs w:val="24"/>
        </w:rPr>
        <w:t xml:space="preserve"> адресу:</w:t>
      </w:r>
      <w:r w:rsidRPr="00163787">
        <w:rPr>
          <w:rFonts w:cs="Calibri"/>
          <w:sz w:val="24"/>
          <w:szCs w:val="24"/>
        </w:rPr>
        <w:t xml:space="preserve"> </w:t>
      </w:r>
      <w:hyperlink r:id="rId7">
        <w:r w:rsidRPr="00163787">
          <w:rPr>
            <w:rFonts w:cs="Calibr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163787">
        <w:rPr>
          <w:rFonts w:cs="Calibri"/>
          <w:b/>
          <w:sz w:val="24"/>
          <w:szCs w:val="24"/>
        </w:rPr>
        <w:t xml:space="preserve"> </w:t>
      </w:r>
      <w:r w:rsidRPr="00163787">
        <w:rPr>
          <w:rFonts w:cs="Calibri"/>
          <w:sz w:val="24"/>
          <w:szCs w:val="24"/>
        </w:rPr>
        <w:t xml:space="preserve"> В </w:t>
      </w:r>
      <w:proofErr w:type="spellStart"/>
      <w:r w:rsidRPr="00163787">
        <w:rPr>
          <w:rFonts w:cs="Calibri"/>
          <w:sz w:val="24"/>
          <w:szCs w:val="24"/>
        </w:rPr>
        <w:t>темі</w:t>
      </w:r>
      <w:proofErr w:type="spellEnd"/>
      <w:r w:rsidRPr="00163787">
        <w:rPr>
          <w:rFonts w:cs="Calibri"/>
          <w:sz w:val="24"/>
          <w:szCs w:val="24"/>
        </w:rPr>
        <w:t xml:space="preserve"> листа, будь ласка, </w:t>
      </w:r>
      <w:proofErr w:type="spellStart"/>
      <w:r w:rsidRPr="00163787">
        <w:rPr>
          <w:rFonts w:cs="Calibri"/>
          <w:sz w:val="24"/>
          <w:szCs w:val="24"/>
        </w:rPr>
        <w:t>зазначте</w:t>
      </w:r>
      <w:proofErr w:type="spellEnd"/>
      <w:r w:rsidRPr="00163787">
        <w:rPr>
          <w:rFonts w:cs="Calibri"/>
          <w:sz w:val="24"/>
          <w:szCs w:val="24"/>
        </w:rPr>
        <w:t>:</w:t>
      </w:r>
      <w:r w:rsidRPr="00163787">
        <w:rPr>
          <w:rFonts w:cs="Calibri"/>
          <w:b/>
          <w:sz w:val="24"/>
          <w:szCs w:val="24"/>
        </w:rPr>
        <w:t xml:space="preserve"> </w:t>
      </w:r>
      <w:r w:rsidR="00992B26" w:rsidRPr="00163787">
        <w:rPr>
          <w:rFonts w:cs="Calibri"/>
          <w:b/>
          <w:sz w:val="24"/>
          <w:szCs w:val="24"/>
          <w:lang w:val="uk-UA"/>
        </w:rPr>
        <w:t xml:space="preserve"> </w:t>
      </w:r>
      <w:r w:rsidRPr="00163787">
        <w:rPr>
          <w:rFonts w:cs="Calibri"/>
          <w:b/>
          <w:sz w:val="24"/>
          <w:szCs w:val="24"/>
        </w:rPr>
        <w:t>“</w:t>
      </w:r>
      <w:r w:rsidR="00163787" w:rsidRPr="00163787">
        <w:rPr>
          <w:rFonts w:cs="Calibri"/>
          <w:b/>
          <w:sz w:val="24"/>
          <w:szCs w:val="24"/>
          <w:lang w:val="uk-UA"/>
        </w:rPr>
        <w:t xml:space="preserve">174-2021 Консультант </w:t>
      </w:r>
      <w:r w:rsidRPr="00163787">
        <w:rPr>
          <w:rFonts w:cs="Calibri"/>
          <w:b/>
          <w:sz w:val="24"/>
          <w:szCs w:val="24"/>
        </w:rPr>
        <w:t xml:space="preserve">з </w:t>
      </w:r>
      <w:r w:rsidR="00894117" w:rsidRPr="00163787">
        <w:rPr>
          <w:rFonts w:cs="Calibri"/>
          <w:b/>
          <w:sz w:val="24"/>
          <w:szCs w:val="24"/>
          <w:lang w:val="uk-UA"/>
        </w:rPr>
        <w:t xml:space="preserve">комунікаційного </w:t>
      </w:r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супроводу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Регіонального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Профілю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Громадського</w:t>
      </w:r>
      <w:proofErr w:type="spellEnd"/>
      <w:r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Pr="00163787">
        <w:rPr>
          <w:rFonts w:cs="Calibri"/>
          <w:b/>
          <w:sz w:val="24"/>
          <w:szCs w:val="24"/>
        </w:rPr>
        <w:t>Здоров’я</w:t>
      </w:r>
      <w:proofErr w:type="spellEnd"/>
      <w:r w:rsidRPr="00163787">
        <w:rPr>
          <w:rFonts w:cs="Calibri"/>
          <w:b/>
          <w:sz w:val="24"/>
          <w:szCs w:val="24"/>
        </w:rPr>
        <w:t>”.</w:t>
      </w:r>
    </w:p>
    <w:p w14:paraId="31C12A19" w14:textId="335325C4" w:rsidR="005A16C2" w:rsidRPr="00163787" w:rsidRDefault="00707255">
      <w:pPr>
        <w:jc w:val="both"/>
        <w:rPr>
          <w:rFonts w:cs="Calibri"/>
          <w:sz w:val="24"/>
          <w:szCs w:val="24"/>
        </w:rPr>
      </w:pPr>
      <w:proofErr w:type="spellStart"/>
      <w:r w:rsidRPr="00163787">
        <w:rPr>
          <w:rFonts w:cs="Calibri"/>
          <w:b/>
          <w:sz w:val="24"/>
          <w:szCs w:val="24"/>
        </w:rPr>
        <w:t>Т</w:t>
      </w:r>
      <w:r w:rsidR="00163787" w:rsidRPr="00163787">
        <w:rPr>
          <w:rFonts w:cs="Calibri"/>
          <w:b/>
          <w:sz w:val="24"/>
          <w:szCs w:val="24"/>
        </w:rPr>
        <w:t>ермін</w:t>
      </w:r>
      <w:proofErr w:type="spellEnd"/>
      <w:r w:rsidR="00163787"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="00163787" w:rsidRPr="00163787">
        <w:rPr>
          <w:rFonts w:cs="Calibri"/>
          <w:b/>
          <w:sz w:val="24"/>
          <w:szCs w:val="24"/>
        </w:rPr>
        <w:t>подання</w:t>
      </w:r>
      <w:proofErr w:type="spellEnd"/>
      <w:r w:rsidR="00163787" w:rsidRPr="00163787">
        <w:rPr>
          <w:rFonts w:cs="Calibri"/>
          <w:b/>
          <w:sz w:val="24"/>
          <w:szCs w:val="24"/>
        </w:rPr>
        <w:t xml:space="preserve"> </w:t>
      </w:r>
      <w:proofErr w:type="spellStart"/>
      <w:r w:rsidR="00163787" w:rsidRPr="00163787">
        <w:rPr>
          <w:rFonts w:cs="Calibri"/>
          <w:b/>
          <w:sz w:val="24"/>
          <w:szCs w:val="24"/>
        </w:rPr>
        <w:t>документів</w:t>
      </w:r>
      <w:proofErr w:type="spellEnd"/>
      <w:r w:rsidR="00163787" w:rsidRPr="00163787">
        <w:rPr>
          <w:rFonts w:cs="Calibri"/>
          <w:b/>
          <w:sz w:val="24"/>
          <w:szCs w:val="24"/>
        </w:rPr>
        <w:t xml:space="preserve"> – до 27 </w:t>
      </w:r>
      <w:proofErr w:type="spellStart"/>
      <w:r w:rsidR="00163787" w:rsidRPr="00163787">
        <w:rPr>
          <w:rFonts w:cs="Calibri"/>
          <w:b/>
          <w:sz w:val="24"/>
          <w:szCs w:val="24"/>
        </w:rPr>
        <w:t>травня</w:t>
      </w:r>
      <w:proofErr w:type="spellEnd"/>
      <w:r w:rsidR="00163787" w:rsidRPr="00163787">
        <w:rPr>
          <w:rFonts w:cs="Calibri"/>
          <w:b/>
          <w:sz w:val="24"/>
          <w:szCs w:val="24"/>
        </w:rPr>
        <w:t xml:space="preserve"> </w:t>
      </w:r>
      <w:r w:rsidRPr="00163787">
        <w:rPr>
          <w:rFonts w:cs="Calibri"/>
          <w:b/>
          <w:sz w:val="24"/>
          <w:szCs w:val="24"/>
        </w:rPr>
        <w:t xml:space="preserve">2021 року, </w:t>
      </w:r>
      <w:proofErr w:type="spellStart"/>
      <w:r w:rsidRPr="00163787">
        <w:rPr>
          <w:rFonts w:cs="Calibri"/>
          <w:sz w:val="24"/>
          <w:szCs w:val="24"/>
        </w:rPr>
        <w:t>реєстрація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proofErr w:type="spellStart"/>
      <w:r w:rsidRPr="00163787">
        <w:rPr>
          <w:rFonts w:cs="Calibri"/>
          <w:sz w:val="24"/>
          <w:szCs w:val="24"/>
        </w:rPr>
        <w:t>документів</w:t>
      </w:r>
      <w:proofErr w:type="spellEnd"/>
      <w:r w:rsidRPr="00163787">
        <w:rPr>
          <w:rFonts w:cs="Calibri"/>
          <w:sz w:val="24"/>
          <w:szCs w:val="24"/>
        </w:rPr>
        <w:t xml:space="preserve"> </w:t>
      </w:r>
      <w:r w:rsidRPr="00163787">
        <w:rPr>
          <w:rFonts w:cs="Calibri"/>
          <w:sz w:val="24"/>
          <w:szCs w:val="24"/>
        </w:rPr>
        <w:br/>
      </w:r>
      <w:proofErr w:type="spellStart"/>
      <w:r w:rsidRPr="00163787">
        <w:rPr>
          <w:rFonts w:cs="Calibri"/>
          <w:sz w:val="24"/>
          <w:szCs w:val="24"/>
        </w:rPr>
        <w:t>завершується</w:t>
      </w:r>
      <w:proofErr w:type="spellEnd"/>
      <w:r w:rsidRPr="00163787">
        <w:rPr>
          <w:rFonts w:cs="Calibri"/>
          <w:sz w:val="24"/>
          <w:szCs w:val="24"/>
        </w:rPr>
        <w:t xml:space="preserve"> о 18:00.</w:t>
      </w:r>
    </w:p>
    <w:p w14:paraId="5A78C32B" w14:textId="4807F202" w:rsidR="005A16C2" w:rsidRPr="00957DA1" w:rsidRDefault="00707255">
      <w:pPr>
        <w:jc w:val="both"/>
        <w:rPr>
          <w:rFonts w:cs="Calibri"/>
          <w:color w:val="000000"/>
          <w:sz w:val="24"/>
          <w:szCs w:val="24"/>
        </w:rPr>
      </w:pPr>
      <w:r w:rsidRPr="00957DA1">
        <w:rPr>
          <w:rFonts w:cs="Calibri"/>
          <w:color w:val="000000"/>
          <w:sz w:val="24"/>
          <w:szCs w:val="24"/>
        </w:rPr>
        <w:t xml:space="preserve">За результатами </w:t>
      </w:r>
      <w:proofErr w:type="spellStart"/>
      <w:r w:rsidRPr="00957DA1">
        <w:rPr>
          <w:rFonts w:cs="Calibri"/>
          <w:color w:val="000000"/>
          <w:sz w:val="24"/>
          <w:szCs w:val="24"/>
        </w:rPr>
        <w:t>відбору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резюме </w:t>
      </w:r>
      <w:proofErr w:type="spellStart"/>
      <w:r w:rsidRPr="00957DA1">
        <w:rPr>
          <w:rFonts w:cs="Calibri"/>
          <w:color w:val="000000"/>
          <w:sz w:val="24"/>
          <w:szCs w:val="24"/>
        </w:rPr>
        <w:t>успішні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кандидати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будуть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запрошені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до </w:t>
      </w:r>
      <w:proofErr w:type="spellStart"/>
      <w:r w:rsidRPr="00957DA1">
        <w:rPr>
          <w:rFonts w:cs="Calibri"/>
          <w:color w:val="000000"/>
          <w:sz w:val="24"/>
          <w:szCs w:val="24"/>
        </w:rPr>
        <w:t>участі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Pr="00957DA1">
        <w:rPr>
          <w:rFonts w:cs="Calibri"/>
          <w:color w:val="000000"/>
          <w:sz w:val="24"/>
          <w:szCs w:val="24"/>
        </w:rPr>
        <w:t>співбесіді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. У </w:t>
      </w:r>
      <w:proofErr w:type="spellStart"/>
      <w:r w:rsidRPr="00957DA1">
        <w:rPr>
          <w:rFonts w:cs="Calibri"/>
          <w:color w:val="000000"/>
          <w:sz w:val="24"/>
          <w:szCs w:val="24"/>
        </w:rPr>
        <w:t>зв’язку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з великою </w:t>
      </w:r>
      <w:proofErr w:type="spellStart"/>
      <w:r w:rsidRPr="00957DA1">
        <w:rPr>
          <w:rFonts w:cs="Calibri"/>
          <w:color w:val="000000"/>
          <w:sz w:val="24"/>
          <w:szCs w:val="24"/>
        </w:rPr>
        <w:t>кількістю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заявок, ми </w:t>
      </w:r>
      <w:proofErr w:type="spellStart"/>
      <w:r w:rsidRPr="00957DA1">
        <w:rPr>
          <w:rFonts w:cs="Calibri"/>
          <w:color w:val="000000"/>
          <w:sz w:val="24"/>
          <w:szCs w:val="24"/>
        </w:rPr>
        <w:t>будемо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контактувати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лише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з кандидатами, </w:t>
      </w:r>
      <w:proofErr w:type="spellStart"/>
      <w:r w:rsidRPr="00957DA1">
        <w:rPr>
          <w:rFonts w:cs="Calibri"/>
          <w:color w:val="000000"/>
          <w:sz w:val="24"/>
          <w:szCs w:val="24"/>
        </w:rPr>
        <w:t>запрошеними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на </w:t>
      </w:r>
      <w:proofErr w:type="spellStart"/>
      <w:r w:rsidRPr="00957DA1">
        <w:rPr>
          <w:rFonts w:cs="Calibri"/>
          <w:color w:val="000000"/>
          <w:sz w:val="24"/>
          <w:szCs w:val="24"/>
        </w:rPr>
        <w:t>співбесіду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957DA1">
        <w:rPr>
          <w:rFonts w:cs="Calibri"/>
          <w:color w:val="000000"/>
          <w:sz w:val="24"/>
          <w:szCs w:val="24"/>
        </w:rPr>
        <w:t>Умови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завдання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та контракту </w:t>
      </w:r>
      <w:proofErr w:type="spellStart"/>
      <w:r w:rsidRPr="00957DA1">
        <w:rPr>
          <w:rFonts w:cs="Calibri"/>
          <w:color w:val="000000"/>
          <w:sz w:val="24"/>
          <w:szCs w:val="24"/>
        </w:rPr>
        <w:t>можуть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бути </w:t>
      </w:r>
      <w:proofErr w:type="spellStart"/>
      <w:r w:rsidRPr="00957DA1">
        <w:rPr>
          <w:rFonts w:cs="Calibri"/>
          <w:color w:val="000000"/>
          <w:sz w:val="24"/>
          <w:szCs w:val="24"/>
        </w:rPr>
        <w:t>докладніше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обговорені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57DA1">
        <w:rPr>
          <w:rFonts w:cs="Calibri"/>
          <w:color w:val="000000"/>
          <w:sz w:val="24"/>
          <w:szCs w:val="24"/>
        </w:rPr>
        <w:t>під</w:t>
      </w:r>
      <w:proofErr w:type="spellEnd"/>
      <w:r w:rsidRPr="00957DA1">
        <w:rPr>
          <w:rFonts w:cs="Calibri"/>
          <w:color w:val="000000"/>
          <w:sz w:val="24"/>
          <w:szCs w:val="24"/>
        </w:rPr>
        <w:t xml:space="preserve"> час </w:t>
      </w:r>
      <w:proofErr w:type="spellStart"/>
      <w:r w:rsidRPr="00957DA1">
        <w:rPr>
          <w:rFonts w:cs="Calibri"/>
          <w:color w:val="000000"/>
          <w:sz w:val="24"/>
          <w:szCs w:val="24"/>
        </w:rPr>
        <w:t>співбесіди</w:t>
      </w:r>
      <w:proofErr w:type="spellEnd"/>
      <w:r w:rsidRPr="00957DA1">
        <w:rPr>
          <w:rFonts w:cs="Calibri"/>
          <w:color w:val="000000"/>
          <w:sz w:val="24"/>
          <w:szCs w:val="24"/>
        </w:rPr>
        <w:t>.</w:t>
      </w:r>
      <w:r w:rsidR="00163787" w:rsidRPr="00957DA1">
        <w:rPr>
          <w:rFonts w:cs="Calibri"/>
          <w:color w:val="000000"/>
          <w:sz w:val="24"/>
          <w:szCs w:val="24"/>
        </w:rPr>
        <w:t xml:space="preserve"> </w:t>
      </w:r>
    </w:p>
    <w:p w14:paraId="65E42A67" w14:textId="7E5147B5" w:rsidR="005A16C2" w:rsidRPr="00957DA1" w:rsidRDefault="00163787" w:rsidP="00163787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957DA1">
        <w:rPr>
          <w:rFonts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</w:t>
      </w:r>
      <w:r w:rsidRPr="00957DA1">
        <w:rPr>
          <w:rFonts w:cs="Calibri"/>
          <w:color w:val="000000"/>
          <w:sz w:val="24"/>
          <w:szCs w:val="24"/>
        </w:rPr>
        <w:t>тити оголошення про вакансію або скасувати конкурс.</w:t>
      </w:r>
    </w:p>
    <w:p w14:paraId="7D3B8CD4" w14:textId="77777777" w:rsidR="005A16C2" w:rsidRPr="00957DA1" w:rsidRDefault="005A16C2">
      <w:pPr>
        <w:jc w:val="both"/>
        <w:rPr>
          <w:rFonts w:cs="Calibri"/>
          <w:lang w:val="uk-UA"/>
        </w:rPr>
      </w:pPr>
    </w:p>
    <w:p w14:paraId="709691EE" w14:textId="77777777" w:rsidR="005A16C2" w:rsidRPr="00163787" w:rsidRDefault="005A16C2">
      <w:pPr>
        <w:jc w:val="both"/>
        <w:rPr>
          <w:rFonts w:cs="Calibri"/>
          <w:sz w:val="24"/>
          <w:szCs w:val="24"/>
        </w:rPr>
      </w:pPr>
      <w:bookmarkStart w:id="1" w:name="_GoBack"/>
      <w:bookmarkEnd w:id="1"/>
    </w:p>
    <w:sectPr w:rsidR="005A16C2" w:rsidRPr="001637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33"/>
    <w:multiLevelType w:val="multilevel"/>
    <w:tmpl w:val="12FCC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94"/>
    <w:multiLevelType w:val="multilevel"/>
    <w:tmpl w:val="7A1C064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CF5CD4"/>
    <w:multiLevelType w:val="hybridMultilevel"/>
    <w:tmpl w:val="FD0C5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127B"/>
    <w:multiLevelType w:val="multilevel"/>
    <w:tmpl w:val="77B02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8677BC"/>
    <w:multiLevelType w:val="multilevel"/>
    <w:tmpl w:val="7FCC1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A82ECE"/>
    <w:multiLevelType w:val="hybridMultilevel"/>
    <w:tmpl w:val="83001A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A3630"/>
    <w:multiLevelType w:val="multilevel"/>
    <w:tmpl w:val="325A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2"/>
    <w:rsid w:val="000E4786"/>
    <w:rsid w:val="00163787"/>
    <w:rsid w:val="002F4B19"/>
    <w:rsid w:val="00473BD9"/>
    <w:rsid w:val="005847AC"/>
    <w:rsid w:val="005A16C2"/>
    <w:rsid w:val="006E0906"/>
    <w:rsid w:val="00707255"/>
    <w:rsid w:val="007168F8"/>
    <w:rsid w:val="00894117"/>
    <w:rsid w:val="00957DA1"/>
    <w:rsid w:val="00992B26"/>
    <w:rsid w:val="00C038DA"/>
    <w:rsid w:val="00CC65D6"/>
    <w:rsid w:val="00CD2B99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9062"/>
  <w15:docId w15:val="{050D2AEE-FF0C-4515-8F31-2FB0A68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3</cp:revision>
  <dcterms:created xsi:type="dcterms:W3CDTF">2021-05-13T13:11:00Z</dcterms:created>
  <dcterms:modified xsi:type="dcterms:W3CDTF">2021-05-13T13:12:00Z</dcterms:modified>
</cp:coreProperties>
</file>