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83" w:rsidRPr="00052847" w:rsidRDefault="00695783" w:rsidP="0069578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052847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3A84B695" wp14:editId="105D5364">
            <wp:extent cx="2028825" cy="695325"/>
            <wp:effectExtent l="0" t="0" r="0" b="0"/>
            <wp:docPr id="2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2812" w:rsidRPr="00052847" w:rsidRDefault="00632812" w:rsidP="0069578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lang w:val="uk-UA"/>
        </w:rPr>
      </w:pPr>
    </w:p>
    <w:sdt>
      <w:sdtPr>
        <w:rPr>
          <w:rFonts w:asciiTheme="minorHAnsi" w:hAnsiTheme="minorHAnsi" w:cstheme="minorHAnsi"/>
          <w:sz w:val="24"/>
          <w:szCs w:val="24"/>
        </w:rPr>
        <w:tag w:val="goog_rdk_4"/>
        <w:id w:val="-450248238"/>
      </w:sdtPr>
      <w:sdtEndPr/>
      <w:sdtContent>
        <w:p w:rsidR="00695783" w:rsidRPr="00052847" w:rsidRDefault="00695783" w:rsidP="00695783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120" w:after="120" w:line="240" w:lineRule="auto"/>
            <w:ind w:left="0" w:right="6" w:firstLine="0"/>
            <w:rPr>
              <w:rFonts w:asciiTheme="minorHAnsi" w:hAnsiTheme="minorHAnsi" w:cstheme="minorHAnsi"/>
              <w:b/>
              <w:sz w:val="24"/>
              <w:szCs w:val="24"/>
              <w:lang w:val="uk-UA"/>
            </w:rPr>
          </w:pPr>
          <w:r w:rsidRPr="00052847">
            <w:rPr>
              <w:rFonts w:asciiTheme="minorHAnsi" w:hAnsiTheme="minorHAnsi" w:cstheme="minorHAnsi"/>
              <w:b/>
              <w:sz w:val="24"/>
              <w:szCs w:val="24"/>
              <w:lang w:val="uk-UA"/>
            </w:rPr>
            <w:t>Державна установа «Центр громадського здоров’я Міністерства охорони здоров’я України» оголошує конкурс для відбору консультантів з проведення тренінгу на тему «Візуалізації даних» в рамках проекту SILab «Підтримка системи епіднагляду за ВІЛ і системи управління/поліпшення якості лабораторій МОЗ України, покращення використання стратегічної інформації та розбудова потенціалу громадської охорони здоров'я», що впроваджується ЦГЗ, за фінансування Центрів контролю та профілактики захворювань США (CDC), в рамках Надзвичайного плану Президента США для надання допомоги у зв’язку зі СНІДом (PEPFAR).</w:t>
          </w:r>
        </w:p>
      </w:sdtContent>
    </w:sdt>
    <w:bookmarkStart w:id="0" w:name="_Hlk13214647" w:displacedByCustomXml="next"/>
    <w:sdt>
      <w:sdtPr>
        <w:rPr>
          <w:rFonts w:asciiTheme="minorHAnsi" w:hAnsiTheme="minorHAnsi" w:cstheme="minorHAnsi"/>
          <w:sz w:val="24"/>
          <w:szCs w:val="24"/>
        </w:rPr>
        <w:tag w:val="goog_rdk_6"/>
        <w:id w:val="-581530387"/>
      </w:sdtPr>
      <w:sdtEndPr/>
      <w:sdtContent>
        <w:p w:rsidR="00695783" w:rsidRPr="00052847" w:rsidRDefault="00695783" w:rsidP="00695783">
          <w:pPr>
            <w:spacing w:before="120" w:after="0" w:line="240" w:lineRule="auto"/>
            <w:ind w:left="11" w:right="6" w:hanging="11"/>
            <w:rPr>
              <w:rFonts w:asciiTheme="minorHAnsi" w:hAnsiTheme="minorHAnsi" w:cstheme="minorHAnsi"/>
              <w:b/>
              <w:sz w:val="24"/>
              <w:szCs w:val="24"/>
              <w:lang w:val="uk-UA"/>
            </w:rPr>
          </w:pPr>
          <w:r w:rsidRPr="00052847">
            <w:rPr>
              <w:rFonts w:asciiTheme="minorHAnsi" w:hAnsiTheme="minorHAnsi" w:cstheme="minorHAnsi"/>
              <w:b/>
              <w:sz w:val="24"/>
              <w:szCs w:val="24"/>
              <w:lang w:val="uk-UA"/>
            </w:rPr>
            <w:t>Назва позиції:</w:t>
          </w:r>
          <w:r w:rsidRPr="00052847">
            <w:rPr>
              <w:rFonts w:asciiTheme="minorHAnsi" w:hAnsiTheme="minorHAnsi" w:cstheme="minorHAnsi"/>
              <w:sz w:val="24"/>
              <w:szCs w:val="24"/>
              <w:lang w:val="uk-UA"/>
            </w:rPr>
            <w:t xml:space="preserve"> Консультант з проведення тренінгу на тему «Візуалізація даних» </w:t>
          </w:r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8"/>
        <w:id w:val="-1900737182"/>
      </w:sdtPr>
      <w:sdtEndPr/>
      <w:sdtContent>
        <w:p w:rsidR="00695783" w:rsidRPr="00052847" w:rsidRDefault="00695783" w:rsidP="00695783">
          <w:pPr>
            <w:spacing w:before="120" w:after="0" w:line="240" w:lineRule="auto"/>
            <w:ind w:left="11" w:right="6" w:hanging="11"/>
            <w:rPr>
              <w:rFonts w:asciiTheme="minorHAnsi" w:hAnsiTheme="minorHAnsi" w:cstheme="minorHAnsi"/>
              <w:b/>
              <w:sz w:val="24"/>
              <w:szCs w:val="24"/>
              <w:lang w:val="uk-UA"/>
            </w:rPr>
          </w:pPr>
          <w:r w:rsidRPr="00052847">
            <w:rPr>
              <w:rFonts w:asciiTheme="minorHAnsi" w:hAnsiTheme="minorHAnsi" w:cstheme="minorHAnsi"/>
              <w:b/>
              <w:sz w:val="24"/>
              <w:szCs w:val="24"/>
              <w:lang w:val="uk-UA"/>
            </w:rPr>
            <w:t>Інформація щодо установи:</w:t>
          </w:r>
        </w:p>
      </w:sdtContent>
    </w:sdt>
    <w:p w:rsidR="00695783" w:rsidRPr="00052847" w:rsidRDefault="00695783" w:rsidP="00695783">
      <w:pPr>
        <w:spacing w:before="120" w:after="120"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052847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Pr="00052847">
        <w:rPr>
          <w:rFonts w:asciiTheme="minorHAnsi" w:eastAsia="Calibri" w:hAnsiTheme="minorHAnsi" w:cstheme="minorHAnsi"/>
          <w:sz w:val="24"/>
          <w:szCs w:val="24"/>
        </w:rPr>
        <w:t>c</w:t>
      </w:r>
      <w:proofErr w:type="spellStart"/>
      <w:r w:rsidRPr="00052847">
        <w:rPr>
          <w:rFonts w:asciiTheme="minorHAnsi" w:eastAsia="Calibri" w:hAnsiTheme="minorHAnsi" w:cstheme="minorHAnsi"/>
          <w:sz w:val="24"/>
          <w:szCs w:val="24"/>
          <w:lang w:val="uk-UA"/>
        </w:rPr>
        <w:t>оціально</w:t>
      </w:r>
      <w:proofErr w:type="spellEnd"/>
      <w:r w:rsidRPr="00052847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sdt>
      <w:sdtPr>
        <w:rPr>
          <w:rFonts w:asciiTheme="minorHAnsi" w:hAnsiTheme="minorHAnsi" w:cstheme="minorHAnsi"/>
          <w:sz w:val="24"/>
          <w:szCs w:val="24"/>
        </w:rPr>
        <w:tag w:val="goog_rdk_11"/>
        <w:id w:val="-747119158"/>
      </w:sdtPr>
      <w:sdtEndPr/>
      <w:sdtContent>
        <w:p w:rsidR="00695783" w:rsidRPr="00052847" w:rsidRDefault="00695783" w:rsidP="0069578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ind w:left="720" w:hanging="720"/>
            <w:rPr>
              <w:rFonts w:asciiTheme="minorHAnsi" w:eastAsia="Calibri" w:hAnsiTheme="minorHAnsi" w:cstheme="minorHAnsi"/>
              <w:b/>
              <w:sz w:val="24"/>
              <w:szCs w:val="24"/>
            </w:rPr>
          </w:pPr>
          <w:proofErr w:type="spellStart"/>
          <w:r w:rsidRPr="00052847">
            <w:rPr>
              <w:rFonts w:asciiTheme="minorHAnsi" w:eastAsia="Calibri" w:hAnsiTheme="minorHAnsi" w:cstheme="minorHAnsi"/>
              <w:b/>
              <w:sz w:val="24"/>
              <w:szCs w:val="24"/>
            </w:rPr>
            <w:t>Основні</w:t>
          </w:r>
          <w:proofErr w:type="spellEnd"/>
          <w:r w:rsidRPr="00052847">
            <w:rPr>
              <w:rFonts w:asciiTheme="minorHAnsi" w:eastAsia="Calibri" w:hAnsiTheme="minorHAnsi" w:cstheme="minorHAnsi"/>
              <w:b/>
              <w:sz w:val="24"/>
              <w:szCs w:val="24"/>
            </w:rPr>
            <w:t xml:space="preserve"> </w:t>
          </w:r>
          <w:proofErr w:type="spellStart"/>
          <w:r w:rsidRPr="00052847">
            <w:rPr>
              <w:rFonts w:asciiTheme="minorHAnsi" w:eastAsia="Calibri" w:hAnsiTheme="minorHAnsi" w:cstheme="minorHAnsi"/>
              <w:b/>
              <w:sz w:val="24"/>
              <w:szCs w:val="24"/>
            </w:rPr>
            <w:t>обов‘язки</w:t>
          </w:r>
          <w:proofErr w:type="spellEnd"/>
          <w:r w:rsidRPr="00052847">
            <w:rPr>
              <w:rFonts w:asciiTheme="minorHAnsi" w:eastAsia="Calibri" w:hAnsiTheme="minorHAnsi" w:cstheme="minorHAnsi"/>
              <w:b/>
              <w:sz w:val="24"/>
              <w:szCs w:val="24"/>
            </w:rPr>
            <w:t>:</w:t>
          </w:r>
        </w:p>
      </w:sdtContent>
    </w:sdt>
    <w:bookmarkEnd w:id="0" w:displacedByCustomXml="next"/>
    <w:sdt>
      <w:sdtPr>
        <w:rPr>
          <w:rFonts w:asciiTheme="minorHAnsi" w:eastAsia="Calibri" w:hAnsiTheme="minorHAnsi" w:cstheme="minorHAnsi"/>
          <w:sz w:val="24"/>
          <w:szCs w:val="24"/>
        </w:rPr>
        <w:tag w:val="goog_rdk_12"/>
        <w:id w:val="-31663173"/>
      </w:sdtPr>
      <w:sdtEndPr/>
      <w:sdtContent>
        <w:p w:rsidR="00695783" w:rsidRPr="00052847" w:rsidRDefault="00695783" w:rsidP="00632812">
          <w:pPr>
            <w:numPr>
              <w:ilvl w:val="0"/>
              <w:numId w:val="17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14" w:right="0" w:hanging="357"/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</w:pPr>
          <w:proofErr w:type="spellStart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Проведення</w:t>
          </w:r>
          <w:proofErr w:type="spellEnd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серії</w:t>
          </w:r>
          <w:proofErr w:type="spellEnd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лекцій</w:t>
          </w:r>
          <w:proofErr w:type="spellEnd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 xml:space="preserve"> на тему «</w:t>
          </w:r>
          <w:proofErr w:type="spellStart"/>
          <w:r w:rsidR="00632812"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Візуалізація</w:t>
          </w:r>
          <w:proofErr w:type="spellEnd"/>
          <w:r w:rsidR="00632812"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="00632812"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даних</w:t>
          </w:r>
          <w:proofErr w:type="spellEnd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»</w:t>
          </w:r>
          <w:r w:rsidR="00632812"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 xml:space="preserve"> для </w:t>
          </w:r>
          <w:proofErr w:type="spellStart"/>
          <w:r w:rsidR="00632812"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національних</w:t>
          </w:r>
          <w:proofErr w:type="spellEnd"/>
          <w:r w:rsidR="00632812"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 xml:space="preserve"> та </w:t>
          </w:r>
          <w:proofErr w:type="spellStart"/>
          <w:r w:rsidR="00632812"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регіональних</w:t>
          </w:r>
          <w:proofErr w:type="spellEnd"/>
          <w:r w:rsidR="00632812"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="00632812"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спеціалістів</w:t>
          </w:r>
          <w:proofErr w:type="spellEnd"/>
        </w:p>
      </w:sdtContent>
    </w:sdt>
    <w:sdt>
      <w:sdtPr>
        <w:rPr>
          <w:rFonts w:asciiTheme="minorHAnsi" w:eastAsia="Calibri" w:hAnsiTheme="minorHAnsi" w:cstheme="minorHAnsi"/>
          <w:sz w:val="24"/>
          <w:szCs w:val="24"/>
        </w:rPr>
        <w:tag w:val="goog_rdk_13"/>
        <w:id w:val="268665205"/>
      </w:sdtPr>
      <w:sdtEndPr/>
      <w:sdtContent>
        <w:p w:rsidR="00695783" w:rsidRPr="00052847" w:rsidRDefault="00695783" w:rsidP="00695783">
          <w:pPr>
            <w:numPr>
              <w:ilvl w:val="0"/>
              <w:numId w:val="17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right="0"/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</w:pPr>
          <w:proofErr w:type="spellStart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Надання</w:t>
          </w:r>
          <w:proofErr w:type="spellEnd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звітів</w:t>
          </w:r>
          <w:proofErr w:type="spellEnd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 xml:space="preserve"> за формою, </w:t>
          </w:r>
          <w:proofErr w:type="spellStart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затвердженою</w:t>
          </w:r>
          <w:proofErr w:type="spellEnd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 xml:space="preserve"> ЦГЗ.</w:t>
          </w:r>
        </w:p>
      </w:sdtContent>
    </w:sdt>
    <w:bookmarkStart w:id="1" w:name="_heading=h.1fob9te" w:colFirst="0" w:colLast="0" w:displacedByCustomXml="next"/>
    <w:bookmarkEnd w:id="1" w:displacedByCustomXml="next"/>
    <w:sdt>
      <w:sdtPr>
        <w:rPr>
          <w:rFonts w:asciiTheme="minorHAnsi" w:eastAsia="Calibri" w:hAnsiTheme="minorHAnsi" w:cstheme="minorHAnsi"/>
          <w:sz w:val="24"/>
          <w:szCs w:val="24"/>
        </w:rPr>
        <w:tag w:val="goog_rdk_14"/>
        <w:id w:val="-1215118714"/>
      </w:sdtPr>
      <w:sdtEndPr/>
      <w:sdtContent>
        <w:p w:rsidR="00695783" w:rsidRPr="00052847" w:rsidRDefault="00695783" w:rsidP="00631EC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ind w:left="720" w:right="6" w:hanging="720"/>
            <w:rPr>
              <w:rFonts w:asciiTheme="minorHAnsi" w:eastAsia="Calibri" w:hAnsiTheme="minorHAnsi" w:cstheme="minorHAnsi"/>
              <w:sz w:val="24"/>
              <w:szCs w:val="24"/>
            </w:rPr>
          </w:pPr>
          <w:r w:rsidRPr="00052847">
            <w:rPr>
              <w:rFonts w:asciiTheme="minorHAnsi" w:eastAsia="Calibri" w:hAnsiTheme="minorHAnsi" w:cstheme="minorHAnsi"/>
              <w:b/>
              <w:bCs/>
              <w:sz w:val="24"/>
              <w:szCs w:val="24"/>
            </w:rPr>
            <w:t> </w:t>
          </w:r>
          <w:proofErr w:type="spellStart"/>
          <w:r w:rsidRPr="00052847">
            <w:rPr>
              <w:rFonts w:asciiTheme="minorHAnsi" w:eastAsia="Calibri" w:hAnsiTheme="minorHAnsi" w:cstheme="minorHAnsi"/>
              <w:b/>
              <w:bCs/>
              <w:sz w:val="24"/>
              <w:szCs w:val="24"/>
            </w:rPr>
            <w:t>Вимоги</w:t>
          </w:r>
          <w:proofErr w:type="spellEnd"/>
          <w:r w:rsidRPr="00052847">
            <w:rPr>
              <w:rFonts w:asciiTheme="minorHAnsi" w:eastAsia="Calibri" w:hAnsiTheme="minorHAnsi" w:cstheme="minorHAnsi"/>
              <w:b/>
              <w:bCs/>
              <w:sz w:val="24"/>
              <w:szCs w:val="24"/>
            </w:rPr>
            <w:t xml:space="preserve"> </w:t>
          </w:r>
          <w:proofErr w:type="spellStart"/>
          <w:r w:rsidRPr="00052847">
            <w:rPr>
              <w:rFonts w:asciiTheme="minorHAnsi" w:eastAsia="Calibri" w:hAnsiTheme="minorHAnsi" w:cstheme="minorHAnsi"/>
              <w:b/>
              <w:bCs/>
              <w:sz w:val="24"/>
              <w:szCs w:val="24"/>
            </w:rPr>
            <w:t>до</w:t>
          </w:r>
          <w:proofErr w:type="spellEnd"/>
          <w:r w:rsidRPr="00052847">
            <w:rPr>
              <w:rFonts w:asciiTheme="minorHAnsi" w:eastAsia="Calibri" w:hAnsiTheme="minorHAnsi" w:cstheme="minorHAnsi"/>
              <w:b/>
              <w:bCs/>
              <w:sz w:val="24"/>
              <w:szCs w:val="24"/>
            </w:rPr>
            <w:t xml:space="preserve"> </w:t>
          </w:r>
          <w:proofErr w:type="spellStart"/>
          <w:r w:rsidRPr="00052847">
            <w:rPr>
              <w:rFonts w:asciiTheme="minorHAnsi" w:eastAsia="Calibri" w:hAnsiTheme="minorHAnsi" w:cstheme="minorHAnsi"/>
              <w:b/>
              <w:bCs/>
              <w:sz w:val="24"/>
              <w:szCs w:val="24"/>
            </w:rPr>
            <w:t>професійної</w:t>
          </w:r>
          <w:proofErr w:type="spellEnd"/>
          <w:r w:rsidRPr="00052847">
            <w:rPr>
              <w:rFonts w:asciiTheme="minorHAnsi" w:eastAsia="Calibri" w:hAnsiTheme="minorHAnsi" w:cstheme="minorHAnsi"/>
              <w:b/>
              <w:bCs/>
              <w:sz w:val="24"/>
              <w:szCs w:val="24"/>
            </w:rPr>
            <w:t xml:space="preserve"> </w:t>
          </w:r>
          <w:proofErr w:type="spellStart"/>
          <w:r w:rsidRPr="00052847">
            <w:rPr>
              <w:rFonts w:asciiTheme="minorHAnsi" w:eastAsia="Calibri" w:hAnsiTheme="minorHAnsi" w:cstheme="minorHAnsi"/>
              <w:b/>
              <w:bCs/>
              <w:sz w:val="24"/>
              <w:szCs w:val="24"/>
            </w:rPr>
            <w:t>компетентності</w:t>
          </w:r>
          <w:proofErr w:type="spellEnd"/>
          <w:r w:rsidRPr="00052847">
            <w:rPr>
              <w:rFonts w:asciiTheme="minorHAnsi" w:eastAsia="Calibri" w:hAnsiTheme="minorHAnsi" w:cstheme="minorHAnsi"/>
              <w:sz w:val="24"/>
              <w:szCs w:val="24"/>
            </w:rPr>
            <w:t>:</w:t>
          </w:r>
        </w:p>
      </w:sdtContent>
    </w:sdt>
    <w:sdt>
      <w:sdtPr>
        <w:rPr>
          <w:rFonts w:asciiTheme="minorHAnsi" w:eastAsia="Calibri" w:hAnsiTheme="minorHAnsi" w:cstheme="minorHAnsi"/>
          <w:sz w:val="24"/>
          <w:szCs w:val="24"/>
        </w:rPr>
        <w:tag w:val="goog_rdk_15"/>
        <w:id w:val="-93630549"/>
      </w:sdtPr>
      <w:sdtEndPr/>
      <w:sdtContent>
        <w:p w:rsidR="00695783" w:rsidRPr="00052847" w:rsidRDefault="00695783" w:rsidP="00695783">
          <w:pPr>
            <w:numPr>
              <w:ilvl w:val="0"/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0" w:firstLine="0"/>
            <w:jc w:val="left"/>
            <w:rPr>
              <w:rFonts w:asciiTheme="minorHAnsi" w:eastAsia="Calibri" w:hAnsiTheme="minorHAnsi" w:cstheme="minorHAnsi"/>
              <w:sz w:val="24"/>
              <w:szCs w:val="24"/>
            </w:rPr>
          </w:pPr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Завершена</w:t>
          </w:r>
          <w:r w:rsidRPr="00052847">
            <w:rPr>
              <w:rFonts w:asciiTheme="minorHAnsi" w:eastAsia="Calibri" w:hAnsiTheme="minorHAnsi" w:cstheme="minorHAnsi"/>
              <w:sz w:val="24"/>
              <w:szCs w:val="24"/>
            </w:rPr>
            <w:t xml:space="preserve"> </w:t>
          </w:r>
          <w:proofErr w:type="spellStart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вища</w:t>
          </w:r>
          <w:proofErr w:type="spellEnd"/>
          <w:r w:rsidRPr="00052847">
            <w:rPr>
              <w:rFonts w:asciiTheme="minorHAnsi" w:eastAsia="Calibri" w:hAnsiTheme="minorHAnsi" w:cstheme="minorHAnsi"/>
              <w:sz w:val="24"/>
              <w:szCs w:val="24"/>
            </w:rPr>
            <w:t xml:space="preserve"> </w:t>
          </w:r>
          <w:proofErr w:type="spellStart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освіта</w:t>
          </w:r>
          <w:proofErr w:type="spellEnd"/>
          <w:r w:rsidRPr="00052847">
            <w:rPr>
              <w:rFonts w:asciiTheme="minorHAnsi" w:eastAsia="Calibri" w:hAnsiTheme="minorHAnsi" w:cstheme="minorHAnsi"/>
              <w:sz w:val="24"/>
              <w:szCs w:val="24"/>
            </w:rPr>
            <w:t xml:space="preserve"> (</w:t>
          </w:r>
          <w:proofErr w:type="spellStart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спеціалізація</w:t>
          </w:r>
          <w:proofErr w:type="spellEnd"/>
          <w:r w:rsidRPr="00052847">
            <w:rPr>
              <w:rFonts w:asciiTheme="minorHAnsi" w:eastAsia="Calibri" w:hAnsiTheme="minorHAnsi" w:cstheme="minorHAnsi"/>
              <w:sz w:val="24"/>
              <w:szCs w:val="24"/>
            </w:rPr>
            <w:t xml:space="preserve"> </w:t>
          </w:r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з</w:t>
          </w:r>
          <w:r w:rsidRPr="00052847">
            <w:rPr>
              <w:rFonts w:asciiTheme="minorHAnsi" w:eastAsia="Calibri" w:hAnsiTheme="minorHAnsi" w:cstheme="minorHAnsi"/>
              <w:sz w:val="24"/>
              <w:szCs w:val="24"/>
            </w:rPr>
            <w:t xml:space="preserve"> </w:t>
          </w:r>
          <w:r w:rsidR="00632812" w:rsidRPr="00052847">
            <w:rPr>
              <w:rFonts w:asciiTheme="minorHAnsi" w:eastAsia="Calibri" w:hAnsiTheme="minorHAnsi" w:cstheme="minorHAnsi"/>
              <w:sz w:val="24"/>
              <w:szCs w:val="24"/>
              <w:lang w:val="uk-UA"/>
            </w:rPr>
            <w:t xml:space="preserve">соціології, </w:t>
          </w:r>
          <w:proofErr w:type="spellStart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епідеміології</w:t>
          </w:r>
          <w:proofErr w:type="spellEnd"/>
          <w:r w:rsidR="00632812" w:rsidRPr="00052847">
            <w:rPr>
              <w:rFonts w:asciiTheme="minorHAnsi" w:eastAsia="Calibri" w:hAnsiTheme="minorHAnsi" w:cstheme="minorHAnsi"/>
              <w:sz w:val="24"/>
              <w:szCs w:val="24"/>
            </w:rPr>
            <w:t xml:space="preserve">, </w:t>
          </w:r>
          <w:r w:rsidR="00632812" w:rsidRPr="00052847">
            <w:rPr>
              <w:rFonts w:asciiTheme="minorHAnsi" w:eastAsia="Calibri" w:hAnsiTheme="minorHAnsi" w:cstheme="minorHAnsi"/>
              <w:sz w:val="24"/>
              <w:szCs w:val="24"/>
              <w:lang w:val="uk-UA"/>
            </w:rPr>
            <w:t>дизайну</w:t>
          </w:r>
          <w:r w:rsidRPr="00052847">
            <w:rPr>
              <w:rFonts w:asciiTheme="minorHAnsi" w:eastAsia="Calibri" w:hAnsiTheme="minorHAnsi" w:cstheme="minorHAnsi"/>
              <w:sz w:val="24"/>
              <w:szCs w:val="24"/>
            </w:rPr>
            <w:t>)</w:t>
          </w:r>
        </w:p>
      </w:sdtContent>
    </w:sdt>
    <w:sdt>
      <w:sdtPr>
        <w:rPr>
          <w:rFonts w:asciiTheme="minorHAnsi" w:eastAsia="Calibri" w:hAnsiTheme="minorHAnsi" w:cstheme="minorHAnsi"/>
          <w:sz w:val="24"/>
          <w:szCs w:val="24"/>
        </w:rPr>
        <w:tag w:val="goog_rdk_16"/>
        <w:id w:val="-1340623531"/>
      </w:sdtPr>
      <w:sdtEndPr/>
      <w:sdtContent>
        <w:p w:rsidR="00695783" w:rsidRPr="00052847" w:rsidRDefault="00695783" w:rsidP="00695783">
          <w:pPr>
            <w:numPr>
              <w:ilvl w:val="0"/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0" w:firstLine="0"/>
            <w:jc w:val="left"/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</w:pPr>
          <w:proofErr w:type="spellStart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Практичний</w:t>
          </w:r>
          <w:proofErr w:type="spellEnd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досвід</w:t>
          </w:r>
          <w:proofErr w:type="spellEnd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роботи</w:t>
          </w:r>
          <w:proofErr w:type="spellEnd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 xml:space="preserve"> у </w:t>
          </w:r>
          <w:proofErr w:type="spellStart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проведенні</w:t>
          </w:r>
          <w:proofErr w:type="spellEnd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тренінгів</w:t>
          </w:r>
          <w:proofErr w:type="spellEnd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 xml:space="preserve"> (</w:t>
          </w:r>
          <w:proofErr w:type="spellStart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>навчань</w:t>
          </w:r>
          <w:proofErr w:type="spellEnd"/>
          <w:r w:rsidRPr="00052847">
            <w:rPr>
              <w:rFonts w:asciiTheme="minorHAnsi" w:eastAsia="Calibri" w:hAnsiTheme="minorHAnsi" w:cstheme="minorHAnsi"/>
              <w:sz w:val="24"/>
              <w:szCs w:val="24"/>
              <w:lang w:val="ru-RU"/>
            </w:rPr>
            <w:t xml:space="preserve">) </w:t>
          </w:r>
        </w:p>
      </w:sdtContent>
    </w:sdt>
    <w:p w:rsidR="00695783" w:rsidRPr="00052847" w:rsidRDefault="00632812" w:rsidP="0069578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jc w:val="left"/>
        <w:rPr>
          <w:rFonts w:asciiTheme="minorHAnsi" w:eastAsia="Calibri" w:hAnsiTheme="minorHAnsi" w:cstheme="minorHAnsi"/>
          <w:sz w:val="24"/>
          <w:szCs w:val="24"/>
          <w:lang w:val="ru-RU"/>
        </w:rPr>
      </w:pPr>
      <w:bookmarkStart w:id="2" w:name="_heading=h.3znysh7" w:colFirst="0" w:colLast="0"/>
      <w:bookmarkEnd w:id="2"/>
      <w:proofErr w:type="spellStart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>Знання</w:t>
      </w:r>
      <w:proofErr w:type="spellEnd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>методів</w:t>
      </w:r>
      <w:proofErr w:type="spellEnd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та </w:t>
      </w:r>
      <w:proofErr w:type="spellStart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>інструментів</w:t>
      </w:r>
      <w:proofErr w:type="spellEnd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>візуального</w:t>
      </w:r>
      <w:proofErr w:type="spellEnd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>представлення</w:t>
      </w:r>
      <w:proofErr w:type="spellEnd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>даних</w:t>
      </w:r>
      <w:proofErr w:type="spellEnd"/>
    </w:p>
    <w:p w:rsidR="00632812" w:rsidRPr="00052847" w:rsidRDefault="00632812" w:rsidP="00632812">
      <w:pPr>
        <w:pStyle w:val="a7"/>
        <w:numPr>
          <w:ilvl w:val="0"/>
          <w:numId w:val="18"/>
        </w:numPr>
        <w:ind w:firstLine="0"/>
        <w:rPr>
          <w:rFonts w:asciiTheme="minorHAnsi" w:eastAsia="Calibri" w:hAnsiTheme="minorHAnsi" w:cstheme="minorHAnsi"/>
          <w:sz w:val="24"/>
          <w:szCs w:val="24"/>
          <w:lang w:val="ru-RU"/>
        </w:rPr>
      </w:pPr>
      <w:proofErr w:type="spellStart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>Добрі</w:t>
      </w:r>
      <w:proofErr w:type="spellEnd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>комунікативні</w:t>
      </w:r>
      <w:proofErr w:type="spellEnd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>навички</w:t>
      </w:r>
      <w:proofErr w:type="spellEnd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, </w:t>
      </w:r>
      <w:proofErr w:type="spellStart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>володіння</w:t>
      </w:r>
      <w:proofErr w:type="spellEnd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>інтерактивними</w:t>
      </w:r>
      <w:proofErr w:type="spellEnd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методиками </w:t>
      </w:r>
      <w:proofErr w:type="spellStart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>навчання</w:t>
      </w:r>
      <w:proofErr w:type="spellEnd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052847">
        <w:rPr>
          <w:rFonts w:asciiTheme="minorHAnsi" w:eastAsia="Calibri" w:hAnsiTheme="minorHAnsi" w:cstheme="minorHAnsi"/>
          <w:sz w:val="24"/>
          <w:szCs w:val="24"/>
          <w:lang w:val="ru-RU"/>
        </w:rPr>
        <w:t>дорослих</w:t>
      </w:r>
      <w:proofErr w:type="spellEnd"/>
    </w:p>
    <w:sdt>
      <w:sdtPr>
        <w:rPr>
          <w:rFonts w:asciiTheme="minorHAnsi" w:hAnsiTheme="minorHAnsi" w:cstheme="minorHAnsi"/>
          <w:sz w:val="24"/>
          <w:szCs w:val="24"/>
        </w:rPr>
        <w:tag w:val="goog_rdk_22"/>
        <w:id w:val="1905946155"/>
      </w:sdtPr>
      <w:sdtEndPr/>
      <w:sdtContent>
        <w:p w:rsidR="00632812" w:rsidRPr="00052847" w:rsidRDefault="00632812" w:rsidP="00632812">
          <w:pPr>
            <w:pStyle w:val="a7"/>
            <w:spacing w:before="120" w:after="120" w:line="240" w:lineRule="auto"/>
            <w:ind w:left="0" w:right="6" w:firstLine="0"/>
            <w:contextualSpacing w:val="0"/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</w:pPr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 xml:space="preserve">Резюме </w:t>
          </w:r>
          <w:proofErr w:type="spellStart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мають</w:t>
          </w:r>
          <w:proofErr w:type="spellEnd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 xml:space="preserve"> бути </w:t>
          </w:r>
          <w:proofErr w:type="spellStart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надіслані</w:t>
          </w:r>
          <w:proofErr w:type="spellEnd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електронною</w:t>
          </w:r>
          <w:proofErr w:type="spellEnd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поштою</w:t>
          </w:r>
          <w:proofErr w:type="spellEnd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 xml:space="preserve"> на </w:t>
          </w:r>
          <w:proofErr w:type="spellStart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електронну</w:t>
          </w:r>
          <w:proofErr w:type="spellEnd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 xml:space="preserve"> адресу: </w:t>
          </w:r>
          <w:r w:rsidRPr="00052847">
            <w:rPr>
              <w:rFonts w:asciiTheme="minorHAnsi" w:hAnsiTheme="minorHAnsi" w:cstheme="minorHAnsi"/>
              <w:b/>
              <w:sz w:val="24"/>
              <w:szCs w:val="24"/>
            </w:rPr>
            <w:t>vacancies</w:t>
          </w:r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@</w:t>
          </w:r>
          <w:proofErr w:type="spellStart"/>
          <w:r w:rsidRPr="00052847">
            <w:rPr>
              <w:rFonts w:asciiTheme="minorHAnsi" w:hAnsiTheme="minorHAnsi" w:cstheme="minorHAnsi"/>
              <w:b/>
              <w:sz w:val="24"/>
              <w:szCs w:val="24"/>
            </w:rPr>
            <w:t>phc</w:t>
          </w:r>
          <w:proofErr w:type="spellEnd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.</w:t>
          </w:r>
          <w:r w:rsidRPr="00052847">
            <w:rPr>
              <w:rFonts w:asciiTheme="minorHAnsi" w:hAnsiTheme="minorHAnsi" w:cstheme="minorHAnsi"/>
              <w:b/>
              <w:sz w:val="24"/>
              <w:szCs w:val="24"/>
            </w:rPr>
            <w:t>org</w:t>
          </w:r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.</w:t>
          </w:r>
          <w:proofErr w:type="spellStart"/>
          <w:r w:rsidRPr="00052847">
            <w:rPr>
              <w:rFonts w:asciiTheme="minorHAnsi" w:hAnsiTheme="minorHAnsi" w:cstheme="minorHAnsi"/>
              <w:b/>
              <w:sz w:val="24"/>
              <w:szCs w:val="24"/>
            </w:rPr>
            <w:t>ua</w:t>
          </w:r>
          <w:proofErr w:type="spellEnd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.</w:t>
          </w:r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В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темі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листа, будь ласка,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зазначте</w:t>
          </w:r>
          <w:proofErr w:type="spellEnd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: «</w:t>
          </w:r>
          <w:r w:rsidR="00052847"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180</w:t>
          </w:r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 xml:space="preserve">-2019 Консультант з </w:t>
          </w:r>
          <w:proofErr w:type="spellStart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проведення</w:t>
          </w:r>
          <w:proofErr w:type="spellEnd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тренінгу</w:t>
          </w:r>
          <w:proofErr w:type="spellEnd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 xml:space="preserve"> на тему </w:t>
          </w:r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«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Візуалізація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даних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»</w:t>
          </w:r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24"/>
        <w:id w:val="1341206579"/>
      </w:sdtPr>
      <w:sdtEndPr/>
      <w:sdtContent>
        <w:p w:rsidR="00632812" w:rsidRPr="00052847" w:rsidRDefault="00632812" w:rsidP="00632812">
          <w:pPr>
            <w:pStyle w:val="a7"/>
            <w:spacing w:before="120" w:after="120" w:line="240" w:lineRule="auto"/>
            <w:ind w:left="0" w:right="6" w:firstLine="0"/>
            <w:rPr>
              <w:rFonts w:asciiTheme="minorHAnsi" w:hAnsiTheme="minorHAnsi" w:cstheme="minorHAnsi"/>
              <w:sz w:val="24"/>
              <w:szCs w:val="24"/>
              <w:lang w:val="ru-RU"/>
            </w:rPr>
          </w:pPr>
          <w:proofErr w:type="spellStart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Термін</w:t>
          </w:r>
          <w:proofErr w:type="spellEnd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подання</w:t>
          </w:r>
          <w:proofErr w:type="spellEnd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документів</w:t>
          </w:r>
          <w:proofErr w:type="spellEnd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 xml:space="preserve"> – до </w:t>
          </w:r>
          <w:r w:rsidR="00052847"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19</w:t>
          </w:r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>липня</w:t>
          </w:r>
          <w:proofErr w:type="spellEnd"/>
          <w:r w:rsidRPr="00052847">
            <w:rPr>
              <w:rFonts w:asciiTheme="minorHAnsi" w:hAnsiTheme="minorHAnsi" w:cstheme="minorHAnsi"/>
              <w:b/>
              <w:sz w:val="24"/>
              <w:szCs w:val="24"/>
              <w:lang w:val="ru-RU"/>
            </w:rPr>
            <w:t xml:space="preserve"> 2019 року,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реєстрація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документів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br/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завершується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о 18:00.</w:t>
          </w:r>
        </w:p>
      </w:sdtContent>
    </w:sdt>
    <w:bookmarkStart w:id="3" w:name="_GoBack" w:displacedByCustomXml="prev"/>
    <w:bookmarkEnd w:id="3" w:displacedByCustomXml="prev"/>
    <w:p w:rsidR="00632812" w:rsidRPr="00052847" w:rsidRDefault="00632812" w:rsidP="00632812">
      <w:pPr>
        <w:pStyle w:val="a7"/>
        <w:spacing w:before="120" w:after="120" w:line="240" w:lineRule="auto"/>
        <w:ind w:left="0" w:right="6" w:firstLine="0"/>
        <w:rPr>
          <w:rFonts w:asciiTheme="minorHAnsi" w:hAnsiTheme="minorHAnsi" w:cstheme="minorHAnsi"/>
          <w:sz w:val="24"/>
          <w:szCs w:val="24"/>
          <w:lang w:val="ru-RU"/>
        </w:rPr>
      </w:pPr>
    </w:p>
    <w:sdt>
      <w:sdtPr>
        <w:rPr>
          <w:rFonts w:asciiTheme="minorHAnsi" w:hAnsiTheme="minorHAnsi" w:cstheme="minorHAnsi"/>
          <w:sz w:val="24"/>
          <w:szCs w:val="24"/>
        </w:rPr>
        <w:tag w:val="goog_rdk_26"/>
        <w:id w:val="1181542974"/>
      </w:sdtPr>
      <w:sdtEndPr/>
      <w:sdtContent>
        <w:p w:rsidR="00632812" w:rsidRPr="00052847" w:rsidRDefault="00632812" w:rsidP="00632812">
          <w:pPr>
            <w:pStyle w:val="a7"/>
            <w:spacing w:before="120" w:after="120" w:line="240" w:lineRule="auto"/>
            <w:ind w:left="0" w:right="6" w:firstLine="0"/>
            <w:rPr>
              <w:rFonts w:asciiTheme="minorHAnsi" w:hAnsiTheme="minorHAnsi" w:cstheme="minorHAnsi"/>
              <w:sz w:val="24"/>
              <w:szCs w:val="24"/>
              <w:lang w:val="ru-RU"/>
            </w:rPr>
          </w:pPr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За результатами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відбору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резюме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успішні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кандидати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будуть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запрошені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до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участі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у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співбесіді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. У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зв’язку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з великою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кількістю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заявок, ми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будемо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контактувати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лише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з кандидатами,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запрошеними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на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співбесіду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.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Умови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завдання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та контракту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можуть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бути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докладніше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обговорені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під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час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співбесіди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.</w:t>
          </w:r>
        </w:p>
      </w:sdtContent>
    </w:sdt>
    <w:p w:rsidR="00632812" w:rsidRPr="00052847" w:rsidRDefault="00632812" w:rsidP="00632812">
      <w:pPr>
        <w:pStyle w:val="a7"/>
        <w:spacing w:before="120" w:after="120" w:line="240" w:lineRule="auto"/>
        <w:ind w:left="0" w:right="6" w:firstLine="0"/>
        <w:rPr>
          <w:rFonts w:asciiTheme="minorHAnsi" w:hAnsiTheme="minorHAnsi" w:cstheme="minorHAnsi"/>
          <w:sz w:val="24"/>
          <w:szCs w:val="24"/>
          <w:lang w:val="ru-RU"/>
        </w:rPr>
      </w:pPr>
    </w:p>
    <w:sdt>
      <w:sdtPr>
        <w:rPr>
          <w:rFonts w:asciiTheme="minorHAnsi" w:hAnsiTheme="minorHAnsi" w:cstheme="minorHAnsi"/>
          <w:sz w:val="24"/>
          <w:szCs w:val="24"/>
        </w:rPr>
        <w:tag w:val="goog_rdk_28"/>
        <w:id w:val="1908724574"/>
      </w:sdtPr>
      <w:sdtEndPr/>
      <w:sdtContent>
        <w:p w:rsidR="00632812" w:rsidRPr="00052847" w:rsidRDefault="00632812" w:rsidP="00632812">
          <w:pPr>
            <w:pStyle w:val="a7"/>
            <w:spacing w:before="120" w:after="0" w:line="240" w:lineRule="auto"/>
            <w:ind w:left="0" w:right="6" w:firstLine="0"/>
            <w:rPr>
              <w:rFonts w:asciiTheme="minorHAnsi" w:hAnsiTheme="minorHAnsi" w:cstheme="minorHAnsi"/>
              <w:sz w:val="24"/>
              <w:szCs w:val="24"/>
              <w:lang w:val="ru-RU"/>
            </w:rPr>
          </w:pP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Державна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установа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«Центр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громадського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здоров’я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Міністерства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охорони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здоров’я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України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» 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залишає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за собою право повторно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розмістити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оголошення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про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вакансію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,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скасувати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конкурс на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lastRenderedPageBreak/>
            <w:t>заміщення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вакансії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,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запропонувати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посаду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зі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зміненими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обов’язками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чи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з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іншою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</w:t>
          </w:r>
          <w:proofErr w:type="spellStart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>тривалістю</w:t>
          </w:r>
          <w:proofErr w:type="spellEnd"/>
          <w:r w:rsidRPr="00052847">
            <w:rPr>
              <w:rFonts w:asciiTheme="minorHAnsi" w:hAnsiTheme="minorHAnsi" w:cstheme="minorHAnsi"/>
              <w:sz w:val="24"/>
              <w:szCs w:val="24"/>
              <w:lang w:val="ru-RU"/>
            </w:rPr>
            <w:t xml:space="preserve"> контракту.</w:t>
          </w:r>
        </w:p>
      </w:sdtContent>
    </w:sdt>
    <w:sectPr w:rsidR="00632812" w:rsidRPr="00052847" w:rsidSect="00632812">
      <w:pgSz w:w="11906" w:h="16838"/>
      <w:pgMar w:top="680" w:right="845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6F9206A"/>
    <w:multiLevelType w:val="hybridMultilevel"/>
    <w:tmpl w:val="ED3E24FC"/>
    <w:lvl w:ilvl="0" w:tplc="49385CDC">
      <w:start w:val="42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457CE2"/>
    <w:multiLevelType w:val="multilevel"/>
    <w:tmpl w:val="81E0F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610CB"/>
    <w:multiLevelType w:val="hybridMultilevel"/>
    <w:tmpl w:val="E6F028D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068EE"/>
    <w:multiLevelType w:val="multilevel"/>
    <w:tmpl w:val="6876153C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E45529"/>
    <w:multiLevelType w:val="hybridMultilevel"/>
    <w:tmpl w:val="C324B5FA"/>
    <w:lvl w:ilvl="0" w:tplc="B9A226BE">
      <w:start w:val="42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EF5E2D"/>
    <w:multiLevelType w:val="hybridMultilevel"/>
    <w:tmpl w:val="4CB4160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13D1D"/>
    <w:multiLevelType w:val="hybridMultilevel"/>
    <w:tmpl w:val="712E5428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11" w15:restartNumberingAfterBreak="0">
    <w:nsid w:val="3D6B7EF1"/>
    <w:multiLevelType w:val="hybridMultilevel"/>
    <w:tmpl w:val="60B0A65A"/>
    <w:lvl w:ilvl="0" w:tplc="4E20A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413370"/>
    <w:multiLevelType w:val="hybridMultilevel"/>
    <w:tmpl w:val="32B4A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2"/>
  </w:num>
  <w:num w:numId="5">
    <w:abstractNumId w:val="2"/>
  </w:num>
  <w:num w:numId="6">
    <w:abstractNumId w:val="17"/>
  </w:num>
  <w:num w:numId="7">
    <w:abstractNumId w:val="14"/>
  </w:num>
  <w:num w:numId="8">
    <w:abstractNumId w:val="13"/>
  </w:num>
  <w:num w:numId="9">
    <w:abstractNumId w:val="16"/>
  </w:num>
  <w:num w:numId="10">
    <w:abstractNumId w:val="6"/>
  </w:num>
  <w:num w:numId="11">
    <w:abstractNumId w:val="9"/>
  </w:num>
  <w:num w:numId="12">
    <w:abstractNumId w:val="10"/>
  </w:num>
  <w:num w:numId="13">
    <w:abstractNumId w:val="0"/>
  </w:num>
  <w:num w:numId="14">
    <w:abstractNumId w:val="11"/>
  </w:num>
  <w:num w:numId="15">
    <w:abstractNumId w:val="1"/>
  </w:num>
  <w:num w:numId="16">
    <w:abstractNumId w:val="8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52847"/>
    <w:rsid w:val="000733B8"/>
    <w:rsid w:val="000C24B4"/>
    <w:rsid w:val="0013285D"/>
    <w:rsid w:val="001502CE"/>
    <w:rsid w:val="00154CBE"/>
    <w:rsid w:val="00162CD9"/>
    <w:rsid w:val="00163B78"/>
    <w:rsid w:val="001779FA"/>
    <w:rsid w:val="00195C23"/>
    <w:rsid w:val="001B07A5"/>
    <w:rsid w:val="001B321F"/>
    <w:rsid w:val="001D09BE"/>
    <w:rsid w:val="00276CE4"/>
    <w:rsid w:val="00285AA3"/>
    <w:rsid w:val="002C7200"/>
    <w:rsid w:val="002D0971"/>
    <w:rsid w:val="00303E5B"/>
    <w:rsid w:val="00345184"/>
    <w:rsid w:val="00383459"/>
    <w:rsid w:val="003B7F7D"/>
    <w:rsid w:val="003F5C16"/>
    <w:rsid w:val="003F6B54"/>
    <w:rsid w:val="004035A3"/>
    <w:rsid w:val="004413CC"/>
    <w:rsid w:val="0045773C"/>
    <w:rsid w:val="00472C20"/>
    <w:rsid w:val="004A70EC"/>
    <w:rsid w:val="004C46A8"/>
    <w:rsid w:val="004F7898"/>
    <w:rsid w:val="00533970"/>
    <w:rsid w:val="005D4B28"/>
    <w:rsid w:val="005F78C8"/>
    <w:rsid w:val="006014C9"/>
    <w:rsid w:val="00601AF7"/>
    <w:rsid w:val="00631ECC"/>
    <w:rsid w:val="00632812"/>
    <w:rsid w:val="006439B5"/>
    <w:rsid w:val="006906EB"/>
    <w:rsid w:val="00695783"/>
    <w:rsid w:val="006B5CAD"/>
    <w:rsid w:val="006E5D10"/>
    <w:rsid w:val="006F2F8D"/>
    <w:rsid w:val="00726976"/>
    <w:rsid w:val="00760475"/>
    <w:rsid w:val="00760677"/>
    <w:rsid w:val="007650DD"/>
    <w:rsid w:val="00786A97"/>
    <w:rsid w:val="007E644C"/>
    <w:rsid w:val="0082582D"/>
    <w:rsid w:val="00846A7F"/>
    <w:rsid w:val="00852F2A"/>
    <w:rsid w:val="008618B4"/>
    <w:rsid w:val="008C1EAF"/>
    <w:rsid w:val="008C28EF"/>
    <w:rsid w:val="008D34EE"/>
    <w:rsid w:val="009063B1"/>
    <w:rsid w:val="00916A8D"/>
    <w:rsid w:val="00965E6B"/>
    <w:rsid w:val="00981AC0"/>
    <w:rsid w:val="00984A86"/>
    <w:rsid w:val="009B6173"/>
    <w:rsid w:val="00A14A2A"/>
    <w:rsid w:val="00A8066D"/>
    <w:rsid w:val="00AA4023"/>
    <w:rsid w:val="00AC410D"/>
    <w:rsid w:val="00AD485D"/>
    <w:rsid w:val="00B577BA"/>
    <w:rsid w:val="00B62D02"/>
    <w:rsid w:val="00B86049"/>
    <w:rsid w:val="00B8678A"/>
    <w:rsid w:val="00C4527F"/>
    <w:rsid w:val="00C45B0A"/>
    <w:rsid w:val="00C53908"/>
    <w:rsid w:val="00C56A9C"/>
    <w:rsid w:val="00C7190D"/>
    <w:rsid w:val="00CB7DA5"/>
    <w:rsid w:val="00CD56B9"/>
    <w:rsid w:val="00D25A85"/>
    <w:rsid w:val="00D265D9"/>
    <w:rsid w:val="00D304AA"/>
    <w:rsid w:val="00E56A63"/>
    <w:rsid w:val="00E64422"/>
    <w:rsid w:val="00E86F6E"/>
    <w:rsid w:val="00EA2E6E"/>
    <w:rsid w:val="00EE359E"/>
    <w:rsid w:val="00F04AF4"/>
    <w:rsid w:val="00F1061F"/>
    <w:rsid w:val="00F15889"/>
    <w:rsid w:val="00F533BF"/>
    <w:rsid w:val="00F67129"/>
    <w:rsid w:val="00F72BBF"/>
    <w:rsid w:val="00FA40EB"/>
    <w:rsid w:val="00FF2B41"/>
    <w:rsid w:val="00FF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DB2A"/>
  <w15:docId w15:val="{10E7AB62-F1E2-4C33-8353-DB04B7C6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173"/>
    <w:rPr>
      <w:rFonts w:ascii="Tahoma" w:eastAsia="Times New Roman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063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63B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63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3B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63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6B5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styleId="af0">
    <w:name w:val="Hyperlink"/>
    <w:basedOn w:val="a0"/>
    <w:uiPriority w:val="99"/>
    <w:unhideWhenUsed/>
    <w:rsid w:val="008C28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5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887D29-D8EA-4762-8EE4-5C493C5F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1815</Words>
  <Characters>1035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S Department of State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PHC</cp:lastModifiedBy>
  <cp:revision>3</cp:revision>
  <cp:lastPrinted>2017-03-17T10:47:00Z</cp:lastPrinted>
  <dcterms:created xsi:type="dcterms:W3CDTF">2019-07-05T09:39:00Z</dcterms:created>
  <dcterms:modified xsi:type="dcterms:W3CDTF">2019-07-05T09:40:00Z</dcterms:modified>
</cp:coreProperties>
</file>