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081287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громадського здоров’я Міністерства охорони здоров’я України» </w:t>
      </w:r>
    </w:p>
    <w:p w14:paraId="44F378E3" w14:textId="506C84C5" w:rsidR="00314A13" w:rsidRPr="000572B2" w:rsidRDefault="00BB450B" w:rsidP="000572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</w:t>
      </w:r>
      <w:r w:rsidRPr="0008128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на відбір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Консультанта з </w:t>
      </w:r>
      <w:r w:rsidR="008A4EE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проведення </w:t>
      </w:r>
      <w:r w:rsidR="000F5DC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кіль</w:t>
      </w:r>
      <w:r w:rsidR="008A4EE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кісного аналізу масиву даних </w:t>
      </w:r>
      <w:r w:rsidR="00FF3A1F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для реалізації </w:t>
      </w:r>
      <w:r w:rsidR="00E6445E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дослідження </w:t>
      </w:r>
      <w:r w:rsidR="003B3FBA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</w:p>
    <w:p w14:paraId="592DD304" w14:textId="4336F15A" w:rsidR="00267CD7" w:rsidRPr="000572B2" w:rsidRDefault="00267CD7" w:rsidP="000572B2">
      <w:pPr>
        <w:spacing w:line="240" w:lineRule="auto"/>
        <w:ind w:left="0" w:right="6" w:firstLine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0572B2" w:rsidRPr="000572B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Консультант з проведення кількісного аналізу масиву даних для реалізації дослідження «</w:t>
      </w:r>
      <w:r w:rsidR="000572B2" w:rsidRPr="000572B2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0572B2" w:rsidRPr="000572B2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0572B2" w:rsidRPr="000572B2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5F7F266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61760E">
        <w:rPr>
          <w:rFonts w:asciiTheme="minorHAnsi" w:hAnsiTheme="minorHAnsi" w:cstheme="minorHAnsi"/>
          <w:sz w:val="24"/>
          <w:szCs w:val="24"/>
          <w:lang w:val="uk-UA"/>
        </w:rPr>
        <w:t>Київ</w:t>
      </w:r>
    </w:p>
    <w:p w14:paraId="50F39B22" w14:textId="0E8BF52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34092947"/>
      <w:r w:rsidR="008A4EE7">
        <w:rPr>
          <w:rFonts w:asciiTheme="minorHAnsi" w:hAnsiTheme="minorHAnsi" w:cstheme="minorHAnsi"/>
          <w:sz w:val="24"/>
          <w:szCs w:val="24"/>
          <w:lang w:val="uk-UA"/>
        </w:rPr>
        <w:t>вересень - жовтень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  <w:bookmarkEnd w:id="0"/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6CA7D82C" w14:textId="0DCE2257" w:rsidR="005A6995" w:rsidRPr="00D912E2" w:rsidRDefault="005A6995" w:rsidP="00081287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32990321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Метою 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даного </w:t>
      </w:r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пілотного дослідження є вивчення прийнятності та потенціалу впровадження методів </w:t>
      </w:r>
      <w:proofErr w:type="spellStart"/>
      <w:r w:rsidRPr="00081287">
        <w:rPr>
          <w:rFonts w:asciiTheme="minorHAnsi" w:hAnsiTheme="minorHAnsi" w:cstheme="minorHAnsi"/>
          <w:sz w:val="24"/>
          <w:szCs w:val="24"/>
          <w:lang w:val="uk-UA"/>
        </w:rPr>
        <w:t>телездоров’я</w:t>
      </w:r>
      <w:proofErr w:type="spellEnd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 (ТЗ) та відео-нагляду за лікуванням (ВНЛ) для пацієнтів ЗПТ.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що за допомогою щоденного прийому препаратів ЗПТ шляхом відео зв</w:t>
      </w:r>
      <w:r w:rsidR="00D912E2" w:rsidRP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’язку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>у пацієнтів формується високий рівень прихильності до подальшого  самостійного прийому препаратів ЗПТ.</w:t>
      </w:r>
    </w:p>
    <w:bookmarkEnd w:id="1"/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6CAD7A37" w14:textId="7D32DDA7" w:rsidR="008A4EE7" w:rsidRDefault="008A4EE7" w:rsidP="002319D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 w:rsidR="000F5DC4">
        <w:rPr>
          <w:rFonts w:asciiTheme="minorHAnsi" w:hAnsiTheme="minorHAnsi" w:cstheme="minorHAnsi"/>
          <w:bCs/>
          <w:sz w:val="24"/>
          <w:szCs w:val="24"/>
          <w:lang w:val="uk-UA"/>
        </w:rPr>
        <w:t>кіль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кісного аналізу визначеного масиву даних </w:t>
      </w:r>
    </w:p>
    <w:p w14:paraId="115266EB" w14:textId="7CCAA18B" w:rsidR="008A4EE7" w:rsidRDefault="008A4EE7" w:rsidP="002319D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Написання звіту за результатами </w:t>
      </w:r>
      <w:r w:rsidR="0090477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 w:rsidR="000F5DC4">
        <w:rPr>
          <w:rFonts w:asciiTheme="minorHAnsi" w:hAnsiTheme="minorHAnsi" w:cstheme="minorHAnsi"/>
          <w:bCs/>
          <w:sz w:val="24"/>
          <w:szCs w:val="24"/>
          <w:lang w:val="uk-UA"/>
        </w:rPr>
        <w:t>кіль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кісного аналізу</w:t>
      </w:r>
    </w:p>
    <w:p w14:paraId="554CD664" w14:textId="032BE175" w:rsidR="008A4EE7" w:rsidRDefault="008A4EE7" w:rsidP="008A4EE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презентації з отриманими результатами щодо </w:t>
      </w:r>
      <w:r w:rsidR="000F5DC4">
        <w:rPr>
          <w:rFonts w:asciiTheme="minorHAnsi" w:hAnsiTheme="minorHAnsi" w:cstheme="minorHAnsi"/>
          <w:bCs/>
          <w:sz w:val="24"/>
          <w:szCs w:val="24"/>
          <w:lang w:val="uk-UA"/>
        </w:rPr>
        <w:t>кіль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кісного аналізу отриманих даних</w:t>
      </w:r>
    </w:p>
    <w:p w14:paraId="1D41BD7F" w14:textId="43D3EDF6" w:rsidR="0090477F" w:rsidRDefault="0090477F" w:rsidP="008A4EE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Участь в робочій групі з представлення результатів отриманих даних реалізації Дослідження з відео нагляду за пацієнтами ЗПТ</w:t>
      </w:r>
    </w:p>
    <w:p w14:paraId="6924E1FB" w14:textId="77777777" w:rsidR="0090477F" w:rsidRPr="008A4EE7" w:rsidRDefault="0090477F" w:rsidP="0090477F">
      <w:pPr>
        <w:pStyle w:val="a3"/>
        <w:tabs>
          <w:tab w:val="left" w:pos="426"/>
        </w:tabs>
        <w:spacing w:after="0" w:line="240" w:lineRule="auto"/>
        <w:ind w:firstLine="0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2662BF33" w14:textId="7AFA7CBB" w:rsidR="0090477F" w:rsidRPr="0090477F" w:rsidRDefault="00267CD7" w:rsidP="0090477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4EC04E44" w14:textId="6684271A" w:rsidR="00267CD7" w:rsidRPr="009E5F4C" w:rsidRDefault="0084767B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0477F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0F5DC4">
        <w:rPr>
          <w:rFonts w:asciiTheme="minorHAnsi" w:hAnsiTheme="minorHAnsi" w:cstheme="minorHAnsi"/>
          <w:sz w:val="24"/>
          <w:szCs w:val="24"/>
          <w:lang w:val="uk-UA"/>
        </w:rPr>
        <w:t>кіль</w:t>
      </w:r>
      <w:r w:rsidR="0090477F">
        <w:rPr>
          <w:rFonts w:asciiTheme="minorHAnsi" w:hAnsiTheme="minorHAnsi" w:cstheme="minorHAnsi"/>
          <w:sz w:val="24"/>
          <w:szCs w:val="24"/>
          <w:lang w:val="uk-UA"/>
        </w:rPr>
        <w:t>кісного аналізу визначеного масиву даних, зібраних за результатами реалізації Досліджень медичної тематики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lastRenderedPageBreak/>
        <w:t>Гарне знання ділової української мови;</w:t>
      </w:r>
    </w:p>
    <w:p w14:paraId="619A831E" w14:textId="77777777" w:rsidR="00B41CD1" w:rsidRPr="009E5F4C" w:rsidRDefault="00B41CD1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5633187E" w:rsidR="00267CD7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45BCC9B1" w:rsidR="00DA20B4" w:rsidRPr="009E5F4C" w:rsidRDefault="00267CD7" w:rsidP="000D3658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0572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22 травня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16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45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3840EE5E" w14:textId="59E0B111" w:rsidR="00DC54D0" w:rsidRDefault="00DC54D0" w:rsidP="000F5DC4">
      <w:pPr>
        <w:spacing w:line="240" w:lineRule="auto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0572B2" w:rsidRPr="00FA097C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0572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.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0572B2">
        <w:rPr>
          <w:rFonts w:asciiTheme="minorHAnsi" w:hAnsiTheme="minorHAnsi" w:cstheme="minorHAnsi"/>
          <w:b/>
          <w:bCs/>
          <w:sz w:val="24"/>
          <w:szCs w:val="24"/>
          <w:lang w:val="uk-UA"/>
        </w:rPr>
        <w:t>190</w:t>
      </w:r>
      <w:r w:rsidR="00216739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</w:t>
      </w:r>
      <w:r w:rsidR="003B3FBA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="00216739"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0F5DC4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Консультант</w:t>
      </w:r>
      <w:r w:rsidR="000F5DC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 </w:t>
      </w:r>
      <w:r w:rsidR="000F5DC4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з </w:t>
      </w:r>
      <w:r w:rsidR="000F5DC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проведення кількісного аналізу масиву даних </w:t>
      </w:r>
      <w:r w:rsidR="000F5DC4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для реалізації дослідження «</w:t>
      </w:r>
      <w:r w:rsidR="000F5DC4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0F5DC4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0F5DC4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0F5DC4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.</w:t>
      </w:r>
    </w:p>
    <w:p w14:paraId="3CF565B6" w14:textId="77777777" w:rsidR="000572B2" w:rsidRPr="009E5F4C" w:rsidRDefault="000572B2" w:rsidP="000F5DC4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E6EF" w14:textId="77777777" w:rsidR="00395471" w:rsidRDefault="00395471" w:rsidP="0081779B">
      <w:pPr>
        <w:spacing w:after="0" w:line="240" w:lineRule="auto"/>
      </w:pPr>
      <w:r>
        <w:separator/>
      </w:r>
    </w:p>
  </w:endnote>
  <w:endnote w:type="continuationSeparator" w:id="0">
    <w:p w14:paraId="532E91BA" w14:textId="77777777" w:rsidR="00395471" w:rsidRDefault="00395471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FEE4" w14:textId="77777777" w:rsidR="00395471" w:rsidRDefault="00395471" w:rsidP="0081779B">
      <w:pPr>
        <w:spacing w:after="0" w:line="240" w:lineRule="auto"/>
      </w:pPr>
      <w:r>
        <w:separator/>
      </w:r>
    </w:p>
  </w:footnote>
  <w:footnote w:type="continuationSeparator" w:id="0">
    <w:p w14:paraId="0DFEAADF" w14:textId="77777777" w:rsidR="00395471" w:rsidRDefault="00395471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912324">
    <w:abstractNumId w:val="8"/>
  </w:num>
  <w:num w:numId="2" w16cid:durableId="831027944">
    <w:abstractNumId w:val="6"/>
  </w:num>
  <w:num w:numId="3" w16cid:durableId="1775125246">
    <w:abstractNumId w:val="2"/>
  </w:num>
  <w:num w:numId="4" w16cid:durableId="1619800282">
    <w:abstractNumId w:val="9"/>
  </w:num>
  <w:num w:numId="5" w16cid:durableId="466975588">
    <w:abstractNumId w:val="0"/>
  </w:num>
  <w:num w:numId="6" w16cid:durableId="1389645564">
    <w:abstractNumId w:val="10"/>
  </w:num>
  <w:num w:numId="7" w16cid:durableId="1994672717">
    <w:abstractNumId w:val="13"/>
  </w:num>
  <w:num w:numId="8" w16cid:durableId="1690108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807220">
    <w:abstractNumId w:val="5"/>
  </w:num>
  <w:num w:numId="10" w16cid:durableId="1837264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646">
    <w:abstractNumId w:val="11"/>
  </w:num>
  <w:num w:numId="12" w16cid:durableId="2049915343">
    <w:abstractNumId w:val="14"/>
  </w:num>
  <w:num w:numId="13" w16cid:durableId="1681663315">
    <w:abstractNumId w:val="1"/>
  </w:num>
  <w:num w:numId="14" w16cid:durableId="1465464198">
    <w:abstractNumId w:val="15"/>
  </w:num>
  <w:num w:numId="15" w16cid:durableId="37050680">
    <w:abstractNumId w:val="7"/>
  </w:num>
  <w:num w:numId="16" w16cid:durableId="52588102">
    <w:abstractNumId w:val="12"/>
  </w:num>
  <w:num w:numId="17" w16cid:durableId="1658990870">
    <w:abstractNumId w:val="4"/>
  </w:num>
  <w:num w:numId="18" w16cid:durableId="208675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7359"/>
    <w:rsid w:val="000572B2"/>
    <w:rsid w:val="00081287"/>
    <w:rsid w:val="00081571"/>
    <w:rsid w:val="00095059"/>
    <w:rsid w:val="000A3116"/>
    <w:rsid w:val="000B1694"/>
    <w:rsid w:val="000D3658"/>
    <w:rsid w:val="000D68FF"/>
    <w:rsid w:val="000F5DC4"/>
    <w:rsid w:val="000F6A9D"/>
    <w:rsid w:val="00110539"/>
    <w:rsid w:val="00112613"/>
    <w:rsid w:val="00113E4D"/>
    <w:rsid w:val="00124976"/>
    <w:rsid w:val="001460E4"/>
    <w:rsid w:val="00153F61"/>
    <w:rsid w:val="001750F5"/>
    <w:rsid w:val="0017623D"/>
    <w:rsid w:val="00183803"/>
    <w:rsid w:val="001A2413"/>
    <w:rsid w:val="001B541E"/>
    <w:rsid w:val="001C51E9"/>
    <w:rsid w:val="001C6FD7"/>
    <w:rsid w:val="001F14C3"/>
    <w:rsid w:val="00205EFA"/>
    <w:rsid w:val="00216739"/>
    <w:rsid w:val="002319D3"/>
    <w:rsid w:val="002333A8"/>
    <w:rsid w:val="00267249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395471"/>
    <w:rsid w:val="003B3FBA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E38FA"/>
    <w:rsid w:val="005F7CAE"/>
    <w:rsid w:val="0061760E"/>
    <w:rsid w:val="006515BB"/>
    <w:rsid w:val="006B29B8"/>
    <w:rsid w:val="006C485E"/>
    <w:rsid w:val="006D44EA"/>
    <w:rsid w:val="00701232"/>
    <w:rsid w:val="00716218"/>
    <w:rsid w:val="00750D7C"/>
    <w:rsid w:val="007608C7"/>
    <w:rsid w:val="0076103B"/>
    <w:rsid w:val="00770650"/>
    <w:rsid w:val="007908C5"/>
    <w:rsid w:val="007B2ABB"/>
    <w:rsid w:val="007F0A01"/>
    <w:rsid w:val="007F2F40"/>
    <w:rsid w:val="00805196"/>
    <w:rsid w:val="008139BA"/>
    <w:rsid w:val="0081779B"/>
    <w:rsid w:val="0084739C"/>
    <w:rsid w:val="0084767B"/>
    <w:rsid w:val="008560B4"/>
    <w:rsid w:val="00866D1B"/>
    <w:rsid w:val="0088799B"/>
    <w:rsid w:val="00893017"/>
    <w:rsid w:val="00896C12"/>
    <w:rsid w:val="008A4EE7"/>
    <w:rsid w:val="008F3C95"/>
    <w:rsid w:val="0090477F"/>
    <w:rsid w:val="009121A0"/>
    <w:rsid w:val="00926D99"/>
    <w:rsid w:val="009610F1"/>
    <w:rsid w:val="00963942"/>
    <w:rsid w:val="009716C6"/>
    <w:rsid w:val="00974050"/>
    <w:rsid w:val="009910A1"/>
    <w:rsid w:val="009B6D01"/>
    <w:rsid w:val="009E5F4C"/>
    <w:rsid w:val="00A15F7D"/>
    <w:rsid w:val="00A44D61"/>
    <w:rsid w:val="00A67B84"/>
    <w:rsid w:val="00A70D93"/>
    <w:rsid w:val="00A94C16"/>
    <w:rsid w:val="00AA59AD"/>
    <w:rsid w:val="00AB0E74"/>
    <w:rsid w:val="00AB3AAA"/>
    <w:rsid w:val="00AC7D04"/>
    <w:rsid w:val="00AE451F"/>
    <w:rsid w:val="00AF18DB"/>
    <w:rsid w:val="00B07256"/>
    <w:rsid w:val="00B27502"/>
    <w:rsid w:val="00B37859"/>
    <w:rsid w:val="00B41CD1"/>
    <w:rsid w:val="00B61939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787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61374"/>
    <w:rsid w:val="00D61B25"/>
    <w:rsid w:val="00D64720"/>
    <w:rsid w:val="00D77F68"/>
    <w:rsid w:val="00D912E2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B9E"/>
    <w:rsid w:val="00E6445E"/>
    <w:rsid w:val="00E96043"/>
    <w:rsid w:val="00EB05FF"/>
    <w:rsid w:val="00EC5370"/>
    <w:rsid w:val="00ED0273"/>
    <w:rsid w:val="00EF74F8"/>
    <w:rsid w:val="00F017F8"/>
    <w:rsid w:val="00F248F0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EFE-732E-4E77-AE7C-70AC385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5</cp:revision>
  <dcterms:created xsi:type="dcterms:W3CDTF">2023-05-04T10:23:00Z</dcterms:created>
  <dcterms:modified xsi:type="dcterms:W3CDTF">2023-05-11T11:06:00Z</dcterms:modified>
</cp:coreProperties>
</file>