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528D" w14:textId="1DC27EDA" w:rsidR="006F5002" w:rsidRDefault="00210DA7">
      <w:pPr>
        <w:jc w:val="right"/>
      </w:pPr>
      <w:r>
        <w:t xml:space="preserve"> </w:t>
      </w:r>
      <w:r w:rsidR="004B6DC7">
        <w:rPr>
          <w:noProof/>
        </w:rPr>
        <w:drawing>
          <wp:inline distT="0" distB="0" distL="0" distR="0" wp14:anchorId="3DDC72D0" wp14:editId="4D2D5EFE">
            <wp:extent cx="2028825" cy="695325"/>
            <wp:effectExtent l="0" t="0" r="0" 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41E043" w14:textId="77777777" w:rsidR="006F5002" w:rsidRDefault="006F5002">
      <w:pPr>
        <w:jc w:val="right"/>
      </w:pPr>
    </w:p>
    <w:p w14:paraId="3B4539B1" w14:textId="77777777" w:rsidR="006F5002" w:rsidRDefault="004B6DC7">
      <w:pPr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Державна установа «Центр громадського здоров’я Міністерства охорони здоров’я України» оголошує конкурс на посаду консультантів з проведення тренінгу на тему </w:t>
      </w:r>
      <w:r>
        <w:rPr>
          <w:b/>
          <w:sz w:val="24"/>
          <w:szCs w:val="24"/>
        </w:rPr>
        <w:t xml:space="preserve">«Тренінг зі </w:t>
      </w:r>
      <w:proofErr w:type="spellStart"/>
      <w:r>
        <w:rPr>
          <w:b/>
          <w:sz w:val="24"/>
          <w:szCs w:val="24"/>
        </w:rPr>
        <w:t>стратетічних</w:t>
      </w:r>
      <w:proofErr w:type="spellEnd"/>
      <w:r>
        <w:rPr>
          <w:b/>
          <w:sz w:val="24"/>
          <w:szCs w:val="24"/>
        </w:rPr>
        <w:t xml:space="preserve"> комунікацій» </w:t>
      </w:r>
      <w:r>
        <w:rPr>
          <w:b/>
          <w:color w:val="000000"/>
          <w:sz w:val="24"/>
          <w:szCs w:val="24"/>
        </w:rPr>
        <w:t>в рамках програми 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здоров'я».</w:t>
      </w:r>
    </w:p>
    <w:p w14:paraId="69C2FC7C" w14:textId="77777777" w:rsidR="006F5002" w:rsidRDefault="006F5002">
      <w:pPr>
        <w:rPr>
          <w:b/>
          <w:sz w:val="24"/>
          <w:szCs w:val="24"/>
        </w:rPr>
      </w:pPr>
    </w:p>
    <w:p w14:paraId="785D224C" w14:textId="12B0AAE4" w:rsidR="006F5002" w:rsidRDefault="004B6DC7">
      <w:pPr>
        <w:rPr>
          <w:sz w:val="24"/>
          <w:szCs w:val="24"/>
        </w:rPr>
      </w:pPr>
      <w:r>
        <w:rPr>
          <w:b/>
          <w:sz w:val="24"/>
          <w:szCs w:val="24"/>
        </w:rPr>
        <w:t>Назва позиції:</w:t>
      </w:r>
      <w:r>
        <w:rPr>
          <w:sz w:val="24"/>
          <w:szCs w:val="24"/>
        </w:rPr>
        <w:t xml:space="preserve"> Консультант з проведення тренінгу на тему «</w:t>
      </w:r>
      <w:r w:rsidR="00272F12">
        <w:rPr>
          <w:b/>
          <w:sz w:val="24"/>
          <w:szCs w:val="24"/>
        </w:rPr>
        <w:t>Тренінг зі стратег</w:t>
      </w:r>
      <w:r>
        <w:rPr>
          <w:b/>
          <w:sz w:val="24"/>
          <w:szCs w:val="24"/>
        </w:rPr>
        <w:t>ічних комунікацій</w:t>
      </w:r>
      <w:r>
        <w:rPr>
          <w:sz w:val="24"/>
          <w:szCs w:val="24"/>
        </w:rPr>
        <w:t>».</w:t>
      </w:r>
    </w:p>
    <w:p w14:paraId="27F9A41D" w14:textId="77777777" w:rsidR="006F5002" w:rsidRDefault="004B6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Інформація щодо установи:</w:t>
      </w:r>
    </w:p>
    <w:p w14:paraId="2F19B298" w14:textId="77777777" w:rsidR="006F5002" w:rsidRDefault="004B6DC7">
      <w:pPr>
        <w:rPr>
          <w:sz w:val="24"/>
          <w:szCs w:val="24"/>
        </w:rPr>
      </w:pPr>
      <w:r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sz w:val="24"/>
          <w:szCs w:val="24"/>
        </w:rPr>
        <w:t>cоціально</w:t>
      </w:r>
      <w:proofErr w:type="spellEnd"/>
      <w:r>
        <w:rPr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7E544B1" w14:textId="77777777" w:rsidR="006F5002" w:rsidRDefault="004B6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Основні обов’язки:</w:t>
      </w:r>
    </w:p>
    <w:p w14:paraId="0188FB1E" w14:textId="716A2FE1" w:rsidR="006F5002" w:rsidRDefault="004B6DC7">
      <w:pPr>
        <w:rPr>
          <w:sz w:val="24"/>
          <w:szCs w:val="24"/>
        </w:rPr>
      </w:pPr>
      <w:r>
        <w:rPr>
          <w:sz w:val="24"/>
          <w:szCs w:val="24"/>
        </w:rPr>
        <w:t xml:space="preserve">Розробка програми тренінгу з розвитку підходів до стратегічних комунікацій та впровадження її </w:t>
      </w:r>
      <w:proofErr w:type="spellStart"/>
      <w:r>
        <w:rPr>
          <w:sz w:val="24"/>
          <w:szCs w:val="24"/>
        </w:rPr>
        <w:t>активностей</w:t>
      </w:r>
      <w:proofErr w:type="spellEnd"/>
      <w:r>
        <w:rPr>
          <w:sz w:val="24"/>
          <w:szCs w:val="24"/>
        </w:rPr>
        <w:t xml:space="preserve">. </w:t>
      </w:r>
      <w:r w:rsidR="00210DA7">
        <w:rPr>
          <w:sz w:val="24"/>
          <w:szCs w:val="24"/>
        </w:rPr>
        <w:t>Проведення дводенного тренінгу.</w:t>
      </w:r>
    </w:p>
    <w:p w14:paraId="7F1665F1" w14:textId="77777777" w:rsidR="006F5002" w:rsidRDefault="004B6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Вимоги до професійної компетентності:</w:t>
      </w:r>
    </w:p>
    <w:p w14:paraId="1951C9A9" w14:textId="77777777" w:rsidR="006F5002" w:rsidRDefault="004B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Повна</w:t>
      </w:r>
      <w:r>
        <w:rPr>
          <w:color w:val="000000"/>
          <w:sz w:val="24"/>
          <w:szCs w:val="24"/>
        </w:rPr>
        <w:t xml:space="preserve"> вища освіта;</w:t>
      </w:r>
    </w:p>
    <w:p w14:paraId="71B22831" w14:textId="77777777" w:rsidR="006F5002" w:rsidRDefault="004B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в комунікаціях, а саме проведення тренінгів </w:t>
      </w:r>
      <w:r>
        <w:rPr>
          <w:sz w:val="24"/>
          <w:szCs w:val="24"/>
        </w:rPr>
        <w:t xml:space="preserve">в сфері комунікацій впродовж останніх 3-х років (досвід в сфері </w:t>
      </w:r>
      <w:proofErr w:type="spellStart"/>
      <w:r>
        <w:rPr>
          <w:sz w:val="24"/>
          <w:szCs w:val="24"/>
        </w:rPr>
        <w:t>паблік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хелс</w:t>
      </w:r>
      <w:proofErr w:type="spellEnd"/>
      <w:r>
        <w:rPr>
          <w:sz w:val="24"/>
          <w:szCs w:val="24"/>
        </w:rPr>
        <w:t xml:space="preserve"> буде перевагою)</w:t>
      </w:r>
    </w:p>
    <w:p w14:paraId="5ABCCACC" w14:textId="77777777" w:rsidR="006F5002" w:rsidRDefault="004B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Досвід розробки комунікаційних стратегій та інформаційних кампаній в рамках окремих проектів</w:t>
      </w:r>
    </w:p>
    <w:p w14:paraId="17BCDCA3" w14:textId="77777777" w:rsidR="006F5002" w:rsidRDefault="004B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Досвід співпраці  із громадським сектором та знання особливостей комунікацій з державними установами</w:t>
      </w:r>
    </w:p>
    <w:p w14:paraId="43691B9A" w14:textId="77777777" w:rsidR="006F5002" w:rsidRDefault="004B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Знання основних принципів </w:t>
      </w:r>
      <w:proofErr w:type="spellStart"/>
      <w:r>
        <w:rPr>
          <w:sz w:val="24"/>
          <w:szCs w:val="24"/>
        </w:rPr>
        <w:t>медреформи</w:t>
      </w:r>
      <w:proofErr w:type="spellEnd"/>
      <w:r>
        <w:rPr>
          <w:sz w:val="24"/>
          <w:szCs w:val="24"/>
        </w:rPr>
        <w:t xml:space="preserve"> в Україні та розуміння специфіки сфери ВІЛ/СНІДу зокрема (буде перевагою)</w:t>
      </w:r>
    </w:p>
    <w:p w14:paraId="3254BA3D" w14:textId="77777777" w:rsidR="006F5002" w:rsidRDefault="004B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Наявність сертифікації в галузях </w:t>
      </w:r>
      <w:proofErr w:type="spellStart"/>
      <w:r>
        <w:rPr>
          <w:sz w:val="24"/>
          <w:szCs w:val="24"/>
        </w:rPr>
        <w:t>тренерства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партисипативних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методик</w:t>
      </w:r>
      <w:proofErr w:type="spellEnd"/>
      <w:r>
        <w:rPr>
          <w:sz w:val="24"/>
          <w:szCs w:val="24"/>
        </w:rPr>
        <w:t xml:space="preserve"> </w:t>
      </w:r>
    </w:p>
    <w:p w14:paraId="77798116" w14:textId="77777777" w:rsidR="006F5002" w:rsidRDefault="004B6D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Додатковою перевагою будуть знання та сертифікації в сферах командного </w:t>
      </w:r>
      <w:proofErr w:type="spellStart"/>
      <w:r>
        <w:rPr>
          <w:sz w:val="24"/>
          <w:szCs w:val="24"/>
        </w:rPr>
        <w:t>коучингу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нейронавчання</w:t>
      </w:r>
      <w:proofErr w:type="spellEnd"/>
      <w:r>
        <w:rPr>
          <w:sz w:val="24"/>
          <w:szCs w:val="24"/>
        </w:rPr>
        <w:t xml:space="preserve"> </w:t>
      </w:r>
    </w:p>
    <w:p w14:paraId="0B5A1B69" w14:textId="77777777" w:rsidR="006F5002" w:rsidRDefault="006F500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1ADA4CB6" w14:textId="2AFFFE77" w:rsidR="006F5002" w:rsidRPr="00272F12" w:rsidRDefault="004B6DC7">
      <w:pPr>
        <w:rPr>
          <w:b/>
          <w:color w:val="000000" w:themeColor="text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Резюме мають бути надіслані електронною поштою на електронну адресу: vacancies@phc.org.ua. В темі листа, будь ласка, </w:t>
      </w:r>
      <w:r w:rsidRPr="00272F12">
        <w:rPr>
          <w:b/>
          <w:color w:val="000000"/>
          <w:sz w:val="24"/>
          <w:szCs w:val="24"/>
        </w:rPr>
        <w:t>зазначте</w:t>
      </w:r>
      <w:r w:rsidRPr="00272F12">
        <w:rPr>
          <w:b/>
          <w:color w:val="000000" w:themeColor="text1"/>
          <w:sz w:val="24"/>
          <w:szCs w:val="24"/>
        </w:rPr>
        <w:t>: «</w:t>
      </w:r>
      <w:r w:rsidR="00272F12" w:rsidRPr="00272F12">
        <w:rPr>
          <w:b/>
          <w:color w:val="000000" w:themeColor="text1"/>
          <w:sz w:val="24"/>
          <w:szCs w:val="24"/>
        </w:rPr>
        <w:t>191-2019</w:t>
      </w:r>
      <w:r w:rsidRPr="00272F12">
        <w:rPr>
          <w:b/>
          <w:color w:val="000000" w:themeColor="text1"/>
          <w:sz w:val="24"/>
          <w:szCs w:val="24"/>
        </w:rPr>
        <w:t xml:space="preserve"> Консультант з проведення тренінгу на тему «Тренінг зі </w:t>
      </w:r>
      <w:r w:rsidR="00272F12" w:rsidRPr="00272F12">
        <w:rPr>
          <w:b/>
          <w:color w:val="000000" w:themeColor="text1"/>
          <w:sz w:val="24"/>
          <w:szCs w:val="24"/>
        </w:rPr>
        <w:t>стратегічних</w:t>
      </w:r>
      <w:r w:rsidRPr="00272F12">
        <w:rPr>
          <w:b/>
          <w:color w:val="000000" w:themeColor="text1"/>
          <w:sz w:val="24"/>
          <w:szCs w:val="24"/>
        </w:rPr>
        <w:t xml:space="preserve"> комунікацій».</w:t>
      </w:r>
    </w:p>
    <w:p w14:paraId="43BD931F" w14:textId="7913F9AD" w:rsidR="006F5002" w:rsidRDefault="004B6DC7">
      <w:pPr>
        <w:rPr>
          <w:sz w:val="24"/>
          <w:szCs w:val="24"/>
        </w:rPr>
      </w:pPr>
      <w:r w:rsidRPr="00272F12">
        <w:rPr>
          <w:b/>
          <w:color w:val="000000" w:themeColor="text1"/>
          <w:sz w:val="24"/>
          <w:szCs w:val="24"/>
        </w:rPr>
        <w:t xml:space="preserve">Термін подання документів – до </w:t>
      </w:r>
      <w:r w:rsidR="00272F12">
        <w:rPr>
          <w:b/>
          <w:color w:val="000000" w:themeColor="text1"/>
          <w:sz w:val="24"/>
          <w:szCs w:val="24"/>
        </w:rPr>
        <w:t>29</w:t>
      </w:r>
      <w:r w:rsidR="00210DA7" w:rsidRPr="00272F12">
        <w:rPr>
          <w:b/>
          <w:color w:val="000000" w:themeColor="text1"/>
          <w:sz w:val="24"/>
          <w:szCs w:val="24"/>
        </w:rPr>
        <w:t xml:space="preserve"> липня</w:t>
      </w:r>
      <w:r w:rsidRPr="00272F12">
        <w:rPr>
          <w:b/>
          <w:color w:val="000000" w:themeColor="text1"/>
          <w:sz w:val="24"/>
          <w:szCs w:val="24"/>
        </w:rPr>
        <w:t xml:space="preserve"> 2018 року, </w:t>
      </w:r>
      <w:r w:rsidRPr="00272F12">
        <w:rPr>
          <w:color w:val="000000" w:themeColor="text1"/>
          <w:sz w:val="24"/>
          <w:szCs w:val="24"/>
        </w:rPr>
        <w:t>ре</w:t>
      </w:r>
      <w:r>
        <w:rPr>
          <w:sz w:val="24"/>
          <w:szCs w:val="24"/>
        </w:rPr>
        <w:t xml:space="preserve">єстрація документів </w:t>
      </w:r>
      <w:r>
        <w:rPr>
          <w:sz w:val="24"/>
          <w:szCs w:val="24"/>
        </w:rPr>
        <w:br/>
        <w:t>завершується о 18:00.</w:t>
      </w:r>
    </w:p>
    <w:p w14:paraId="5AC1DE28" w14:textId="77777777" w:rsidR="006F5002" w:rsidRDefault="004B6DC7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bookmarkStart w:id="1" w:name="_GoBack"/>
      <w:bookmarkEnd w:id="1"/>
      <w:r>
        <w:rPr>
          <w:sz w:val="24"/>
          <w:szCs w:val="24"/>
        </w:rPr>
        <w:t>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A7492D3" w14:textId="77777777" w:rsidR="006F5002" w:rsidRDefault="004B6DC7">
      <w:pPr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53190E1" w14:textId="77777777" w:rsidR="006F5002" w:rsidRDefault="006F5002">
      <w:pPr>
        <w:rPr>
          <w:b/>
          <w:color w:val="000000"/>
          <w:sz w:val="24"/>
          <w:szCs w:val="24"/>
        </w:rPr>
      </w:pPr>
    </w:p>
    <w:p w14:paraId="198FD49E" w14:textId="77777777" w:rsidR="006F5002" w:rsidRDefault="006F5002">
      <w:pPr>
        <w:jc w:val="center"/>
        <w:rPr>
          <w:sz w:val="24"/>
          <w:szCs w:val="24"/>
        </w:rPr>
      </w:pPr>
    </w:p>
    <w:sectPr w:rsidR="006F500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1969"/>
    <w:multiLevelType w:val="multilevel"/>
    <w:tmpl w:val="FEA25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02"/>
    <w:rsid w:val="000077EC"/>
    <w:rsid w:val="00210DA7"/>
    <w:rsid w:val="00272F12"/>
    <w:rsid w:val="004B6DC7"/>
    <w:rsid w:val="006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79B1"/>
  <w15:docId w15:val="{96C36CA0-1722-46B4-AAE6-F678D4BC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B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Чечоткіна Юлія</dc:creator>
  <cp:lastModifiedBy>PHC</cp:lastModifiedBy>
  <cp:revision>3</cp:revision>
  <dcterms:created xsi:type="dcterms:W3CDTF">2019-07-22T13:05:00Z</dcterms:created>
  <dcterms:modified xsi:type="dcterms:W3CDTF">2019-07-22T13:27:00Z</dcterms:modified>
</cp:coreProperties>
</file>