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1E" w:rsidRPr="000A3749" w:rsidRDefault="000979C9" w:rsidP="00B10E1E">
      <w:pPr>
        <w:tabs>
          <w:tab w:val="center" w:pos="4679"/>
          <w:tab w:val="right" w:pos="9359"/>
        </w:tabs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6E16">
        <w:rPr>
          <w:rFonts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D000DA" wp14:editId="02BDAE2D">
            <wp:simplePos x="0" y="0"/>
            <wp:positionH relativeFrom="column">
              <wp:posOffset>3872230</wp:posOffset>
            </wp:positionH>
            <wp:positionV relativeFrom="paragraph">
              <wp:posOffset>3175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E1E" w:rsidRPr="000A3749" w:rsidRDefault="00B10E1E" w:rsidP="00B10E1E">
      <w:pPr>
        <w:spacing w:after="0" w:line="259" w:lineRule="auto"/>
        <w:ind w:left="47" w:right="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37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9C9" w:rsidRPr="00A36ABB" w:rsidRDefault="000979C9" w:rsidP="000979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bookmark1"/>
      <w:r w:rsidRPr="00A36ABB">
        <w:rPr>
          <w:rFonts w:asciiTheme="minorHAnsi" w:hAnsiTheme="minorHAnsi" w:cstheme="minorHAnsi"/>
          <w:b/>
          <w:sz w:val="24"/>
          <w:szCs w:val="24"/>
        </w:rPr>
        <w:t xml:space="preserve">Державна установа </w:t>
      </w:r>
      <w:r w:rsidRPr="00A36ABB">
        <w:rPr>
          <w:rFonts w:asciiTheme="minorHAnsi" w:hAnsiTheme="minorHAnsi"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A36ABB">
        <w:rPr>
          <w:rFonts w:asciiTheme="minorHAnsi" w:hAnsiTheme="minorHAnsi" w:cstheme="minorHAnsi"/>
          <w:b/>
          <w:bCs/>
          <w:sz w:val="24"/>
          <w:szCs w:val="24"/>
        </w:rPr>
        <w:t xml:space="preserve">«Фахівець </w:t>
      </w:r>
      <w:r w:rsidR="0011276F" w:rsidRPr="00A36ABB">
        <w:rPr>
          <w:rFonts w:asciiTheme="minorHAnsi" w:hAnsiTheme="minorHAnsi" w:cstheme="minorHAnsi"/>
          <w:b/>
          <w:bCs/>
          <w:sz w:val="24"/>
          <w:szCs w:val="24"/>
        </w:rPr>
        <w:t xml:space="preserve">з </w:t>
      </w:r>
      <w:r w:rsidR="00C107CC" w:rsidRPr="00A36ABB">
        <w:rPr>
          <w:rFonts w:asciiTheme="minorHAnsi" w:hAnsiTheme="minorHAnsi" w:cstheme="minorHAnsi"/>
          <w:b/>
          <w:bCs/>
          <w:sz w:val="24"/>
          <w:szCs w:val="24"/>
        </w:rPr>
        <w:t>підтримки інформаційних систем</w:t>
      </w:r>
      <w:r w:rsidRPr="00A36ABB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:rsidR="00D43E66" w:rsidRPr="00A36ABB" w:rsidRDefault="00D43E66" w:rsidP="000979C9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:rsidR="000979C9" w:rsidRPr="00A36ABB" w:rsidRDefault="000979C9" w:rsidP="000979C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6ABB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Назва позиції: </w:t>
      </w:r>
      <w:r w:rsidRPr="00A36ABB">
        <w:rPr>
          <w:rFonts w:asciiTheme="minorHAnsi" w:hAnsiTheme="minorHAnsi" w:cstheme="minorHAnsi"/>
          <w:sz w:val="24"/>
          <w:szCs w:val="24"/>
          <w:lang w:eastAsia="en-US"/>
        </w:rPr>
        <w:t>Фахівець</w:t>
      </w:r>
      <w:r w:rsidRPr="00A36AB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276F" w:rsidRPr="00A36ABB">
        <w:rPr>
          <w:rFonts w:asciiTheme="minorHAnsi" w:hAnsiTheme="minorHAnsi" w:cstheme="minorHAnsi"/>
          <w:bCs/>
          <w:sz w:val="24"/>
          <w:szCs w:val="24"/>
        </w:rPr>
        <w:t xml:space="preserve">з </w:t>
      </w:r>
      <w:r w:rsidR="00C107CC" w:rsidRPr="00A36ABB">
        <w:rPr>
          <w:rFonts w:asciiTheme="minorHAnsi" w:hAnsiTheme="minorHAnsi" w:cstheme="minorHAnsi"/>
          <w:bCs/>
          <w:sz w:val="24"/>
          <w:szCs w:val="24"/>
        </w:rPr>
        <w:t>підтримки інформаційних систем</w:t>
      </w:r>
    </w:p>
    <w:p w:rsidR="000979C9" w:rsidRPr="00A36ABB" w:rsidRDefault="000979C9" w:rsidP="000979C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6ABB">
        <w:rPr>
          <w:rFonts w:asciiTheme="minorHAnsi" w:hAnsiTheme="minorHAnsi" w:cstheme="minorHAnsi"/>
          <w:b/>
          <w:sz w:val="24"/>
          <w:szCs w:val="24"/>
        </w:rPr>
        <w:t>Інформація щодо установи:</w:t>
      </w:r>
    </w:p>
    <w:p w:rsidR="000979C9" w:rsidRPr="00A36ABB" w:rsidRDefault="000979C9" w:rsidP="000979C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36ABB">
        <w:rPr>
          <w:rFonts w:asciiTheme="minorHAnsi" w:hAnsiTheme="minorHAns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ЦГЗ)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36ABB">
        <w:rPr>
          <w:rFonts w:asciiTheme="minorHAnsi" w:hAnsiTheme="minorHAnsi" w:cstheme="minorHAnsi"/>
          <w:sz w:val="24"/>
          <w:szCs w:val="24"/>
        </w:rPr>
        <w:t>cоціально</w:t>
      </w:r>
      <w:proofErr w:type="spellEnd"/>
      <w:r w:rsidRPr="00A36ABB">
        <w:rPr>
          <w:rFonts w:asciiTheme="minorHAnsi" w:hAnsiTheme="minorHAnsi" w:cstheme="minorHAns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bookmarkEnd w:id="0"/>
    <w:p w:rsidR="00A32B13" w:rsidRDefault="00A32B13" w:rsidP="00883EC7">
      <w:pPr>
        <w:pStyle w:val="20"/>
        <w:keepNext/>
        <w:keepLines/>
        <w:shd w:val="clear" w:color="auto" w:fill="auto"/>
        <w:spacing w:before="0" w:after="115" w:line="22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</w:pPr>
    </w:p>
    <w:p w:rsidR="00883EC7" w:rsidRPr="00A36ABB" w:rsidRDefault="000979C9" w:rsidP="00883EC7">
      <w:pPr>
        <w:pStyle w:val="20"/>
        <w:keepNext/>
        <w:keepLines/>
        <w:shd w:val="clear" w:color="auto" w:fill="auto"/>
        <w:spacing w:before="0" w:after="115" w:line="220" w:lineRule="exact"/>
        <w:jc w:val="both"/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</w:pPr>
      <w:bookmarkStart w:id="1" w:name="_GoBack"/>
      <w:bookmarkEnd w:id="1"/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 xml:space="preserve">Основні </w:t>
      </w:r>
      <w:proofErr w:type="spellStart"/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обов</w:t>
      </w:r>
      <w:proofErr w:type="spellEnd"/>
      <w:r w:rsidRPr="00A36ABB">
        <w:rPr>
          <w:rFonts w:asciiTheme="minorHAnsi" w:hAnsiTheme="minorHAnsi" w:cstheme="minorHAnsi"/>
          <w:color w:val="000000"/>
          <w:sz w:val="24"/>
          <w:szCs w:val="24"/>
          <w:lang w:val="ru-RU" w:eastAsia="uk-UA" w:bidi="uk-UA"/>
        </w:rPr>
        <w:t>’</w:t>
      </w:r>
      <w:proofErr w:type="spellStart"/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язки</w:t>
      </w:r>
      <w:proofErr w:type="spellEnd"/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:</w:t>
      </w:r>
    </w:p>
    <w:p w:rsidR="0011276F" w:rsidRPr="00A36ABB" w:rsidRDefault="00F331E2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>Технічна підтримка інформаційних систем в сфері громадського здоров’я.</w:t>
      </w:r>
    </w:p>
    <w:p w:rsidR="00F331E2" w:rsidRPr="00A36ABB" w:rsidRDefault="00F331E2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 xml:space="preserve">Надання консультаційної допомоги фахівцям регіонального та національного рівня щодо роботи з інформаційними системами в сфері громадського здоров’я. </w:t>
      </w:r>
    </w:p>
    <w:p w:rsidR="00F331E2" w:rsidRPr="00A36ABB" w:rsidRDefault="00F331E2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>Встановлення та підтримка необхідного програмного забезпечення.</w:t>
      </w:r>
    </w:p>
    <w:p w:rsidR="005B00B6" w:rsidRPr="00A36ABB" w:rsidRDefault="005B00B6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>Здійснення консультаційної та методичної допомоги співробітникам Центру з питань комп’ютерного забезпечення.</w:t>
      </w:r>
    </w:p>
    <w:p w:rsidR="005B00B6" w:rsidRPr="00A36ABB" w:rsidRDefault="005B00B6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>Організовувати супровід договорів із сторонніми організаціями, що надають послуги з комунікаційного, програмного і апаратного оснащення підприємства.</w:t>
      </w:r>
    </w:p>
    <w:p w:rsidR="005B00B6" w:rsidRPr="00A36ABB" w:rsidRDefault="005B00B6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>Участь у створенні документації, інструкцій, технічного завдання з використання/створення інформаційних систем.</w:t>
      </w:r>
    </w:p>
    <w:p w:rsidR="00F331E2" w:rsidRPr="00A36ABB" w:rsidRDefault="00F331E2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 xml:space="preserve">Розробка навчальних матеріалів по роботі з інформаційними системами в сфері громадського здоров’я. </w:t>
      </w:r>
    </w:p>
    <w:p w:rsidR="00FB0F96" w:rsidRPr="00A36ABB" w:rsidRDefault="00FB0F96" w:rsidP="00D804D0">
      <w:pPr>
        <w:pStyle w:val="20"/>
        <w:keepNext/>
        <w:keepLines/>
        <w:numPr>
          <w:ilvl w:val="0"/>
          <w:numId w:val="6"/>
        </w:numPr>
        <w:shd w:val="clear" w:color="auto" w:fill="auto"/>
        <w:spacing w:before="0" w:after="115" w:line="220" w:lineRule="exact"/>
        <w:ind w:left="8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36ABB">
        <w:rPr>
          <w:rFonts w:asciiTheme="minorHAnsi" w:hAnsiTheme="minorHAnsi" w:cstheme="minorHAnsi"/>
          <w:b w:val="0"/>
          <w:sz w:val="24"/>
          <w:szCs w:val="24"/>
        </w:rPr>
        <w:t xml:space="preserve">Проведення тренінгів для користувачів інформаційних систем в сфері громадського здоров’я. </w:t>
      </w:r>
    </w:p>
    <w:p w:rsidR="00883EC7" w:rsidRPr="00A36ABB" w:rsidRDefault="00883EC7" w:rsidP="00883EC7">
      <w:pPr>
        <w:pStyle w:val="20"/>
        <w:keepNext/>
        <w:keepLines/>
        <w:shd w:val="clear" w:color="auto" w:fill="auto"/>
        <w:spacing w:before="0" w:after="116" w:line="22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3"/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Вимоги</w:t>
      </w:r>
      <w:r w:rsidR="000979C9"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:</w:t>
      </w:r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 xml:space="preserve"> </w:t>
      </w:r>
      <w:bookmarkEnd w:id="2"/>
    </w:p>
    <w:p w:rsidR="00883EC7" w:rsidRPr="00A36ABB" w:rsidRDefault="00883EC7" w:rsidP="00883EC7">
      <w:pPr>
        <w:pStyle w:val="2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8" w:lineRule="exact"/>
        <w:ind w:left="760"/>
        <w:jc w:val="left"/>
        <w:rPr>
          <w:rFonts w:asciiTheme="minorHAnsi" w:hAnsiTheme="minorHAnsi" w:cstheme="minorHAnsi"/>
          <w:sz w:val="24"/>
          <w:szCs w:val="24"/>
        </w:rPr>
      </w:pPr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Закінчена вища освіта (технічна освіта за напрямком «інформаційні технології»/ «бази даних</w:t>
      </w:r>
      <w:r w:rsidR="005B00B6"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»</w:t>
      </w:r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 xml:space="preserve"> буде перевагою).</w:t>
      </w:r>
    </w:p>
    <w:p w:rsidR="00883EC7" w:rsidRPr="00A36ABB" w:rsidRDefault="00883EC7" w:rsidP="00883EC7">
      <w:pPr>
        <w:pStyle w:val="2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98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Досвід розробки/впровадження баз даних та інформаційних систем.</w:t>
      </w:r>
    </w:p>
    <w:p w:rsidR="00883EC7" w:rsidRPr="00A36ABB" w:rsidRDefault="00883EC7" w:rsidP="00883EC7">
      <w:pPr>
        <w:pStyle w:val="22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182" w:line="298" w:lineRule="exact"/>
        <w:ind w:left="400" w:firstLine="0"/>
        <w:rPr>
          <w:rFonts w:asciiTheme="minorHAnsi" w:hAnsiTheme="minorHAnsi" w:cstheme="minorHAnsi"/>
          <w:sz w:val="24"/>
          <w:szCs w:val="24"/>
        </w:rPr>
      </w:pPr>
      <w:r w:rsidRPr="00A36ABB">
        <w:rPr>
          <w:rFonts w:asciiTheme="minorHAnsi" w:hAnsiTheme="minorHAnsi" w:cstheme="minorHAnsi"/>
          <w:color w:val="000000"/>
          <w:sz w:val="24"/>
          <w:szCs w:val="24"/>
          <w:lang w:eastAsia="uk-UA" w:bidi="uk-UA"/>
        </w:rPr>
        <w:t>Знання англійської мови на рівні не нижче середнього.</w:t>
      </w:r>
    </w:p>
    <w:p w:rsidR="000979C9" w:rsidRPr="00A36ABB" w:rsidRDefault="000979C9" w:rsidP="000979C9">
      <w:pPr>
        <w:rPr>
          <w:rFonts w:asciiTheme="minorHAnsi" w:hAnsiTheme="minorHAnsi" w:cstheme="minorHAnsi"/>
          <w:b/>
          <w:sz w:val="24"/>
          <w:szCs w:val="24"/>
        </w:rPr>
      </w:pPr>
      <w:r w:rsidRPr="00A36ABB">
        <w:rPr>
          <w:rFonts w:asciiTheme="minorHAnsi" w:hAnsiTheme="minorHAnsi" w:cstheme="minorHAnsi"/>
          <w:b/>
          <w:sz w:val="24"/>
          <w:szCs w:val="24"/>
        </w:rPr>
        <w:t>Особисті якості:</w:t>
      </w:r>
    </w:p>
    <w:p w:rsidR="000979C9" w:rsidRPr="00A36ABB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A36ABB">
        <w:rPr>
          <w:rFonts w:hAnsiTheme="minorHAnsi" w:cstheme="minorHAnsi"/>
          <w:sz w:val="24"/>
          <w:szCs w:val="24"/>
        </w:rPr>
        <w:t xml:space="preserve">скрупульозність, уважність до деталей; </w:t>
      </w:r>
    </w:p>
    <w:p w:rsidR="000979C9" w:rsidRPr="00A36ABB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A36ABB">
        <w:rPr>
          <w:rFonts w:hAnsiTheme="minorHAnsi" w:cstheme="minorHAnsi"/>
          <w:sz w:val="24"/>
          <w:szCs w:val="24"/>
        </w:rPr>
        <w:t>високий рівень відповідальності;</w:t>
      </w:r>
    </w:p>
    <w:p w:rsidR="000979C9" w:rsidRPr="00A36ABB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A36ABB">
        <w:rPr>
          <w:rFonts w:hAnsiTheme="minorHAnsi" w:cstheme="minorHAnsi"/>
          <w:sz w:val="24"/>
          <w:szCs w:val="24"/>
        </w:rPr>
        <w:t>комунікабельність та активність;</w:t>
      </w:r>
    </w:p>
    <w:p w:rsidR="000B6509" w:rsidRPr="00A36ABB" w:rsidRDefault="000B650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A36ABB">
        <w:rPr>
          <w:rFonts w:hAnsiTheme="minorHAnsi" w:cstheme="minorHAnsi"/>
          <w:sz w:val="24"/>
          <w:szCs w:val="24"/>
        </w:rPr>
        <w:lastRenderedPageBreak/>
        <w:t xml:space="preserve">ініціативність та </w:t>
      </w:r>
      <w:r w:rsidRPr="00A36ABB">
        <w:rPr>
          <w:rFonts w:hAnsiTheme="minorHAnsi" w:cstheme="minorHAnsi"/>
          <w:color w:val="252525"/>
          <w:sz w:val="24"/>
          <w:szCs w:val="24"/>
          <w:highlight w:val="white"/>
        </w:rPr>
        <w:t>цілеспрямованість</w:t>
      </w:r>
      <w:r w:rsidRPr="00A36ABB">
        <w:rPr>
          <w:rFonts w:hAnsiTheme="minorHAnsi" w:cstheme="minorHAnsi"/>
          <w:sz w:val="24"/>
          <w:szCs w:val="24"/>
        </w:rPr>
        <w:t>;</w:t>
      </w:r>
    </w:p>
    <w:p w:rsidR="000979C9" w:rsidRPr="00A36ABB" w:rsidRDefault="000979C9" w:rsidP="000979C9">
      <w:pPr>
        <w:pStyle w:val="a4"/>
        <w:numPr>
          <w:ilvl w:val="0"/>
          <w:numId w:val="4"/>
        </w:numPr>
        <w:rPr>
          <w:rFonts w:hAnsiTheme="minorHAnsi" w:cstheme="minorHAnsi"/>
          <w:sz w:val="24"/>
          <w:szCs w:val="24"/>
        </w:rPr>
      </w:pPr>
      <w:r w:rsidRPr="00A36ABB">
        <w:rPr>
          <w:rFonts w:hAnsiTheme="minorHAnsi" w:cstheme="minorHAnsi"/>
          <w:sz w:val="24"/>
          <w:szCs w:val="24"/>
        </w:rPr>
        <w:t>бажання вчитися та самостійно оволодівати новими знаннями.</w:t>
      </w:r>
    </w:p>
    <w:p w:rsidR="000979C9" w:rsidRPr="00A36ABB" w:rsidRDefault="000979C9" w:rsidP="00883EC7">
      <w:pPr>
        <w:pStyle w:val="22"/>
        <w:shd w:val="clear" w:color="auto" w:fill="auto"/>
        <w:spacing w:before="0" w:after="473" w:line="22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D43E66" w:rsidRPr="0085664E" w:rsidRDefault="00D43E66" w:rsidP="00D43E66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A36ABB">
        <w:rPr>
          <w:rFonts w:asciiTheme="minorHAnsi" w:hAnsiTheme="minorHAnsi" w:cstheme="minorHAnsi"/>
          <w:b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A36ABB">
        <w:rPr>
          <w:rFonts w:asciiTheme="minorHAnsi" w:hAnsiTheme="minorHAnsi" w:cstheme="minorHAnsi"/>
          <w:sz w:val="24"/>
          <w:szCs w:val="24"/>
        </w:rPr>
        <w:t xml:space="preserve"> В темі листа</w:t>
      </w:r>
      <w:r w:rsidRPr="0085664E">
        <w:rPr>
          <w:rFonts w:asciiTheme="minorHAnsi" w:hAnsiTheme="minorHAnsi" w:cstheme="minorHAnsi"/>
          <w:sz w:val="24"/>
          <w:szCs w:val="24"/>
        </w:rPr>
        <w:t>, будь ласка, зазначте</w:t>
      </w:r>
      <w:r w:rsidRPr="0085664E">
        <w:rPr>
          <w:rFonts w:asciiTheme="minorHAnsi" w:hAnsiTheme="minorHAnsi" w:cstheme="minorHAnsi"/>
          <w:b/>
          <w:sz w:val="24"/>
          <w:szCs w:val="24"/>
        </w:rPr>
        <w:t>: «1</w:t>
      </w:r>
      <w:r w:rsidR="0085664E" w:rsidRPr="0085664E">
        <w:rPr>
          <w:rFonts w:asciiTheme="minorHAnsi" w:hAnsiTheme="minorHAnsi" w:cstheme="minorHAnsi"/>
          <w:b/>
          <w:sz w:val="24"/>
          <w:szCs w:val="24"/>
        </w:rPr>
        <w:t xml:space="preserve">93 </w:t>
      </w:r>
      <w:r w:rsidRPr="0085664E">
        <w:rPr>
          <w:rFonts w:asciiTheme="minorHAnsi" w:hAnsiTheme="minorHAnsi" w:cstheme="minorHAnsi"/>
          <w:b/>
          <w:sz w:val="24"/>
          <w:szCs w:val="24"/>
        </w:rPr>
        <w:t>-</w:t>
      </w:r>
      <w:r w:rsidR="0085664E" w:rsidRPr="008566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664E">
        <w:rPr>
          <w:rFonts w:asciiTheme="minorHAnsi" w:hAnsiTheme="minorHAnsi" w:cstheme="minorHAnsi"/>
          <w:b/>
          <w:sz w:val="24"/>
          <w:szCs w:val="24"/>
        </w:rPr>
        <w:t>201</w:t>
      </w:r>
      <w:r w:rsidR="00AE1F07" w:rsidRPr="0085664E">
        <w:rPr>
          <w:rFonts w:asciiTheme="minorHAnsi" w:hAnsiTheme="minorHAnsi" w:cstheme="minorHAnsi"/>
          <w:b/>
          <w:sz w:val="24"/>
          <w:szCs w:val="24"/>
        </w:rPr>
        <w:t>9</w:t>
      </w:r>
      <w:r w:rsidRPr="008566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1F07" w:rsidRPr="0085664E">
        <w:rPr>
          <w:rFonts w:asciiTheme="minorHAnsi" w:hAnsiTheme="minorHAnsi" w:cstheme="minorHAnsi"/>
          <w:b/>
          <w:sz w:val="24"/>
          <w:szCs w:val="24"/>
        </w:rPr>
        <w:t>Ф</w:t>
      </w:r>
      <w:r w:rsidR="00C2169F" w:rsidRPr="0085664E">
        <w:rPr>
          <w:rFonts w:asciiTheme="minorHAnsi" w:hAnsiTheme="minorHAnsi" w:cstheme="minorHAnsi"/>
          <w:b/>
          <w:bCs/>
          <w:sz w:val="24"/>
          <w:szCs w:val="24"/>
        </w:rPr>
        <w:t xml:space="preserve">ахівець </w:t>
      </w:r>
      <w:r w:rsidR="005B00B6" w:rsidRPr="0085664E">
        <w:rPr>
          <w:rFonts w:asciiTheme="minorHAnsi" w:hAnsiTheme="minorHAnsi" w:cstheme="minorHAnsi"/>
          <w:b/>
          <w:bCs/>
          <w:sz w:val="24"/>
          <w:szCs w:val="24"/>
        </w:rPr>
        <w:t xml:space="preserve">з </w:t>
      </w:r>
      <w:r w:rsidR="00C2169F" w:rsidRPr="0085664E">
        <w:rPr>
          <w:rFonts w:asciiTheme="minorHAnsi" w:hAnsiTheme="minorHAnsi" w:cstheme="minorHAnsi"/>
          <w:b/>
          <w:bCs/>
          <w:sz w:val="24"/>
          <w:szCs w:val="24"/>
        </w:rPr>
        <w:t>підтримки інформаційних систем</w:t>
      </w:r>
      <w:r w:rsidRPr="0085664E">
        <w:rPr>
          <w:rFonts w:asciiTheme="minorHAnsi" w:hAnsiTheme="minorHAnsi" w:cstheme="minorHAnsi"/>
          <w:b/>
          <w:sz w:val="24"/>
          <w:szCs w:val="24"/>
        </w:rPr>
        <w:t>».</w:t>
      </w:r>
    </w:p>
    <w:p w:rsidR="00D43E66" w:rsidRPr="00A36ABB" w:rsidRDefault="00D43E66" w:rsidP="00D43E66">
      <w:pPr>
        <w:rPr>
          <w:rFonts w:asciiTheme="minorHAnsi" w:hAnsiTheme="minorHAnsi" w:cstheme="minorHAnsi"/>
          <w:sz w:val="24"/>
          <w:szCs w:val="24"/>
        </w:rPr>
      </w:pPr>
      <w:r w:rsidRPr="0085664E">
        <w:rPr>
          <w:rFonts w:asciiTheme="minorHAnsi" w:hAnsiTheme="minorHAnsi" w:cstheme="minorHAnsi"/>
          <w:b/>
          <w:sz w:val="24"/>
          <w:szCs w:val="24"/>
        </w:rPr>
        <w:t xml:space="preserve">Термін подання документів – до </w:t>
      </w:r>
      <w:r w:rsidR="0085664E" w:rsidRPr="0085664E">
        <w:rPr>
          <w:rFonts w:asciiTheme="minorHAnsi" w:hAnsiTheme="minorHAnsi" w:cstheme="minorHAnsi"/>
          <w:b/>
          <w:sz w:val="24"/>
          <w:szCs w:val="24"/>
        </w:rPr>
        <w:t>11 серпня</w:t>
      </w:r>
      <w:r w:rsidR="0011276F" w:rsidRPr="008566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664E">
        <w:rPr>
          <w:rFonts w:asciiTheme="minorHAnsi" w:hAnsiTheme="minorHAnsi" w:cstheme="minorHAnsi"/>
          <w:b/>
          <w:sz w:val="24"/>
          <w:szCs w:val="24"/>
        </w:rPr>
        <w:t>201</w:t>
      </w:r>
      <w:r w:rsidR="00AE1F07" w:rsidRPr="0085664E">
        <w:rPr>
          <w:rFonts w:asciiTheme="minorHAnsi" w:hAnsiTheme="minorHAnsi" w:cstheme="minorHAnsi"/>
          <w:b/>
          <w:sz w:val="24"/>
          <w:szCs w:val="24"/>
        </w:rPr>
        <w:t>9</w:t>
      </w:r>
      <w:r w:rsidRPr="0085664E">
        <w:rPr>
          <w:rFonts w:asciiTheme="minorHAnsi" w:hAnsiTheme="minorHAnsi" w:cstheme="minorHAnsi"/>
          <w:b/>
          <w:sz w:val="24"/>
          <w:szCs w:val="24"/>
        </w:rPr>
        <w:t xml:space="preserve"> року, </w:t>
      </w:r>
      <w:r w:rsidRPr="0085664E">
        <w:rPr>
          <w:rFonts w:asciiTheme="minorHAnsi" w:hAnsiTheme="minorHAnsi" w:cstheme="minorHAnsi"/>
          <w:sz w:val="24"/>
          <w:szCs w:val="24"/>
        </w:rPr>
        <w:t>реєстрація документів завершується о 18:00.</w:t>
      </w:r>
    </w:p>
    <w:p w:rsidR="00D43E66" w:rsidRPr="00A36ABB" w:rsidRDefault="00D43E66" w:rsidP="00D43E66">
      <w:pPr>
        <w:rPr>
          <w:rFonts w:asciiTheme="minorHAnsi" w:hAnsiTheme="minorHAnsi" w:cstheme="minorHAnsi"/>
          <w:sz w:val="24"/>
          <w:szCs w:val="24"/>
        </w:rPr>
      </w:pPr>
      <w:r w:rsidRPr="00A36ABB">
        <w:rPr>
          <w:rFonts w:asciiTheme="minorHAnsi" w:hAnsiTheme="minorHAns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D43E66" w:rsidRPr="00A36ABB" w:rsidRDefault="00D43E66" w:rsidP="00D43E66">
      <w:pPr>
        <w:rPr>
          <w:rFonts w:asciiTheme="minorHAnsi" w:hAnsiTheme="minorHAnsi" w:cstheme="minorHAnsi"/>
          <w:sz w:val="24"/>
          <w:szCs w:val="24"/>
        </w:rPr>
      </w:pPr>
      <w:r w:rsidRPr="00A36ABB">
        <w:rPr>
          <w:rFonts w:asciiTheme="minorHAnsi" w:hAnsiTheme="minorHAns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D43E66" w:rsidRPr="00A36ABB" w:rsidRDefault="00D43E66" w:rsidP="00883EC7">
      <w:pPr>
        <w:pStyle w:val="22"/>
        <w:shd w:val="clear" w:color="auto" w:fill="auto"/>
        <w:spacing w:before="0" w:after="473" w:line="220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:rsidR="00F1461A" w:rsidRPr="00A36ABB" w:rsidRDefault="00F1461A" w:rsidP="002C2E22">
      <w:pPr>
        <w:spacing w:after="0" w:line="259" w:lineRule="auto"/>
        <w:ind w:right="2"/>
        <w:rPr>
          <w:rFonts w:asciiTheme="minorHAnsi" w:hAnsiTheme="minorHAnsi" w:cstheme="minorHAnsi"/>
          <w:sz w:val="24"/>
          <w:szCs w:val="24"/>
          <w:lang w:val="ru-RU"/>
        </w:rPr>
      </w:pPr>
    </w:p>
    <w:sectPr w:rsidR="00F1461A" w:rsidRPr="00A36A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926"/>
    <w:multiLevelType w:val="hybridMultilevel"/>
    <w:tmpl w:val="0988FD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3981"/>
    <w:multiLevelType w:val="multilevel"/>
    <w:tmpl w:val="7E5E4C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B0FA0"/>
    <w:multiLevelType w:val="hybridMultilevel"/>
    <w:tmpl w:val="3EE687AE"/>
    <w:lvl w:ilvl="0" w:tplc="0422000F">
      <w:start w:val="1"/>
      <w:numFmt w:val="decimal"/>
      <w:lvlText w:val="%1."/>
      <w:lvlJc w:val="left"/>
      <w:pPr>
        <w:ind w:left="1276" w:hanging="360"/>
      </w:pPr>
    </w:lvl>
    <w:lvl w:ilvl="1" w:tplc="04220019" w:tentative="1">
      <w:start w:val="1"/>
      <w:numFmt w:val="lowerLetter"/>
      <w:lvlText w:val="%2."/>
      <w:lvlJc w:val="left"/>
      <w:pPr>
        <w:ind w:left="1996" w:hanging="360"/>
      </w:pPr>
    </w:lvl>
    <w:lvl w:ilvl="2" w:tplc="0422001B" w:tentative="1">
      <w:start w:val="1"/>
      <w:numFmt w:val="lowerRoman"/>
      <w:lvlText w:val="%3."/>
      <w:lvlJc w:val="right"/>
      <w:pPr>
        <w:ind w:left="2716" w:hanging="180"/>
      </w:pPr>
    </w:lvl>
    <w:lvl w:ilvl="3" w:tplc="0422000F" w:tentative="1">
      <w:start w:val="1"/>
      <w:numFmt w:val="decimal"/>
      <w:lvlText w:val="%4."/>
      <w:lvlJc w:val="left"/>
      <w:pPr>
        <w:ind w:left="3436" w:hanging="360"/>
      </w:pPr>
    </w:lvl>
    <w:lvl w:ilvl="4" w:tplc="04220019" w:tentative="1">
      <w:start w:val="1"/>
      <w:numFmt w:val="lowerLetter"/>
      <w:lvlText w:val="%5."/>
      <w:lvlJc w:val="left"/>
      <w:pPr>
        <w:ind w:left="4156" w:hanging="360"/>
      </w:pPr>
    </w:lvl>
    <w:lvl w:ilvl="5" w:tplc="0422001B" w:tentative="1">
      <w:start w:val="1"/>
      <w:numFmt w:val="lowerRoman"/>
      <w:lvlText w:val="%6."/>
      <w:lvlJc w:val="right"/>
      <w:pPr>
        <w:ind w:left="4876" w:hanging="180"/>
      </w:pPr>
    </w:lvl>
    <w:lvl w:ilvl="6" w:tplc="0422000F" w:tentative="1">
      <w:start w:val="1"/>
      <w:numFmt w:val="decimal"/>
      <w:lvlText w:val="%7."/>
      <w:lvlJc w:val="left"/>
      <w:pPr>
        <w:ind w:left="5596" w:hanging="360"/>
      </w:pPr>
    </w:lvl>
    <w:lvl w:ilvl="7" w:tplc="04220019" w:tentative="1">
      <w:start w:val="1"/>
      <w:numFmt w:val="lowerLetter"/>
      <w:lvlText w:val="%8."/>
      <w:lvlJc w:val="left"/>
      <w:pPr>
        <w:ind w:left="6316" w:hanging="360"/>
      </w:pPr>
    </w:lvl>
    <w:lvl w:ilvl="8" w:tplc="0422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65AC504E"/>
    <w:multiLevelType w:val="multilevel"/>
    <w:tmpl w:val="E77AF79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D75B8"/>
    <w:multiLevelType w:val="multilevel"/>
    <w:tmpl w:val="AB7C20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38"/>
    <w:rsid w:val="000979C9"/>
    <w:rsid w:val="000A3749"/>
    <w:rsid w:val="000B6509"/>
    <w:rsid w:val="0011276F"/>
    <w:rsid w:val="001653AF"/>
    <w:rsid w:val="002C2E22"/>
    <w:rsid w:val="00343F33"/>
    <w:rsid w:val="0036642E"/>
    <w:rsid w:val="003C2B38"/>
    <w:rsid w:val="00405B79"/>
    <w:rsid w:val="005B00B6"/>
    <w:rsid w:val="006E38B9"/>
    <w:rsid w:val="0085664E"/>
    <w:rsid w:val="00883EC7"/>
    <w:rsid w:val="008D3CC0"/>
    <w:rsid w:val="00936D0D"/>
    <w:rsid w:val="009C5A3A"/>
    <w:rsid w:val="00A23CFA"/>
    <w:rsid w:val="00A32B13"/>
    <w:rsid w:val="00A36ABB"/>
    <w:rsid w:val="00AE1F07"/>
    <w:rsid w:val="00B10E1E"/>
    <w:rsid w:val="00BB1DA2"/>
    <w:rsid w:val="00BB335D"/>
    <w:rsid w:val="00C107CC"/>
    <w:rsid w:val="00C2169F"/>
    <w:rsid w:val="00C517F4"/>
    <w:rsid w:val="00D43E66"/>
    <w:rsid w:val="00D804D0"/>
    <w:rsid w:val="00E57D21"/>
    <w:rsid w:val="00E63AC6"/>
    <w:rsid w:val="00EC43F0"/>
    <w:rsid w:val="00F1461A"/>
    <w:rsid w:val="00F331E2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A890"/>
  <w15:chartTrackingRefBased/>
  <w15:docId w15:val="{64DFE8BD-2CA2-4E99-BBF6-9E89570E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1E"/>
    <w:pPr>
      <w:spacing w:after="153" w:line="266" w:lineRule="auto"/>
      <w:ind w:left="10" w:right="1" w:hanging="10"/>
      <w:jc w:val="both"/>
    </w:pPr>
    <w:rPr>
      <w:rFonts w:ascii="Calibri" w:eastAsia="Calibri" w:hAnsi="Calibri" w:cs="Calibri"/>
      <w:color w:val="000000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EC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883EC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883EC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rsid w:val="00883EC7"/>
    <w:pPr>
      <w:widowControl w:val="0"/>
      <w:shd w:val="clear" w:color="auto" w:fill="FFFFFF"/>
      <w:spacing w:before="240" w:after="240" w:line="0" w:lineRule="atLeast"/>
      <w:ind w:left="0" w:right="0" w:firstLine="0"/>
      <w:jc w:val="center"/>
      <w:outlineLvl w:val="1"/>
    </w:pPr>
    <w:rPr>
      <w:b/>
      <w:bCs/>
      <w:color w:val="auto"/>
      <w:lang w:eastAsia="en-US"/>
    </w:rPr>
  </w:style>
  <w:style w:type="paragraph" w:customStyle="1" w:styleId="22">
    <w:name w:val="Основний текст (2)"/>
    <w:basedOn w:val="a"/>
    <w:link w:val="21"/>
    <w:rsid w:val="00883EC7"/>
    <w:pPr>
      <w:widowControl w:val="0"/>
      <w:shd w:val="clear" w:color="auto" w:fill="FFFFFF"/>
      <w:spacing w:before="240" w:after="120" w:line="288" w:lineRule="exact"/>
      <w:ind w:left="0" w:right="0" w:hanging="360"/>
    </w:pPr>
    <w:rPr>
      <w:color w:val="auto"/>
      <w:lang w:eastAsia="en-US"/>
    </w:rPr>
  </w:style>
  <w:style w:type="paragraph" w:styleId="a4">
    <w:name w:val="List Paragraph"/>
    <w:basedOn w:val="a"/>
    <w:uiPriority w:val="34"/>
    <w:qFormat/>
    <w:rsid w:val="000979C9"/>
    <w:pPr>
      <w:spacing w:after="160" w:line="259" w:lineRule="auto"/>
      <w:ind w:left="720" w:right="0" w:firstLine="0"/>
      <w:contextualSpacing/>
      <w:jc w:val="left"/>
    </w:pPr>
    <w:rPr>
      <w:rFonts w:asciiTheme="minorHAnsi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2028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Smiichuk</dc:creator>
  <cp:keywords/>
  <dc:description/>
  <cp:lastModifiedBy>Користувач Windows</cp:lastModifiedBy>
  <cp:revision>7</cp:revision>
  <dcterms:created xsi:type="dcterms:W3CDTF">2019-07-22T13:16:00Z</dcterms:created>
  <dcterms:modified xsi:type="dcterms:W3CDTF">2019-07-25T08:12:00Z</dcterms:modified>
</cp:coreProperties>
</file>