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DE5EEB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DE5EE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DE5EEB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D" w:rsidRPr="00DE5EEB" w:rsidRDefault="00E8796D" w:rsidP="00E8796D">
      <w:pPr>
        <w:spacing w:after="160"/>
        <w:jc w:val="center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Державна установа </w:t>
      </w:r>
      <w:r w:rsidRPr="00DE5EEB">
        <w:rPr>
          <w:rFonts w:ascii="Calibri" w:eastAsia="Calibri" w:hAnsi="Calibri" w:cs="Calibri"/>
          <w:b/>
          <w:bCs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</w:t>
      </w:r>
      <w:r w:rsidR="00751666">
        <w:rPr>
          <w:rFonts w:ascii="Calibri" w:eastAsia="Calibri" w:hAnsi="Calibri" w:cs="Calibri"/>
          <w:b/>
          <w:bCs/>
          <w:lang w:val="uk-UA"/>
        </w:rPr>
        <w:t>а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з 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розробки та 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супроводу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документації 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системи управління якістю </w:t>
      </w:r>
      <w:proofErr w:type="spellStart"/>
      <w:r w:rsidRPr="00DE5EEB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Pr="00DE5EEB">
        <w:rPr>
          <w:rFonts w:ascii="Calibri" w:eastAsia="Calibri" w:hAnsi="Calibri" w:cs="Calibri"/>
          <w:b/>
          <w:bCs/>
          <w:lang w:val="uk-UA"/>
        </w:rPr>
        <w:t>-лабораторі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й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Центру </w:t>
      </w:r>
    </w:p>
    <w:p w:rsidR="00E8796D" w:rsidRPr="00DE5EEB" w:rsidRDefault="00E8796D" w:rsidP="00E8796D">
      <w:pPr>
        <w:pStyle w:val="a3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  <w:lang w:val="uk-UA"/>
        </w:rPr>
      </w:pP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Назва позиції: </w:t>
      </w:r>
      <w:bookmarkStart w:id="0" w:name="_GoBack"/>
      <w:r w:rsidRPr="00DE5EEB">
        <w:rPr>
          <w:rFonts w:ascii="Calibri" w:eastAsia="Calibri" w:hAnsi="Calibri" w:cs="Calibri"/>
          <w:b/>
          <w:bCs/>
          <w:lang w:val="uk-UA"/>
        </w:rPr>
        <w:t xml:space="preserve">консультант з підготовки та супроводу </w:t>
      </w:r>
      <w:r w:rsidR="00296828" w:rsidRPr="00296828">
        <w:rPr>
          <w:rFonts w:ascii="Calibri" w:eastAsia="Calibri" w:hAnsi="Calibri" w:cs="Calibri"/>
          <w:b/>
          <w:bCs/>
          <w:lang w:val="uk-UA"/>
        </w:rPr>
        <w:t xml:space="preserve">документації системи управління якістю </w:t>
      </w:r>
      <w:proofErr w:type="spellStart"/>
      <w:r w:rsidR="00296828" w:rsidRPr="00296828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="00296828" w:rsidRPr="00296828">
        <w:rPr>
          <w:rFonts w:ascii="Calibri" w:eastAsia="Calibri" w:hAnsi="Calibri" w:cs="Calibri"/>
          <w:b/>
          <w:bCs/>
          <w:lang w:val="uk-UA"/>
        </w:rPr>
        <w:t>-лабораторій Центру</w:t>
      </w:r>
    </w:p>
    <w:bookmarkEnd w:id="0"/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Рівень зайнятості: часткова</w:t>
      </w:r>
    </w:p>
    <w:p w:rsidR="00E8796D" w:rsidRPr="00DE5EEB" w:rsidRDefault="00E8796D" w:rsidP="00E8796D">
      <w:pPr>
        <w:spacing w:line="360" w:lineRule="auto"/>
        <w:jc w:val="right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sz w:val="16"/>
          <w:szCs w:val="16"/>
          <w:lang w:val="uk-UA"/>
        </w:rPr>
        <w:t xml:space="preserve">                                                    </w:t>
      </w:r>
    </w:p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Інформація щодо установи: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0B5E8B" w:rsidRPr="00DE5EEB" w:rsidRDefault="000B5E8B" w:rsidP="000B5E8B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lang w:val="uk-UA"/>
        </w:rPr>
        <w:t xml:space="preserve">Мета: </w:t>
      </w:r>
      <w:r w:rsidRPr="00DE5EEB">
        <w:rPr>
          <w:rFonts w:ascii="Calibri" w:eastAsia="Calibri" w:hAnsi="Calibri" w:cs="Calibri"/>
          <w:lang w:val="uk-UA"/>
        </w:rPr>
        <w:t xml:space="preserve">створення нової мікробіологічної </w:t>
      </w:r>
      <w:proofErr w:type="spellStart"/>
      <w:r w:rsidR="00E258FB" w:rsidRPr="00DE5EEB">
        <w:rPr>
          <w:rFonts w:ascii="Calibri" w:eastAsia="Calibri" w:hAnsi="Calibri" w:cs="Calibri"/>
          <w:lang w:val="uk-UA"/>
        </w:rPr>
        <w:t>рефер</w:t>
      </w:r>
      <w:r w:rsidR="00DE5EEB" w:rsidRPr="00DE5EEB">
        <w:rPr>
          <w:rFonts w:ascii="Calibri" w:eastAsia="Calibri" w:hAnsi="Calibri" w:cs="Calibri"/>
          <w:lang w:val="uk-UA"/>
        </w:rPr>
        <w:t>енс</w:t>
      </w:r>
      <w:proofErr w:type="spellEnd"/>
      <w:r w:rsidR="00DE5EEB" w:rsidRPr="00DE5EEB">
        <w:rPr>
          <w:rFonts w:ascii="Calibri" w:eastAsia="Calibri" w:hAnsi="Calibri" w:cs="Calibri"/>
          <w:lang w:val="uk-UA"/>
        </w:rPr>
        <w:t xml:space="preserve"> -</w:t>
      </w:r>
      <w:r w:rsidRPr="00DE5EEB">
        <w:rPr>
          <w:rFonts w:ascii="Calibri" w:eastAsia="Calibri" w:hAnsi="Calibri" w:cs="Calibri"/>
          <w:lang w:val="uk-UA"/>
        </w:rPr>
        <w:t>лабораторії</w:t>
      </w:r>
      <w:r w:rsidRPr="00DE5EEB">
        <w:rPr>
          <w:rFonts w:ascii="Calibri" w:eastAsia="Calibri" w:hAnsi="Calibri" w:cs="Calibri"/>
          <w:b/>
          <w:lang w:val="uk-UA"/>
        </w:rPr>
        <w:t xml:space="preserve"> </w:t>
      </w:r>
      <w:r w:rsidRPr="00DE5EEB">
        <w:rPr>
          <w:rFonts w:ascii="Calibri" w:hAnsi="Calibri" w:cs="Calibri"/>
          <w:lang w:val="uk-UA"/>
        </w:rPr>
        <w:t xml:space="preserve">для забезпечення сталого розвитку системи епіднагляду в України, лабораторної діагностики ТБ та інфекцій  шляхом реконструкції існуючого приміщення.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Основні обов'язки</w:t>
      </w:r>
      <w:r w:rsidRPr="00DE5EEB">
        <w:rPr>
          <w:rFonts w:ascii="Calibri" w:eastAsia="Calibri" w:hAnsi="Calibri" w:cs="Calibri"/>
          <w:lang w:val="uk-UA"/>
        </w:rPr>
        <w:t>: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2557D7" w:rsidRPr="002557D7" w:rsidRDefault="000B5E8B" w:rsidP="002557D7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Розробка </w:t>
      </w:r>
      <w:r w:rsidR="005B1E22">
        <w:rPr>
          <w:sz w:val="24"/>
          <w:szCs w:val="24"/>
          <w:lang w:val="uk-UA"/>
        </w:rPr>
        <w:t xml:space="preserve">документів </w:t>
      </w:r>
      <w:bookmarkStart w:id="1" w:name="_Hlk16261073"/>
      <w:r w:rsidR="002557D7" w:rsidRPr="002557D7">
        <w:rPr>
          <w:sz w:val="24"/>
          <w:szCs w:val="24"/>
          <w:lang w:val="uk-UA"/>
        </w:rPr>
        <w:t xml:space="preserve">системи менеджменту якості </w:t>
      </w:r>
      <w:bookmarkEnd w:id="1"/>
      <w:r w:rsidR="002557D7" w:rsidRPr="002557D7">
        <w:rPr>
          <w:sz w:val="24"/>
          <w:szCs w:val="24"/>
          <w:lang w:val="uk-UA"/>
        </w:rPr>
        <w:t xml:space="preserve">у </w:t>
      </w:r>
      <w:proofErr w:type="spellStart"/>
      <w:r w:rsidR="002557D7" w:rsidRPr="002557D7">
        <w:rPr>
          <w:sz w:val="24"/>
          <w:szCs w:val="24"/>
          <w:lang w:val="uk-UA"/>
        </w:rPr>
        <w:t>референс</w:t>
      </w:r>
      <w:proofErr w:type="spellEnd"/>
      <w:r w:rsidR="002557D7" w:rsidRPr="002557D7">
        <w:rPr>
          <w:sz w:val="24"/>
          <w:szCs w:val="24"/>
          <w:lang w:val="uk-UA"/>
        </w:rPr>
        <w:t>-лабораторіях Центра</w:t>
      </w:r>
    </w:p>
    <w:p w:rsidR="002557D7" w:rsidRPr="002557D7" w:rsidRDefault="005B1E22" w:rsidP="002557D7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Впровадження </w:t>
      </w:r>
      <w:r w:rsidR="002557D7" w:rsidRPr="002557D7">
        <w:rPr>
          <w:sz w:val="24"/>
          <w:szCs w:val="24"/>
          <w:lang w:val="uk-UA"/>
        </w:rPr>
        <w:t xml:space="preserve">функціонування системи менеджменту якості </w:t>
      </w:r>
    </w:p>
    <w:p w:rsidR="002557D7" w:rsidRPr="002557D7" w:rsidRDefault="002557D7" w:rsidP="002557D7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lang w:val="uk-UA"/>
        </w:rPr>
      </w:pPr>
      <w:r w:rsidRPr="002557D7">
        <w:rPr>
          <w:sz w:val="24"/>
          <w:szCs w:val="24"/>
          <w:lang w:val="uk-UA"/>
        </w:rPr>
        <w:t xml:space="preserve">Проведення внутрішніх щоквартальних, річних аудитів </w:t>
      </w:r>
    </w:p>
    <w:p w:rsidR="002557D7" w:rsidRPr="002557D7" w:rsidRDefault="005B1E22" w:rsidP="002557D7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Супровід </w:t>
      </w:r>
      <w:r w:rsidRPr="005B1E22">
        <w:rPr>
          <w:sz w:val="24"/>
          <w:szCs w:val="24"/>
          <w:lang w:val="uk-UA"/>
        </w:rPr>
        <w:t xml:space="preserve">документації системи управління якістю </w:t>
      </w:r>
      <w:proofErr w:type="spellStart"/>
      <w:r w:rsidRPr="005B1E22">
        <w:rPr>
          <w:sz w:val="24"/>
          <w:szCs w:val="24"/>
          <w:lang w:val="uk-UA"/>
        </w:rPr>
        <w:t>референс</w:t>
      </w:r>
      <w:proofErr w:type="spellEnd"/>
      <w:r w:rsidRPr="005B1E22">
        <w:rPr>
          <w:sz w:val="24"/>
          <w:szCs w:val="24"/>
          <w:lang w:val="uk-UA"/>
        </w:rPr>
        <w:t>-лабораторій Центру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  Вимоги до професійної компетентності: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Вища освіта (освіта в сфері лабораторної справи та /або епідеміології буде перевагою);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Досвід  діяльності в сфері організації та проведення лабораторних досліджень, в тому числі </w:t>
      </w:r>
      <w:proofErr w:type="spellStart"/>
      <w:r w:rsidRPr="00DE5EEB">
        <w:rPr>
          <w:sz w:val="24"/>
          <w:szCs w:val="24"/>
          <w:lang w:val="uk-UA"/>
        </w:rPr>
        <w:t>рефер</w:t>
      </w:r>
      <w:r w:rsidR="00DE5EEB">
        <w:rPr>
          <w:sz w:val="24"/>
          <w:szCs w:val="24"/>
          <w:lang w:val="uk-UA"/>
        </w:rPr>
        <w:t>е</w:t>
      </w:r>
      <w:r w:rsidRPr="00DE5EEB">
        <w:rPr>
          <w:sz w:val="24"/>
          <w:szCs w:val="24"/>
          <w:lang w:val="uk-UA"/>
        </w:rPr>
        <w:t>нс</w:t>
      </w:r>
      <w:proofErr w:type="spellEnd"/>
      <w:r w:rsidRPr="00DE5EEB">
        <w:rPr>
          <w:sz w:val="24"/>
          <w:szCs w:val="24"/>
          <w:lang w:val="uk-UA"/>
        </w:rPr>
        <w:t xml:space="preserve">-досліджень/або управління охороною здоров’я не менше 3-х років </w:t>
      </w:r>
    </w:p>
    <w:p w:rsidR="005B1E22" w:rsidRDefault="00E8796D" w:rsidP="007C327C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5B1E22">
        <w:rPr>
          <w:sz w:val="24"/>
          <w:szCs w:val="24"/>
          <w:lang w:val="uk-UA"/>
        </w:rPr>
        <w:t xml:space="preserve">Досвід у розробці документації </w:t>
      </w:r>
      <w:r w:rsidR="005B1E22" w:rsidRPr="005B1E22">
        <w:rPr>
          <w:sz w:val="24"/>
          <w:szCs w:val="24"/>
          <w:lang w:val="uk-UA"/>
        </w:rPr>
        <w:t xml:space="preserve">системи менеджменту якості </w:t>
      </w:r>
    </w:p>
    <w:p w:rsidR="00E8796D" w:rsidRPr="005B1E22" w:rsidRDefault="00E8796D" w:rsidP="007C327C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5B1E22">
        <w:rPr>
          <w:sz w:val="24"/>
          <w:szCs w:val="24"/>
          <w:lang w:val="uk-UA"/>
        </w:rPr>
        <w:t xml:space="preserve">Навички управління проектами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E8796D" w:rsidRPr="00DE5EEB" w:rsidRDefault="00E8796D" w:rsidP="00E8796D">
      <w:pPr>
        <w:ind w:left="360"/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 xml:space="preserve">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DE5EEB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DE5EEB">
        <w:rPr>
          <w:rFonts w:ascii="Calibri" w:eastAsia="Calibri" w:hAnsi="Calibri" w:cs="Calibri"/>
          <w:b/>
          <w:bCs/>
          <w:lang w:val="uk-UA"/>
        </w:rPr>
        <w:t>«</w:t>
      </w:r>
      <w:r w:rsidR="002644D2">
        <w:rPr>
          <w:rFonts w:ascii="Calibri" w:eastAsia="Calibri" w:hAnsi="Calibri" w:cs="Calibri"/>
          <w:b/>
          <w:bCs/>
          <w:lang w:val="uk-UA"/>
        </w:rPr>
        <w:t>20</w:t>
      </w:r>
      <w:r w:rsidR="00D23568">
        <w:rPr>
          <w:rFonts w:ascii="Calibri" w:eastAsia="Calibri" w:hAnsi="Calibri" w:cs="Calibri"/>
          <w:b/>
          <w:bCs/>
          <w:lang w:val="uk-UA"/>
        </w:rPr>
        <w:t>4-</w:t>
      </w:r>
      <w:r w:rsidR="00593522">
        <w:rPr>
          <w:rFonts w:ascii="Calibri" w:eastAsia="Calibri" w:hAnsi="Calibri" w:cs="Calibri"/>
          <w:b/>
          <w:bCs/>
          <w:lang w:val="uk-UA"/>
        </w:rPr>
        <w:t xml:space="preserve">2019 </w:t>
      </w:r>
      <w:r w:rsidR="00D23568">
        <w:rPr>
          <w:rFonts w:ascii="Calibri" w:eastAsia="Calibri" w:hAnsi="Calibri" w:cs="Calibri"/>
          <w:b/>
          <w:bCs/>
          <w:lang w:val="uk-UA"/>
        </w:rPr>
        <w:t>К</w:t>
      </w:r>
      <w:r w:rsidR="00D23568" w:rsidRPr="00DE5EEB">
        <w:rPr>
          <w:rFonts w:ascii="Calibri" w:eastAsia="Calibri" w:hAnsi="Calibri" w:cs="Calibri"/>
          <w:b/>
          <w:bCs/>
          <w:lang w:val="uk-UA"/>
        </w:rPr>
        <w:t xml:space="preserve">онсультант з підготовки та супроводу </w:t>
      </w:r>
      <w:r w:rsidR="005B1E22" w:rsidRPr="005B1E22">
        <w:rPr>
          <w:rFonts w:ascii="Calibri" w:eastAsia="Calibri" w:hAnsi="Calibri" w:cs="Calibri"/>
          <w:b/>
          <w:bCs/>
          <w:lang w:val="uk-UA"/>
        </w:rPr>
        <w:t xml:space="preserve">документації системи управління якістю </w:t>
      </w:r>
      <w:proofErr w:type="spellStart"/>
      <w:r w:rsidR="005B1E22" w:rsidRPr="005B1E22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="005B1E22" w:rsidRPr="005B1E22">
        <w:rPr>
          <w:rFonts w:ascii="Calibri" w:eastAsia="Calibri" w:hAnsi="Calibri" w:cs="Calibri"/>
          <w:b/>
          <w:bCs/>
          <w:lang w:val="uk-UA"/>
        </w:rPr>
        <w:t>-лабораторій Центру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».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lastRenderedPageBreak/>
        <w:t>Т</w:t>
      </w:r>
      <w:r w:rsidR="002644D2">
        <w:rPr>
          <w:rFonts w:ascii="Calibri" w:eastAsia="Calibri" w:hAnsi="Calibri" w:cs="Calibri"/>
          <w:b/>
          <w:bCs/>
          <w:lang w:val="uk-UA"/>
        </w:rPr>
        <w:t>ермін подання документів – до 16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серпня </w:t>
      </w:r>
      <w:r w:rsidRPr="00DE5EEB">
        <w:rPr>
          <w:rFonts w:ascii="Calibri" w:eastAsia="Calibri" w:hAnsi="Calibri" w:cs="Calibri"/>
          <w:b/>
          <w:bCs/>
          <w:lang w:val="uk-UA"/>
        </w:rPr>
        <w:t>2019 року,</w:t>
      </w:r>
      <w:r w:rsidRPr="00DE5EEB">
        <w:rPr>
          <w:rFonts w:ascii="Calibri" w:eastAsia="Calibri" w:hAnsi="Calibri" w:cs="Calibri"/>
          <w:lang w:val="uk-UA"/>
        </w:rPr>
        <w:t xml:space="preserve"> реєстрац</w:t>
      </w:r>
      <w:r w:rsidR="002644D2">
        <w:rPr>
          <w:rFonts w:ascii="Calibri" w:eastAsia="Calibri" w:hAnsi="Calibri" w:cs="Calibri"/>
          <w:lang w:val="uk-UA"/>
        </w:rPr>
        <w:t xml:space="preserve">ія документів </w:t>
      </w:r>
      <w:r w:rsidR="002644D2">
        <w:rPr>
          <w:rFonts w:ascii="Calibri" w:eastAsia="Calibri" w:hAnsi="Calibri" w:cs="Calibri"/>
          <w:lang w:val="uk-UA"/>
        </w:rPr>
        <w:br/>
        <w:t>завершується о 18:00</w:t>
      </w:r>
      <w:r w:rsidRPr="00DE5EEB">
        <w:rPr>
          <w:rFonts w:ascii="Calibri" w:eastAsia="Calibri" w:hAnsi="Calibri" w:cs="Calibri"/>
          <w:lang w:val="uk-UA"/>
        </w:rPr>
        <w:t>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</w:p>
    <w:p w:rsidR="00DF3663" w:rsidRPr="00DE5EEB" w:rsidRDefault="00E8796D" w:rsidP="00E8796D">
      <w:pPr>
        <w:jc w:val="center"/>
        <w:rPr>
          <w:rFonts w:asciiTheme="minorHAnsi" w:hAnsiTheme="minorHAnsi" w:cstheme="minorHAnsi"/>
          <w:lang w:val="uk-UA"/>
        </w:rPr>
      </w:pPr>
      <w:r w:rsidRPr="00DE5EEB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</w:t>
      </w:r>
      <w:r w:rsidR="00435477" w:rsidRPr="00DE5EEB">
        <w:rPr>
          <w:rFonts w:ascii="Calibri" w:eastAsia="Calibri" w:hAnsi="Calibri" w:cs="Calibri"/>
          <w:lang w:val="uk-UA"/>
        </w:rPr>
        <w:t>нтракту.</w:t>
      </w:r>
    </w:p>
    <w:sectPr w:rsidR="00DF3663" w:rsidRPr="00DE5EE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27C7"/>
    <w:multiLevelType w:val="hybridMultilevel"/>
    <w:tmpl w:val="8B96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08D4C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86C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86F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0E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0F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44C5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728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38DA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885"/>
    <w:multiLevelType w:val="hybridMultilevel"/>
    <w:tmpl w:val="4CC0B342"/>
    <w:numStyleLink w:val="1"/>
  </w:abstractNum>
  <w:abstractNum w:abstractNumId="8" w15:restartNumberingAfterBreak="0">
    <w:nsid w:val="5A7D297C"/>
    <w:multiLevelType w:val="hybridMultilevel"/>
    <w:tmpl w:val="6440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B09F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07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8CE0A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47F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920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74FC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271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A23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07619"/>
    <w:multiLevelType w:val="hybridMultilevel"/>
    <w:tmpl w:val="DCD0BED8"/>
    <w:styleLink w:val="2"/>
    <w:lvl w:ilvl="0" w:tplc="1E04E8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67C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C2DB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2E9D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EAC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0A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1288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8A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4B6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B64A4"/>
    <w:multiLevelType w:val="hybridMultilevel"/>
    <w:tmpl w:val="DCD0BED8"/>
    <w:numStyleLink w:val="2"/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302A8"/>
    <w:multiLevelType w:val="hybridMultilevel"/>
    <w:tmpl w:val="4CC0B342"/>
    <w:styleLink w:val="1"/>
    <w:lvl w:ilvl="0" w:tplc="82CC42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4E9DE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0C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28B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C9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1C46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565A7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2668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F8FB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4641D"/>
    <w:rsid w:val="00070A9A"/>
    <w:rsid w:val="00080625"/>
    <w:rsid w:val="000B5DDD"/>
    <w:rsid w:val="000B5E8B"/>
    <w:rsid w:val="000C3685"/>
    <w:rsid w:val="000D7FB4"/>
    <w:rsid w:val="000E076F"/>
    <w:rsid w:val="000F2CF3"/>
    <w:rsid w:val="00116B84"/>
    <w:rsid w:val="0014234D"/>
    <w:rsid w:val="00146016"/>
    <w:rsid w:val="00146B16"/>
    <w:rsid w:val="001471A0"/>
    <w:rsid w:val="00151D28"/>
    <w:rsid w:val="001545C8"/>
    <w:rsid w:val="00163EA1"/>
    <w:rsid w:val="00165940"/>
    <w:rsid w:val="00171BE6"/>
    <w:rsid w:val="00176991"/>
    <w:rsid w:val="001B744D"/>
    <w:rsid w:val="00201820"/>
    <w:rsid w:val="00201EED"/>
    <w:rsid w:val="002557D7"/>
    <w:rsid w:val="00255BA1"/>
    <w:rsid w:val="00260F9E"/>
    <w:rsid w:val="002616ED"/>
    <w:rsid w:val="002618C5"/>
    <w:rsid w:val="002626B3"/>
    <w:rsid w:val="002644D2"/>
    <w:rsid w:val="0028543C"/>
    <w:rsid w:val="002916AB"/>
    <w:rsid w:val="00296828"/>
    <w:rsid w:val="002A2B12"/>
    <w:rsid w:val="002B0A04"/>
    <w:rsid w:val="002E26D4"/>
    <w:rsid w:val="002E702A"/>
    <w:rsid w:val="00311916"/>
    <w:rsid w:val="0033608E"/>
    <w:rsid w:val="003549F8"/>
    <w:rsid w:val="0037760D"/>
    <w:rsid w:val="00385ADF"/>
    <w:rsid w:val="003E033B"/>
    <w:rsid w:val="003E0E1F"/>
    <w:rsid w:val="003E2810"/>
    <w:rsid w:val="003F0C80"/>
    <w:rsid w:val="00401AB7"/>
    <w:rsid w:val="00401BDF"/>
    <w:rsid w:val="00413A3F"/>
    <w:rsid w:val="00432E2D"/>
    <w:rsid w:val="00435477"/>
    <w:rsid w:val="0045499D"/>
    <w:rsid w:val="00466C0E"/>
    <w:rsid w:val="00480473"/>
    <w:rsid w:val="004A01B4"/>
    <w:rsid w:val="004C2560"/>
    <w:rsid w:val="004C5EC1"/>
    <w:rsid w:val="004D65BF"/>
    <w:rsid w:val="004F79D2"/>
    <w:rsid w:val="005057F6"/>
    <w:rsid w:val="005107C5"/>
    <w:rsid w:val="00546C9B"/>
    <w:rsid w:val="00550A0E"/>
    <w:rsid w:val="00565075"/>
    <w:rsid w:val="00577E6E"/>
    <w:rsid w:val="005846B5"/>
    <w:rsid w:val="00593522"/>
    <w:rsid w:val="005A0ECF"/>
    <w:rsid w:val="005B1E22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50AF2"/>
    <w:rsid w:val="00751666"/>
    <w:rsid w:val="00772569"/>
    <w:rsid w:val="00776231"/>
    <w:rsid w:val="007F7E9E"/>
    <w:rsid w:val="00830FE6"/>
    <w:rsid w:val="008435DC"/>
    <w:rsid w:val="0085442B"/>
    <w:rsid w:val="00861BDD"/>
    <w:rsid w:val="00863F80"/>
    <w:rsid w:val="008677B3"/>
    <w:rsid w:val="00896E6B"/>
    <w:rsid w:val="00897BF9"/>
    <w:rsid w:val="008C03A4"/>
    <w:rsid w:val="008C2BFE"/>
    <w:rsid w:val="008C6DD9"/>
    <w:rsid w:val="008E3EF8"/>
    <w:rsid w:val="008F30B7"/>
    <w:rsid w:val="0093477F"/>
    <w:rsid w:val="0094591F"/>
    <w:rsid w:val="00957B89"/>
    <w:rsid w:val="009C32DC"/>
    <w:rsid w:val="009D68F0"/>
    <w:rsid w:val="009E794D"/>
    <w:rsid w:val="00A3544B"/>
    <w:rsid w:val="00A51240"/>
    <w:rsid w:val="00A55FBC"/>
    <w:rsid w:val="00A61280"/>
    <w:rsid w:val="00A6782B"/>
    <w:rsid w:val="00A847AD"/>
    <w:rsid w:val="00B02CE0"/>
    <w:rsid w:val="00B0321E"/>
    <w:rsid w:val="00B1378D"/>
    <w:rsid w:val="00B17D48"/>
    <w:rsid w:val="00B17E1D"/>
    <w:rsid w:val="00B53CC6"/>
    <w:rsid w:val="00B87E7C"/>
    <w:rsid w:val="00B93729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23568"/>
    <w:rsid w:val="00D2585E"/>
    <w:rsid w:val="00D25FB7"/>
    <w:rsid w:val="00D3384B"/>
    <w:rsid w:val="00D41514"/>
    <w:rsid w:val="00D42C92"/>
    <w:rsid w:val="00D9532A"/>
    <w:rsid w:val="00DB1ED2"/>
    <w:rsid w:val="00DB1F9C"/>
    <w:rsid w:val="00DE5EEB"/>
    <w:rsid w:val="00DE6605"/>
    <w:rsid w:val="00DF3663"/>
    <w:rsid w:val="00DF78B7"/>
    <w:rsid w:val="00E23A7B"/>
    <w:rsid w:val="00E258F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96D"/>
    <w:rsid w:val="00EA1641"/>
    <w:rsid w:val="00EB60E5"/>
    <w:rsid w:val="00EF03AD"/>
    <w:rsid w:val="00EF328F"/>
    <w:rsid w:val="00F109D9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6DC3"/>
  <w15:docId w15:val="{A51B1FCA-423F-41C1-B3F6-162522C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numbering" w:customStyle="1" w:styleId="1">
    <w:name w:val="Імпортований стиль 1"/>
    <w:rsid w:val="00E8796D"/>
    <w:pPr>
      <w:numPr>
        <w:numId w:val="10"/>
      </w:numPr>
    </w:pPr>
  </w:style>
  <w:style w:type="numbering" w:customStyle="1" w:styleId="2">
    <w:name w:val="Імпортований стиль 2"/>
    <w:rsid w:val="00E8796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252C-64A5-4BC0-88A5-DEB52A59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2019-08-12T12:42:00Z</dcterms:created>
  <dcterms:modified xsi:type="dcterms:W3CDTF">2019-08-12T12:42:00Z</dcterms:modified>
</cp:coreProperties>
</file>