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23BEBE37" wp14:editId="679416BD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5A0ECF" w:rsidRPr="00EF03AD" w:rsidRDefault="005A0ECF" w:rsidP="005A0ECF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4E2FDC">
        <w:rPr>
          <w:rFonts w:asciiTheme="minorHAnsi" w:eastAsiaTheme="minorHAnsi" w:hAnsiTheme="minorHAnsi" w:cstheme="minorHAnsi"/>
          <w:b/>
          <w:lang w:val="uk-UA" w:eastAsia="en-US"/>
        </w:rPr>
        <w:t>на посаду</w:t>
      </w:r>
      <w:r w:rsidR="0037020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3554F">
        <w:rPr>
          <w:rFonts w:asciiTheme="minorHAnsi" w:eastAsiaTheme="minorHAnsi" w:hAnsiTheme="minorHAnsi" w:cstheme="minorHAnsi"/>
          <w:b/>
          <w:lang w:val="uk-UA" w:eastAsia="en-US"/>
        </w:rPr>
        <w:t xml:space="preserve">фельдшера-лаборанта </w:t>
      </w:r>
      <w:r w:rsidR="0010018D">
        <w:rPr>
          <w:rFonts w:asciiTheme="minorHAnsi" w:eastAsiaTheme="minorHAnsi" w:hAnsiTheme="minorHAnsi" w:cstheme="minorHAnsi"/>
          <w:b/>
          <w:lang w:val="uk-UA" w:eastAsia="en-US"/>
        </w:rPr>
        <w:t xml:space="preserve">вірусологічної </w:t>
      </w:r>
      <w:proofErr w:type="spellStart"/>
      <w:r w:rsidR="0010018D">
        <w:rPr>
          <w:rFonts w:asciiTheme="minorHAnsi" w:eastAsiaTheme="minorHAnsi" w:hAnsiTheme="minorHAnsi" w:cstheme="minorHAnsi"/>
          <w:b/>
          <w:lang w:val="uk-UA" w:eastAsia="en-US"/>
        </w:rPr>
        <w:t>референс</w:t>
      </w:r>
      <w:proofErr w:type="spellEnd"/>
      <w:r w:rsidR="0010018D">
        <w:rPr>
          <w:rFonts w:asciiTheme="minorHAnsi" w:eastAsiaTheme="minorHAnsi" w:hAnsiTheme="minorHAnsi" w:cstheme="minorHAnsi"/>
          <w:b/>
          <w:lang w:val="uk-UA" w:eastAsia="en-US"/>
        </w:rPr>
        <w:t>-лабораторії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:rsidR="005A0ECF" w:rsidRPr="00B02CE0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95794C" w:rsidRDefault="005A0ECF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FC6F0D">
        <w:rPr>
          <w:rFonts w:asciiTheme="minorHAnsi" w:eastAsiaTheme="minorHAnsi" w:hAnsiTheme="minorHAnsi" w:cstheme="minorHAnsi"/>
          <w:b/>
          <w:lang w:val="uk-UA" w:eastAsia="en-US"/>
        </w:rPr>
        <w:t>фельдшер-</w:t>
      </w:r>
      <w:r w:rsidR="004E2FDC">
        <w:rPr>
          <w:rFonts w:asciiTheme="minorHAnsi" w:eastAsiaTheme="minorHAnsi" w:hAnsiTheme="minorHAnsi" w:cstheme="minorHAnsi"/>
          <w:b/>
          <w:lang w:val="uk-UA" w:eastAsia="en-US"/>
        </w:rPr>
        <w:t>лаборант</w:t>
      </w:r>
      <w:r w:rsidR="0010018D">
        <w:rPr>
          <w:rFonts w:asciiTheme="minorHAnsi" w:eastAsiaTheme="minorHAnsi" w:hAnsiTheme="minorHAnsi" w:cstheme="minorHAnsi"/>
          <w:b/>
          <w:lang w:val="uk-UA" w:eastAsia="en-US"/>
        </w:rPr>
        <w:t xml:space="preserve"> вірусологічної </w:t>
      </w:r>
      <w:proofErr w:type="spellStart"/>
      <w:r w:rsidR="0010018D">
        <w:rPr>
          <w:rFonts w:asciiTheme="minorHAnsi" w:eastAsiaTheme="minorHAnsi" w:hAnsiTheme="minorHAnsi" w:cstheme="minorHAnsi"/>
          <w:b/>
          <w:lang w:val="uk-UA" w:eastAsia="en-US"/>
        </w:rPr>
        <w:t>референс</w:t>
      </w:r>
      <w:proofErr w:type="spellEnd"/>
      <w:r w:rsidR="0010018D">
        <w:rPr>
          <w:rFonts w:asciiTheme="minorHAnsi" w:eastAsiaTheme="minorHAnsi" w:hAnsiTheme="minorHAnsi" w:cstheme="minorHAnsi"/>
          <w:b/>
          <w:lang w:val="uk-UA" w:eastAsia="en-US"/>
        </w:rPr>
        <w:t>-лабораторії</w:t>
      </w:r>
    </w:p>
    <w:p w:rsidR="0010018D" w:rsidRPr="005A0ECF" w:rsidRDefault="0010018D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5A0ECF" w:rsidRPr="00E32EDC" w:rsidRDefault="005A0ECF" w:rsidP="005A0ECF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10018D">
        <w:rPr>
          <w:rFonts w:asciiTheme="minorHAnsi" w:eastAsiaTheme="minorHAnsi" w:hAnsiTheme="minorHAnsi" w:cstheme="minorHAnsi"/>
          <w:b/>
          <w:lang w:val="uk-UA" w:eastAsia="en-US"/>
        </w:rPr>
        <w:t>повна</w:t>
      </w:r>
    </w:p>
    <w:p w:rsidR="00CD3306" w:rsidRPr="005107C5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:rsidR="00E45D44" w:rsidRPr="005107C5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:rsidR="00CD3306" w:rsidRDefault="004E2FDC" w:rsidP="00DB0819">
      <w:pPr>
        <w:pStyle w:val="a3"/>
        <w:numPr>
          <w:ilvl w:val="0"/>
          <w:numId w:val="11"/>
        </w:numPr>
        <w:shd w:val="clear" w:color="auto" w:fill="FFFFFF"/>
        <w:ind w:left="709" w:hanging="425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Проводити прийом та реєстрацію матеріалів, що надходять для досліджень в лабораторію;</w:t>
      </w:r>
    </w:p>
    <w:p w:rsidR="004E2FDC" w:rsidRDefault="00020EC2" w:rsidP="00DB0819">
      <w:pPr>
        <w:pStyle w:val="a3"/>
        <w:numPr>
          <w:ilvl w:val="0"/>
          <w:numId w:val="11"/>
        </w:numPr>
        <w:shd w:val="clear" w:color="auto" w:fill="FFFFFF"/>
        <w:ind w:left="709" w:hanging="425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Проведення лабораторних досліджень</w:t>
      </w:r>
      <w:r w:rsidR="008401F9">
        <w:rPr>
          <w:rFonts w:asciiTheme="minorHAnsi" w:hAnsiTheme="minorHAnsi" w:cstheme="minorHAnsi"/>
          <w:lang w:val="uk-UA"/>
        </w:rPr>
        <w:t xml:space="preserve"> методами </w:t>
      </w:r>
      <w:proofErr w:type="spellStart"/>
      <w:r w:rsidR="008401F9">
        <w:rPr>
          <w:rFonts w:asciiTheme="minorHAnsi" w:hAnsiTheme="minorHAnsi" w:cstheme="minorHAnsi"/>
          <w:lang w:val="uk-UA"/>
        </w:rPr>
        <w:t>імуноферментного</w:t>
      </w:r>
      <w:proofErr w:type="spellEnd"/>
      <w:r w:rsidR="008401F9">
        <w:rPr>
          <w:rFonts w:asciiTheme="minorHAnsi" w:hAnsiTheme="minorHAnsi" w:cstheme="minorHAnsi"/>
          <w:lang w:val="uk-UA"/>
        </w:rPr>
        <w:t xml:space="preserve"> аналізу, </w:t>
      </w:r>
      <w:proofErr w:type="spellStart"/>
      <w:r w:rsidR="008401F9">
        <w:rPr>
          <w:rFonts w:asciiTheme="minorHAnsi" w:hAnsiTheme="minorHAnsi" w:cstheme="minorHAnsi"/>
          <w:lang w:val="uk-UA"/>
        </w:rPr>
        <w:t>полімеразної</w:t>
      </w:r>
      <w:proofErr w:type="spellEnd"/>
      <w:r w:rsidR="008401F9">
        <w:rPr>
          <w:rFonts w:asciiTheme="minorHAnsi" w:hAnsiTheme="minorHAnsi" w:cstheme="minorHAnsi"/>
          <w:lang w:val="uk-UA"/>
        </w:rPr>
        <w:t xml:space="preserve"> цепної реакції, </w:t>
      </w:r>
      <w:proofErr w:type="spellStart"/>
      <w:r w:rsidR="008401F9">
        <w:rPr>
          <w:rFonts w:asciiTheme="minorHAnsi" w:hAnsiTheme="minorHAnsi" w:cstheme="minorHAnsi"/>
          <w:lang w:val="uk-UA"/>
        </w:rPr>
        <w:t>імунофлюоресцентного</w:t>
      </w:r>
      <w:proofErr w:type="spellEnd"/>
      <w:r w:rsidR="008401F9">
        <w:rPr>
          <w:rFonts w:asciiTheme="minorHAnsi" w:hAnsiTheme="minorHAnsi" w:cstheme="minorHAnsi"/>
          <w:lang w:val="uk-UA"/>
        </w:rPr>
        <w:t xml:space="preserve">, </w:t>
      </w:r>
      <w:proofErr w:type="spellStart"/>
      <w:r w:rsidR="008401F9">
        <w:rPr>
          <w:rFonts w:asciiTheme="minorHAnsi" w:hAnsiTheme="minorHAnsi" w:cstheme="minorHAnsi"/>
          <w:lang w:val="uk-UA"/>
        </w:rPr>
        <w:t>імуноблоту</w:t>
      </w:r>
      <w:proofErr w:type="spellEnd"/>
      <w:r w:rsidR="008401F9">
        <w:rPr>
          <w:rFonts w:asciiTheme="minorHAnsi" w:hAnsiTheme="minorHAnsi" w:cstheme="minorHAnsi"/>
          <w:lang w:val="uk-UA"/>
        </w:rPr>
        <w:t xml:space="preserve">, </w:t>
      </w:r>
      <w:r w:rsidR="001E3C11">
        <w:rPr>
          <w:rFonts w:asciiTheme="minorHAnsi" w:hAnsiTheme="minorHAnsi" w:cstheme="minorHAnsi"/>
          <w:lang w:val="uk-UA"/>
        </w:rPr>
        <w:t xml:space="preserve">класичного </w:t>
      </w:r>
      <w:r w:rsidR="008401F9">
        <w:rPr>
          <w:rFonts w:asciiTheme="minorHAnsi" w:hAnsiTheme="minorHAnsi" w:cstheme="minorHAnsi"/>
          <w:lang w:val="uk-UA"/>
        </w:rPr>
        <w:t>вірусологічного та ін.</w:t>
      </w:r>
      <w:r>
        <w:rPr>
          <w:rFonts w:asciiTheme="minorHAnsi" w:hAnsiTheme="minorHAnsi" w:cstheme="minorHAnsi"/>
          <w:lang w:val="uk-UA"/>
        </w:rPr>
        <w:t xml:space="preserve"> разом з лікарем;</w:t>
      </w:r>
    </w:p>
    <w:p w:rsidR="00020EC2" w:rsidRDefault="00020EC2" w:rsidP="00DB0819">
      <w:pPr>
        <w:pStyle w:val="a3"/>
        <w:numPr>
          <w:ilvl w:val="0"/>
          <w:numId w:val="11"/>
        </w:numPr>
        <w:shd w:val="clear" w:color="auto" w:fill="FFFFFF"/>
        <w:ind w:left="709" w:hanging="425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Вести лабораторну документацію;</w:t>
      </w:r>
    </w:p>
    <w:p w:rsidR="00020EC2" w:rsidRDefault="00020EC2" w:rsidP="00DB0819">
      <w:pPr>
        <w:pStyle w:val="a3"/>
        <w:numPr>
          <w:ilvl w:val="0"/>
          <w:numId w:val="11"/>
        </w:numPr>
        <w:ind w:left="709" w:hanging="425"/>
        <w:rPr>
          <w:lang w:val="uk-UA"/>
        </w:rPr>
      </w:pPr>
      <w:r w:rsidRPr="00020EC2">
        <w:rPr>
          <w:lang w:val="uk-UA"/>
        </w:rPr>
        <w:t>Виконувати вказівки, доручення та розпорядження завідувача вірусо</w:t>
      </w:r>
      <w:r>
        <w:rPr>
          <w:lang w:val="uk-UA"/>
        </w:rPr>
        <w:t xml:space="preserve">логічної </w:t>
      </w:r>
      <w:proofErr w:type="spellStart"/>
      <w:r>
        <w:rPr>
          <w:lang w:val="uk-UA"/>
        </w:rPr>
        <w:t>референс</w:t>
      </w:r>
      <w:proofErr w:type="spellEnd"/>
      <w:r>
        <w:rPr>
          <w:lang w:val="uk-UA"/>
        </w:rPr>
        <w:t xml:space="preserve"> – лабораторії;</w:t>
      </w:r>
    </w:p>
    <w:p w:rsidR="000B2CD1" w:rsidRPr="00020EC2" w:rsidRDefault="00020EC2" w:rsidP="00DB0819">
      <w:pPr>
        <w:pStyle w:val="a3"/>
        <w:numPr>
          <w:ilvl w:val="0"/>
          <w:numId w:val="11"/>
        </w:numPr>
        <w:ind w:left="709" w:hanging="425"/>
        <w:rPr>
          <w:lang w:val="uk-UA"/>
        </w:rPr>
      </w:pPr>
      <w:r w:rsidRPr="00020EC2">
        <w:rPr>
          <w:lang w:val="uk-UA"/>
        </w:rPr>
        <w:t xml:space="preserve">Виконувати інші завдання, які виникають у діяльності Центру і надходять до вірусологічної </w:t>
      </w:r>
      <w:proofErr w:type="spellStart"/>
      <w:r w:rsidRPr="00020EC2">
        <w:rPr>
          <w:lang w:val="uk-UA"/>
        </w:rPr>
        <w:t>референс</w:t>
      </w:r>
      <w:proofErr w:type="spellEnd"/>
      <w:r w:rsidRPr="00020EC2">
        <w:rPr>
          <w:lang w:val="uk-UA"/>
        </w:rPr>
        <w:t xml:space="preserve"> –лабораторії у межах компетенції</w:t>
      </w:r>
      <w:r>
        <w:rPr>
          <w:lang w:val="uk-UA"/>
        </w:rPr>
        <w:t>.</w:t>
      </w:r>
    </w:p>
    <w:p w:rsidR="00E45D44" w:rsidRPr="005107C5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ED35D2" w:rsidRPr="001E3C11" w:rsidRDefault="00ED35D2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sz w:val="24"/>
          <w:lang w:val="uk-UA"/>
        </w:rPr>
        <w:t>Н</w:t>
      </w:r>
      <w:proofErr w:type="spellStart"/>
      <w:r>
        <w:rPr>
          <w:sz w:val="24"/>
        </w:rPr>
        <w:t>еповна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вища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освіта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молодший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спеціаліст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або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базова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вища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освіта</w:t>
      </w:r>
      <w:proofErr w:type="spellEnd"/>
      <w:r>
        <w:rPr>
          <w:sz w:val="24"/>
        </w:rPr>
        <w:t xml:space="preserve"> (бакалавр) за </w:t>
      </w:r>
      <w:proofErr w:type="spellStart"/>
      <w:r>
        <w:rPr>
          <w:sz w:val="24"/>
        </w:rPr>
        <w:t>напрямом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підготовки</w:t>
      </w:r>
      <w:proofErr w:type="spellEnd"/>
      <w:r>
        <w:rPr>
          <w:sz w:val="24"/>
        </w:rPr>
        <w:t xml:space="preserve"> "Медицина", </w:t>
      </w:r>
      <w:proofErr w:type="spellStart"/>
      <w:r>
        <w:rPr>
          <w:sz w:val="24"/>
        </w:rPr>
        <w:t>спеціальністю</w:t>
      </w:r>
      <w:proofErr w:type="spellEnd"/>
      <w:r>
        <w:rPr>
          <w:sz w:val="24"/>
        </w:rPr>
        <w:t xml:space="preserve"> "</w:t>
      </w:r>
      <w:proofErr w:type="spellStart"/>
      <w:r>
        <w:rPr>
          <w:sz w:val="24"/>
        </w:rPr>
        <w:t>Лабораторна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діагностика</w:t>
      </w:r>
      <w:proofErr w:type="spellEnd"/>
      <w:r>
        <w:rPr>
          <w:sz w:val="24"/>
        </w:rPr>
        <w:t xml:space="preserve">" </w:t>
      </w:r>
      <w:proofErr w:type="spellStart"/>
      <w:r>
        <w:rPr>
          <w:sz w:val="24"/>
        </w:rPr>
        <w:t>або</w:t>
      </w:r>
      <w:proofErr w:type="spellEnd"/>
      <w:r>
        <w:rPr>
          <w:sz w:val="24"/>
        </w:rPr>
        <w:t xml:space="preserve"> "</w:t>
      </w:r>
      <w:proofErr w:type="spellStart"/>
      <w:r>
        <w:rPr>
          <w:sz w:val="24"/>
        </w:rPr>
        <w:t>Лікувальна</w:t>
      </w:r>
      <w:proofErr w:type="spellEnd"/>
      <w:r>
        <w:rPr>
          <w:sz w:val="24"/>
        </w:rPr>
        <w:t xml:space="preserve"> справа". </w:t>
      </w:r>
      <w:proofErr w:type="spellStart"/>
      <w:r>
        <w:rPr>
          <w:sz w:val="24"/>
        </w:rPr>
        <w:t>С</w:t>
      </w:r>
      <w:r w:rsidR="001E3C11">
        <w:rPr>
          <w:sz w:val="24"/>
        </w:rPr>
        <w:t>пеціалізація</w:t>
      </w:r>
      <w:proofErr w:type="spellEnd"/>
      <w:r w:rsidR="001E3C11">
        <w:rPr>
          <w:sz w:val="24"/>
        </w:rPr>
        <w:t xml:space="preserve"> за </w:t>
      </w:r>
      <w:proofErr w:type="spellStart"/>
      <w:r w:rsidR="001E3C11">
        <w:rPr>
          <w:sz w:val="24"/>
        </w:rPr>
        <w:t>профілем</w:t>
      </w:r>
      <w:proofErr w:type="spellEnd"/>
      <w:r w:rsidR="001E3C11">
        <w:rPr>
          <w:sz w:val="24"/>
        </w:rPr>
        <w:t xml:space="preserve"> </w:t>
      </w:r>
      <w:proofErr w:type="spellStart"/>
      <w:r w:rsidR="001E3C11">
        <w:rPr>
          <w:sz w:val="24"/>
        </w:rPr>
        <w:t>роботи</w:t>
      </w:r>
      <w:proofErr w:type="spellEnd"/>
      <w:r w:rsidR="001E3C11">
        <w:rPr>
          <w:sz w:val="24"/>
        </w:rPr>
        <w:t>;</w:t>
      </w:r>
    </w:p>
    <w:p w:rsidR="001E3C11" w:rsidRPr="00ED35D2" w:rsidRDefault="001E3C11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sz w:val="24"/>
          <w:lang w:val="uk-UA"/>
        </w:rPr>
        <w:t xml:space="preserve">Володіння основними методами лабораторної діагностики - </w:t>
      </w:r>
      <w:proofErr w:type="spellStart"/>
      <w:r>
        <w:rPr>
          <w:rFonts w:asciiTheme="minorHAnsi" w:hAnsiTheme="minorHAnsi" w:cstheme="minorHAnsi"/>
          <w:lang w:val="uk-UA"/>
        </w:rPr>
        <w:t>імуноферментний</w:t>
      </w:r>
      <w:proofErr w:type="spellEnd"/>
      <w:r>
        <w:rPr>
          <w:rFonts w:asciiTheme="minorHAnsi" w:hAnsiTheme="minorHAnsi" w:cstheme="minorHAnsi"/>
          <w:lang w:val="uk-UA"/>
        </w:rPr>
        <w:t xml:space="preserve"> аналіз, </w:t>
      </w:r>
      <w:proofErr w:type="spellStart"/>
      <w:r>
        <w:rPr>
          <w:rFonts w:asciiTheme="minorHAnsi" w:hAnsiTheme="minorHAnsi" w:cstheme="minorHAnsi"/>
          <w:lang w:val="uk-UA"/>
        </w:rPr>
        <w:t>полімеразна</w:t>
      </w:r>
      <w:proofErr w:type="spellEnd"/>
      <w:r>
        <w:rPr>
          <w:rFonts w:asciiTheme="minorHAnsi" w:hAnsiTheme="minorHAnsi" w:cstheme="minorHAnsi"/>
          <w:lang w:val="uk-UA"/>
        </w:rPr>
        <w:t xml:space="preserve"> цепна реакція, </w:t>
      </w:r>
      <w:proofErr w:type="spellStart"/>
      <w:r>
        <w:rPr>
          <w:rFonts w:asciiTheme="minorHAnsi" w:hAnsiTheme="minorHAnsi" w:cstheme="minorHAnsi"/>
          <w:lang w:val="uk-UA"/>
        </w:rPr>
        <w:t>імунофлюоресцентний</w:t>
      </w:r>
      <w:proofErr w:type="spellEnd"/>
      <w:r>
        <w:rPr>
          <w:rFonts w:asciiTheme="minorHAnsi" w:hAnsiTheme="minorHAnsi" w:cstheme="minorHAnsi"/>
          <w:lang w:val="uk-UA"/>
        </w:rPr>
        <w:t xml:space="preserve"> метод, метод  </w:t>
      </w:r>
      <w:proofErr w:type="spellStart"/>
      <w:r>
        <w:rPr>
          <w:rFonts w:asciiTheme="minorHAnsi" w:hAnsiTheme="minorHAnsi" w:cstheme="minorHAnsi"/>
          <w:lang w:val="uk-UA"/>
        </w:rPr>
        <w:t>імуноблоту</w:t>
      </w:r>
      <w:proofErr w:type="spellEnd"/>
      <w:r>
        <w:rPr>
          <w:rFonts w:asciiTheme="minorHAnsi" w:hAnsiTheme="minorHAnsi" w:cstheme="minorHAnsi"/>
          <w:lang w:val="uk-UA"/>
        </w:rPr>
        <w:t>, класичний вірусологічний;</w:t>
      </w:r>
    </w:p>
    <w:p w:rsidR="00466C0E" w:rsidRPr="00031C96" w:rsidRDefault="000B2CD1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Здатність до командної роботи та роботи на результат</w:t>
      </w:r>
      <w:r w:rsidR="006540B5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:rsidR="009C32DC" w:rsidRPr="00031C96" w:rsidRDefault="009C32DC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31C96">
        <w:rPr>
          <w:rFonts w:asciiTheme="minorHAnsi" w:hAnsiTheme="minorHAnsi" w:cstheme="minorHAnsi"/>
          <w:bCs/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:rsidR="009E794D" w:rsidRPr="0028543C" w:rsidRDefault="009C32DC" w:rsidP="0028543C">
      <w:pPr>
        <w:ind w:left="360"/>
        <w:jc w:val="both"/>
        <w:rPr>
          <w:rFonts w:asciiTheme="minorHAnsi" w:hAnsiTheme="minorHAnsi" w:cstheme="minorHAnsi"/>
          <w:lang w:val="uk-UA"/>
        </w:rPr>
      </w:pPr>
      <w:r w:rsidRPr="0028543C">
        <w:rPr>
          <w:rFonts w:asciiTheme="minorHAnsi" w:hAnsiTheme="minorHAnsi" w:cstheme="minorHAnsi"/>
          <w:bCs/>
          <w:lang w:val="uk-UA"/>
        </w:rPr>
        <w:t xml:space="preserve"> </w:t>
      </w:r>
    </w:p>
    <w:p w:rsidR="000B2CD1" w:rsidRPr="00604ABA" w:rsidRDefault="00CD3306" w:rsidP="009E794D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604ABA">
        <w:rPr>
          <w:rFonts w:asciiTheme="minorHAnsi" w:hAnsiTheme="minorHAnsi" w:cstheme="minorHAnsi"/>
          <w:b/>
          <w:lang w:val="uk-UA"/>
        </w:rPr>
        <w:t>«</w:t>
      </w:r>
      <w:bookmarkStart w:id="0" w:name="_GoBack"/>
      <w:r w:rsidR="005D22CE">
        <w:rPr>
          <w:rFonts w:asciiTheme="minorHAnsi" w:hAnsiTheme="minorHAnsi" w:cstheme="minorHAnsi"/>
          <w:b/>
          <w:lang w:val="uk-UA"/>
        </w:rPr>
        <w:t xml:space="preserve">214 – 2019 </w:t>
      </w:r>
      <w:r w:rsidR="00FC6F0D">
        <w:rPr>
          <w:rFonts w:asciiTheme="minorHAnsi" w:hAnsiTheme="minorHAnsi" w:cstheme="minorHAnsi"/>
          <w:b/>
          <w:lang w:val="uk-UA"/>
        </w:rPr>
        <w:t>Фельдшер-л</w:t>
      </w:r>
      <w:r w:rsidR="00557C17">
        <w:rPr>
          <w:rFonts w:asciiTheme="minorHAnsi" w:hAnsiTheme="minorHAnsi" w:cstheme="minorHAnsi"/>
          <w:b/>
          <w:lang w:val="uk-UA"/>
        </w:rPr>
        <w:t xml:space="preserve">аборант </w:t>
      </w:r>
      <w:r w:rsidR="000B2CD1">
        <w:rPr>
          <w:rFonts w:asciiTheme="minorHAnsi" w:eastAsiaTheme="minorHAnsi" w:hAnsiTheme="minorHAnsi" w:cstheme="minorHAnsi"/>
          <w:b/>
          <w:lang w:val="uk-UA" w:eastAsia="en-US"/>
        </w:rPr>
        <w:t xml:space="preserve">вірусологічної </w:t>
      </w:r>
      <w:proofErr w:type="spellStart"/>
      <w:r w:rsidR="000B2CD1">
        <w:rPr>
          <w:rFonts w:asciiTheme="minorHAnsi" w:eastAsiaTheme="minorHAnsi" w:hAnsiTheme="minorHAnsi" w:cstheme="minorHAnsi"/>
          <w:b/>
          <w:lang w:val="uk-UA" w:eastAsia="en-US"/>
        </w:rPr>
        <w:t>референс</w:t>
      </w:r>
      <w:proofErr w:type="spellEnd"/>
      <w:r w:rsidR="000B2CD1">
        <w:rPr>
          <w:rFonts w:asciiTheme="minorHAnsi" w:eastAsiaTheme="minorHAnsi" w:hAnsiTheme="minorHAnsi" w:cstheme="minorHAnsi"/>
          <w:b/>
          <w:lang w:val="uk-UA" w:eastAsia="en-US"/>
        </w:rPr>
        <w:t>-лабораторії</w:t>
      </w:r>
      <w:bookmarkEnd w:id="0"/>
      <w:r w:rsidRPr="00604ABA">
        <w:rPr>
          <w:rFonts w:asciiTheme="minorHAnsi" w:hAnsiTheme="minorHAnsi" w:cstheme="minorHAnsi"/>
          <w:b/>
          <w:lang w:val="uk-UA"/>
        </w:rPr>
        <w:t>».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:rsidR="00CD3306" w:rsidRPr="00557C17" w:rsidRDefault="00CD3306" w:rsidP="00CD3306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782FEA">
        <w:rPr>
          <w:rFonts w:asciiTheme="minorHAnsi" w:hAnsiTheme="minorHAnsi" w:cstheme="minorHAnsi"/>
          <w:b/>
          <w:lang w:val="uk-UA"/>
        </w:rPr>
        <w:t>3</w:t>
      </w:r>
      <w:r w:rsidR="00557C17">
        <w:rPr>
          <w:rFonts w:asciiTheme="minorHAnsi" w:hAnsiTheme="minorHAnsi" w:cstheme="minorHAnsi"/>
          <w:b/>
          <w:lang w:val="uk-UA"/>
        </w:rPr>
        <w:t>0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 </w:t>
      </w:r>
      <w:r w:rsidR="00782FEA">
        <w:rPr>
          <w:rFonts w:asciiTheme="minorHAnsi" w:hAnsiTheme="minorHAnsi" w:cstheme="minorHAnsi"/>
          <w:b/>
          <w:lang w:val="uk-UA"/>
        </w:rPr>
        <w:t xml:space="preserve">серпня </w:t>
      </w:r>
      <w:r w:rsidR="00031C96" w:rsidRPr="00031C96">
        <w:rPr>
          <w:rFonts w:asciiTheme="minorHAnsi" w:hAnsiTheme="minorHAnsi" w:cstheme="minorHAnsi"/>
          <w:b/>
          <w:lang w:val="uk-UA"/>
        </w:rPr>
        <w:t>201</w:t>
      </w:r>
      <w:r w:rsidR="00420E05">
        <w:rPr>
          <w:rFonts w:asciiTheme="minorHAnsi" w:hAnsiTheme="minorHAnsi" w:cstheme="minorHAnsi"/>
          <w:b/>
          <w:lang w:val="uk-UA"/>
        </w:rPr>
        <w:t>9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</w:t>
      </w:r>
      <w:r w:rsidR="00A722B8">
        <w:rPr>
          <w:rFonts w:asciiTheme="minorHAnsi" w:hAnsiTheme="minorHAnsi" w:cstheme="minorHAnsi"/>
          <w:lang w:val="uk-UA"/>
        </w:rPr>
        <w:t xml:space="preserve">ія документів </w:t>
      </w:r>
      <w:r w:rsidR="00A722B8">
        <w:rPr>
          <w:rFonts w:asciiTheme="minorHAnsi" w:hAnsiTheme="minorHAnsi" w:cstheme="minorHAnsi"/>
          <w:lang w:val="uk-UA"/>
        </w:rPr>
        <w:br/>
        <w:t xml:space="preserve">завершується о </w:t>
      </w:r>
      <w:r w:rsidR="000B2CD1">
        <w:rPr>
          <w:rFonts w:asciiTheme="minorHAnsi" w:hAnsiTheme="minorHAnsi" w:cstheme="minorHAnsi"/>
          <w:lang w:val="uk-UA"/>
        </w:rPr>
        <w:t>18</w:t>
      </w:r>
      <w:r w:rsidRPr="00031C96">
        <w:rPr>
          <w:rFonts w:asciiTheme="minorHAnsi" w:hAnsiTheme="minorHAnsi" w:cstheme="minorHAnsi"/>
          <w:lang w:val="uk-UA"/>
        </w:rPr>
        <w:t>:</w:t>
      </w:r>
      <w:r w:rsidR="000B2CD1">
        <w:rPr>
          <w:rFonts w:asciiTheme="minorHAnsi" w:hAnsiTheme="minorHAnsi" w:cstheme="minorHAnsi"/>
          <w:lang w:val="uk-UA"/>
        </w:rPr>
        <w:t>00</w:t>
      </w:r>
      <w:r w:rsidRPr="00031C96">
        <w:rPr>
          <w:rFonts w:asciiTheme="minorHAnsi" w:hAnsiTheme="minorHAnsi" w:cstheme="minorHAnsi"/>
          <w:lang w:val="uk-UA"/>
        </w:rPr>
        <w:t>.</w:t>
      </w: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31C96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:rsidR="00DF3663" w:rsidRPr="00031C96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75F6"/>
    <w:multiLevelType w:val="hybridMultilevel"/>
    <w:tmpl w:val="51268F4A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294BF4"/>
    <w:multiLevelType w:val="hybridMultilevel"/>
    <w:tmpl w:val="16168D36"/>
    <w:lvl w:ilvl="0" w:tplc="0422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86DE7"/>
    <w:multiLevelType w:val="hybridMultilevel"/>
    <w:tmpl w:val="454618C6"/>
    <w:lvl w:ilvl="0" w:tplc="4956F4DC">
      <w:numFmt w:val="bullet"/>
      <w:lvlText w:val="-"/>
      <w:lvlJc w:val="left"/>
      <w:pPr>
        <w:ind w:left="420" w:hanging="36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20EC2"/>
    <w:rsid w:val="00031C96"/>
    <w:rsid w:val="00032D8B"/>
    <w:rsid w:val="00070A9A"/>
    <w:rsid w:val="000B2CD1"/>
    <w:rsid w:val="000C3685"/>
    <w:rsid w:val="000D7FB4"/>
    <w:rsid w:val="000F2CF3"/>
    <w:rsid w:val="0010018D"/>
    <w:rsid w:val="0014234D"/>
    <w:rsid w:val="00146B16"/>
    <w:rsid w:val="00151D28"/>
    <w:rsid w:val="001545C8"/>
    <w:rsid w:val="00163EA1"/>
    <w:rsid w:val="00165940"/>
    <w:rsid w:val="001B744D"/>
    <w:rsid w:val="001E3C11"/>
    <w:rsid w:val="00201820"/>
    <w:rsid w:val="00201EED"/>
    <w:rsid w:val="00260F9E"/>
    <w:rsid w:val="002618C5"/>
    <w:rsid w:val="002626B3"/>
    <w:rsid w:val="0028543C"/>
    <w:rsid w:val="002916AB"/>
    <w:rsid w:val="002A6CA8"/>
    <w:rsid w:val="002B0A04"/>
    <w:rsid w:val="002E702A"/>
    <w:rsid w:val="0033608E"/>
    <w:rsid w:val="00370209"/>
    <w:rsid w:val="003765D4"/>
    <w:rsid w:val="0037760D"/>
    <w:rsid w:val="00385ADF"/>
    <w:rsid w:val="003E033B"/>
    <w:rsid w:val="003E0E1F"/>
    <w:rsid w:val="003F0C80"/>
    <w:rsid w:val="00401AB7"/>
    <w:rsid w:val="00401BDF"/>
    <w:rsid w:val="00420E05"/>
    <w:rsid w:val="0045499D"/>
    <w:rsid w:val="00466C0E"/>
    <w:rsid w:val="004A01B4"/>
    <w:rsid w:val="004C5EC1"/>
    <w:rsid w:val="004E2FDC"/>
    <w:rsid w:val="004F79D2"/>
    <w:rsid w:val="005057F6"/>
    <w:rsid w:val="005107C5"/>
    <w:rsid w:val="00546C9B"/>
    <w:rsid w:val="00550A0E"/>
    <w:rsid w:val="00557C17"/>
    <w:rsid w:val="00565075"/>
    <w:rsid w:val="005A0ECF"/>
    <w:rsid w:val="005D22CE"/>
    <w:rsid w:val="005E1AEC"/>
    <w:rsid w:val="00604ABA"/>
    <w:rsid w:val="006540B5"/>
    <w:rsid w:val="00691286"/>
    <w:rsid w:val="00691621"/>
    <w:rsid w:val="006A1712"/>
    <w:rsid w:val="006B4502"/>
    <w:rsid w:val="006C6678"/>
    <w:rsid w:val="006D1672"/>
    <w:rsid w:val="006E257D"/>
    <w:rsid w:val="00714A87"/>
    <w:rsid w:val="007316EA"/>
    <w:rsid w:val="00750AF2"/>
    <w:rsid w:val="00772569"/>
    <w:rsid w:val="00776231"/>
    <w:rsid w:val="00782FEA"/>
    <w:rsid w:val="007F7E9E"/>
    <w:rsid w:val="00830FE6"/>
    <w:rsid w:val="0083554F"/>
    <w:rsid w:val="008401F9"/>
    <w:rsid w:val="008435DC"/>
    <w:rsid w:val="0085442B"/>
    <w:rsid w:val="00861BDD"/>
    <w:rsid w:val="00863F80"/>
    <w:rsid w:val="008677B3"/>
    <w:rsid w:val="00884A74"/>
    <w:rsid w:val="00896E6B"/>
    <w:rsid w:val="008C03A4"/>
    <w:rsid w:val="008C6DD9"/>
    <w:rsid w:val="008E3EF8"/>
    <w:rsid w:val="0094591F"/>
    <w:rsid w:val="0095794C"/>
    <w:rsid w:val="00957B89"/>
    <w:rsid w:val="009618F8"/>
    <w:rsid w:val="009A3F33"/>
    <w:rsid w:val="009C32DC"/>
    <w:rsid w:val="009E794D"/>
    <w:rsid w:val="00A3544B"/>
    <w:rsid w:val="00A51240"/>
    <w:rsid w:val="00A61280"/>
    <w:rsid w:val="00A6782B"/>
    <w:rsid w:val="00A722B8"/>
    <w:rsid w:val="00B02CE0"/>
    <w:rsid w:val="00B0321E"/>
    <w:rsid w:val="00B1378D"/>
    <w:rsid w:val="00B17E1D"/>
    <w:rsid w:val="00B53CC6"/>
    <w:rsid w:val="00B93A57"/>
    <w:rsid w:val="00BF3DD0"/>
    <w:rsid w:val="00BF642E"/>
    <w:rsid w:val="00C04CC3"/>
    <w:rsid w:val="00C300BB"/>
    <w:rsid w:val="00C4771B"/>
    <w:rsid w:val="00C52B49"/>
    <w:rsid w:val="00C64D1C"/>
    <w:rsid w:val="00C65FA7"/>
    <w:rsid w:val="00CA0EAD"/>
    <w:rsid w:val="00CC4562"/>
    <w:rsid w:val="00CD3306"/>
    <w:rsid w:val="00D2585E"/>
    <w:rsid w:val="00D25FB7"/>
    <w:rsid w:val="00D3384B"/>
    <w:rsid w:val="00D41514"/>
    <w:rsid w:val="00D42C92"/>
    <w:rsid w:val="00D918B2"/>
    <w:rsid w:val="00D9532A"/>
    <w:rsid w:val="00DB0819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B60E5"/>
    <w:rsid w:val="00ED35D2"/>
    <w:rsid w:val="00EF03AD"/>
    <w:rsid w:val="00EF328F"/>
    <w:rsid w:val="00F256B4"/>
    <w:rsid w:val="00FA76E5"/>
    <w:rsid w:val="00FB751F"/>
    <w:rsid w:val="00FC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5AB6B"/>
  <w15:docId w15:val="{690B13B2-1C7F-4E72-AC12-024E60A3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3702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702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EF59B-CE51-4D07-B5E1-85CA5898E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1542</Words>
  <Characters>879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Користувач Windows</cp:lastModifiedBy>
  <cp:revision>7</cp:revision>
  <cp:lastPrinted>2017-08-19T07:19:00Z</cp:lastPrinted>
  <dcterms:created xsi:type="dcterms:W3CDTF">2019-03-14T14:13:00Z</dcterms:created>
  <dcterms:modified xsi:type="dcterms:W3CDTF">2019-08-16T11:25:00Z</dcterms:modified>
</cp:coreProperties>
</file>