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F5251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E87749B" wp14:editId="7D9128EF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CBC27" w14:textId="77777777" w:rsidR="0005084E" w:rsidRDefault="0005084E" w:rsidP="000508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  <w:r w:rsidRPr="00F72BBF">
        <w:rPr>
          <w:rFonts w:asciiTheme="minorHAnsi" w:hAnsiTheme="minorHAnsi" w:cstheme="minorHAnsi"/>
          <w:b/>
          <w:lang w:val="uk-UA"/>
        </w:rPr>
        <w:t xml:space="preserve">Державна установа </w:t>
      </w:r>
    </w:p>
    <w:p w14:paraId="58B673DA" w14:textId="77777777" w:rsidR="0005084E" w:rsidRDefault="0005084E" w:rsidP="000508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  <w:r w:rsidRPr="00F72BBF">
        <w:rPr>
          <w:rFonts w:asciiTheme="minorHAnsi" w:hAnsiTheme="minorHAnsi" w:cstheme="minorHAnsi"/>
          <w:b/>
          <w:lang w:val="uk-UA"/>
        </w:rPr>
        <w:t>«Центр громадського здоров’я</w:t>
      </w:r>
      <w:r>
        <w:rPr>
          <w:rFonts w:asciiTheme="minorHAnsi" w:hAnsiTheme="minorHAnsi" w:cstheme="minorHAnsi"/>
          <w:b/>
          <w:lang w:val="uk-UA"/>
        </w:rPr>
        <w:t xml:space="preserve"> </w:t>
      </w:r>
      <w:r w:rsidRPr="00F72BBF">
        <w:rPr>
          <w:rFonts w:asciiTheme="minorHAnsi" w:hAnsiTheme="minorHAnsi" w:cstheme="minorHAnsi"/>
          <w:b/>
          <w:lang w:val="uk-UA"/>
        </w:rPr>
        <w:t xml:space="preserve">Міністерства охорони здоров’я України» </w:t>
      </w:r>
    </w:p>
    <w:p w14:paraId="55C24F09" w14:textId="714755E0" w:rsidR="0005084E" w:rsidRPr="00F72BBF" w:rsidRDefault="0005084E" w:rsidP="000508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  <w:r w:rsidRPr="00F72BBF">
        <w:rPr>
          <w:rFonts w:asciiTheme="minorHAnsi" w:hAnsiTheme="minorHAnsi" w:cstheme="minorHAnsi"/>
          <w:b/>
          <w:lang w:val="uk-UA"/>
        </w:rPr>
        <w:t>оголошує конкурс на відбір</w:t>
      </w:r>
    </w:p>
    <w:p w14:paraId="3D26F60E" w14:textId="77777777" w:rsidR="001A0223" w:rsidRPr="00F72BBF" w:rsidRDefault="001A0223" w:rsidP="001A022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>Провідного фахівця з координації наукових досліджень</w:t>
      </w:r>
    </w:p>
    <w:p w14:paraId="1ABA51FA" w14:textId="2FD02618" w:rsidR="001A0223" w:rsidRDefault="001A0223" w:rsidP="001A0223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</w:pPr>
      <w:bookmarkStart w:id="0" w:name="_Hlk18588693"/>
      <w:r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>(Аналітик кількісних даних)</w:t>
      </w:r>
    </w:p>
    <w:bookmarkEnd w:id="0"/>
    <w:p w14:paraId="51063C7D" w14:textId="77777777" w:rsidR="008806F1" w:rsidRPr="00B02CE0" w:rsidRDefault="008806F1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72E6DA5F" w14:textId="2105A569" w:rsidR="0005084E" w:rsidRPr="00F83CAC" w:rsidRDefault="005A0ECF" w:rsidP="001A0223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1A0223" w:rsidRPr="001A0223">
        <w:rPr>
          <w:rFonts w:asciiTheme="minorHAnsi" w:eastAsiaTheme="minorHAnsi" w:hAnsiTheme="minorHAnsi" w:cstheme="minorHAnsi"/>
          <w:lang w:val="uk-UA" w:eastAsia="en-US"/>
        </w:rPr>
        <w:t>Провідн</w:t>
      </w:r>
      <w:r w:rsidR="001A0223">
        <w:rPr>
          <w:rFonts w:asciiTheme="minorHAnsi" w:eastAsiaTheme="minorHAnsi" w:hAnsiTheme="minorHAnsi" w:cstheme="minorHAnsi"/>
          <w:lang w:val="uk-UA" w:eastAsia="en-US"/>
        </w:rPr>
        <w:t>ий</w:t>
      </w:r>
      <w:r w:rsidR="001A0223" w:rsidRPr="001A0223">
        <w:rPr>
          <w:rFonts w:asciiTheme="minorHAnsi" w:eastAsiaTheme="minorHAnsi" w:hAnsiTheme="minorHAnsi" w:cstheme="minorHAnsi"/>
          <w:lang w:val="uk-UA" w:eastAsia="en-US"/>
        </w:rPr>
        <w:t xml:space="preserve"> фахів</w:t>
      </w:r>
      <w:r w:rsidR="001A0223">
        <w:rPr>
          <w:rFonts w:asciiTheme="minorHAnsi" w:eastAsiaTheme="minorHAnsi" w:hAnsiTheme="minorHAnsi" w:cstheme="minorHAnsi"/>
          <w:lang w:val="uk-UA" w:eastAsia="en-US"/>
        </w:rPr>
        <w:t>ець</w:t>
      </w:r>
      <w:r w:rsidR="001A0223" w:rsidRPr="001A0223">
        <w:rPr>
          <w:rFonts w:asciiTheme="minorHAnsi" w:eastAsiaTheme="minorHAnsi" w:hAnsiTheme="minorHAnsi" w:cstheme="minorHAnsi"/>
          <w:lang w:val="uk-UA" w:eastAsia="en-US"/>
        </w:rPr>
        <w:t xml:space="preserve"> з координації наукових досліджень</w:t>
      </w:r>
      <w:r w:rsidR="001A0223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1A0223" w:rsidRPr="001A0223">
        <w:rPr>
          <w:rFonts w:asciiTheme="minorHAnsi" w:eastAsiaTheme="minorHAnsi" w:hAnsiTheme="minorHAnsi" w:cstheme="minorHAnsi"/>
          <w:lang w:val="uk-UA" w:eastAsia="en-US"/>
        </w:rPr>
        <w:t>(Аналітик кількісних даних)</w:t>
      </w:r>
    </w:p>
    <w:p w14:paraId="32B65AB2" w14:textId="77777777" w:rsidR="00CD3306" w:rsidRPr="005107C5" w:rsidRDefault="00E354A3" w:rsidP="0005084E">
      <w:pPr>
        <w:spacing w:line="360" w:lineRule="auto"/>
        <w:jc w:val="both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</w:t>
      </w:r>
    </w:p>
    <w:p w14:paraId="0D28A14A" w14:textId="77777777" w:rsidR="0005084E" w:rsidRDefault="00EF03AD" w:rsidP="0005084E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BC27845" w14:textId="3DF65A7B" w:rsidR="00EF03AD" w:rsidRPr="0005084E" w:rsidRDefault="00EF03AD" w:rsidP="0005084E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8806F1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</w:t>
      </w:r>
      <w:r w:rsidRPr="0005084E">
        <w:rPr>
          <w:rFonts w:asciiTheme="minorHAnsi" w:eastAsiaTheme="minorHAnsi" w:hAnsiTheme="minorHAnsi" w:cstheme="minorHAnsi"/>
          <w:lang w:val="uk-UA" w:eastAsia="en-US"/>
        </w:rPr>
        <w:t xml:space="preserve">забезпечення якості лікування хворих на </w:t>
      </w:r>
      <w:r w:rsidR="00CC4562" w:rsidRPr="0005084E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05084E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E8CD6EB" w14:textId="77777777" w:rsidR="00EF03AD" w:rsidRPr="0005084E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2D054B38" w14:textId="77777777" w:rsidR="008806F1" w:rsidRPr="009457B4" w:rsidRDefault="008806F1" w:rsidP="008806F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9457B4">
        <w:rPr>
          <w:rFonts w:asciiTheme="minorHAnsi" w:hAnsiTheme="minorHAnsi" w:cstheme="minorHAnsi"/>
          <w:b/>
          <w:bCs/>
          <w:lang w:val="uk-UA"/>
        </w:rPr>
        <w:t>Основні обов'язки</w:t>
      </w:r>
      <w:r w:rsidRPr="009457B4">
        <w:rPr>
          <w:rFonts w:asciiTheme="minorHAnsi" w:hAnsiTheme="minorHAnsi" w:cstheme="minorHAnsi"/>
          <w:lang w:val="uk-UA"/>
        </w:rPr>
        <w:t>:</w:t>
      </w:r>
    </w:p>
    <w:p w14:paraId="3F237504" w14:textId="77777777" w:rsidR="008806F1" w:rsidRPr="00F33E08" w:rsidRDefault="008806F1" w:rsidP="008806F1">
      <w:pPr>
        <w:pStyle w:val="a3"/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33E08">
        <w:rPr>
          <w:rFonts w:asciiTheme="minorHAnsi" w:hAnsiTheme="minorHAnsi" w:cstheme="minorHAnsi"/>
          <w:sz w:val="24"/>
          <w:szCs w:val="24"/>
          <w:lang w:val="uk-UA"/>
        </w:rPr>
        <w:t>Участь в організації та проведенні інтегрованих біоповедінкових, соціологічних та епідеміологічних досліджень серед ключових груп населення щодо ВІЛ/СНІДу в Україні;</w:t>
      </w:r>
    </w:p>
    <w:p w14:paraId="4E4CF3D8" w14:textId="77777777" w:rsidR="008806F1" w:rsidRPr="00F33E08" w:rsidRDefault="008806F1" w:rsidP="008806F1">
      <w:pPr>
        <w:pStyle w:val="a3"/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33E08">
        <w:rPr>
          <w:rFonts w:asciiTheme="minorHAnsi" w:hAnsiTheme="minorHAnsi" w:cstheme="minorHAnsi"/>
          <w:sz w:val="24"/>
          <w:szCs w:val="24"/>
          <w:lang w:val="uk-UA"/>
        </w:rPr>
        <w:t>Участь в імплементації Стратегічного плану для забезпечення сталості інтегрованих біоповедінкових досліджень в Україні (2018-2021);</w:t>
      </w:r>
    </w:p>
    <w:p w14:paraId="204FFA59" w14:textId="414E907E" w:rsidR="00566091" w:rsidRPr="00F33E08" w:rsidRDefault="00566091" w:rsidP="008806F1">
      <w:pPr>
        <w:pStyle w:val="a3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33E08">
        <w:rPr>
          <w:rFonts w:asciiTheme="minorHAnsi" w:hAnsiTheme="minorHAnsi" w:cstheme="minorHAnsi"/>
          <w:sz w:val="24"/>
          <w:szCs w:val="24"/>
          <w:lang w:val="uk-UA"/>
        </w:rPr>
        <w:t xml:space="preserve">Розробка документів кількісних досліджень: протоколів, </w:t>
      </w:r>
      <w:proofErr w:type="spellStart"/>
      <w:r w:rsidRPr="00F33E08">
        <w:rPr>
          <w:rFonts w:asciiTheme="minorHAnsi" w:hAnsiTheme="minorHAnsi" w:cstheme="minorHAnsi"/>
          <w:sz w:val="24"/>
          <w:szCs w:val="24"/>
          <w:lang w:val="uk-UA"/>
        </w:rPr>
        <w:t>інструментарія</w:t>
      </w:r>
      <w:proofErr w:type="spellEnd"/>
      <w:r w:rsidRPr="00F33E08">
        <w:rPr>
          <w:rFonts w:asciiTheme="minorHAnsi" w:hAnsiTheme="minorHAnsi" w:cstheme="minorHAnsi"/>
          <w:sz w:val="24"/>
          <w:szCs w:val="24"/>
          <w:lang w:val="uk-UA"/>
        </w:rPr>
        <w:t xml:space="preserve"> та супутніх матеріалів. </w:t>
      </w:r>
    </w:p>
    <w:p w14:paraId="11D69358" w14:textId="77777777" w:rsidR="00566091" w:rsidRPr="00F33E08" w:rsidRDefault="00566091" w:rsidP="00566091">
      <w:pPr>
        <w:pStyle w:val="a3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33E08">
        <w:rPr>
          <w:rFonts w:asciiTheme="minorHAnsi" w:hAnsiTheme="minorHAnsi" w:cstheme="minorHAnsi"/>
          <w:sz w:val="24"/>
          <w:szCs w:val="24"/>
          <w:lang w:val="uk-UA"/>
        </w:rPr>
        <w:t>Обробка масивів даних інтегрованих біоповедінкових, соціологічних та епідеміологічних досліджень серед ключових груп.</w:t>
      </w:r>
    </w:p>
    <w:p w14:paraId="674BD7EE" w14:textId="77777777" w:rsidR="00F33E08" w:rsidRPr="00F33E08" w:rsidRDefault="00F33E08" w:rsidP="00F33E08">
      <w:pPr>
        <w:pStyle w:val="a3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33E08">
        <w:rPr>
          <w:rFonts w:asciiTheme="minorHAnsi" w:hAnsiTheme="minorHAnsi" w:cstheme="minorHAnsi"/>
          <w:sz w:val="24"/>
          <w:szCs w:val="24"/>
          <w:lang w:val="uk-UA"/>
        </w:rPr>
        <w:t xml:space="preserve">Створення скриптів відповідно до аналітичних завдань досліджень, надання пропозицій щодо оптимізації роботи з масивами даних. </w:t>
      </w:r>
    </w:p>
    <w:p w14:paraId="0AC4D9B5" w14:textId="2836C989" w:rsidR="00566091" w:rsidRPr="00F33E08" w:rsidRDefault="00566091" w:rsidP="00566091">
      <w:pPr>
        <w:pStyle w:val="a3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33E08">
        <w:rPr>
          <w:rFonts w:asciiTheme="minorHAnsi" w:hAnsiTheme="minorHAnsi" w:cstheme="minorHAnsi"/>
          <w:sz w:val="24"/>
          <w:szCs w:val="24"/>
          <w:lang w:val="uk-UA"/>
        </w:rPr>
        <w:t>Аналіз даних кількісних досліджень з використанням методів о</w:t>
      </w:r>
      <w:r w:rsidR="00F33E08" w:rsidRPr="00F33E08">
        <w:rPr>
          <w:rFonts w:asciiTheme="minorHAnsi" w:hAnsiTheme="minorHAnsi" w:cstheme="minorHAnsi"/>
          <w:sz w:val="24"/>
          <w:szCs w:val="24"/>
          <w:lang w:val="uk-UA"/>
        </w:rPr>
        <w:t xml:space="preserve">писової та </w:t>
      </w:r>
      <w:r w:rsidRPr="00F33E08">
        <w:rPr>
          <w:rFonts w:asciiTheme="minorHAnsi" w:hAnsiTheme="minorHAnsi" w:cstheme="minorHAnsi"/>
          <w:sz w:val="24"/>
          <w:szCs w:val="24"/>
          <w:lang w:val="uk-UA"/>
        </w:rPr>
        <w:t xml:space="preserve"> багатовимірної статистики.  </w:t>
      </w:r>
    </w:p>
    <w:p w14:paraId="6592930F" w14:textId="39DB9ACC" w:rsidR="00566091" w:rsidRPr="00F33E08" w:rsidRDefault="00566091" w:rsidP="00566091">
      <w:pPr>
        <w:pStyle w:val="a3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33E08">
        <w:rPr>
          <w:rFonts w:asciiTheme="minorHAnsi" w:hAnsiTheme="minorHAnsi" w:cstheme="minorHAnsi"/>
          <w:sz w:val="24"/>
          <w:szCs w:val="24"/>
          <w:lang w:val="uk-UA"/>
        </w:rPr>
        <w:t>Підготовка статистичних та аналітичних звітів за результатами інтегрованих біоповедінкових, соціологічних та епідеміологічних досліджень серед ключових груп в Україні;</w:t>
      </w:r>
    </w:p>
    <w:p w14:paraId="1AB97176" w14:textId="05AF5395" w:rsidR="00566091" w:rsidRPr="00F33E08" w:rsidRDefault="00566091" w:rsidP="00566091">
      <w:pPr>
        <w:pStyle w:val="a3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33E08">
        <w:rPr>
          <w:rFonts w:asciiTheme="minorHAnsi" w:hAnsiTheme="minorHAnsi" w:cstheme="minorHAnsi"/>
          <w:sz w:val="24"/>
          <w:szCs w:val="24"/>
          <w:lang w:val="uk-UA"/>
        </w:rPr>
        <w:t>Участь в оцінці чисельності ключових груп населення в Україні, аналіз даних та підготовка статистичних довідок, звітів;</w:t>
      </w:r>
    </w:p>
    <w:p w14:paraId="468FB7EC" w14:textId="7B2A496E" w:rsidR="008806F1" w:rsidRPr="00F33E08" w:rsidRDefault="008806F1" w:rsidP="008806F1">
      <w:pPr>
        <w:pStyle w:val="a3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33E08">
        <w:rPr>
          <w:rFonts w:asciiTheme="minorHAnsi" w:hAnsiTheme="minorHAnsi" w:cstheme="minorHAnsi"/>
          <w:sz w:val="24"/>
          <w:szCs w:val="24"/>
          <w:lang w:val="uk-UA"/>
        </w:rPr>
        <w:t>Здійснення моніторингових візитів на сайти</w:t>
      </w:r>
      <w:r w:rsidRPr="00F33E08">
        <w:rPr>
          <w:rFonts w:asciiTheme="minorHAnsi" w:hAnsiTheme="minorHAnsi" w:cstheme="minorHAnsi"/>
          <w:sz w:val="24"/>
          <w:szCs w:val="24"/>
        </w:rPr>
        <w:t xml:space="preserve"> </w:t>
      </w:r>
      <w:r w:rsidRPr="00F33E08">
        <w:rPr>
          <w:rFonts w:asciiTheme="minorHAnsi" w:hAnsiTheme="minorHAnsi" w:cstheme="minorHAnsi"/>
          <w:sz w:val="24"/>
          <w:szCs w:val="24"/>
          <w:lang w:val="uk-UA"/>
        </w:rPr>
        <w:t>досліджень з метою перевірки якості даних, написання звіту за результатами аудиту;</w:t>
      </w:r>
    </w:p>
    <w:p w14:paraId="128FC097" w14:textId="77777777" w:rsidR="008806F1" w:rsidRPr="00F33E08" w:rsidRDefault="008806F1" w:rsidP="008806F1">
      <w:pPr>
        <w:pStyle w:val="a3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33E08">
        <w:rPr>
          <w:rFonts w:asciiTheme="minorHAnsi" w:hAnsiTheme="minorHAnsi" w:cstheme="minorHAnsi"/>
          <w:sz w:val="24"/>
          <w:szCs w:val="24"/>
          <w:lang w:val="uk-UA"/>
        </w:rPr>
        <w:t>Проведення етичної експертизи документів інтегрованих біоповедінкових, соціологічних та епідеміологічних досліджень серед ключових груп;</w:t>
      </w:r>
    </w:p>
    <w:p w14:paraId="72662663" w14:textId="77777777" w:rsidR="008806F1" w:rsidRPr="00F33E08" w:rsidRDefault="008806F1" w:rsidP="008806F1">
      <w:pPr>
        <w:pStyle w:val="a3"/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33E08">
        <w:rPr>
          <w:rFonts w:asciiTheme="minorHAnsi" w:hAnsiTheme="minorHAnsi" w:cstheme="minorHAnsi"/>
          <w:sz w:val="24"/>
          <w:szCs w:val="24"/>
          <w:lang w:val="uk-UA"/>
        </w:rPr>
        <w:t>Підготовка матеріалів, презентацій, аналітичних довідок, наукових публікацій тощо публікацій за даними попередніх та наступних раундів інтегрованих біоповедінкових досліджень в Україні для тренінгів, семінарів-нарад, конференцій, круглих столів, офіційних запитів міжнародних, державних та неурядових організації;</w:t>
      </w:r>
    </w:p>
    <w:p w14:paraId="29251AC0" w14:textId="77777777" w:rsidR="008806F1" w:rsidRPr="00F33E08" w:rsidRDefault="008806F1" w:rsidP="008806F1">
      <w:pPr>
        <w:pStyle w:val="a3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33E08">
        <w:rPr>
          <w:rFonts w:asciiTheme="minorHAnsi" w:hAnsiTheme="minorHAnsi" w:cstheme="minorHAnsi"/>
          <w:sz w:val="24"/>
          <w:szCs w:val="24"/>
          <w:lang w:val="uk-UA"/>
        </w:rPr>
        <w:t xml:space="preserve">Участь у тренінгах, семінарах-нарадах, конференціях, круглих столах в якості учасника, тренера, </w:t>
      </w:r>
      <w:proofErr w:type="spellStart"/>
      <w:r w:rsidRPr="00F33E08">
        <w:rPr>
          <w:rFonts w:asciiTheme="minorHAnsi" w:hAnsiTheme="minorHAnsi" w:cstheme="minorHAnsi"/>
          <w:sz w:val="24"/>
          <w:szCs w:val="24"/>
          <w:lang w:val="uk-UA"/>
        </w:rPr>
        <w:t>фасилітатора</w:t>
      </w:r>
      <w:proofErr w:type="spellEnd"/>
      <w:r w:rsidRPr="00F33E08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17573F25" w14:textId="259A8215" w:rsidR="007A5591" w:rsidRDefault="007A5591" w:rsidP="00F83CAC">
      <w:pPr>
        <w:ind w:left="284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337D1E0C" w14:textId="77777777" w:rsidR="00F33E08" w:rsidRDefault="00F33E08" w:rsidP="00F83CAC">
      <w:pPr>
        <w:ind w:left="284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3E44C37B" w14:textId="77777777" w:rsidR="008806F1" w:rsidRPr="00F83CAC" w:rsidRDefault="008806F1" w:rsidP="00F83CAC">
      <w:pPr>
        <w:ind w:left="284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2D03EEFB" w14:textId="5FD4332F" w:rsidR="007A5591" w:rsidRPr="007A5591" w:rsidRDefault="00E77A4F" w:rsidP="007A5591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7A5591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C44BB9A" w14:textId="1EC43403" w:rsidR="008806F1" w:rsidRPr="00F33E08" w:rsidRDefault="008806F1" w:rsidP="00F1783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457B4">
        <w:rPr>
          <w:rFonts w:asciiTheme="minorHAnsi" w:hAnsiTheme="minorHAnsi" w:cstheme="minorHAnsi"/>
          <w:sz w:val="24"/>
          <w:szCs w:val="24"/>
          <w:lang w:val="uk-UA"/>
        </w:rPr>
        <w:t>Вища освіта за напрямом Соціологія</w:t>
      </w:r>
      <w:r w:rsidR="00566091">
        <w:rPr>
          <w:rFonts w:asciiTheme="minorHAnsi" w:hAnsiTheme="minorHAnsi" w:cstheme="minorHAnsi"/>
          <w:sz w:val="24"/>
          <w:szCs w:val="24"/>
          <w:lang w:val="uk-UA"/>
        </w:rPr>
        <w:t>, Статистика</w:t>
      </w:r>
      <w:r w:rsidRPr="00F33E08">
        <w:rPr>
          <w:rFonts w:asciiTheme="minorHAnsi" w:hAnsiTheme="minorHAnsi" w:cstheme="minorHAnsi"/>
          <w:lang w:val="uk-UA"/>
        </w:rPr>
        <w:t xml:space="preserve">; </w:t>
      </w:r>
    </w:p>
    <w:p w14:paraId="63DDDE22" w14:textId="1832DF55" w:rsidR="008806F1" w:rsidRPr="009457B4" w:rsidRDefault="008806F1" w:rsidP="00F1783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457B4">
        <w:rPr>
          <w:rFonts w:asciiTheme="minorHAnsi" w:hAnsiTheme="minorHAnsi" w:cstheme="minorHAnsi"/>
          <w:sz w:val="24"/>
          <w:szCs w:val="24"/>
          <w:lang w:val="uk-UA"/>
        </w:rPr>
        <w:t xml:space="preserve">Досвід у плануванні та проведенні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кількісних </w:t>
      </w:r>
      <w:r w:rsidRPr="009457B4">
        <w:rPr>
          <w:rFonts w:asciiTheme="minorHAnsi" w:hAnsiTheme="minorHAnsi" w:cstheme="minorHAnsi"/>
          <w:sz w:val="24"/>
          <w:szCs w:val="24"/>
          <w:lang w:val="uk-UA"/>
        </w:rPr>
        <w:t>досліджень, реалізації досліджень повного циклу</w:t>
      </w:r>
      <w:r w:rsidR="00F33E08">
        <w:rPr>
          <w:rFonts w:asciiTheme="minorHAnsi" w:hAnsiTheme="minorHAnsi" w:cstheme="minorHAnsi"/>
          <w:sz w:val="24"/>
          <w:szCs w:val="24"/>
          <w:lang w:val="uk-UA"/>
        </w:rPr>
        <w:t xml:space="preserve"> та складання звітів за їх результатами. </w:t>
      </w:r>
    </w:p>
    <w:p w14:paraId="03CFB44D" w14:textId="77777777" w:rsidR="001A0223" w:rsidRPr="008806F1" w:rsidRDefault="001A0223" w:rsidP="00F1783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Високий рівень</w:t>
      </w:r>
      <w:r w:rsidRPr="008806F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володіння </w:t>
      </w:r>
      <w:r>
        <w:rPr>
          <w:rFonts w:asciiTheme="minorHAnsi" w:hAnsiTheme="minorHAnsi" w:cstheme="minorHAnsi"/>
          <w:sz w:val="24"/>
          <w:szCs w:val="24"/>
          <w:lang w:val="en-US"/>
        </w:rPr>
        <w:t>Excel</w:t>
      </w:r>
      <w:r w:rsidRPr="0056609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та </w:t>
      </w:r>
      <w:r w:rsidRPr="008806F1">
        <w:rPr>
          <w:rFonts w:asciiTheme="minorHAnsi" w:hAnsiTheme="minorHAnsi" w:cstheme="minorHAnsi"/>
          <w:sz w:val="24"/>
          <w:szCs w:val="24"/>
          <w:lang w:val="uk-UA"/>
        </w:rPr>
        <w:t xml:space="preserve">програмним забезпеченням для аналізу даних </w:t>
      </w:r>
      <w:r w:rsidRPr="00566091">
        <w:rPr>
          <w:rFonts w:asciiTheme="minorHAnsi" w:hAnsiTheme="minorHAnsi" w:cstheme="minorHAnsi"/>
          <w:sz w:val="24"/>
          <w:szCs w:val="24"/>
          <w:lang w:val="uk-UA"/>
        </w:rPr>
        <w:t>(</w:t>
      </w:r>
      <w:r w:rsidRPr="008806F1">
        <w:rPr>
          <w:rFonts w:asciiTheme="minorHAnsi" w:hAnsiTheme="minorHAnsi" w:cstheme="minorHAnsi"/>
          <w:sz w:val="24"/>
          <w:szCs w:val="24"/>
          <w:lang w:val="en-US"/>
        </w:rPr>
        <w:t>SPSS</w:t>
      </w:r>
      <w:r w:rsidRPr="00566091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 w:rsidRPr="008806F1">
        <w:rPr>
          <w:rFonts w:asciiTheme="minorHAnsi" w:hAnsiTheme="minorHAnsi" w:cstheme="minorHAnsi"/>
          <w:sz w:val="24"/>
          <w:szCs w:val="24"/>
          <w:lang w:val="en-US"/>
        </w:rPr>
        <w:t>R</w:t>
      </w:r>
      <w:r w:rsidRPr="008806F1">
        <w:rPr>
          <w:rFonts w:asciiTheme="minorHAnsi" w:hAnsiTheme="minorHAnsi" w:cstheme="minorHAnsi"/>
          <w:sz w:val="24"/>
          <w:szCs w:val="24"/>
          <w:lang w:val="uk-UA"/>
        </w:rPr>
        <w:t>-</w:t>
      </w:r>
      <w:r w:rsidRPr="008806F1">
        <w:rPr>
          <w:rFonts w:asciiTheme="minorHAnsi" w:hAnsiTheme="minorHAnsi" w:cstheme="minorHAnsi"/>
          <w:sz w:val="24"/>
          <w:szCs w:val="24"/>
          <w:lang w:val="en-US"/>
        </w:rPr>
        <w:t>Analyst</w:t>
      </w:r>
      <w:r w:rsidRPr="0056609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8806F1">
        <w:rPr>
          <w:rFonts w:asciiTheme="minorHAnsi" w:hAnsiTheme="minorHAnsi" w:cstheme="minorHAnsi"/>
          <w:sz w:val="24"/>
          <w:szCs w:val="24"/>
          <w:lang w:val="uk-UA"/>
        </w:rPr>
        <w:t>тощо);</w:t>
      </w:r>
    </w:p>
    <w:p w14:paraId="5C9B2EDA" w14:textId="47E8EE15" w:rsidR="008806F1" w:rsidRPr="008806F1" w:rsidRDefault="008806F1" w:rsidP="00F1783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457B4">
        <w:rPr>
          <w:rFonts w:asciiTheme="minorHAnsi" w:hAnsiTheme="minorHAnsi" w:cstheme="minorHAnsi"/>
          <w:sz w:val="24"/>
          <w:szCs w:val="24"/>
          <w:lang w:val="uk-UA"/>
        </w:rPr>
        <w:t>Досвід роботи у межах інтегрованих біоповедінкових досліджен</w:t>
      </w:r>
      <w:r w:rsidR="00F33E08">
        <w:rPr>
          <w:rFonts w:asciiTheme="minorHAnsi" w:hAnsiTheme="minorHAnsi" w:cstheme="minorHAnsi"/>
          <w:sz w:val="24"/>
          <w:szCs w:val="24"/>
          <w:lang w:val="uk-UA"/>
        </w:rPr>
        <w:t xml:space="preserve">ь та </w:t>
      </w:r>
      <w:r>
        <w:rPr>
          <w:rFonts w:asciiTheme="minorHAnsi" w:hAnsiTheme="minorHAnsi" w:cstheme="minorHAnsi"/>
          <w:sz w:val="24"/>
          <w:szCs w:val="24"/>
          <w:lang w:val="uk-UA"/>
        </w:rPr>
        <w:t>досліджен</w:t>
      </w:r>
      <w:r w:rsidR="00F33E08">
        <w:rPr>
          <w:rFonts w:asciiTheme="minorHAnsi" w:hAnsiTheme="minorHAnsi" w:cstheme="minorHAnsi"/>
          <w:sz w:val="24"/>
          <w:szCs w:val="24"/>
          <w:lang w:val="uk-UA"/>
        </w:rPr>
        <w:t>ь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серед ключових груп </w:t>
      </w:r>
      <w:r w:rsidRPr="009457B4">
        <w:rPr>
          <w:rFonts w:asciiTheme="minorHAnsi" w:hAnsiTheme="minorHAnsi" w:cstheme="minorHAnsi"/>
          <w:sz w:val="24"/>
          <w:szCs w:val="24"/>
          <w:lang w:val="uk-UA"/>
        </w:rPr>
        <w:t>в Україні буде перевагою;</w:t>
      </w:r>
    </w:p>
    <w:p w14:paraId="72F1BDB8" w14:textId="77777777" w:rsidR="008806F1" w:rsidRPr="008806F1" w:rsidRDefault="008806F1" w:rsidP="00F1783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806F1">
        <w:rPr>
          <w:rFonts w:asciiTheme="minorHAnsi" w:hAnsiTheme="minorHAnsi" w:cstheme="minorHAnsi"/>
          <w:sz w:val="24"/>
          <w:szCs w:val="24"/>
          <w:lang w:val="uk-UA"/>
        </w:rPr>
        <w:t>Досвід у підготовці п</w:t>
      </w:r>
      <w:bookmarkStart w:id="1" w:name="_GoBack"/>
      <w:bookmarkEnd w:id="1"/>
      <w:r w:rsidRPr="008806F1">
        <w:rPr>
          <w:rFonts w:asciiTheme="minorHAnsi" w:hAnsiTheme="minorHAnsi" w:cstheme="minorHAnsi"/>
          <w:sz w:val="24"/>
          <w:szCs w:val="24"/>
          <w:lang w:val="uk-UA"/>
        </w:rPr>
        <w:t>резентацій та інформаційних матеріалів;</w:t>
      </w:r>
    </w:p>
    <w:p w14:paraId="3F08372D" w14:textId="77777777" w:rsidR="008806F1" w:rsidRPr="008806F1" w:rsidRDefault="008806F1" w:rsidP="00F1783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806F1">
        <w:rPr>
          <w:rFonts w:asciiTheme="minorHAnsi" w:hAnsiTheme="minorHAnsi" w:cstheme="minorHAnsi"/>
          <w:sz w:val="24"/>
          <w:szCs w:val="24"/>
          <w:lang w:val="uk-UA"/>
        </w:rPr>
        <w:t>Гарне знання ділової української та англійської мови;</w:t>
      </w:r>
    </w:p>
    <w:p w14:paraId="70B96B24" w14:textId="77777777" w:rsidR="008806F1" w:rsidRPr="008806F1" w:rsidRDefault="008806F1" w:rsidP="00F1783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806F1">
        <w:rPr>
          <w:rFonts w:asciiTheme="minorHAnsi" w:hAnsiTheme="minorHAnsi" w:cstheme="minorHAnsi"/>
          <w:sz w:val="24"/>
          <w:szCs w:val="24"/>
          <w:lang w:val="uk-UA"/>
        </w:rPr>
        <w:t>Дисциплінованість, організованість, здатність працювати самостійно на результат та в умовах напруженого графіку, уважність до деталей, вміння працювати з точною інформацією.</w:t>
      </w:r>
    </w:p>
    <w:p w14:paraId="657819FD" w14:textId="77777777" w:rsidR="008806F1" w:rsidRDefault="008806F1" w:rsidP="008806F1">
      <w:pPr>
        <w:pStyle w:val="a3"/>
        <w:spacing w:after="0" w:line="240" w:lineRule="auto"/>
        <w:ind w:left="721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210F033B" w14:textId="77777777" w:rsidR="00F83CAC" w:rsidRPr="00F33E08" w:rsidRDefault="00F83CAC" w:rsidP="00F33E08">
      <w:pPr>
        <w:jc w:val="both"/>
        <w:rPr>
          <w:rFonts w:asciiTheme="minorHAnsi" w:hAnsiTheme="minorHAnsi" w:cstheme="minorHAnsi"/>
          <w:lang w:val="uk-UA"/>
        </w:rPr>
      </w:pPr>
    </w:p>
    <w:p w14:paraId="5F0FE962" w14:textId="0F08B6E7" w:rsidR="0005084E" w:rsidRDefault="0005084E" w:rsidP="0005084E">
      <w:pPr>
        <w:jc w:val="both"/>
        <w:rPr>
          <w:rFonts w:asciiTheme="minorHAnsi" w:hAnsiTheme="minorHAnsi" w:cstheme="minorHAnsi"/>
          <w:b/>
          <w:lang w:val="uk-UA"/>
        </w:rPr>
      </w:pPr>
      <w:r w:rsidRPr="0005084E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 В темі листа, будь ласка, зазначте: «</w:t>
      </w:r>
      <w:r w:rsidR="00776723">
        <w:rPr>
          <w:rFonts w:asciiTheme="minorHAnsi" w:hAnsiTheme="minorHAnsi" w:cstheme="minorHAnsi"/>
          <w:b/>
          <w:lang w:val="uk-UA"/>
        </w:rPr>
        <w:t xml:space="preserve">235 – 2019 </w:t>
      </w:r>
      <w:r w:rsidR="001A0223">
        <w:rPr>
          <w:rFonts w:asciiTheme="minorHAnsi" w:hAnsiTheme="minorHAnsi" w:cstheme="minorHAnsi"/>
          <w:b/>
          <w:lang w:val="uk-UA"/>
        </w:rPr>
        <w:t>Аналітик кількісних даних</w:t>
      </w:r>
      <w:r w:rsidRPr="0005084E">
        <w:rPr>
          <w:rFonts w:asciiTheme="minorHAnsi" w:hAnsiTheme="minorHAnsi" w:cstheme="minorHAnsi"/>
          <w:b/>
          <w:lang w:val="uk-UA"/>
        </w:rPr>
        <w:t>».</w:t>
      </w:r>
    </w:p>
    <w:p w14:paraId="04015D65" w14:textId="77777777" w:rsidR="0005084E" w:rsidRDefault="0005084E" w:rsidP="0005084E">
      <w:pPr>
        <w:jc w:val="both"/>
        <w:rPr>
          <w:rFonts w:asciiTheme="minorHAnsi" w:hAnsiTheme="minorHAnsi" w:cstheme="minorHAnsi"/>
          <w:b/>
          <w:lang w:val="uk-UA"/>
        </w:rPr>
      </w:pPr>
    </w:p>
    <w:p w14:paraId="69BFD5BC" w14:textId="519AA210" w:rsidR="00CD3306" w:rsidRPr="00031C96" w:rsidRDefault="00CD3306" w:rsidP="0005084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5084E">
        <w:rPr>
          <w:rFonts w:asciiTheme="minorHAnsi" w:hAnsiTheme="minorHAnsi" w:cstheme="minorHAnsi"/>
          <w:b/>
          <w:lang w:val="uk-UA"/>
        </w:rPr>
        <w:t xml:space="preserve">до </w:t>
      </w:r>
      <w:r w:rsidR="00776723">
        <w:rPr>
          <w:rFonts w:asciiTheme="minorHAnsi" w:hAnsiTheme="minorHAnsi" w:cstheme="minorHAnsi"/>
          <w:b/>
          <w:lang w:val="uk-UA"/>
        </w:rPr>
        <w:t>23</w:t>
      </w:r>
      <w:r w:rsidR="0005084E">
        <w:rPr>
          <w:rFonts w:asciiTheme="minorHAnsi" w:hAnsiTheme="minorHAnsi" w:cstheme="minorHAnsi"/>
          <w:b/>
          <w:lang w:val="uk-UA"/>
        </w:rPr>
        <w:t xml:space="preserve"> </w:t>
      </w:r>
      <w:r w:rsidR="00F33E08">
        <w:rPr>
          <w:rFonts w:asciiTheme="minorHAnsi" w:hAnsiTheme="minorHAnsi" w:cstheme="minorHAnsi"/>
          <w:b/>
          <w:lang w:val="uk-UA"/>
        </w:rPr>
        <w:t>вересня</w:t>
      </w:r>
      <w:r w:rsidR="0005084E">
        <w:rPr>
          <w:rFonts w:asciiTheme="minorHAnsi" w:hAnsiTheme="minorHAnsi" w:cstheme="minorHAnsi"/>
          <w:b/>
          <w:lang w:val="uk-UA"/>
        </w:rPr>
        <w:t xml:space="preserve"> 2019 року</w:t>
      </w:r>
      <w:r w:rsidRPr="00031C96">
        <w:rPr>
          <w:rFonts w:asciiTheme="minorHAnsi" w:hAnsiTheme="minorHAnsi" w:cstheme="minorHAnsi"/>
          <w:b/>
          <w:lang w:val="uk-UA"/>
        </w:rPr>
        <w:t>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7F778B8C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28317C89" w14:textId="316091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У </w:t>
      </w:r>
      <w:r w:rsidR="00DA5350">
        <w:rPr>
          <w:rFonts w:asciiTheme="minorHAnsi" w:hAnsiTheme="minorHAnsi" w:cstheme="minorHAnsi"/>
          <w:lang w:val="uk-UA"/>
        </w:rPr>
        <w:t xml:space="preserve">   </w:t>
      </w:r>
      <w:r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D836538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04CED9D5" w14:textId="77777777"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75D81"/>
    <w:multiLevelType w:val="hybridMultilevel"/>
    <w:tmpl w:val="B6FEC0B4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F34726"/>
    <w:multiLevelType w:val="hybridMultilevel"/>
    <w:tmpl w:val="84A409F8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>
      <w:start w:val="1"/>
      <w:numFmt w:val="lowerRoman"/>
      <w:lvlText w:val="%3."/>
      <w:lvlJc w:val="right"/>
      <w:pPr>
        <w:ind w:left="2161" w:hanging="180"/>
      </w:pPr>
    </w:lvl>
    <w:lvl w:ilvl="3" w:tplc="0409000F">
      <w:start w:val="1"/>
      <w:numFmt w:val="decimal"/>
      <w:lvlText w:val="%4."/>
      <w:lvlJc w:val="left"/>
      <w:pPr>
        <w:ind w:left="2881" w:hanging="360"/>
      </w:pPr>
    </w:lvl>
    <w:lvl w:ilvl="4" w:tplc="04090019">
      <w:start w:val="1"/>
      <w:numFmt w:val="lowerLetter"/>
      <w:lvlText w:val="%5."/>
      <w:lvlJc w:val="left"/>
      <w:pPr>
        <w:ind w:left="3601" w:hanging="360"/>
      </w:pPr>
    </w:lvl>
    <w:lvl w:ilvl="5" w:tplc="0409001B">
      <w:start w:val="1"/>
      <w:numFmt w:val="lowerRoman"/>
      <w:lvlText w:val="%6."/>
      <w:lvlJc w:val="right"/>
      <w:pPr>
        <w:ind w:left="4321" w:hanging="180"/>
      </w:pPr>
    </w:lvl>
    <w:lvl w:ilvl="6" w:tplc="0409000F">
      <w:start w:val="1"/>
      <w:numFmt w:val="decimal"/>
      <w:lvlText w:val="%7."/>
      <w:lvlJc w:val="left"/>
      <w:pPr>
        <w:ind w:left="5041" w:hanging="360"/>
      </w:pPr>
    </w:lvl>
    <w:lvl w:ilvl="7" w:tplc="04090019">
      <w:start w:val="1"/>
      <w:numFmt w:val="lowerLetter"/>
      <w:lvlText w:val="%8."/>
      <w:lvlJc w:val="left"/>
      <w:pPr>
        <w:ind w:left="5761" w:hanging="360"/>
      </w:pPr>
    </w:lvl>
    <w:lvl w:ilvl="8" w:tplc="0409001B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D950120"/>
    <w:multiLevelType w:val="hybridMultilevel"/>
    <w:tmpl w:val="8FB21A7E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>
      <w:start w:val="1"/>
      <w:numFmt w:val="lowerRoman"/>
      <w:lvlText w:val="%3."/>
      <w:lvlJc w:val="right"/>
      <w:pPr>
        <w:ind w:left="2161" w:hanging="180"/>
      </w:pPr>
    </w:lvl>
    <w:lvl w:ilvl="3" w:tplc="0409000F">
      <w:start w:val="1"/>
      <w:numFmt w:val="decimal"/>
      <w:lvlText w:val="%4."/>
      <w:lvlJc w:val="left"/>
      <w:pPr>
        <w:ind w:left="2881" w:hanging="360"/>
      </w:pPr>
    </w:lvl>
    <w:lvl w:ilvl="4" w:tplc="04090019">
      <w:start w:val="1"/>
      <w:numFmt w:val="lowerLetter"/>
      <w:lvlText w:val="%5."/>
      <w:lvlJc w:val="left"/>
      <w:pPr>
        <w:ind w:left="3601" w:hanging="360"/>
      </w:pPr>
    </w:lvl>
    <w:lvl w:ilvl="5" w:tplc="0409001B">
      <w:start w:val="1"/>
      <w:numFmt w:val="lowerRoman"/>
      <w:lvlText w:val="%6."/>
      <w:lvlJc w:val="right"/>
      <w:pPr>
        <w:ind w:left="4321" w:hanging="180"/>
      </w:pPr>
    </w:lvl>
    <w:lvl w:ilvl="6" w:tplc="0409000F">
      <w:start w:val="1"/>
      <w:numFmt w:val="decimal"/>
      <w:lvlText w:val="%7."/>
      <w:lvlJc w:val="left"/>
      <w:pPr>
        <w:ind w:left="5041" w:hanging="360"/>
      </w:pPr>
    </w:lvl>
    <w:lvl w:ilvl="7" w:tplc="04090019">
      <w:start w:val="1"/>
      <w:numFmt w:val="lowerLetter"/>
      <w:lvlText w:val="%8."/>
      <w:lvlJc w:val="left"/>
      <w:pPr>
        <w:ind w:left="5761" w:hanging="360"/>
      </w:pPr>
    </w:lvl>
    <w:lvl w:ilvl="8" w:tplc="0409001B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C567F"/>
    <w:multiLevelType w:val="hybridMultilevel"/>
    <w:tmpl w:val="166A65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AF4B93"/>
    <w:multiLevelType w:val="hybridMultilevel"/>
    <w:tmpl w:val="D71860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F10C8"/>
    <w:multiLevelType w:val="hybridMultilevel"/>
    <w:tmpl w:val="C6AEA48C"/>
    <w:lvl w:ilvl="0" w:tplc="33048D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2B06D5"/>
    <w:multiLevelType w:val="hybridMultilevel"/>
    <w:tmpl w:val="874006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7"/>
  </w:num>
  <w:num w:numId="5">
    <w:abstractNumId w:val="11"/>
  </w:num>
  <w:num w:numId="6">
    <w:abstractNumId w:val="3"/>
  </w:num>
  <w:num w:numId="7">
    <w:abstractNumId w:val="6"/>
  </w:num>
  <w:num w:numId="8">
    <w:abstractNumId w:val="9"/>
  </w:num>
  <w:num w:numId="9">
    <w:abstractNumId w:val="17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1"/>
  </w:num>
  <w:num w:numId="16">
    <w:abstractNumId w:val="16"/>
  </w:num>
  <w:num w:numId="17">
    <w:abstractNumId w:val="12"/>
  </w:num>
  <w:num w:numId="18">
    <w:abstractNumId w:val="10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47AD0"/>
    <w:rsid w:val="0005084E"/>
    <w:rsid w:val="00070A9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A0223"/>
    <w:rsid w:val="001B744D"/>
    <w:rsid w:val="001C031E"/>
    <w:rsid w:val="00201820"/>
    <w:rsid w:val="00201EED"/>
    <w:rsid w:val="00252A9D"/>
    <w:rsid w:val="00260F9E"/>
    <w:rsid w:val="002618C5"/>
    <w:rsid w:val="002626B3"/>
    <w:rsid w:val="0028543C"/>
    <w:rsid w:val="002916AB"/>
    <w:rsid w:val="002B0A04"/>
    <w:rsid w:val="002E26D4"/>
    <w:rsid w:val="002E702A"/>
    <w:rsid w:val="0033608E"/>
    <w:rsid w:val="0034344D"/>
    <w:rsid w:val="0037760D"/>
    <w:rsid w:val="00385ADF"/>
    <w:rsid w:val="003C093E"/>
    <w:rsid w:val="003E033B"/>
    <w:rsid w:val="003E0E1F"/>
    <w:rsid w:val="003F0C80"/>
    <w:rsid w:val="00401AB7"/>
    <w:rsid w:val="00401BDF"/>
    <w:rsid w:val="0045499D"/>
    <w:rsid w:val="00466C0E"/>
    <w:rsid w:val="004A01B4"/>
    <w:rsid w:val="004C2560"/>
    <w:rsid w:val="004C5EC1"/>
    <w:rsid w:val="004F03E1"/>
    <w:rsid w:val="004F79D2"/>
    <w:rsid w:val="005057F6"/>
    <w:rsid w:val="005107C5"/>
    <w:rsid w:val="00513F46"/>
    <w:rsid w:val="0051584F"/>
    <w:rsid w:val="00546C9B"/>
    <w:rsid w:val="00550A0E"/>
    <w:rsid w:val="00565075"/>
    <w:rsid w:val="00566091"/>
    <w:rsid w:val="005846B5"/>
    <w:rsid w:val="005A0ECF"/>
    <w:rsid w:val="005D0560"/>
    <w:rsid w:val="005E1AEC"/>
    <w:rsid w:val="005E7A90"/>
    <w:rsid w:val="005F76C1"/>
    <w:rsid w:val="00604ABA"/>
    <w:rsid w:val="006058B9"/>
    <w:rsid w:val="006540B5"/>
    <w:rsid w:val="00690757"/>
    <w:rsid w:val="006A1712"/>
    <w:rsid w:val="006A2DA8"/>
    <w:rsid w:val="006B4502"/>
    <w:rsid w:val="006C6678"/>
    <w:rsid w:val="006E257D"/>
    <w:rsid w:val="00714A87"/>
    <w:rsid w:val="007316EA"/>
    <w:rsid w:val="00750AF2"/>
    <w:rsid w:val="00772569"/>
    <w:rsid w:val="00776231"/>
    <w:rsid w:val="00776723"/>
    <w:rsid w:val="007A5591"/>
    <w:rsid w:val="007F7E9E"/>
    <w:rsid w:val="00830FE6"/>
    <w:rsid w:val="00834F2D"/>
    <w:rsid w:val="008435DC"/>
    <w:rsid w:val="0085211F"/>
    <w:rsid w:val="0085442B"/>
    <w:rsid w:val="00861BDD"/>
    <w:rsid w:val="00863F80"/>
    <w:rsid w:val="008677B3"/>
    <w:rsid w:val="008806F1"/>
    <w:rsid w:val="00896E6B"/>
    <w:rsid w:val="008C03A4"/>
    <w:rsid w:val="008C6DD9"/>
    <w:rsid w:val="008E3EF8"/>
    <w:rsid w:val="008F30B7"/>
    <w:rsid w:val="0094591F"/>
    <w:rsid w:val="00957B89"/>
    <w:rsid w:val="009B25CD"/>
    <w:rsid w:val="009C32DC"/>
    <w:rsid w:val="009D68F0"/>
    <w:rsid w:val="009E794D"/>
    <w:rsid w:val="00A3544B"/>
    <w:rsid w:val="00A51240"/>
    <w:rsid w:val="00A61280"/>
    <w:rsid w:val="00A6782B"/>
    <w:rsid w:val="00A847AD"/>
    <w:rsid w:val="00B02CE0"/>
    <w:rsid w:val="00B0321E"/>
    <w:rsid w:val="00B1378D"/>
    <w:rsid w:val="00B17E1D"/>
    <w:rsid w:val="00B53CC6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9532A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A5B2E"/>
    <w:rsid w:val="00EB60E5"/>
    <w:rsid w:val="00EB71E4"/>
    <w:rsid w:val="00EE43D9"/>
    <w:rsid w:val="00EF03AD"/>
    <w:rsid w:val="00EF328F"/>
    <w:rsid w:val="00F17837"/>
    <w:rsid w:val="00F256B4"/>
    <w:rsid w:val="00F31CCF"/>
    <w:rsid w:val="00F33E08"/>
    <w:rsid w:val="00F83CAC"/>
    <w:rsid w:val="00FA2532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B8FB"/>
  <w15:docId w15:val="{F4B23188-2B32-4EC1-A2BA-4F1CA319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C60B0-8CE0-4C30-BB5C-F135821E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2921</Words>
  <Characters>1665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Kovtun</dc:creator>
  <cp:keywords/>
  <cp:lastModifiedBy>Користувач Windows</cp:lastModifiedBy>
  <cp:revision>7</cp:revision>
  <cp:lastPrinted>2019-05-07T08:49:00Z</cp:lastPrinted>
  <dcterms:created xsi:type="dcterms:W3CDTF">2019-09-06T08:49:00Z</dcterms:created>
  <dcterms:modified xsi:type="dcterms:W3CDTF">2019-09-09T13:03:00Z</dcterms:modified>
</cp:coreProperties>
</file>