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435CD9" w:rsidRDefault="007B3FC9" w:rsidP="007B3FC9">
      <w:pPr>
        <w:rPr>
          <w:rFonts w:asciiTheme="minorHAnsi" w:hAnsiTheme="minorHAnsi" w:cs="Arial"/>
          <w:b/>
          <w:bCs/>
          <w:color w:val="000000"/>
          <w:szCs w:val="24"/>
        </w:rPr>
      </w:pPr>
      <w:r w:rsidRPr="00435CD9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4" w:rsidRPr="00435CD9" w:rsidRDefault="00FA26ED" w:rsidP="00480BD4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435CD9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435CD9">
        <w:rPr>
          <w:rFonts w:asciiTheme="minorHAnsi" w:hAnsiTheme="minorHAnsi" w:cs="Arial"/>
          <w:b/>
          <w:bCs/>
          <w:color w:val="000000"/>
          <w:szCs w:val="24"/>
        </w:rPr>
        <w:br/>
      </w:r>
      <w:r w:rsidR="00480BD4" w:rsidRPr="00435CD9">
        <w:rPr>
          <w:rFonts w:asciiTheme="minorHAnsi" w:hAnsiTheme="minorHAnsi" w:cs="Arial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435CD9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480BD4" w:rsidRPr="00435CD9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Консультанта з лікування </w:t>
      </w:r>
      <w:proofErr w:type="spellStart"/>
      <w:r w:rsidR="00480BD4" w:rsidRPr="00435CD9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480BD4" w:rsidRPr="00435CD9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 </w:t>
      </w:r>
    </w:p>
    <w:p w:rsidR="00480BD4" w:rsidRPr="00435CD9" w:rsidRDefault="00480BD4" w:rsidP="00480BD4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435CD9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7B3FC9" w:rsidRPr="00435CD9" w:rsidRDefault="007B3FC9" w:rsidP="00480BD4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</w:p>
    <w:p w:rsidR="007B3FC9" w:rsidRPr="00435CD9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b/>
          <w:szCs w:val="24"/>
        </w:rPr>
        <w:t>Назва позиції:</w:t>
      </w:r>
      <w:r w:rsidR="000807BA" w:rsidRPr="00435CD9">
        <w:rPr>
          <w:rFonts w:asciiTheme="minorHAnsi" w:hAnsiTheme="minorHAnsi" w:cs="Arial"/>
          <w:b/>
          <w:szCs w:val="24"/>
        </w:rPr>
        <w:t xml:space="preserve"> </w:t>
      </w:r>
      <w:r w:rsidR="00893AA9" w:rsidRPr="00435CD9">
        <w:rPr>
          <w:rFonts w:asciiTheme="minorHAnsi" w:hAnsiTheme="minorHAnsi" w:cs="Arial"/>
          <w:szCs w:val="24"/>
        </w:rPr>
        <w:t>Консультант з лікування</w:t>
      </w:r>
      <w:r w:rsidR="000807BA" w:rsidRPr="00435CD9">
        <w:rPr>
          <w:rFonts w:asciiTheme="minorHAnsi" w:hAnsiTheme="minorHAnsi" w:cs="Arial"/>
          <w:bCs/>
          <w:szCs w:val="24"/>
        </w:rPr>
        <w:t xml:space="preserve"> </w:t>
      </w:r>
      <w:r w:rsidRPr="00435CD9">
        <w:rPr>
          <w:rFonts w:asciiTheme="minorHAnsi" w:hAnsiTheme="minorHAnsi" w:cs="Arial"/>
          <w:szCs w:val="24"/>
        </w:rPr>
        <w:t xml:space="preserve">регіональної </w:t>
      </w:r>
      <w:proofErr w:type="spellStart"/>
      <w:r w:rsidRPr="00435CD9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435CD9">
        <w:rPr>
          <w:rFonts w:asciiTheme="minorHAnsi" w:hAnsiTheme="minorHAnsi" w:cs="Arial"/>
          <w:szCs w:val="24"/>
        </w:rPr>
        <w:t xml:space="preserve"> команди (МДК)</w:t>
      </w:r>
    </w:p>
    <w:p w:rsidR="007B3FC9" w:rsidRPr="00435CD9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b/>
          <w:szCs w:val="24"/>
        </w:rPr>
        <w:t>Регіон діяльності:</w:t>
      </w:r>
      <w:r w:rsidR="008F66E9" w:rsidRPr="00435CD9">
        <w:rPr>
          <w:rFonts w:asciiTheme="minorHAnsi" w:hAnsiTheme="minorHAnsi" w:cs="Arial"/>
          <w:szCs w:val="24"/>
        </w:rPr>
        <w:t xml:space="preserve"> </w:t>
      </w:r>
      <w:r w:rsidR="00480BD4" w:rsidRPr="00435CD9">
        <w:rPr>
          <w:rFonts w:asciiTheme="minorHAnsi" w:hAnsiTheme="minorHAnsi" w:cs="Arial"/>
          <w:szCs w:val="24"/>
        </w:rPr>
        <w:t>Одеська</w:t>
      </w:r>
      <w:r w:rsidR="00463C96" w:rsidRPr="00435CD9">
        <w:rPr>
          <w:rFonts w:asciiTheme="minorHAnsi" w:hAnsiTheme="minorHAnsi" w:cs="Arial"/>
          <w:szCs w:val="24"/>
        </w:rPr>
        <w:t xml:space="preserve"> область</w:t>
      </w:r>
    </w:p>
    <w:p w:rsidR="007B3FC9" w:rsidRPr="00435CD9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="00480BD4" w:rsidRPr="00435CD9">
        <w:rPr>
          <w:rFonts w:asciiTheme="minorHAnsi" w:hAnsiTheme="minorHAnsi" w:cs="Arial"/>
          <w:szCs w:val="24"/>
        </w:rPr>
        <w:t>вересень</w:t>
      </w:r>
      <w:r w:rsidR="003E7E5F" w:rsidRPr="00435CD9">
        <w:rPr>
          <w:rFonts w:asciiTheme="minorHAnsi" w:hAnsiTheme="minorHAnsi" w:cs="Arial"/>
          <w:szCs w:val="24"/>
        </w:rPr>
        <w:t xml:space="preserve"> 202</w:t>
      </w:r>
      <w:r w:rsidR="00936808" w:rsidRPr="00435CD9">
        <w:rPr>
          <w:rFonts w:asciiTheme="minorHAnsi" w:hAnsiTheme="minorHAnsi" w:cs="Arial"/>
          <w:szCs w:val="24"/>
        </w:rPr>
        <w:t>2</w:t>
      </w:r>
      <w:r w:rsidR="003E7E5F" w:rsidRPr="00435CD9">
        <w:rPr>
          <w:rFonts w:asciiTheme="minorHAnsi" w:hAnsiTheme="minorHAnsi" w:cs="Arial"/>
          <w:szCs w:val="24"/>
        </w:rPr>
        <w:t xml:space="preserve"> року</w:t>
      </w:r>
    </w:p>
    <w:p w:rsidR="007B3FC9" w:rsidRPr="00435CD9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435CD9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b/>
          <w:szCs w:val="24"/>
        </w:rPr>
        <w:t>Рівень зайнятості:</w:t>
      </w:r>
      <w:r w:rsidRPr="00435CD9">
        <w:rPr>
          <w:rFonts w:asciiTheme="minorHAnsi" w:hAnsiTheme="minorHAnsi" w:cs="Arial"/>
          <w:szCs w:val="24"/>
        </w:rPr>
        <w:t xml:space="preserve">– </w:t>
      </w:r>
      <w:r w:rsidR="00480BD4" w:rsidRPr="00435CD9">
        <w:rPr>
          <w:rFonts w:asciiTheme="minorHAnsi" w:hAnsiTheme="minorHAnsi" w:cs="Arial"/>
          <w:szCs w:val="24"/>
        </w:rPr>
        <w:t>часткова</w:t>
      </w:r>
    </w:p>
    <w:p w:rsidR="007B3FC9" w:rsidRPr="00435CD9" w:rsidRDefault="007B3FC9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435CD9" w:rsidRDefault="00FA26ED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435CD9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435CD9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435CD9">
        <w:rPr>
          <w:rFonts w:asciiTheme="minorHAnsi" w:eastAsia="Calibri" w:hAnsiTheme="minorHAnsi" w:cs="Arial"/>
          <w:szCs w:val="24"/>
          <w:lang w:eastAsia="en-US"/>
        </w:rPr>
        <w:t>соціально</w:t>
      </w:r>
      <w:r w:rsidRPr="00435CD9">
        <w:rPr>
          <w:rFonts w:asciiTheme="minorHAnsi" w:eastAsia="Calibri" w:hAnsiTheme="minorHAnsi" w:cs="Arial"/>
          <w:szCs w:val="24"/>
          <w:lang w:eastAsia="en-US"/>
        </w:rPr>
        <w:t xml:space="preserve">-небезпечні захворювання, зокрема ВІЛ/СНІД, туберкульоз, </w:t>
      </w:r>
      <w:proofErr w:type="spellStart"/>
      <w:r w:rsidRPr="00435CD9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435CD9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435CD9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435CD9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b/>
          <w:bCs/>
          <w:szCs w:val="24"/>
        </w:rPr>
        <w:t>Основні обов'язки</w:t>
      </w:r>
      <w:r w:rsidRPr="00435CD9">
        <w:rPr>
          <w:rFonts w:asciiTheme="minorHAnsi" w:hAnsiTheme="minorHAnsi" w:cs="Arial"/>
          <w:szCs w:val="24"/>
        </w:rPr>
        <w:t>:</w:t>
      </w:r>
    </w:p>
    <w:p w:rsidR="00480BD4" w:rsidRPr="00435CD9" w:rsidRDefault="00480BD4" w:rsidP="00951894">
      <w:pPr>
        <w:rPr>
          <w:rFonts w:asciiTheme="minorHAnsi" w:hAnsiTheme="minorHAnsi" w:cs="Arial"/>
          <w:szCs w:val="24"/>
        </w:rPr>
      </w:pP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Забезпечення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досягнення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показника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індикатора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по набору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нових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пацієнтів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АРТ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їх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утриманню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досягнення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невизначального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рівня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вірусного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навантаження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для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2. Участь 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регулярних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(не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менше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1 разу в квартал)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зустрічах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місцевими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НУО,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соц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іальними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службами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медичними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установами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метою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покращення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АРТ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постановки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облік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утриманню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підвищення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якості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надання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медичних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соціальних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послуг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ЛЖВ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метою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досягнення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3.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Розробка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подання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керівнику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МДК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пропозицій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плану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моніторингових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візитів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сайти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АРТ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телефонних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конференцій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1 раз на квартал не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пізніше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ніж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 30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днів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до початку кварталу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наступного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звітним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4.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Координація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роботи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АРТ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сайтів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метою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5.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Проведення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моніторингових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візитів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сайти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(не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менше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одного разу в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м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ісяць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)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метою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оцінки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ефективності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6. За результатами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проведеного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моніторингового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візиту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розробка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плану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покращення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роботи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закладів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сприяння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імплементації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пункті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в</w:t>
      </w:r>
      <w:proofErr w:type="spellEnd"/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 плану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покращення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. 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7.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Надання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консультативної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п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ідтримки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АРТ-сайтам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ведення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пацієнтів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ВІЛ-інфекцією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швидкого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початку АРТ,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оптимізації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схем АРТ,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повернення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втрачених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пацієнтів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інших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напрямків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діяльності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направлених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lastRenderedPageBreak/>
        <w:t xml:space="preserve"> 8.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Відповідно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до потреб,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п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ідготовка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проектів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документів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надання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допомоги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ЛЖВ (СОП,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оновлений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маршрут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пацієнта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тощо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)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рівні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забезпечення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їх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імплементації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9.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Забезпечення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р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івні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оптимізації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схем АРТ, лабораторного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супроводу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утримання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якості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метою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досягнення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10. Участь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щоквартальних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зустрічах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АРТ-сайтів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п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ідготовка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відповідної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інформації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презентацій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11. Участь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щоквартальних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колаборативах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МДК,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п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ідготовка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відповідної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інформації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презентацій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12.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Організаційно-методична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консультативна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робота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питань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ВІ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Л-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інфекції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тестування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АРТ, ДКП, ПКП, ПЛІ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профілактика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ОІ </w:t>
      </w:r>
      <w:r w:rsidRPr="00435CD9">
        <w:rPr>
          <w:rFonts w:asciiTheme="minorHAnsi" w:hAnsiTheme="minorHAnsi" w:cs="Arial"/>
          <w:szCs w:val="24"/>
        </w:rPr>
        <w:t>TMP</w:t>
      </w:r>
      <w:r w:rsidRPr="00435CD9">
        <w:rPr>
          <w:rFonts w:asciiTheme="minorHAnsi" w:hAnsiTheme="minorHAnsi" w:cs="Arial"/>
          <w:szCs w:val="24"/>
          <w:lang w:val="ru-RU"/>
        </w:rPr>
        <w:t>/</w:t>
      </w:r>
      <w:r w:rsidRPr="00435CD9">
        <w:rPr>
          <w:rFonts w:asciiTheme="minorHAnsi" w:hAnsiTheme="minorHAnsi" w:cs="Arial"/>
          <w:szCs w:val="24"/>
        </w:rPr>
        <w:t>SMX</w:t>
      </w:r>
      <w:r w:rsidRPr="00435CD9">
        <w:rPr>
          <w:rFonts w:asciiTheme="minorHAnsi" w:hAnsiTheme="minorHAnsi" w:cs="Arial"/>
          <w:szCs w:val="24"/>
          <w:lang w:val="ru-RU"/>
        </w:rPr>
        <w:t xml:space="preserve">):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організація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планування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управління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запасами АРВП, ДКП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препаратів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для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профілактики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опортуністичних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інфекцій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рівні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області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13. 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Забезпечення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вчасного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формування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узагальненої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звітності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по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, яка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стосується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антиретровірусної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терапії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(ф.№56, ф.№57, ф.№59)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інформації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запасі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в</w:t>
      </w:r>
      <w:proofErr w:type="spellEnd"/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прогнозу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витрат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АРВП.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14. 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Забезпечення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внесення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фахівцями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сайтів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gramStart"/>
      <w:r w:rsidRPr="00435CD9">
        <w:rPr>
          <w:rFonts w:asciiTheme="minorHAnsi" w:hAnsiTheme="minorHAnsi" w:cs="Arial"/>
          <w:szCs w:val="24"/>
          <w:lang w:val="ru-RU"/>
        </w:rPr>
        <w:t>АРТ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якісних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даних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МІС ВІЛ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надання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консультативної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допомоги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фахівцям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сайтів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ведення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МІС,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актуалізації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даних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подальшого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звітування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виконання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цілей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звітування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індикаторами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r w:rsidRPr="00435CD9">
        <w:rPr>
          <w:rFonts w:asciiTheme="minorHAnsi" w:hAnsiTheme="minorHAnsi" w:cs="Arial"/>
          <w:szCs w:val="24"/>
        </w:rPr>
        <w:t>PEPFAR</w:t>
      </w:r>
      <w:r w:rsidRPr="00435CD9">
        <w:rPr>
          <w:rFonts w:asciiTheme="minorHAnsi" w:hAnsiTheme="minorHAnsi" w:cs="Arial"/>
          <w:szCs w:val="24"/>
          <w:lang w:val="ru-RU"/>
        </w:rPr>
        <w:t>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15. Участь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підготовці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узагальненої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інформації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по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випливу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r w:rsidRPr="00435CD9">
        <w:rPr>
          <w:rFonts w:asciiTheme="minorHAnsi" w:hAnsiTheme="minorHAnsi" w:cs="Arial"/>
          <w:szCs w:val="24"/>
        </w:rPr>
        <w:t>COVID</w:t>
      </w:r>
      <w:r w:rsidRPr="00435CD9">
        <w:rPr>
          <w:rFonts w:asciiTheme="minorHAnsi" w:hAnsiTheme="minorHAnsi" w:cs="Arial"/>
          <w:szCs w:val="24"/>
          <w:lang w:val="ru-RU"/>
        </w:rPr>
        <w:t xml:space="preserve">-19 на компонент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лікування</w:t>
      </w:r>
      <w:proofErr w:type="spellEnd"/>
      <w:proofErr w:type="gramStart"/>
      <w:r w:rsidRPr="00435CD9">
        <w:rPr>
          <w:rFonts w:asciiTheme="minorHAnsi" w:hAnsiTheme="minorHAnsi" w:cs="Arial"/>
          <w:szCs w:val="24"/>
          <w:lang w:val="ru-RU"/>
        </w:rPr>
        <w:t xml:space="preserve"> В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ІЛ, (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квартальна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)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електронному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варіанті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до 10 числа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місяця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наступного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звітним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кварталом.</w:t>
      </w:r>
    </w:p>
    <w:p w:rsidR="00951894" w:rsidRPr="00435CD9" w:rsidRDefault="00951894" w:rsidP="00951894">
      <w:pPr>
        <w:tabs>
          <w:tab w:val="left" w:pos="851"/>
        </w:tabs>
        <w:jc w:val="both"/>
        <w:rPr>
          <w:rFonts w:asciiTheme="minorHAnsi" w:hAnsiTheme="minorHAnsi" w:cs="Arial"/>
          <w:szCs w:val="24"/>
          <w:lang w:val="ru-RU"/>
        </w:rPr>
      </w:pPr>
      <w:r w:rsidRPr="00435CD9">
        <w:rPr>
          <w:rFonts w:asciiTheme="minorHAnsi" w:hAnsiTheme="minorHAnsi" w:cs="Arial"/>
          <w:szCs w:val="24"/>
          <w:lang w:val="ru-RU"/>
        </w:rPr>
        <w:t xml:space="preserve">16.  </w:t>
      </w:r>
      <w:proofErr w:type="spellStart"/>
      <w:proofErr w:type="gramStart"/>
      <w:r w:rsidRPr="00435CD9">
        <w:rPr>
          <w:rFonts w:asciiTheme="minorHAnsi" w:hAnsiTheme="minorHAnsi" w:cs="Arial"/>
          <w:szCs w:val="24"/>
          <w:lang w:val="ru-RU"/>
        </w:rPr>
        <w:t>П</w:t>
      </w:r>
      <w:proofErr w:type="gramEnd"/>
      <w:r w:rsidRPr="00435CD9">
        <w:rPr>
          <w:rFonts w:asciiTheme="minorHAnsi" w:hAnsiTheme="minorHAnsi" w:cs="Arial"/>
          <w:szCs w:val="24"/>
          <w:lang w:val="ru-RU"/>
        </w:rPr>
        <w:t>ідготовка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аналітичних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матеріалів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щодо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ситуації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сфері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ВІЛ на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рівні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регіону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за запитом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керівника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МДК,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національного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координатора МДК та </w:t>
      </w:r>
      <w:proofErr w:type="spellStart"/>
      <w:r w:rsidRPr="00435CD9">
        <w:rPr>
          <w:rFonts w:asciiTheme="minorHAnsi" w:hAnsiTheme="minorHAnsi" w:cs="Arial"/>
          <w:szCs w:val="24"/>
          <w:lang w:val="ru-RU"/>
        </w:rPr>
        <w:t>керівництва</w:t>
      </w:r>
      <w:proofErr w:type="spellEnd"/>
      <w:r w:rsidRPr="00435CD9">
        <w:rPr>
          <w:rFonts w:asciiTheme="minorHAnsi" w:hAnsiTheme="minorHAnsi" w:cs="Arial"/>
          <w:szCs w:val="24"/>
          <w:lang w:val="ru-RU"/>
        </w:rPr>
        <w:t xml:space="preserve"> Проекту.</w:t>
      </w:r>
    </w:p>
    <w:p w:rsidR="00480BD4" w:rsidRPr="00435CD9" w:rsidRDefault="00480BD4" w:rsidP="00480BD4">
      <w:pPr>
        <w:rPr>
          <w:rFonts w:asciiTheme="minorHAnsi" w:hAnsiTheme="minorHAnsi"/>
          <w:color w:val="000000"/>
          <w:szCs w:val="24"/>
          <w:lang w:eastAsia="uk-UA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435CD9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435CD9" w:rsidRPr="00435CD9" w:rsidRDefault="00435CD9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:rsidR="002D52C7" w:rsidRPr="00435CD9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Вища медична освіта;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</w:t>
      </w:r>
      <w:r w:rsidR="007B3FC9" w:rsidRPr="00435CD9">
        <w:rPr>
          <w:rFonts w:asciiTheme="minorHAnsi" w:eastAsia="Calibri" w:hAnsiTheme="minorHAnsi" w:cs="Arial"/>
          <w:szCs w:val="24"/>
          <w:lang w:eastAsia="en-US"/>
        </w:rPr>
        <w:t>зи з питань ВІЛ-інфекції/</w:t>
      </w:r>
      <w:proofErr w:type="spellStart"/>
      <w:r w:rsidR="007B3FC9" w:rsidRPr="00435CD9">
        <w:rPr>
          <w:rFonts w:asciiTheme="minorHAnsi" w:eastAsia="Calibri" w:hAnsiTheme="minorHAnsi" w:cs="Arial"/>
          <w:szCs w:val="24"/>
          <w:lang w:eastAsia="en-US"/>
        </w:rPr>
        <w:t>СНІДу</w:t>
      </w:r>
      <w:proofErr w:type="spellEnd"/>
      <w:r w:rsidR="007B3FC9" w:rsidRPr="00435CD9">
        <w:rPr>
          <w:rFonts w:asciiTheme="minorHAnsi" w:eastAsia="Calibri" w:hAnsiTheme="minorHAnsi" w:cs="Arial"/>
          <w:szCs w:val="24"/>
          <w:lang w:eastAsia="en-US"/>
        </w:rPr>
        <w:t>,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435CD9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435CD9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435CD9" w:rsidRDefault="00FA26ED" w:rsidP="002D52C7">
      <w:p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435CD9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435CD9">
        <w:rPr>
          <w:rFonts w:asciiTheme="minorHAnsi" w:hAnsiTheme="minorHAnsi" w:cs="Arial"/>
          <w:b/>
          <w:szCs w:val="24"/>
        </w:rPr>
        <w:t>vacancies</w:t>
      </w:r>
      <w:proofErr w:type="spellEnd"/>
      <w:r w:rsidRPr="00435CD9">
        <w:rPr>
          <w:rFonts w:asciiTheme="minorHAnsi" w:hAnsiTheme="minorHAnsi" w:cs="Arial"/>
          <w:b/>
          <w:szCs w:val="24"/>
        </w:rPr>
        <w:t>@</w:t>
      </w:r>
      <w:proofErr w:type="spellStart"/>
      <w:r w:rsidRPr="00435CD9">
        <w:rPr>
          <w:rFonts w:asciiTheme="minorHAnsi" w:hAnsiTheme="minorHAnsi" w:cs="Arial"/>
          <w:b/>
          <w:szCs w:val="24"/>
        </w:rPr>
        <w:t>phc.org.ua</w:t>
      </w:r>
      <w:proofErr w:type="spellEnd"/>
      <w:r w:rsidRPr="00435CD9">
        <w:rPr>
          <w:rFonts w:asciiTheme="minorHAnsi" w:hAnsiTheme="minorHAnsi" w:cs="Arial"/>
          <w:b/>
          <w:szCs w:val="24"/>
        </w:rPr>
        <w:t>.</w:t>
      </w:r>
      <w:r w:rsidRPr="00435CD9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435CD9">
        <w:rPr>
          <w:rFonts w:asciiTheme="minorHAnsi" w:hAnsiTheme="minorHAnsi" w:cs="Arial"/>
          <w:b/>
          <w:szCs w:val="24"/>
        </w:rPr>
        <w:t xml:space="preserve">: </w:t>
      </w:r>
      <w:r w:rsidRPr="00435CD9">
        <w:rPr>
          <w:rFonts w:asciiTheme="minorHAnsi" w:hAnsiTheme="minorHAnsi" w:cs="Arial"/>
          <w:b/>
          <w:bCs/>
          <w:szCs w:val="24"/>
        </w:rPr>
        <w:t>«</w:t>
      </w:r>
      <w:r w:rsidR="00435CD9" w:rsidRPr="00435CD9">
        <w:rPr>
          <w:rFonts w:asciiTheme="minorHAnsi" w:hAnsiTheme="minorHAnsi" w:cs="Arial"/>
          <w:b/>
          <w:szCs w:val="24"/>
        </w:rPr>
        <w:t>238</w:t>
      </w:r>
      <w:r w:rsidR="00951894" w:rsidRPr="00435CD9">
        <w:rPr>
          <w:rFonts w:asciiTheme="minorHAnsi" w:hAnsiTheme="minorHAnsi" w:cs="Arial"/>
          <w:b/>
          <w:szCs w:val="24"/>
        </w:rPr>
        <w:t xml:space="preserve">-2019 Консультант з лікування </w:t>
      </w:r>
      <w:r w:rsidR="005E4166" w:rsidRPr="00435CD9">
        <w:rPr>
          <w:rFonts w:asciiTheme="minorHAnsi" w:hAnsiTheme="minorHAnsi" w:cs="Arial"/>
          <w:b/>
          <w:szCs w:val="24"/>
        </w:rPr>
        <w:t xml:space="preserve">регіональної </w:t>
      </w:r>
      <w:proofErr w:type="spellStart"/>
      <w:r w:rsidR="005E4166" w:rsidRPr="00435CD9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5E4166" w:rsidRPr="00435CD9">
        <w:rPr>
          <w:rFonts w:asciiTheme="minorHAnsi" w:hAnsiTheme="minorHAnsi" w:cs="Arial"/>
          <w:b/>
          <w:szCs w:val="24"/>
        </w:rPr>
        <w:t xml:space="preserve"> команди (МДК)»</w:t>
      </w:r>
      <w:r w:rsidRPr="00435CD9">
        <w:rPr>
          <w:rFonts w:asciiTheme="minorHAnsi" w:hAnsiTheme="minorHAnsi" w:cs="Arial"/>
          <w:b/>
          <w:bCs/>
          <w:szCs w:val="24"/>
        </w:rPr>
        <w:t>».</w:t>
      </w:r>
    </w:p>
    <w:p w:rsidR="00FA26ED" w:rsidRPr="00435CD9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435CD9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  <w:r w:rsidRPr="00435CD9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</w:t>
      </w:r>
      <w:r w:rsidR="003E7E5F" w:rsidRPr="00435CD9">
        <w:rPr>
          <w:rFonts w:asciiTheme="minorHAnsi" w:eastAsia="Calibri" w:hAnsiTheme="minorHAnsi" w:cs="Arial"/>
          <w:b/>
          <w:szCs w:val="24"/>
          <w:lang w:eastAsia="en-US"/>
        </w:rPr>
        <w:t xml:space="preserve"> до </w:t>
      </w:r>
      <w:r w:rsidR="00435CD9" w:rsidRPr="00435CD9">
        <w:rPr>
          <w:rFonts w:asciiTheme="minorHAnsi" w:eastAsia="Calibri" w:hAnsiTheme="minorHAnsi" w:cs="Arial"/>
          <w:b/>
          <w:szCs w:val="24"/>
          <w:lang w:val="ru-RU" w:eastAsia="en-US"/>
        </w:rPr>
        <w:t>05</w:t>
      </w:r>
      <w:r w:rsidR="00FB7DB7" w:rsidRPr="00435CD9">
        <w:rPr>
          <w:rFonts w:asciiTheme="minorHAnsi" w:eastAsia="Calibri" w:hAnsiTheme="minorHAnsi" w:cs="Arial"/>
          <w:b/>
          <w:szCs w:val="24"/>
          <w:lang w:eastAsia="en-US"/>
        </w:rPr>
        <w:t xml:space="preserve"> вересня</w:t>
      </w:r>
      <w:r w:rsidR="003E7E5F" w:rsidRPr="00435CD9">
        <w:rPr>
          <w:rFonts w:asciiTheme="minorHAnsi" w:eastAsia="Calibri" w:hAnsiTheme="minorHAnsi" w:cs="Arial"/>
          <w:b/>
          <w:szCs w:val="24"/>
          <w:lang w:eastAsia="en-US"/>
        </w:rPr>
        <w:t xml:space="preserve"> 202</w:t>
      </w:r>
      <w:r w:rsidR="00936808" w:rsidRPr="00435CD9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3E7E5F" w:rsidRPr="00435CD9">
        <w:rPr>
          <w:rFonts w:asciiTheme="minorHAnsi" w:eastAsia="Calibri" w:hAnsiTheme="minorHAnsi" w:cs="Arial"/>
          <w:b/>
          <w:szCs w:val="24"/>
          <w:lang w:eastAsia="en-US"/>
        </w:rPr>
        <w:t xml:space="preserve"> року</w:t>
      </w:r>
      <w:r w:rsidRPr="00435CD9">
        <w:rPr>
          <w:rFonts w:asciiTheme="minorHAnsi" w:hAnsiTheme="minorHAnsi" w:cs="Arial"/>
          <w:b/>
          <w:bCs/>
          <w:szCs w:val="24"/>
        </w:rPr>
        <w:t xml:space="preserve">, реєстрація документів </w:t>
      </w:r>
      <w:r w:rsidRPr="00435CD9">
        <w:rPr>
          <w:rFonts w:asciiTheme="minorHAnsi" w:hAnsiTheme="minorHAnsi" w:cs="Arial"/>
          <w:b/>
          <w:bCs/>
          <w:szCs w:val="24"/>
        </w:rPr>
        <w:br/>
        <w:t>завершується о 18:00.</w:t>
      </w:r>
    </w:p>
    <w:p w:rsidR="00FA26ED" w:rsidRPr="00435CD9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</w:p>
    <w:p w:rsidR="00FA26ED" w:rsidRPr="00435CD9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435CD9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435CD9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435CD9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435CD9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435CD9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1E6C4D" w:rsidRPr="00435CD9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435CD9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435CD9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435CD9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1E6C4D" w:rsidRPr="00435CD9" w:rsidRDefault="00FA26ED" w:rsidP="00BE2324">
      <w:pPr>
        <w:jc w:val="both"/>
        <w:rPr>
          <w:rFonts w:asciiTheme="minorHAnsi" w:hAnsiTheme="minorHAnsi" w:cs="Arial"/>
          <w:szCs w:val="24"/>
        </w:rPr>
      </w:pPr>
      <w:r w:rsidRPr="00435CD9">
        <w:rPr>
          <w:rFonts w:asciiTheme="minorHAnsi" w:hAnsiTheme="minorHAnsi" w:cs="Arial"/>
          <w:szCs w:val="24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</w:t>
      </w:r>
      <w:r w:rsidRPr="00435CD9">
        <w:rPr>
          <w:rFonts w:asciiTheme="minorHAnsi" w:hAnsiTheme="minorHAnsi" w:cs="Arial"/>
          <w:szCs w:val="24"/>
        </w:rPr>
        <w:lastRenderedPageBreak/>
        <w:t>скасувати конкурс на заміщення вакансії, запропонувати посаду зі зміненими обов’язками чи з іншою тривалістю контракту.</w:t>
      </w:r>
    </w:p>
    <w:p w:rsidR="00951894" w:rsidRPr="00435CD9" w:rsidRDefault="00951894" w:rsidP="00BE2324">
      <w:pPr>
        <w:jc w:val="both"/>
        <w:rPr>
          <w:rFonts w:asciiTheme="minorHAnsi" w:hAnsiTheme="minorHAnsi" w:cs="Arial"/>
          <w:szCs w:val="24"/>
        </w:rPr>
      </w:pPr>
    </w:p>
    <w:sectPr w:rsidR="00951894" w:rsidRPr="00435CD9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3D" w:rsidRDefault="00EA083D" w:rsidP="001B4ED2">
      <w:r>
        <w:separator/>
      </w:r>
    </w:p>
  </w:endnote>
  <w:endnote w:type="continuationSeparator" w:id="0">
    <w:p w:rsidR="00EA083D" w:rsidRDefault="00EA083D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3D" w:rsidRDefault="00EA083D" w:rsidP="001B4ED2">
      <w:r>
        <w:separator/>
      </w:r>
    </w:p>
  </w:footnote>
  <w:footnote w:type="continuationSeparator" w:id="0">
    <w:p w:rsidR="00EA083D" w:rsidRDefault="00EA083D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60FA"/>
    <w:rsid w:val="00017CB2"/>
    <w:rsid w:val="0002060A"/>
    <w:rsid w:val="0007600A"/>
    <w:rsid w:val="000807BA"/>
    <w:rsid w:val="0009147E"/>
    <w:rsid w:val="000D2768"/>
    <w:rsid w:val="000D5BEA"/>
    <w:rsid w:val="000E4728"/>
    <w:rsid w:val="00137F4D"/>
    <w:rsid w:val="00196BD1"/>
    <w:rsid w:val="001B134E"/>
    <w:rsid w:val="001B4ED2"/>
    <w:rsid w:val="001D5BC0"/>
    <w:rsid w:val="001E6C4D"/>
    <w:rsid w:val="002176E9"/>
    <w:rsid w:val="0022013C"/>
    <w:rsid w:val="00233C38"/>
    <w:rsid w:val="00236084"/>
    <w:rsid w:val="002906C3"/>
    <w:rsid w:val="002D52C7"/>
    <w:rsid w:val="002F04DD"/>
    <w:rsid w:val="00303767"/>
    <w:rsid w:val="00345DEA"/>
    <w:rsid w:val="00393362"/>
    <w:rsid w:val="0039599C"/>
    <w:rsid w:val="003A6BCE"/>
    <w:rsid w:val="003E7E5F"/>
    <w:rsid w:val="00435CD9"/>
    <w:rsid w:val="00463C96"/>
    <w:rsid w:val="00480BD4"/>
    <w:rsid w:val="004E30EC"/>
    <w:rsid w:val="00532C77"/>
    <w:rsid w:val="00581D79"/>
    <w:rsid w:val="005950FB"/>
    <w:rsid w:val="005B7946"/>
    <w:rsid w:val="005C4FBE"/>
    <w:rsid w:val="005E4166"/>
    <w:rsid w:val="006025A4"/>
    <w:rsid w:val="006F13FF"/>
    <w:rsid w:val="00700CA2"/>
    <w:rsid w:val="00756315"/>
    <w:rsid w:val="00781320"/>
    <w:rsid w:val="007B3FC9"/>
    <w:rsid w:val="007B5CC7"/>
    <w:rsid w:val="008257F3"/>
    <w:rsid w:val="00880FFB"/>
    <w:rsid w:val="00893AA9"/>
    <w:rsid w:val="008C3017"/>
    <w:rsid w:val="008D72DA"/>
    <w:rsid w:val="008D79F4"/>
    <w:rsid w:val="008F241E"/>
    <w:rsid w:val="008F66E9"/>
    <w:rsid w:val="00930D69"/>
    <w:rsid w:val="00936808"/>
    <w:rsid w:val="00951894"/>
    <w:rsid w:val="00953EEA"/>
    <w:rsid w:val="00975D9D"/>
    <w:rsid w:val="009947C5"/>
    <w:rsid w:val="009F26FA"/>
    <w:rsid w:val="00AA1430"/>
    <w:rsid w:val="00AB46F2"/>
    <w:rsid w:val="00AC3661"/>
    <w:rsid w:val="00AD271F"/>
    <w:rsid w:val="00AE4F1A"/>
    <w:rsid w:val="00AF0D3B"/>
    <w:rsid w:val="00B02067"/>
    <w:rsid w:val="00B23089"/>
    <w:rsid w:val="00B515BB"/>
    <w:rsid w:val="00B85A25"/>
    <w:rsid w:val="00BE2324"/>
    <w:rsid w:val="00C071C4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A083D"/>
    <w:rsid w:val="00EF4145"/>
    <w:rsid w:val="00F14ABD"/>
    <w:rsid w:val="00F230DC"/>
    <w:rsid w:val="00F32C03"/>
    <w:rsid w:val="00F455F4"/>
    <w:rsid w:val="00F7245B"/>
    <w:rsid w:val="00FA26ED"/>
    <w:rsid w:val="00FB7DB7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33</cp:revision>
  <dcterms:created xsi:type="dcterms:W3CDTF">2019-05-11T07:44:00Z</dcterms:created>
  <dcterms:modified xsi:type="dcterms:W3CDTF">2022-09-08T09:26:00Z</dcterms:modified>
</cp:coreProperties>
</file>