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2E75177C" w:rsidR="005A0ECF" w:rsidRPr="00DF262D" w:rsidRDefault="005A0ECF" w:rsidP="00990AF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DF262D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E78FB" w14:textId="0F21C0C3" w:rsidR="00990AF4" w:rsidRPr="00DF262D" w:rsidRDefault="000E076F" w:rsidP="00990AF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DF262D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DF262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 w:rsidRPr="00DF262D">
        <w:rPr>
          <w:rFonts w:asciiTheme="minorHAnsi" w:hAnsiTheme="minorHAnsi" w:cstheme="minorHAnsi"/>
          <w:b/>
          <w:lang w:val="uk-UA"/>
        </w:rPr>
        <w:t xml:space="preserve"> для</w:t>
      </w:r>
      <w:r w:rsidR="005321A3" w:rsidRPr="00DF262D">
        <w:rPr>
          <w:rFonts w:asciiTheme="minorHAnsi" w:eastAsiaTheme="minorHAnsi" w:hAnsiTheme="minorHAnsi" w:cstheme="minorHAnsi"/>
          <w:b/>
          <w:lang w:val="uk-UA" w:eastAsia="en-US"/>
        </w:rPr>
        <w:t xml:space="preserve"> відбо</w:t>
      </w:r>
      <w:r w:rsidRPr="00DF262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5321A3" w:rsidRPr="00DF262D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DF262D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</w:t>
      </w:r>
      <w:r w:rsidR="00DF262D" w:rsidRPr="00DF262D">
        <w:rPr>
          <w:rFonts w:asciiTheme="minorHAnsi" w:eastAsiaTheme="minorHAnsi" w:hAnsiTheme="minorHAnsi" w:cstheme="minorHAnsi"/>
          <w:b/>
          <w:lang w:val="uk-UA" w:eastAsia="en-US"/>
        </w:rPr>
        <w:t>а з методичного супроводу розробки дистанційних навчальних</w:t>
      </w:r>
      <w:r w:rsidR="00347397">
        <w:rPr>
          <w:rFonts w:asciiTheme="minorHAnsi" w:eastAsiaTheme="minorHAnsi" w:hAnsiTheme="minorHAnsi" w:cstheme="minorHAnsi"/>
          <w:b/>
          <w:lang w:val="uk-UA" w:eastAsia="en-US"/>
        </w:rPr>
        <w:t xml:space="preserve"> курсів</w:t>
      </w:r>
      <w:r w:rsidR="00DF262D" w:rsidRPr="00DF262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90AF4" w:rsidRPr="00DF262D">
        <w:rPr>
          <w:rFonts w:asciiTheme="minorHAnsi" w:eastAsiaTheme="minorHAnsi" w:hAnsiTheme="minorHAnsi" w:cstheme="minorHAnsi"/>
          <w:b/>
          <w:lang w:val="uk-UA" w:eastAsia="en-US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6534AE3F" w14:textId="5D12B1FB" w:rsidR="000E076F" w:rsidRPr="00DF262D" w:rsidRDefault="000E076F" w:rsidP="000E076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310D9675" w14:textId="77777777" w:rsidR="005A0ECF" w:rsidRPr="00DF262D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0F3CD543" w:rsidR="00414742" w:rsidRPr="00DF262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DF262D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bookmarkStart w:id="0" w:name="_GoBack"/>
      <w:r w:rsidR="00DF262D" w:rsidRPr="00DF262D">
        <w:rPr>
          <w:rFonts w:asciiTheme="minorHAnsi" w:eastAsiaTheme="minorHAnsi" w:hAnsiTheme="minorHAnsi" w:cstheme="minorHAnsi"/>
          <w:b/>
          <w:lang w:val="uk-UA" w:eastAsia="en-US"/>
        </w:rPr>
        <w:t>консультант з методичного супроводу розробки дистанційних навчальних</w:t>
      </w:r>
      <w:r w:rsidR="00347397">
        <w:rPr>
          <w:rFonts w:asciiTheme="minorHAnsi" w:eastAsiaTheme="minorHAnsi" w:hAnsiTheme="minorHAnsi" w:cstheme="minorHAnsi"/>
          <w:b/>
          <w:lang w:val="uk-UA" w:eastAsia="en-US"/>
        </w:rPr>
        <w:t xml:space="preserve"> курсів</w:t>
      </w:r>
      <w:bookmarkEnd w:id="0"/>
    </w:p>
    <w:p w14:paraId="7151CBBC" w14:textId="0D2C0FDC" w:rsidR="00DA5350" w:rsidRPr="00DF262D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Pr="00DF262D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DF262D">
        <w:rPr>
          <w:rFonts w:asciiTheme="minorHAnsi" w:eastAsiaTheme="minorHAnsi" w:hAnsiTheme="minorHAnsi" w:cstheme="minorHAnsi"/>
          <w:b/>
          <w:lang w:val="uk-UA" w:eastAsia="en-US"/>
        </w:rPr>
        <w:t>Рівень зайнятості: часткова</w:t>
      </w:r>
    </w:p>
    <w:p w14:paraId="3A690178" w14:textId="77777777" w:rsidR="00B94120" w:rsidRPr="00DF262D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DF262D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DF262D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DF262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DF262D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DF262D">
        <w:rPr>
          <w:rFonts w:asciiTheme="minorHAnsi" w:eastAsiaTheme="minorHAnsi" w:hAnsiTheme="minorHAnsi" w:cstheme="minorHAnsi"/>
          <w:lang w:val="uk-UA" w:eastAsia="en-US"/>
        </w:rPr>
        <w:t>)</w:t>
      </w:r>
      <w:r w:rsidRPr="00DF262D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DF262D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DF262D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DF262D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DF262D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DF262D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DF262D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DF262D">
        <w:rPr>
          <w:rFonts w:asciiTheme="minorHAnsi" w:hAnsiTheme="minorHAnsi" w:cstheme="minorHAnsi"/>
          <w:b/>
          <w:bCs/>
          <w:lang w:val="uk-UA"/>
        </w:rPr>
        <w:t>обов'язки</w:t>
      </w:r>
      <w:r w:rsidRPr="00DF262D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DF262D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F3D1690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 w:eastAsia="en-US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Побудова повного циклу виробництва дистанційних курсів відповідно до моделі ADDIE.</w:t>
      </w:r>
    </w:p>
    <w:p w14:paraId="3597439E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Формулювання цілей навчання відповідно до моделі SMART. </w:t>
      </w:r>
    </w:p>
    <w:p w14:paraId="0709CBCF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Супроводження розробки матеріалів контент-експертами дистанційних курсів.</w:t>
      </w:r>
    </w:p>
    <w:p w14:paraId="1DDC7BA6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 xml:space="preserve">Підготовка, адаптація та редагування </w:t>
      </w:r>
      <w:proofErr w:type="spellStart"/>
      <w:r w:rsidRPr="00DF262D">
        <w:rPr>
          <w:rFonts w:asciiTheme="minorHAnsi" w:hAnsiTheme="minorHAnsi" w:cstheme="minorHAnsi"/>
          <w:color w:val="000000"/>
          <w:lang w:val="uk-UA"/>
        </w:rPr>
        <w:t>скриптів</w:t>
      </w:r>
      <w:proofErr w:type="spellEnd"/>
      <w:r w:rsidRPr="00DF262D">
        <w:rPr>
          <w:rFonts w:asciiTheme="minorHAnsi" w:hAnsiTheme="minorHAnsi" w:cstheme="minorHAnsi"/>
          <w:color w:val="000000"/>
          <w:lang w:val="uk-UA"/>
        </w:rPr>
        <w:t xml:space="preserve"> для використання спікерами дистанційних курсів.</w:t>
      </w:r>
    </w:p>
    <w:p w14:paraId="2E8052AB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Розробка презентацій, нотаток для лектора, робочих листків.</w:t>
      </w:r>
    </w:p>
    <w:p w14:paraId="0BF028EA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Адаптація додаткових матеріалів для розміщення на платформі LMS.</w:t>
      </w:r>
    </w:p>
    <w:p w14:paraId="175E54BA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Супроводження розробки тестів, адаптація завдань для використання на платформі LMS.</w:t>
      </w:r>
    </w:p>
    <w:p w14:paraId="18E5347F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Формулювання вимог до технічного виробництва дистанційних курсів. </w:t>
      </w:r>
    </w:p>
    <w:p w14:paraId="2C1BA635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Організація та планування зйомок.</w:t>
      </w:r>
    </w:p>
    <w:p w14:paraId="3BC41054" w14:textId="77777777" w:rsidR="00DF262D" w:rsidRPr="00DF262D" w:rsidRDefault="00DF262D" w:rsidP="00DF262D">
      <w:pPr>
        <w:pStyle w:val="ae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Супровід розміщення дистанційних курсів на платформі LMS, перевірка якості.</w:t>
      </w:r>
    </w:p>
    <w:p w14:paraId="5FD918C7" w14:textId="59683EC6" w:rsidR="00FC24CE" w:rsidRPr="00DF262D" w:rsidRDefault="00FC24CE" w:rsidP="00DF262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</w:p>
    <w:p w14:paraId="1DC0D77F" w14:textId="48BD5B72" w:rsidR="00CD3306" w:rsidRPr="00DF262D" w:rsidRDefault="00E77A4F" w:rsidP="00E25D0A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DF262D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36A07D9" w14:textId="77777777" w:rsidR="00DF262D" w:rsidRPr="00DF262D" w:rsidRDefault="00DF262D" w:rsidP="00E25D0A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0689E8A9" w14:textId="78672A4D" w:rsidR="00DF262D" w:rsidRPr="00DF262D" w:rsidRDefault="00DF262D" w:rsidP="00DF262D">
      <w:pPr>
        <w:pStyle w:val="ae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 w:eastAsia="en-US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вища освіта в галузях знань</w:t>
      </w:r>
      <w:r>
        <w:rPr>
          <w:rFonts w:asciiTheme="minorHAnsi" w:hAnsiTheme="minorHAnsi" w:cstheme="minorHAnsi"/>
          <w:color w:val="000000"/>
          <w:lang w:val="uk-UA"/>
        </w:rPr>
        <w:t xml:space="preserve"> «Освіта/Педагогіка», «Гуманітарні науки», «Соціальні та поведінкові науки», «Публічне управління та адміністрування»</w:t>
      </w:r>
      <w:r w:rsidRPr="00DF262D">
        <w:rPr>
          <w:rFonts w:asciiTheme="minorHAnsi" w:hAnsiTheme="minorHAnsi" w:cstheme="minorHAnsi"/>
          <w:color w:val="000000"/>
          <w:lang w:val="uk-UA"/>
        </w:rPr>
        <w:t>;</w:t>
      </w:r>
    </w:p>
    <w:p w14:paraId="73AF4068" w14:textId="77777777" w:rsidR="00DF262D" w:rsidRPr="00DF262D" w:rsidRDefault="00DF262D" w:rsidP="00DF262D">
      <w:pPr>
        <w:pStyle w:val="ae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ґрунтовні знання щодо принципів освіти дорослих; </w:t>
      </w:r>
    </w:p>
    <w:p w14:paraId="2546CBA5" w14:textId="77777777" w:rsidR="00DF262D" w:rsidRPr="00DF262D" w:rsidRDefault="00DF262D" w:rsidP="00DF262D">
      <w:pPr>
        <w:pStyle w:val="ae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досвід організаційно-методичної роботи та розробки навчальних матеріалів для дорослих;</w:t>
      </w:r>
    </w:p>
    <w:p w14:paraId="27FF4824" w14:textId="77777777" w:rsidR="00DF262D" w:rsidRPr="00DF262D" w:rsidRDefault="00DF262D" w:rsidP="00DF262D">
      <w:pPr>
        <w:pStyle w:val="ae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досвід розробки дистанційних курсів та організації навчання за ними;</w:t>
      </w:r>
    </w:p>
    <w:p w14:paraId="077F66B2" w14:textId="77777777" w:rsidR="00DF262D" w:rsidRPr="00DF262D" w:rsidRDefault="00DF262D" w:rsidP="00DF262D">
      <w:pPr>
        <w:pStyle w:val="ae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t>досвід формулювання технічних завдань для спеціалістів з виробництва дистанційних курсів, організації та планування технічних процесів;</w:t>
      </w:r>
    </w:p>
    <w:p w14:paraId="3D93776E" w14:textId="229F7900" w:rsidR="00DF262D" w:rsidRPr="00DF262D" w:rsidRDefault="00DF262D" w:rsidP="00DF262D">
      <w:pPr>
        <w:pStyle w:val="ae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lang w:val="uk-UA"/>
        </w:rPr>
      </w:pPr>
      <w:r w:rsidRPr="00DF262D">
        <w:rPr>
          <w:rFonts w:asciiTheme="minorHAnsi" w:hAnsiTheme="minorHAnsi" w:cstheme="minorHAnsi"/>
          <w:color w:val="000000"/>
          <w:lang w:val="uk-UA"/>
        </w:rPr>
        <w:lastRenderedPageBreak/>
        <w:t>досвід розробки навчальних матеріалів та програм з питань діагностики та лікування ВІЛ/СНІДу буде перевагою.</w:t>
      </w:r>
    </w:p>
    <w:p w14:paraId="3EBABD1E" w14:textId="77777777" w:rsidR="00DF262D" w:rsidRPr="00DF262D" w:rsidRDefault="00DF262D" w:rsidP="00DF262D">
      <w:pPr>
        <w:pStyle w:val="ae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lang w:val="uk-UA"/>
        </w:rPr>
      </w:pPr>
    </w:p>
    <w:p w14:paraId="551EB03F" w14:textId="6D40C8D9" w:rsidR="00CD3306" w:rsidRPr="00DF262D" w:rsidRDefault="00DF262D" w:rsidP="00DF262D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DF262D">
        <w:rPr>
          <w:rFonts w:asciiTheme="minorHAnsi" w:hAnsiTheme="minorHAnsi" w:cstheme="minorHAnsi"/>
          <w:b/>
          <w:lang w:val="uk-UA"/>
        </w:rPr>
        <w:t xml:space="preserve"> </w:t>
      </w:r>
      <w:r w:rsidR="00CD3306" w:rsidRPr="00DF262D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="00CD3306" w:rsidRPr="00DF262D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 w:rsidRPr="00DF262D">
        <w:rPr>
          <w:rFonts w:asciiTheme="minorHAnsi" w:hAnsiTheme="minorHAnsi" w:cstheme="minorHAnsi"/>
          <w:lang w:val="uk-UA"/>
        </w:rPr>
        <w:t xml:space="preserve"> </w:t>
      </w:r>
      <w:r w:rsidR="00B94120" w:rsidRPr="00DF262D">
        <w:rPr>
          <w:rFonts w:asciiTheme="minorHAnsi" w:hAnsiTheme="minorHAnsi" w:cstheme="minorHAnsi"/>
          <w:b/>
          <w:lang w:val="uk-UA"/>
        </w:rPr>
        <w:t>«</w:t>
      </w:r>
      <w:r w:rsidR="00D13FE4">
        <w:rPr>
          <w:rFonts w:asciiTheme="minorHAnsi" w:hAnsiTheme="minorHAnsi" w:cstheme="minorHAnsi"/>
          <w:b/>
          <w:lang w:val="uk-UA"/>
        </w:rPr>
        <w:t xml:space="preserve">239 - </w:t>
      </w:r>
      <w:r w:rsidR="00B94120" w:rsidRPr="00DF262D">
        <w:rPr>
          <w:rFonts w:asciiTheme="minorHAnsi" w:hAnsiTheme="minorHAnsi" w:cstheme="minorHAnsi"/>
          <w:b/>
          <w:lang w:val="uk-UA"/>
        </w:rPr>
        <w:t>К</w:t>
      </w:r>
      <w:r w:rsidR="00FC24CE" w:rsidRPr="00DF262D">
        <w:rPr>
          <w:rFonts w:asciiTheme="minorHAnsi" w:hAnsiTheme="minorHAnsi" w:cstheme="minorHAnsi"/>
          <w:b/>
          <w:lang w:val="uk-UA"/>
        </w:rPr>
        <w:t xml:space="preserve">онсультант з </w:t>
      </w:r>
      <w:r w:rsidR="00347397" w:rsidRPr="00DF262D">
        <w:rPr>
          <w:rFonts w:asciiTheme="minorHAnsi" w:eastAsiaTheme="minorHAnsi" w:hAnsiTheme="minorHAnsi" w:cstheme="minorHAnsi"/>
          <w:b/>
          <w:lang w:val="uk-UA" w:eastAsia="en-US"/>
        </w:rPr>
        <w:t>методичного супроводу розробки дистанційних навчальних</w:t>
      </w:r>
      <w:r w:rsidR="00347397">
        <w:rPr>
          <w:rFonts w:asciiTheme="minorHAnsi" w:eastAsiaTheme="minorHAnsi" w:hAnsiTheme="minorHAnsi" w:cstheme="minorHAnsi"/>
          <w:b/>
          <w:lang w:val="uk-UA" w:eastAsia="en-US"/>
        </w:rPr>
        <w:t xml:space="preserve"> курсів</w:t>
      </w:r>
      <w:r w:rsidR="00FC24CE" w:rsidRPr="00DF262D">
        <w:rPr>
          <w:rFonts w:asciiTheme="minorHAnsi" w:hAnsiTheme="minorHAnsi" w:cstheme="minorHAnsi"/>
          <w:b/>
          <w:lang w:val="uk-UA"/>
        </w:rPr>
        <w:t>»</w:t>
      </w:r>
      <w:r w:rsidR="00CD3306" w:rsidRPr="00DF262D">
        <w:rPr>
          <w:rFonts w:asciiTheme="minorHAnsi" w:hAnsiTheme="minorHAnsi" w:cstheme="minorHAnsi"/>
          <w:b/>
          <w:lang w:val="uk-UA"/>
        </w:rPr>
        <w:t>.</w:t>
      </w:r>
      <w:r w:rsidR="00604ABA" w:rsidRPr="00DF262D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37053AF6" w:rsidR="00CD3306" w:rsidRPr="00DF262D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F262D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DF262D">
        <w:rPr>
          <w:rFonts w:asciiTheme="minorHAnsi" w:hAnsiTheme="minorHAnsi" w:cstheme="minorHAnsi"/>
          <w:b/>
          <w:lang w:val="uk-UA"/>
        </w:rPr>
        <w:t xml:space="preserve">до </w:t>
      </w:r>
      <w:r w:rsidR="0014690D" w:rsidRPr="00DF262D">
        <w:rPr>
          <w:rFonts w:asciiTheme="minorHAnsi" w:hAnsiTheme="minorHAnsi" w:cstheme="minorHAnsi"/>
          <w:b/>
          <w:lang w:val="uk-UA"/>
        </w:rPr>
        <w:t>1</w:t>
      </w:r>
      <w:r w:rsidR="00DF262D">
        <w:rPr>
          <w:rFonts w:asciiTheme="minorHAnsi" w:hAnsiTheme="minorHAnsi" w:cstheme="minorHAnsi"/>
          <w:b/>
          <w:lang w:val="uk-UA"/>
        </w:rPr>
        <w:t>7</w:t>
      </w:r>
      <w:r w:rsidR="0014690D" w:rsidRPr="00DF262D">
        <w:rPr>
          <w:rFonts w:asciiTheme="minorHAnsi" w:hAnsiTheme="minorHAnsi" w:cstheme="minorHAnsi"/>
          <w:b/>
          <w:lang w:val="uk-UA"/>
        </w:rPr>
        <w:t xml:space="preserve"> вересня</w:t>
      </w:r>
      <w:r w:rsidR="00C663B9" w:rsidRPr="00DF262D">
        <w:rPr>
          <w:rFonts w:asciiTheme="minorHAnsi" w:hAnsiTheme="minorHAnsi" w:cstheme="minorHAnsi"/>
          <w:b/>
          <w:lang w:val="uk-UA"/>
        </w:rPr>
        <w:t xml:space="preserve"> 2019</w:t>
      </w:r>
      <w:r w:rsidRPr="00DF262D">
        <w:rPr>
          <w:rFonts w:asciiTheme="minorHAnsi" w:hAnsiTheme="minorHAnsi" w:cstheme="minorHAnsi"/>
          <w:b/>
          <w:lang w:val="uk-UA"/>
        </w:rPr>
        <w:t xml:space="preserve"> року,</w:t>
      </w:r>
      <w:r w:rsidRPr="00DF262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F262D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DF262D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DF262D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DF262D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 w:rsidRPr="00DF262D">
        <w:rPr>
          <w:rFonts w:asciiTheme="minorHAnsi" w:hAnsiTheme="minorHAnsi" w:cstheme="minorHAnsi"/>
          <w:lang w:val="uk-UA"/>
        </w:rPr>
        <w:t xml:space="preserve"> </w:t>
      </w:r>
      <w:r w:rsidRPr="00DF262D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DF262D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DF262D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DF262D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DF262D">
        <w:rPr>
          <w:rFonts w:asciiTheme="minorHAnsi" w:hAnsiTheme="minorHAnsi" w:cstheme="minorHAnsi"/>
          <w:lang w:val="uk-UA"/>
        </w:rPr>
        <w:t>.</w:t>
      </w:r>
    </w:p>
    <w:sectPr w:rsidR="00DF3663" w:rsidRPr="00DF262D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C6B76"/>
    <w:multiLevelType w:val="multilevel"/>
    <w:tmpl w:val="B908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243E7"/>
    <w:multiLevelType w:val="multilevel"/>
    <w:tmpl w:val="7EB0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7"/>
  </w:num>
  <w:num w:numId="8">
    <w:abstractNumId w:val="11"/>
  </w:num>
  <w:num w:numId="9">
    <w:abstractNumId w:val="17"/>
  </w:num>
  <w:num w:numId="10">
    <w:abstractNumId w:val="15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8"/>
  </w:num>
  <w:num w:numId="15">
    <w:abstractNumId w:val="5"/>
  </w:num>
  <w:num w:numId="16">
    <w:abstractNumId w:val="12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95687"/>
    <w:rsid w:val="000B5DDD"/>
    <w:rsid w:val="000C3685"/>
    <w:rsid w:val="000D7FB4"/>
    <w:rsid w:val="000E076F"/>
    <w:rsid w:val="000F2CF3"/>
    <w:rsid w:val="0014234D"/>
    <w:rsid w:val="0014690D"/>
    <w:rsid w:val="00146B16"/>
    <w:rsid w:val="001471A0"/>
    <w:rsid w:val="00151D28"/>
    <w:rsid w:val="001545C8"/>
    <w:rsid w:val="00163EA1"/>
    <w:rsid w:val="00165940"/>
    <w:rsid w:val="001B744D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3608E"/>
    <w:rsid w:val="00343185"/>
    <w:rsid w:val="00347397"/>
    <w:rsid w:val="00351A21"/>
    <w:rsid w:val="00360B43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41BE5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80CF8"/>
    <w:rsid w:val="00896E6B"/>
    <w:rsid w:val="008C03A4"/>
    <w:rsid w:val="008C6DD9"/>
    <w:rsid w:val="008E3EF8"/>
    <w:rsid w:val="008F30B7"/>
    <w:rsid w:val="0094591F"/>
    <w:rsid w:val="00957B89"/>
    <w:rsid w:val="00990AF4"/>
    <w:rsid w:val="009C32DC"/>
    <w:rsid w:val="009D68F0"/>
    <w:rsid w:val="009E794D"/>
    <w:rsid w:val="00A3544B"/>
    <w:rsid w:val="00A51240"/>
    <w:rsid w:val="00A61280"/>
    <w:rsid w:val="00A6782B"/>
    <w:rsid w:val="00A847AD"/>
    <w:rsid w:val="00AC7089"/>
    <w:rsid w:val="00B02CE0"/>
    <w:rsid w:val="00B0321E"/>
    <w:rsid w:val="00B1378D"/>
    <w:rsid w:val="00B17E1D"/>
    <w:rsid w:val="00B53CC6"/>
    <w:rsid w:val="00B850B2"/>
    <w:rsid w:val="00B93A57"/>
    <w:rsid w:val="00B94120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3FE4"/>
    <w:rsid w:val="00D2585E"/>
    <w:rsid w:val="00D25FB7"/>
    <w:rsid w:val="00D3384B"/>
    <w:rsid w:val="00D41514"/>
    <w:rsid w:val="00D42C92"/>
    <w:rsid w:val="00D55181"/>
    <w:rsid w:val="00D9532A"/>
    <w:rsid w:val="00DA5350"/>
    <w:rsid w:val="00DB1ED2"/>
    <w:rsid w:val="00DB1F9C"/>
    <w:rsid w:val="00DE6605"/>
    <w:rsid w:val="00DF262D"/>
    <w:rsid w:val="00DF3663"/>
    <w:rsid w:val="00DF78B7"/>
    <w:rsid w:val="00E23A7B"/>
    <w:rsid w:val="00E25D0A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6E52-8146-4E64-A709-E4549713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2019-09-10T07:50:00Z</dcterms:created>
  <dcterms:modified xsi:type="dcterms:W3CDTF">2019-09-10T07:50:00Z</dcterms:modified>
</cp:coreProperties>
</file>