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6C163" w14:textId="239036E4" w:rsidR="005A0ECF" w:rsidRPr="001753A5" w:rsidRDefault="005A0ECF" w:rsidP="00D83F1C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</w:t>
      </w:r>
      <w:r w:rsidRPr="001753A5">
        <w:rPr>
          <w:rFonts w:asciiTheme="minorHAnsi" w:hAnsiTheme="minorHAnsi" w:cstheme="minorHAnsi"/>
          <w:noProof/>
        </w:rPr>
        <w:drawing>
          <wp:inline distT="0" distB="0" distL="0" distR="0" wp14:anchorId="2D45FEC4" wp14:editId="714B6E8E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5E037" w14:textId="77777777" w:rsidR="00D83F1C" w:rsidRPr="001753A5" w:rsidRDefault="00D83F1C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</w:p>
    <w:p w14:paraId="1B474B2A" w14:textId="77777777" w:rsidR="007E7F31" w:rsidRPr="001753A5" w:rsidRDefault="00EA1641" w:rsidP="00C91791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>Державна </w:t>
      </w:r>
      <w:r w:rsidR="005A0ECF" w:rsidRPr="001753A5">
        <w:rPr>
          <w:rFonts w:asciiTheme="minorHAnsi" w:hAnsiTheme="minorHAnsi" w:cstheme="minorHAnsi"/>
          <w:b/>
          <w:lang w:val="uk-UA"/>
        </w:rPr>
        <w:t>установа</w:t>
      </w:r>
    </w:p>
    <w:p w14:paraId="191B520B" w14:textId="593FB7B6" w:rsidR="005A0ECF" w:rsidRPr="001753A5" w:rsidRDefault="005A0ECF" w:rsidP="00C91791">
      <w:pPr>
        <w:spacing w:after="12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«Центр громадського здоров’я Міністерства охорони здоров’я України» оголошує конкурс </w:t>
      </w: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 відбір 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332CB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для здійснення рентгенографічного обстеження населення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>з використанням портативного/мобільного  рентген обладнання</w:t>
      </w:r>
      <w:r w:rsidR="00DD7A9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07760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0A60E7" w:rsidRPr="001753A5">
        <w:rPr>
          <w:rFonts w:asciiTheme="minorHAnsi" w:hAnsiTheme="minorHAnsi" w:cstheme="minorHAnsi"/>
          <w:b/>
          <w:color w:val="000000"/>
          <w:lang w:val="uk-UA"/>
        </w:rPr>
        <w:t xml:space="preserve">в рамках програми Глобального фонду для боротьби зі СНІДом, туберкульозом та малярією </w:t>
      </w:r>
      <w:r w:rsidR="000A60E7" w:rsidRPr="001753A5">
        <w:rPr>
          <w:rFonts w:asciiTheme="minorHAnsi" w:hAnsiTheme="minorHAnsi" w:cstheme="minorHAnsi"/>
          <w:b/>
          <w:color w:val="000000"/>
        </w:rPr>
        <w:t>«</w:t>
      </w:r>
      <w:proofErr w:type="spellStart"/>
      <w:r w:rsidR="000A60E7" w:rsidRPr="001753A5">
        <w:rPr>
          <w:rFonts w:asciiTheme="minorHAnsi" w:hAnsiTheme="minorHAnsi" w:cstheme="minorHAnsi"/>
          <w:b/>
          <w:color w:val="000000"/>
        </w:rPr>
        <w:t>Прискорення</w:t>
      </w:r>
      <w:proofErr w:type="spellEnd"/>
      <w:r w:rsidR="000A60E7" w:rsidRPr="001753A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1753A5">
        <w:rPr>
          <w:rFonts w:asciiTheme="minorHAnsi" w:hAnsiTheme="minorHAnsi" w:cstheme="minorHAnsi"/>
          <w:b/>
          <w:color w:val="000000"/>
        </w:rPr>
        <w:t>прогресу</w:t>
      </w:r>
      <w:proofErr w:type="spellEnd"/>
      <w:r w:rsidR="000A60E7" w:rsidRPr="001753A5">
        <w:rPr>
          <w:rFonts w:asciiTheme="minorHAnsi" w:hAnsiTheme="minorHAnsi" w:cstheme="minorHAnsi"/>
          <w:b/>
          <w:color w:val="000000"/>
        </w:rPr>
        <w:t xml:space="preserve"> у </w:t>
      </w:r>
      <w:proofErr w:type="spellStart"/>
      <w:r w:rsidR="000A60E7" w:rsidRPr="001753A5">
        <w:rPr>
          <w:rFonts w:asciiTheme="minorHAnsi" w:hAnsiTheme="minorHAnsi" w:cstheme="minorHAnsi"/>
          <w:b/>
          <w:color w:val="000000"/>
        </w:rPr>
        <w:t>зменшенні</w:t>
      </w:r>
      <w:proofErr w:type="spellEnd"/>
      <w:r w:rsidR="000A60E7" w:rsidRPr="001753A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1753A5">
        <w:rPr>
          <w:rFonts w:asciiTheme="minorHAnsi" w:hAnsiTheme="minorHAnsi" w:cstheme="minorHAnsi"/>
          <w:b/>
          <w:color w:val="000000"/>
        </w:rPr>
        <w:t>тягаря</w:t>
      </w:r>
      <w:proofErr w:type="spellEnd"/>
      <w:r w:rsidR="000A60E7" w:rsidRPr="001753A5">
        <w:rPr>
          <w:rFonts w:asciiTheme="minorHAnsi" w:hAnsiTheme="minorHAnsi" w:cstheme="minorHAnsi"/>
          <w:b/>
          <w:color w:val="000000"/>
        </w:rPr>
        <w:t xml:space="preserve"> </w:t>
      </w:r>
      <w:proofErr w:type="spellStart"/>
      <w:r w:rsidR="000A60E7" w:rsidRPr="001753A5">
        <w:rPr>
          <w:rFonts w:asciiTheme="minorHAnsi" w:hAnsiTheme="minorHAnsi" w:cstheme="minorHAnsi"/>
          <w:b/>
          <w:color w:val="000000"/>
        </w:rPr>
        <w:t>туберкульозу</w:t>
      </w:r>
      <w:proofErr w:type="spellEnd"/>
      <w:r w:rsidR="000A60E7" w:rsidRPr="001753A5">
        <w:rPr>
          <w:rFonts w:asciiTheme="minorHAnsi" w:hAnsiTheme="minorHAnsi" w:cstheme="minorHAnsi"/>
          <w:b/>
          <w:color w:val="000000"/>
        </w:rPr>
        <w:t xml:space="preserve"> та ВІЛ-</w:t>
      </w:r>
      <w:proofErr w:type="spellStart"/>
      <w:r w:rsidR="000A60E7" w:rsidRPr="001753A5">
        <w:rPr>
          <w:rFonts w:asciiTheme="minorHAnsi" w:hAnsiTheme="minorHAnsi" w:cstheme="minorHAnsi"/>
          <w:b/>
          <w:color w:val="000000"/>
        </w:rPr>
        <w:t>інфекції</w:t>
      </w:r>
      <w:proofErr w:type="spellEnd"/>
      <w:r w:rsidR="000A60E7" w:rsidRPr="001753A5">
        <w:rPr>
          <w:rFonts w:asciiTheme="minorHAnsi" w:hAnsiTheme="minorHAnsi" w:cstheme="minorHAnsi"/>
          <w:b/>
          <w:color w:val="000000"/>
        </w:rPr>
        <w:t xml:space="preserve"> в </w:t>
      </w:r>
      <w:proofErr w:type="spellStart"/>
      <w:r w:rsidR="000A60E7" w:rsidRPr="001753A5">
        <w:rPr>
          <w:rFonts w:asciiTheme="minorHAnsi" w:hAnsiTheme="minorHAnsi" w:cstheme="minorHAnsi"/>
          <w:b/>
          <w:color w:val="000000"/>
        </w:rPr>
        <w:t>Україні</w:t>
      </w:r>
      <w:proofErr w:type="spellEnd"/>
      <w:r w:rsidR="000A60E7" w:rsidRPr="001753A5">
        <w:rPr>
          <w:rFonts w:asciiTheme="minorHAnsi" w:hAnsiTheme="minorHAnsi" w:cstheme="minorHAnsi"/>
          <w:b/>
          <w:color w:val="000000"/>
        </w:rPr>
        <w:t>».</w:t>
      </w:r>
    </w:p>
    <w:p w14:paraId="482723EC" w14:textId="77777777" w:rsidR="005A0ECF" w:rsidRPr="001753A5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2CF5D4A5" w14:textId="2B59CD41" w:rsidR="00CF437D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8D5DED" w:rsidRPr="001753A5">
        <w:rPr>
          <w:rFonts w:asciiTheme="minorHAnsi" w:eastAsiaTheme="minorHAnsi" w:hAnsiTheme="minorHAnsi" w:cstheme="minorHAnsi"/>
          <w:bCs/>
          <w:lang w:val="uk-UA" w:eastAsia="en-US"/>
        </w:rPr>
        <w:t>консультант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lang w:val="uk-UA" w:eastAsia="en-US"/>
        </w:rPr>
        <w:t xml:space="preserve">для здійснення </w:t>
      </w:r>
      <w:bookmarkStart w:id="0" w:name="_Hlk137739262"/>
      <w:r w:rsidR="008D5DED" w:rsidRPr="001753A5">
        <w:rPr>
          <w:rFonts w:asciiTheme="minorHAnsi" w:eastAsiaTheme="minorHAnsi" w:hAnsiTheme="minorHAnsi" w:cstheme="minorHAnsi"/>
          <w:lang w:val="uk-UA" w:eastAsia="en-US"/>
        </w:rPr>
        <w:t>рентгенографічного обстеження населення з використанням портативного/мобільного  рентген обладнання  регіонального протитуберкульозного закладу</w:t>
      </w:r>
      <w:r w:rsidR="007465A1">
        <w:rPr>
          <w:rFonts w:asciiTheme="minorHAnsi" w:eastAsiaTheme="minorHAnsi" w:hAnsiTheme="minorHAnsi" w:cstheme="minorHAnsi"/>
          <w:lang w:val="uk-UA" w:eastAsia="en-US"/>
        </w:rPr>
        <w:t xml:space="preserve"> (лікар</w:t>
      </w:r>
      <w:r w:rsidR="00F32FCF">
        <w:rPr>
          <w:rFonts w:asciiTheme="minorHAnsi" w:eastAsiaTheme="minorHAnsi" w:hAnsiTheme="minorHAnsi" w:cstheme="minorHAnsi"/>
          <w:lang w:val="uk-UA" w:eastAsia="en-US"/>
        </w:rPr>
        <w:t>-</w:t>
      </w:r>
      <w:r w:rsidR="007465A1">
        <w:rPr>
          <w:rFonts w:asciiTheme="minorHAnsi" w:eastAsiaTheme="minorHAnsi" w:hAnsiTheme="minorHAnsi" w:cstheme="minorHAnsi"/>
          <w:lang w:val="uk-UA" w:eastAsia="en-US"/>
        </w:rPr>
        <w:t>рен</w:t>
      </w:r>
      <w:r w:rsidR="00AF60E6">
        <w:rPr>
          <w:rFonts w:asciiTheme="minorHAnsi" w:eastAsiaTheme="minorHAnsi" w:hAnsiTheme="minorHAnsi" w:cstheme="minorHAnsi"/>
          <w:lang w:val="uk-UA" w:eastAsia="en-US"/>
        </w:rPr>
        <w:t>т</w:t>
      </w:r>
      <w:r w:rsidR="007465A1">
        <w:rPr>
          <w:rFonts w:asciiTheme="minorHAnsi" w:eastAsiaTheme="minorHAnsi" w:hAnsiTheme="minorHAnsi" w:cstheme="minorHAnsi"/>
          <w:lang w:val="uk-UA" w:eastAsia="en-US"/>
        </w:rPr>
        <w:t>генолог)</w:t>
      </w:r>
    </w:p>
    <w:bookmarkEnd w:id="0"/>
    <w:p w14:paraId="4BAD3739" w14:textId="7EE4DCC1" w:rsidR="005A0ECF" w:rsidRPr="001753A5" w:rsidRDefault="005A0ECF" w:rsidP="00CF437D">
      <w:pPr>
        <w:spacing w:after="12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Рівень зайнятості: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часткова</w:t>
      </w:r>
    </w:p>
    <w:p w14:paraId="4F2C562E" w14:textId="2C9341CF" w:rsidR="00490CAD" w:rsidRPr="001753A5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Регіон діяльності:</w:t>
      </w:r>
      <w:r w:rsidR="00D948DB" w:rsidRPr="001753A5">
        <w:rPr>
          <w:rFonts w:asciiTheme="minorHAnsi" w:eastAsiaTheme="minorHAnsi" w:hAnsiTheme="minorHAnsi" w:cstheme="minorHAnsi"/>
          <w:lang w:val="uk-UA" w:eastAsia="en-US"/>
        </w:rPr>
        <w:t xml:space="preserve"> </w:t>
      </w:r>
      <w:r w:rsidR="00CF2DA7" w:rsidRPr="001753A5">
        <w:rPr>
          <w:rFonts w:asciiTheme="minorHAnsi" w:eastAsiaTheme="minorHAnsi" w:hAnsiTheme="minorHAnsi" w:cstheme="minorHAnsi"/>
          <w:lang w:val="uk-UA" w:eastAsia="en-US"/>
        </w:rPr>
        <w:t xml:space="preserve">Вінницька, </w:t>
      </w:r>
      <w:r w:rsidR="00952C09" w:rsidRPr="001753A5">
        <w:rPr>
          <w:rFonts w:asciiTheme="minorHAnsi" w:eastAsiaTheme="minorHAnsi" w:hAnsiTheme="minorHAnsi" w:cstheme="minorHAnsi"/>
          <w:lang w:val="uk-UA" w:eastAsia="en-US"/>
        </w:rPr>
        <w:t>Волинська,</w:t>
      </w:r>
      <w:r w:rsidR="00CF437D" w:rsidRPr="001753A5">
        <w:rPr>
          <w:rFonts w:asciiTheme="minorHAnsi" w:eastAsiaTheme="minorHAnsi" w:hAnsiTheme="minorHAnsi" w:cstheme="minorHAnsi"/>
          <w:lang w:val="uk-UA" w:eastAsia="en-US"/>
        </w:rPr>
        <w:t xml:space="preserve"> Дніпропетровська, Закарпатська, </w:t>
      </w:r>
      <w:r w:rsidR="00CF2DA7" w:rsidRPr="001753A5">
        <w:rPr>
          <w:rFonts w:asciiTheme="minorHAnsi" w:eastAsiaTheme="minorHAnsi" w:hAnsiTheme="minorHAnsi" w:cstheme="minorHAnsi"/>
          <w:lang w:val="uk-UA" w:eastAsia="en-US"/>
        </w:rPr>
        <w:t xml:space="preserve">Запорізька, </w:t>
      </w:r>
      <w:r w:rsidR="00CF437D" w:rsidRPr="001753A5">
        <w:rPr>
          <w:rFonts w:asciiTheme="minorHAnsi" w:eastAsiaTheme="minorHAnsi" w:hAnsiTheme="minorHAnsi" w:cstheme="minorHAnsi"/>
          <w:lang w:val="uk-UA" w:eastAsia="en-US"/>
        </w:rPr>
        <w:t>Івано-Франківська, Київська,</w:t>
      </w:r>
      <w:r w:rsidR="00CF2DA7" w:rsidRPr="001753A5">
        <w:rPr>
          <w:rFonts w:asciiTheme="minorHAnsi" w:eastAsiaTheme="minorHAnsi" w:hAnsiTheme="minorHAnsi" w:cstheme="minorHAnsi"/>
          <w:lang w:val="uk-UA" w:eastAsia="en-US"/>
        </w:rPr>
        <w:t xml:space="preserve"> Львівська,</w:t>
      </w:r>
      <w:r w:rsidR="00CF437D" w:rsidRPr="001753A5">
        <w:rPr>
          <w:rFonts w:asciiTheme="minorHAnsi" w:eastAsiaTheme="minorHAnsi" w:hAnsiTheme="minorHAnsi" w:cstheme="minorHAnsi"/>
          <w:lang w:val="uk-UA" w:eastAsia="en-US"/>
        </w:rPr>
        <w:t xml:space="preserve"> Полтавська, Рівненська, </w:t>
      </w:r>
      <w:r w:rsidR="00952C09" w:rsidRPr="001753A5">
        <w:rPr>
          <w:rFonts w:asciiTheme="minorHAnsi" w:eastAsiaTheme="minorHAnsi" w:hAnsiTheme="minorHAnsi" w:cstheme="minorHAnsi"/>
          <w:lang w:val="uk-UA" w:eastAsia="en-US"/>
        </w:rPr>
        <w:t xml:space="preserve">Сумська, </w:t>
      </w:r>
      <w:r w:rsidR="00CF437D" w:rsidRPr="001753A5">
        <w:rPr>
          <w:rFonts w:asciiTheme="minorHAnsi" w:eastAsiaTheme="minorHAnsi" w:hAnsiTheme="minorHAnsi" w:cstheme="minorHAnsi"/>
          <w:lang w:val="uk-UA" w:eastAsia="en-US"/>
        </w:rPr>
        <w:t xml:space="preserve">Хмельницька,  </w:t>
      </w:r>
      <w:r w:rsidR="00CF2DA7" w:rsidRPr="001753A5">
        <w:rPr>
          <w:rFonts w:asciiTheme="minorHAnsi" w:eastAsiaTheme="minorHAnsi" w:hAnsiTheme="minorHAnsi" w:cstheme="minorHAnsi"/>
          <w:lang w:val="uk-UA" w:eastAsia="en-US"/>
        </w:rPr>
        <w:t xml:space="preserve">Харківська, </w:t>
      </w:r>
      <w:r w:rsidR="00CF437D" w:rsidRPr="001753A5">
        <w:rPr>
          <w:rFonts w:asciiTheme="minorHAnsi" w:eastAsiaTheme="minorHAnsi" w:hAnsiTheme="minorHAnsi" w:cstheme="minorHAnsi"/>
          <w:lang w:val="uk-UA" w:eastAsia="en-US"/>
        </w:rPr>
        <w:t>Чернівецька</w:t>
      </w:r>
    </w:p>
    <w:p w14:paraId="72F2FFB2" w14:textId="77777777" w:rsidR="00490CAD" w:rsidRPr="001753A5" w:rsidRDefault="00490CAD" w:rsidP="00490CAD">
      <w:pPr>
        <w:shd w:val="clear" w:color="auto" w:fill="FFFFFF"/>
        <w:rPr>
          <w:rFonts w:asciiTheme="minorHAnsi" w:eastAsiaTheme="minorHAnsi" w:hAnsiTheme="minorHAnsi" w:cstheme="minorHAnsi"/>
          <w:lang w:val="uk-UA" w:eastAsia="en-US"/>
        </w:rPr>
      </w:pPr>
    </w:p>
    <w:p w14:paraId="6F483976" w14:textId="77777777" w:rsidR="00EF03AD" w:rsidRPr="001753A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1753A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40D14FFD" w14:textId="77777777" w:rsidR="00EF03AD" w:rsidRPr="001753A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1753A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391DB5" w:rsidRPr="001753A5">
        <w:rPr>
          <w:rFonts w:asciiTheme="minorHAnsi" w:eastAsiaTheme="minorHAnsi" w:hAnsiTheme="minorHAnsi" w:cstheme="minorHAnsi"/>
          <w:lang w:val="uk-UA" w:eastAsia="en-US"/>
        </w:rPr>
        <w:t>)</w:t>
      </w:r>
      <w:r w:rsidRPr="001753A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1753A5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1753A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1AF60E9" w14:textId="77777777" w:rsidR="00F95552" w:rsidRPr="001753A5" w:rsidRDefault="00F95552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62D76E2E" w14:textId="77777777" w:rsidR="00E45D44" w:rsidRPr="001753A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1753A5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1753A5">
        <w:rPr>
          <w:rFonts w:asciiTheme="minorHAnsi" w:hAnsiTheme="minorHAnsi" w:cstheme="minorHAnsi"/>
          <w:b/>
          <w:bCs/>
          <w:lang w:val="uk-UA"/>
        </w:rPr>
        <w:t>обов'язки</w:t>
      </w:r>
      <w:r w:rsidRPr="001753A5">
        <w:rPr>
          <w:rFonts w:asciiTheme="minorHAnsi" w:hAnsiTheme="minorHAnsi" w:cstheme="minorHAnsi"/>
          <w:lang w:val="uk-UA"/>
        </w:rPr>
        <w:t>:</w:t>
      </w:r>
    </w:p>
    <w:p w14:paraId="7DAAB37F" w14:textId="77777777" w:rsidR="00CD3306" w:rsidRPr="001753A5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18B518B5" w14:textId="2A14F469" w:rsidR="006C6678" w:rsidRPr="001753A5" w:rsidRDefault="008D5DE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рентгенографічного обстеження населення з використанням портативного/мобільного  рентген обладнання 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протитуберкульозного закладу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. Оцінка результатів рентгенографічних знімків;</w:t>
      </w:r>
    </w:p>
    <w:p w14:paraId="7AE3A3AE" w14:textId="51093BAF" w:rsidR="005332CB" w:rsidRPr="001753A5" w:rsidRDefault="005332CB" w:rsidP="00CF437D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Заповнення медичної документації</w:t>
      </w:r>
      <w:r w:rsidR="00CF437D" w:rsidRPr="001753A5">
        <w:rPr>
          <w:rFonts w:asciiTheme="minorHAnsi" w:hAnsiTheme="minorHAnsi" w:cstheme="minorHAnsi"/>
          <w:sz w:val="24"/>
          <w:szCs w:val="24"/>
          <w:lang w:val="uk-UA"/>
        </w:rPr>
        <w:t>. Збереження документації, носіїв діагностичних зображень, створює цифрові та жорсткі копії рентгенологічних обстежень, архівує проведені рентгенологічні обстеження в автоматизованій мережевій системі лікарні;</w:t>
      </w:r>
    </w:p>
    <w:p w14:paraId="659B8783" w14:textId="3D19B538" w:rsidR="00994FD5" w:rsidRPr="001753A5" w:rsidRDefault="00CF437D" w:rsidP="00EA1641">
      <w:pPr>
        <w:pStyle w:val="a3"/>
        <w:numPr>
          <w:ilvl w:val="0"/>
          <w:numId w:val="8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П</w:t>
      </w:r>
      <w:r w:rsidR="00BF19E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ідготовка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комплексного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звіту</w:t>
      </w:r>
      <w:r w:rsidR="007E7F31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2273F3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за результатами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здійснених виїздів 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 xml:space="preserve">відповідно до форми, визначеної </w:t>
      </w:r>
      <w:r w:rsidR="00863007" w:rsidRPr="001753A5">
        <w:rPr>
          <w:rFonts w:asciiTheme="minorHAnsi" w:hAnsiTheme="minorHAnsi" w:cstheme="minorHAnsi"/>
          <w:sz w:val="24"/>
          <w:szCs w:val="24"/>
          <w:lang w:val="uk-UA"/>
        </w:rPr>
        <w:t>Центром</w:t>
      </w:r>
      <w:r w:rsidR="00BF19E3" w:rsidRPr="001753A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1AAAA9CC" w14:textId="77777777" w:rsidR="00CD3306" w:rsidRPr="001753A5" w:rsidRDefault="00E77A4F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1753A5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2040BE98" w14:textId="77777777" w:rsidR="00F07760" w:rsidRPr="001753A5" w:rsidRDefault="00F07760" w:rsidP="00F07760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37C81249" w14:textId="196B3D91" w:rsidR="005332CB" w:rsidRPr="001753A5" w:rsidRDefault="00895987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Вища медична о</w:t>
      </w:r>
      <w:r w:rsidR="00952C09" w:rsidRPr="001753A5">
        <w:rPr>
          <w:rFonts w:asciiTheme="minorHAnsi" w:hAnsiTheme="minorHAnsi" w:cstheme="minorHAnsi"/>
          <w:sz w:val="24"/>
          <w:szCs w:val="24"/>
          <w:lang w:val="uk-UA"/>
        </w:rPr>
        <w:t>світа</w:t>
      </w:r>
      <w:r w:rsidRPr="001753A5">
        <w:rPr>
          <w:rFonts w:asciiTheme="minorHAnsi" w:hAnsiTheme="minorHAnsi" w:cstheme="minorHAnsi"/>
          <w:sz w:val="24"/>
          <w:szCs w:val="24"/>
          <w:lang w:val="uk-UA"/>
        </w:rPr>
        <w:t>, спеціалізація - рентгенологія</w:t>
      </w:r>
      <w:r w:rsidR="005332CB" w:rsidRPr="001753A5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39C07001" w14:textId="2266D752" w:rsidR="005332CB" w:rsidRPr="001753A5" w:rsidRDefault="005332CB" w:rsidP="005332CB">
      <w:pPr>
        <w:pStyle w:val="a3"/>
        <w:numPr>
          <w:ilvl w:val="0"/>
          <w:numId w:val="9"/>
        </w:numPr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sz w:val="24"/>
          <w:szCs w:val="24"/>
          <w:lang w:val="uk-UA"/>
        </w:rPr>
        <w:t>Досвід заповнення медичної документації</w:t>
      </w:r>
    </w:p>
    <w:p w14:paraId="0EEF66AC" w14:textId="70377D4A" w:rsidR="000B5DDD" w:rsidRPr="001753A5" w:rsidRDefault="000B5DD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</w:t>
      </w:r>
      <w:r w:rsidR="005332CB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загальних правил радіаційної безпеки;</w:t>
      </w:r>
    </w:p>
    <w:p w14:paraId="5C6AD9DC" w14:textId="74C5FA14" w:rsidR="005332CB" w:rsidRPr="001753A5" w:rsidRDefault="005332CB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lastRenderedPageBreak/>
        <w:t>Знання принцип</w:t>
      </w:r>
      <w:r w:rsidR="00CF437D" w:rsidRPr="001753A5">
        <w:rPr>
          <w:rFonts w:asciiTheme="minorHAnsi" w:hAnsiTheme="minorHAnsi" w:cstheme="minorHAnsi"/>
          <w:bCs/>
          <w:sz w:val="24"/>
          <w:szCs w:val="24"/>
          <w:lang w:val="uk-UA"/>
        </w:rPr>
        <w:t>ів</w:t>
      </w: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правила медичної етики й деонтології;</w:t>
      </w:r>
    </w:p>
    <w:p w14:paraId="37402321" w14:textId="52289A27" w:rsidR="008D5DED" w:rsidRPr="001753A5" w:rsidRDefault="008D5DED" w:rsidP="00EA1641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Вміння користуватись портативним/мобільним рентгенографічним обладнанням;</w:t>
      </w:r>
    </w:p>
    <w:p w14:paraId="60DC5DBE" w14:textId="77777777" w:rsidR="005332CB" w:rsidRPr="001753A5" w:rsidRDefault="005332CB" w:rsidP="005332CB">
      <w:pPr>
        <w:pStyle w:val="a3"/>
        <w:numPr>
          <w:ilvl w:val="0"/>
          <w:numId w:val="7"/>
        </w:numPr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1753A5">
        <w:rPr>
          <w:rFonts w:asciiTheme="minorHAnsi" w:hAnsiTheme="minorHAnsi" w:cstheme="minorHAnsi"/>
          <w:bCs/>
          <w:sz w:val="24"/>
          <w:szCs w:val="24"/>
          <w:lang w:val="uk-UA"/>
        </w:rPr>
        <w:t>Володіння методикою роботи з рентгенодіагностичною апаратурою.</w:t>
      </w:r>
    </w:p>
    <w:p w14:paraId="411BD1E4" w14:textId="768CD5AC" w:rsidR="009E794D" w:rsidRPr="001753A5" w:rsidRDefault="009E794D" w:rsidP="00494E4B">
      <w:pPr>
        <w:pStyle w:val="a3"/>
        <w:ind w:left="360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634FFA22" w14:textId="77777777" w:rsidR="007925FB" w:rsidRPr="001753A5" w:rsidRDefault="00CD3306" w:rsidP="00EA1641">
      <w:pPr>
        <w:jc w:val="both"/>
        <w:rPr>
          <w:rFonts w:asciiTheme="minorHAnsi" w:hAnsiTheme="minorHAnsi" w:cstheme="minorHAnsi"/>
          <w:b/>
          <w:lang w:val="uk-UA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Резюме мають бути надіслані електронною поштою на електронну адресу: </w:t>
      </w:r>
      <w:hyperlink r:id="rId7" w:history="1">
        <w:r w:rsidR="007925FB" w:rsidRPr="001753A5">
          <w:rPr>
            <w:rStyle w:val="ad"/>
            <w:rFonts w:asciiTheme="minorHAnsi" w:hAnsiTheme="minorHAnsi" w:cstheme="minorHAnsi"/>
            <w:b/>
            <w:lang w:val="uk-UA"/>
          </w:rPr>
          <w:t>vacancies@phc.org.ua</w:t>
        </w:r>
      </w:hyperlink>
      <w:r w:rsidRPr="001753A5">
        <w:rPr>
          <w:rFonts w:asciiTheme="minorHAnsi" w:hAnsiTheme="minorHAnsi" w:cstheme="minorHAnsi"/>
          <w:b/>
          <w:lang w:val="uk-UA"/>
        </w:rPr>
        <w:t>.</w:t>
      </w:r>
    </w:p>
    <w:p w14:paraId="0E3BD02F" w14:textId="2F2404C4" w:rsidR="00CD3306" w:rsidRPr="001753A5" w:rsidRDefault="00CD3306" w:rsidP="007925FB">
      <w:pPr>
        <w:spacing w:after="120"/>
        <w:jc w:val="both"/>
        <w:rPr>
          <w:rFonts w:asciiTheme="minorHAnsi" w:hAnsiTheme="minorHAnsi" w:cstheme="minorHAnsi"/>
          <w:b/>
        </w:rPr>
      </w:pPr>
      <w:r w:rsidRPr="001753A5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Pr="001753A5">
        <w:rPr>
          <w:rFonts w:asciiTheme="minorHAnsi" w:hAnsiTheme="minorHAnsi" w:cstheme="minorHAnsi"/>
          <w:b/>
          <w:lang w:val="uk-UA"/>
        </w:rPr>
        <w:t>«</w:t>
      </w:r>
      <w:r w:rsidR="001753A5" w:rsidRPr="001753A5">
        <w:rPr>
          <w:rFonts w:asciiTheme="minorHAnsi" w:hAnsiTheme="minorHAnsi" w:cstheme="minorHAnsi"/>
          <w:b/>
          <w:lang w:val="uk-UA"/>
        </w:rPr>
        <w:t>245</w:t>
      </w:r>
      <w:r w:rsidR="00F07760" w:rsidRPr="001753A5">
        <w:rPr>
          <w:rFonts w:asciiTheme="minorHAnsi" w:hAnsiTheme="minorHAnsi" w:cstheme="minorHAnsi"/>
          <w:b/>
          <w:lang w:val="uk-UA"/>
        </w:rPr>
        <w:t>-202</w:t>
      </w:r>
      <w:r w:rsidR="00D948DB" w:rsidRPr="001753A5">
        <w:rPr>
          <w:rFonts w:asciiTheme="minorHAnsi" w:hAnsiTheme="minorHAnsi" w:cstheme="minorHAnsi"/>
          <w:b/>
          <w:lang w:val="uk-UA"/>
        </w:rPr>
        <w:t>3</w:t>
      </w:r>
      <w:r w:rsidR="00F07760" w:rsidRPr="001753A5">
        <w:rPr>
          <w:rFonts w:asciiTheme="minorHAnsi" w:hAnsiTheme="minorHAnsi" w:cstheme="minorHAnsi"/>
          <w:b/>
          <w:lang w:val="uk-UA"/>
        </w:rPr>
        <w:t xml:space="preserve"> </w:t>
      </w:r>
      <w:r w:rsidR="008D5DED" w:rsidRPr="001753A5"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 для здійснення рентгенографічного обстеження населення з використанням портативного/мобільного  рентген обладнання  регіонального </w:t>
      </w:r>
      <w:r w:rsidR="008D5DED" w:rsidRPr="002F1CC7">
        <w:rPr>
          <w:rFonts w:asciiTheme="minorHAnsi" w:eastAsiaTheme="minorHAnsi" w:hAnsiTheme="minorHAnsi" w:cstheme="minorHAnsi"/>
          <w:b/>
          <w:lang w:val="uk-UA" w:eastAsia="en-US"/>
        </w:rPr>
        <w:t>протитуберкульозного закладу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(лікар-рен</w:t>
      </w:r>
      <w:r w:rsidR="00AF60E6">
        <w:rPr>
          <w:rFonts w:asciiTheme="minorHAnsi" w:eastAsiaTheme="minorHAnsi" w:hAnsiTheme="minorHAnsi" w:cstheme="minorHAnsi"/>
          <w:b/>
          <w:lang w:val="uk-UA" w:eastAsia="en-US"/>
        </w:rPr>
        <w:t>т</w:t>
      </w:r>
      <w:r w:rsidR="002F1CC7" w:rsidRPr="002F1CC7">
        <w:rPr>
          <w:rFonts w:asciiTheme="minorHAnsi" w:eastAsiaTheme="minorHAnsi" w:hAnsiTheme="minorHAnsi" w:cstheme="minorHAnsi"/>
          <w:b/>
          <w:lang w:val="uk-UA" w:eastAsia="en-US"/>
        </w:rPr>
        <w:t>генолог)</w:t>
      </w:r>
      <w:r w:rsidR="00CF437D" w:rsidRPr="002F1CC7">
        <w:rPr>
          <w:rFonts w:asciiTheme="minorHAnsi" w:eastAsiaTheme="minorHAnsi" w:hAnsiTheme="minorHAnsi" w:cstheme="minorHAnsi"/>
          <w:b/>
          <w:lang w:val="uk-UA" w:eastAsia="en-US"/>
        </w:rPr>
        <w:t>»</w:t>
      </w:r>
      <w:r w:rsidR="000A60E7" w:rsidRPr="002F1CC7">
        <w:rPr>
          <w:rFonts w:asciiTheme="minorHAnsi" w:eastAsiaTheme="minorHAnsi" w:hAnsiTheme="minorHAnsi" w:cstheme="minorHAnsi"/>
          <w:b/>
          <w:lang w:eastAsia="en-US"/>
        </w:rPr>
        <w:t>.</w:t>
      </w:r>
    </w:p>
    <w:p w14:paraId="27AE48C8" w14:textId="596F1908" w:rsidR="00CD3306" w:rsidRPr="001753A5" w:rsidRDefault="00CD3306" w:rsidP="00EA1641">
      <w:pPr>
        <w:jc w:val="both"/>
        <w:rPr>
          <w:rFonts w:asciiTheme="minorHAnsi" w:hAnsiTheme="minorHAnsi" w:cstheme="minorHAnsi"/>
        </w:rPr>
      </w:pPr>
      <w:r w:rsidRPr="001753A5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до </w:t>
      </w:r>
      <w:r w:rsidR="00CF437D" w:rsidRPr="001753A5">
        <w:rPr>
          <w:rFonts w:asciiTheme="minorHAnsi" w:hAnsiTheme="minorHAnsi" w:cstheme="minorHAnsi"/>
          <w:b/>
          <w:lang w:val="uk-UA"/>
        </w:rPr>
        <w:t>2</w:t>
      </w:r>
      <w:r w:rsidR="00A91A02">
        <w:rPr>
          <w:rFonts w:asciiTheme="minorHAnsi" w:hAnsiTheme="minorHAnsi" w:cstheme="minorHAnsi"/>
          <w:b/>
          <w:lang w:val="uk-UA"/>
        </w:rPr>
        <w:t>6</w:t>
      </w:r>
      <w:r w:rsidR="00D948DB" w:rsidRPr="001753A5">
        <w:rPr>
          <w:rFonts w:asciiTheme="minorHAnsi" w:hAnsiTheme="minorHAnsi" w:cstheme="minorHAnsi"/>
          <w:b/>
          <w:lang w:val="uk-UA"/>
        </w:rPr>
        <w:t xml:space="preserve"> </w:t>
      </w:r>
      <w:r w:rsidR="00DD7A9D" w:rsidRPr="001753A5">
        <w:rPr>
          <w:rFonts w:asciiTheme="minorHAnsi" w:hAnsiTheme="minorHAnsi" w:cstheme="minorHAnsi"/>
          <w:b/>
          <w:lang w:val="uk-UA"/>
        </w:rPr>
        <w:t>червня</w:t>
      </w:r>
      <w:r w:rsidR="00031C96" w:rsidRPr="001753A5">
        <w:rPr>
          <w:rFonts w:asciiTheme="minorHAnsi" w:hAnsiTheme="minorHAnsi" w:cstheme="minorHAnsi"/>
          <w:b/>
          <w:lang w:val="uk-UA"/>
        </w:rPr>
        <w:t xml:space="preserve"> 20</w:t>
      </w:r>
      <w:r w:rsidR="00ED449E" w:rsidRPr="001753A5">
        <w:rPr>
          <w:rFonts w:asciiTheme="minorHAnsi" w:hAnsiTheme="minorHAnsi" w:cstheme="minorHAnsi"/>
          <w:b/>
          <w:lang w:val="uk-UA"/>
        </w:rPr>
        <w:t>2</w:t>
      </w:r>
      <w:r w:rsidR="00D948DB" w:rsidRPr="001753A5">
        <w:rPr>
          <w:rFonts w:asciiTheme="minorHAnsi" w:hAnsiTheme="minorHAnsi" w:cstheme="minorHAnsi"/>
          <w:b/>
          <w:lang w:val="uk-UA"/>
        </w:rPr>
        <w:t>3</w:t>
      </w:r>
      <w:r w:rsidRPr="001753A5">
        <w:rPr>
          <w:rFonts w:asciiTheme="minorHAnsi" w:hAnsiTheme="minorHAnsi" w:cstheme="minorHAnsi"/>
          <w:b/>
          <w:lang w:val="uk-UA"/>
        </w:rPr>
        <w:t xml:space="preserve"> року,</w:t>
      </w:r>
      <w:r w:rsidRPr="001753A5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1753A5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642AF2DA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</w:p>
    <w:p w14:paraId="5EB37900" w14:textId="77777777" w:rsidR="00CD3306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2635CCBE" w14:textId="77777777" w:rsidR="00EF03AD" w:rsidRPr="001753A5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8FC6365" w14:textId="77777777" w:rsidR="00DF3663" w:rsidRPr="001753A5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1753A5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1753A5">
        <w:rPr>
          <w:rFonts w:asciiTheme="minorHAnsi" w:hAnsiTheme="minorHAnsi" w:cstheme="minorHAnsi"/>
          <w:lang w:val="uk-UA"/>
        </w:rPr>
        <w:t>.</w:t>
      </w:r>
    </w:p>
    <w:p w14:paraId="057E19BF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p w14:paraId="51AE7832" w14:textId="77777777" w:rsidR="002B7DEC" w:rsidRPr="001753A5" w:rsidRDefault="002B7DEC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2B7DEC" w:rsidRPr="001753A5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DD0E26"/>
    <w:multiLevelType w:val="hybridMultilevel"/>
    <w:tmpl w:val="E65619F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637061">
    <w:abstractNumId w:val="7"/>
  </w:num>
  <w:num w:numId="2" w16cid:durableId="244924848">
    <w:abstractNumId w:val="4"/>
  </w:num>
  <w:num w:numId="3" w16cid:durableId="293490005">
    <w:abstractNumId w:val="0"/>
  </w:num>
  <w:num w:numId="4" w16cid:durableId="1191801168">
    <w:abstractNumId w:val="3"/>
  </w:num>
  <w:num w:numId="5" w16cid:durableId="28916283">
    <w:abstractNumId w:val="6"/>
  </w:num>
  <w:num w:numId="6" w16cid:durableId="728577110">
    <w:abstractNumId w:val="1"/>
  </w:num>
  <w:num w:numId="7" w16cid:durableId="1676417526">
    <w:abstractNumId w:val="2"/>
  </w:num>
  <w:num w:numId="8" w16cid:durableId="94248282">
    <w:abstractNumId w:val="5"/>
  </w:num>
  <w:num w:numId="9" w16cid:durableId="123425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44"/>
    <w:rsid w:val="00005813"/>
    <w:rsid w:val="000076D3"/>
    <w:rsid w:val="00031C96"/>
    <w:rsid w:val="00032D8B"/>
    <w:rsid w:val="000339FB"/>
    <w:rsid w:val="00044F58"/>
    <w:rsid w:val="0004661A"/>
    <w:rsid w:val="00070A9A"/>
    <w:rsid w:val="0007351A"/>
    <w:rsid w:val="00073C8A"/>
    <w:rsid w:val="000A081B"/>
    <w:rsid w:val="000A60E7"/>
    <w:rsid w:val="000B5DDD"/>
    <w:rsid w:val="000C3685"/>
    <w:rsid w:val="000D7FB4"/>
    <w:rsid w:val="000F2CF3"/>
    <w:rsid w:val="001245C8"/>
    <w:rsid w:val="0014234D"/>
    <w:rsid w:val="00146B16"/>
    <w:rsid w:val="001471A0"/>
    <w:rsid w:val="00151D28"/>
    <w:rsid w:val="001545C8"/>
    <w:rsid w:val="00155BEA"/>
    <w:rsid w:val="00163EA1"/>
    <w:rsid w:val="00165940"/>
    <w:rsid w:val="001753A5"/>
    <w:rsid w:val="00184B42"/>
    <w:rsid w:val="00186782"/>
    <w:rsid w:val="00190C85"/>
    <w:rsid w:val="001951FC"/>
    <w:rsid w:val="001A79B6"/>
    <w:rsid w:val="001B744D"/>
    <w:rsid w:val="001C68B8"/>
    <w:rsid w:val="00201820"/>
    <w:rsid w:val="00201EED"/>
    <w:rsid w:val="00205F5E"/>
    <w:rsid w:val="002273F3"/>
    <w:rsid w:val="00260F9E"/>
    <w:rsid w:val="002618C5"/>
    <w:rsid w:val="002626B3"/>
    <w:rsid w:val="0028543C"/>
    <w:rsid w:val="002916AB"/>
    <w:rsid w:val="00294277"/>
    <w:rsid w:val="002B0A04"/>
    <w:rsid w:val="002B7DEC"/>
    <w:rsid w:val="002C7C76"/>
    <w:rsid w:val="002E26D4"/>
    <w:rsid w:val="002E702A"/>
    <w:rsid w:val="002F1CC7"/>
    <w:rsid w:val="0033608E"/>
    <w:rsid w:val="003669E0"/>
    <w:rsid w:val="0037507B"/>
    <w:rsid w:val="0037760D"/>
    <w:rsid w:val="00385ADF"/>
    <w:rsid w:val="00391DB5"/>
    <w:rsid w:val="00393265"/>
    <w:rsid w:val="003A6661"/>
    <w:rsid w:val="003E033B"/>
    <w:rsid w:val="003E0E1F"/>
    <w:rsid w:val="003F0C80"/>
    <w:rsid w:val="003F2E7C"/>
    <w:rsid w:val="00401AB7"/>
    <w:rsid w:val="00401BDF"/>
    <w:rsid w:val="0045499D"/>
    <w:rsid w:val="00466C0E"/>
    <w:rsid w:val="00490CAD"/>
    <w:rsid w:val="00494E4B"/>
    <w:rsid w:val="004A01B4"/>
    <w:rsid w:val="004C09DC"/>
    <w:rsid w:val="004C5EC1"/>
    <w:rsid w:val="004C64F9"/>
    <w:rsid w:val="004F79D2"/>
    <w:rsid w:val="005057F6"/>
    <w:rsid w:val="00505806"/>
    <w:rsid w:val="005107C5"/>
    <w:rsid w:val="005332CB"/>
    <w:rsid w:val="00546C9B"/>
    <w:rsid w:val="00550A0E"/>
    <w:rsid w:val="00565075"/>
    <w:rsid w:val="005846B5"/>
    <w:rsid w:val="005A0ECF"/>
    <w:rsid w:val="005D0560"/>
    <w:rsid w:val="005D5269"/>
    <w:rsid w:val="005E1AEC"/>
    <w:rsid w:val="00604ABA"/>
    <w:rsid w:val="006456BB"/>
    <w:rsid w:val="006540B5"/>
    <w:rsid w:val="006578EE"/>
    <w:rsid w:val="006A0240"/>
    <w:rsid w:val="006A1712"/>
    <w:rsid w:val="006B4502"/>
    <w:rsid w:val="006C6678"/>
    <w:rsid w:val="006E257D"/>
    <w:rsid w:val="00702669"/>
    <w:rsid w:val="00714A87"/>
    <w:rsid w:val="007316EA"/>
    <w:rsid w:val="007465A1"/>
    <w:rsid w:val="00750AF2"/>
    <w:rsid w:val="0075413D"/>
    <w:rsid w:val="00771E64"/>
    <w:rsid w:val="00772569"/>
    <w:rsid w:val="00776231"/>
    <w:rsid w:val="00787CC2"/>
    <w:rsid w:val="007925FB"/>
    <w:rsid w:val="007B5D77"/>
    <w:rsid w:val="007E7F31"/>
    <w:rsid w:val="007F7E9E"/>
    <w:rsid w:val="00830FE6"/>
    <w:rsid w:val="008435DC"/>
    <w:rsid w:val="00844797"/>
    <w:rsid w:val="0085442B"/>
    <w:rsid w:val="00861BDD"/>
    <w:rsid w:val="00863007"/>
    <w:rsid w:val="00863F80"/>
    <w:rsid w:val="008677B3"/>
    <w:rsid w:val="008813BC"/>
    <w:rsid w:val="00895987"/>
    <w:rsid w:val="00896E6B"/>
    <w:rsid w:val="008A7464"/>
    <w:rsid w:val="008C03A4"/>
    <w:rsid w:val="008C6DD9"/>
    <w:rsid w:val="008D5DED"/>
    <w:rsid w:val="008E1B8B"/>
    <w:rsid w:val="008E3EF8"/>
    <w:rsid w:val="009247FB"/>
    <w:rsid w:val="0094591F"/>
    <w:rsid w:val="00952C09"/>
    <w:rsid w:val="00957B89"/>
    <w:rsid w:val="0097799C"/>
    <w:rsid w:val="00994FD5"/>
    <w:rsid w:val="009C32DC"/>
    <w:rsid w:val="009D68F0"/>
    <w:rsid w:val="009E794D"/>
    <w:rsid w:val="00A07134"/>
    <w:rsid w:val="00A3544B"/>
    <w:rsid w:val="00A51240"/>
    <w:rsid w:val="00A6057B"/>
    <w:rsid w:val="00A61280"/>
    <w:rsid w:val="00A65333"/>
    <w:rsid w:val="00A6782B"/>
    <w:rsid w:val="00A847AD"/>
    <w:rsid w:val="00A91A02"/>
    <w:rsid w:val="00AD2D59"/>
    <w:rsid w:val="00AD6614"/>
    <w:rsid w:val="00AF46B2"/>
    <w:rsid w:val="00AF60E6"/>
    <w:rsid w:val="00B02CE0"/>
    <w:rsid w:val="00B0321E"/>
    <w:rsid w:val="00B1378D"/>
    <w:rsid w:val="00B17E1D"/>
    <w:rsid w:val="00B2320B"/>
    <w:rsid w:val="00B444F8"/>
    <w:rsid w:val="00B45861"/>
    <w:rsid w:val="00B50AA8"/>
    <w:rsid w:val="00B53CC6"/>
    <w:rsid w:val="00B8130D"/>
    <w:rsid w:val="00B93A57"/>
    <w:rsid w:val="00BB45DF"/>
    <w:rsid w:val="00BD6AD5"/>
    <w:rsid w:val="00BF19E3"/>
    <w:rsid w:val="00BF3DD0"/>
    <w:rsid w:val="00BF642E"/>
    <w:rsid w:val="00C04CC3"/>
    <w:rsid w:val="00C23A4F"/>
    <w:rsid w:val="00C27589"/>
    <w:rsid w:val="00C34945"/>
    <w:rsid w:val="00C4771B"/>
    <w:rsid w:val="00C52B49"/>
    <w:rsid w:val="00C64D1C"/>
    <w:rsid w:val="00C65FA7"/>
    <w:rsid w:val="00C8230B"/>
    <w:rsid w:val="00C91791"/>
    <w:rsid w:val="00CA0EAD"/>
    <w:rsid w:val="00CA4C83"/>
    <w:rsid w:val="00CC4562"/>
    <w:rsid w:val="00CD3306"/>
    <w:rsid w:val="00CE6094"/>
    <w:rsid w:val="00CF212F"/>
    <w:rsid w:val="00CF2DA7"/>
    <w:rsid w:val="00CF437D"/>
    <w:rsid w:val="00D2585E"/>
    <w:rsid w:val="00D25FB7"/>
    <w:rsid w:val="00D3384B"/>
    <w:rsid w:val="00D41514"/>
    <w:rsid w:val="00D42C92"/>
    <w:rsid w:val="00D83F1C"/>
    <w:rsid w:val="00D86202"/>
    <w:rsid w:val="00D948DB"/>
    <w:rsid w:val="00D9532A"/>
    <w:rsid w:val="00DB1ED2"/>
    <w:rsid w:val="00DB1F9C"/>
    <w:rsid w:val="00DB7EA8"/>
    <w:rsid w:val="00DD6392"/>
    <w:rsid w:val="00DD7A9D"/>
    <w:rsid w:val="00DE5AD2"/>
    <w:rsid w:val="00DE6605"/>
    <w:rsid w:val="00DF3663"/>
    <w:rsid w:val="00DF78B7"/>
    <w:rsid w:val="00DF7C75"/>
    <w:rsid w:val="00E13CC3"/>
    <w:rsid w:val="00E23A7B"/>
    <w:rsid w:val="00E324ED"/>
    <w:rsid w:val="00E32EDC"/>
    <w:rsid w:val="00E354A3"/>
    <w:rsid w:val="00E434CE"/>
    <w:rsid w:val="00E45D44"/>
    <w:rsid w:val="00E47FC3"/>
    <w:rsid w:val="00E5306D"/>
    <w:rsid w:val="00E57B87"/>
    <w:rsid w:val="00E603D7"/>
    <w:rsid w:val="00E77A4F"/>
    <w:rsid w:val="00E879ED"/>
    <w:rsid w:val="00EA1641"/>
    <w:rsid w:val="00EA78EF"/>
    <w:rsid w:val="00EB10BD"/>
    <w:rsid w:val="00EB455A"/>
    <w:rsid w:val="00EB60E5"/>
    <w:rsid w:val="00EB7DC4"/>
    <w:rsid w:val="00ED449E"/>
    <w:rsid w:val="00EF03AD"/>
    <w:rsid w:val="00EF328F"/>
    <w:rsid w:val="00F07760"/>
    <w:rsid w:val="00F22B12"/>
    <w:rsid w:val="00F24B0B"/>
    <w:rsid w:val="00F256B4"/>
    <w:rsid w:val="00F31CCF"/>
    <w:rsid w:val="00F32FCF"/>
    <w:rsid w:val="00F5183D"/>
    <w:rsid w:val="00F6174E"/>
    <w:rsid w:val="00F669D1"/>
    <w:rsid w:val="00F93D25"/>
    <w:rsid w:val="00F95552"/>
    <w:rsid w:val="00FA7004"/>
    <w:rsid w:val="00FA76E5"/>
    <w:rsid w:val="00FB5F1B"/>
    <w:rsid w:val="00FB751F"/>
    <w:rsid w:val="00FC1804"/>
    <w:rsid w:val="00FD6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6BB7"/>
  <w15:docId w15:val="{DB374A84-BD43-46B6-AF3F-2BD4AB22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51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183D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F5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cancies@phc.org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9FB24-0910-481E-A52C-4AF79E705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2558</TotalTime>
  <Pages>2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i.dringova</cp:lastModifiedBy>
  <cp:revision>46</cp:revision>
  <cp:lastPrinted>2023-06-15T12:35:00Z</cp:lastPrinted>
  <dcterms:created xsi:type="dcterms:W3CDTF">2023-01-17T14:30:00Z</dcterms:created>
  <dcterms:modified xsi:type="dcterms:W3CDTF">2023-06-19T10:56:00Z</dcterms:modified>
</cp:coreProperties>
</file>