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30ED005E" w:rsidR="00637FBE" w:rsidRPr="00056211" w:rsidRDefault="00EF03AD" w:rsidP="00637FBE">
      <w:pPr>
        <w:jc w:val="center"/>
        <w:rPr>
          <w:rFonts w:asciiTheme="minorHAnsi" w:eastAsiaTheme="minorHAnsi" w:hAnsiTheme="minorHAnsi" w:cstheme="minorHAnsi"/>
          <w:b/>
          <w:lang w:val="uk-UA" w:eastAsia="en-US"/>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для відбору консультанта</w:t>
      </w:r>
      <w:r w:rsidR="00EE173B">
        <w:rPr>
          <w:rFonts w:ascii="Calibri" w:eastAsia="Calibri" w:hAnsi="Calibri" w:cs="Calibri"/>
          <w:b/>
          <w:lang w:val="uk-UA"/>
        </w:rPr>
        <w:t xml:space="preserve"> </w:t>
      </w:r>
      <w:r w:rsidR="00EE173B">
        <w:rPr>
          <w:rFonts w:asciiTheme="minorHAnsi" w:eastAsiaTheme="minorHAnsi" w:hAnsiTheme="minorHAnsi" w:cstheme="minorHAnsi"/>
          <w:b/>
          <w:lang w:val="uk-UA" w:eastAsia="en-US"/>
        </w:rPr>
        <w:t xml:space="preserve">з </w:t>
      </w:r>
      <w:r w:rsidR="00EE173B" w:rsidRPr="00785CC0">
        <w:rPr>
          <w:rFonts w:asciiTheme="minorHAnsi" w:eastAsiaTheme="minorHAnsi" w:hAnsiTheme="minorHAnsi" w:cstheme="minorHAnsi"/>
          <w:b/>
          <w:lang w:val="uk-UA" w:eastAsia="en-US"/>
        </w:rPr>
        <w:t>питань лікування ВІЛ-інфекції</w:t>
      </w:r>
      <w:r w:rsidR="00EE173B">
        <w:rPr>
          <w:rFonts w:asciiTheme="minorHAnsi" w:eastAsiaTheme="minorHAnsi" w:hAnsiTheme="minorHAnsi" w:cstheme="minorHAnsi"/>
          <w:b/>
          <w:lang w:val="uk-UA" w:eastAsia="en-US"/>
        </w:rPr>
        <w:t xml:space="preserve"> у складі</w:t>
      </w:r>
      <w:r w:rsidR="004D6EE8" w:rsidRPr="00D06217">
        <w:rPr>
          <w:rFonts w:ascii="Calibri" w:eastAsia="Calibri" w:hAnsi="Calibri" w:cs="Calibri"/>
          <w:b/>
          <w:lang w:val="uk-UA"/>
        </w:rPr>
        <w:t xml:space="preserve"> </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w:t>
      </w:r>
      <w:r w:rsidR="00C3395F" w:rsidRPr="00C3395F">
        <w:rPr>
          <w:rFonts w:asciiTheme="minorHAnsi" w:eastAsiaTheme="minorHAnsi" w:hAnsiTheme="minorHAnsi" w:cstheme="minorHAnsi"/>
          <w:b/>
          <w:lang w:val="uk-UA" w:eastAsia="en-US"/>
        </w:rPr>
        <w:t xml:space="preserve"> </w:t>
      </w:r>
      <w:r w:rsidR="00AD199D">
        <w:rPr>
          <w:rFonts w:asciiTheme="minorHAnsi" w:eastAsiaTheme="minorHAnsi" w:hAnsiTheme="minorHAnsi" w:cstheme="minorHAnsi"/>
          <w:b/>
          <w:lang w:val="uk-UA" w:eastAsia="en-US"/>
        </w:rPr>
        <w:t>Сумсько</w:t>
      </w:r>
      <w:r w:rsidR="00EE173B">
        <w:rPr>
          <w:rFonts w:asciiTheme="minorHAnsi" w:eastAsiaTheme="minorHAnsi" w:hAnsiTheme="minorHAnsi" w:cstheme="minorHAnsi"/>
          <w:b/>
          <w:lang w:val="uk-UA" w:eastAsia="en-US"/>
        </w:rPr>
        <w:t>ї</w:t>
      </w:r>
      <w:r w:rsidR="00EE173B" w:rsidRPr="00C3395F">
        <w:rPr>
          <w:rFonts w:asciiTheme="minorHAnsi" w:eastAsiaTheme="minorHAnsi" w:hAnsiTheme="minorHAnsi" w:cstheme="minorHAnsi"/>
          <w:b/>
          <w:lang w:val="uk-UA" w:eastAsia="en-US"/>
        </w:rPr>
        <w:t xml:space="preserve"> </w:t>
      </w:r>
      <w:r w:rsidR="00C3395F" w:rsidRPr="00C3395F">
        <w:rPr>
          <w:rFonts w:asciiTheme="minorHAnsi" w:eastAsiaTheme="minorHAnsi" w:hAnsiTheme="minorHAnsi" w:cstheme="minorHAnsi"/>
          <w:b/>
          <w:lang w:val="uk-UA" w:eastAsia="en-US"/>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4392A21B"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GoBack"/>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EE173B">
        <w:rPr>
          <w:rFonts w:asciiTheme="minorHAnsi" w:eastAsiaTheme="minorHAnsi" w:hAnsiTheme="minorHAnsi" w:cstheme="minorHAnsi"/>
          <w:bCs/>
          <w:lang w:val="uk-UA" w:eastAsia="en-US"/>
        </w:rPr>
        <w:t xml:space="preserve"> з питань лікування ВІЛ-інфекції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AD199D">
        <w:rPr>
          <w:rFonts w:asciiTheme="minorHAnsi" w:eastAsiaTheme="minorHAnsi" w:hAnsiTheme="minorHAnsi" w:cstheme="minorHAnsi"/>
          <w:bCs/>
          <w:lang w:val="uk-UA" w:eastAsia="en-US"/>
        </w:rPr>
        <w:t>Сум</w:t>
      </w:r>
      <w:r w:rsidR="002D68CD" w:rsidRPr="002D68CD">
        <w:rPr>
          <w:rFonts w:asciiTheme="minorHAnsi" w:eastAsiaTheme="minorHAnsi" w:hAnsiTheme="minorHAnsi" w:cstheme="minorHAnsi"/>
          <w:bCs/>
          <w:lang w:val="uk-UA" w:eastAsia="en-US"/>
        </w:rPr>
        <w:t>ськ</w:t>
      </w:r>
      <w:r w:rsidR="00EE173B">
        <w:rPr>
          <w:rFonts w:asciiTheme="minorHAnsi" w:eastAsiaTheme="minorHAnsi" w:hAnsiTheme="minorHAnsi" w:cstheme="minorHAnsi"/>
          <w:bCs/>
          <w:lang w:val="uk-UA" w:eastAsia="en-US"/>
        </w:rPr>
        <w:t>ої</w:t>
      </w:r>
      <w:r w:rsidR="002D68CD" w:rsidRPr="002D68CD">
        <w:rPr>
          <w:rFonts w:asciiTheme="minorHAnsi" w:eastAsiaTheme="minorHAnsi" w:hAnsiTheme="minorHAnsi" w:cstheme="minorHAnsi"/>
          <w:bCs/>
          <w:lang w:val="uk-UA" w:eastAsia="en-US"/>
        </w:rPr>
        <w:t xml:space="preserve"> 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1" w:name="_Hlk150265318"/>
      <w:bookmarkEnd w:id="0"/>
    </w:p>
    <w:p w14:paraId="72FCBFE9" w14:textId="13B8D9F4"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AD199D">
        <w:rPr>
          <w:rFonts w:ascii="Calibri" w:hAnsi="Calibri" w:cs="Calibri"/>
          <w:color w:val="000000"/>
          <w:lang w:val="uk-UA"/>
        </w:rPr>
        <w:t>трав</w:t>
      </w:r>
      <w:r w:rsidRPr="008C6353">
        <w:rPr>
          <w:rFonts w:ascii="Calibri" w:hAnsi="Calibri" w:cs="Calibri"/>
          <w:color w:val="000000"/>
          <w:lang w:val="uk-UA"/>
        </w:rPr>
        <w:t>ень - вересень 2024</w:t>
      </w:r>
    </w:p>
    <w:bookmarkEnd w:id="1"/>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3BA55F3F"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Пропонує заходи для забезпечення досягнення показників щодо набору нових пацієнтів на </w:t>
      </w:r>
      <w:proofErr w:type="spellStart"/>
      <w:r w:rsidRPr="0055717B">
        <w:rPr>
          <w:rFonts w:asciiTheme="minorHAnsi" w:eastAsiaTheme="minorHAnsi" w:hAnsiTheme="minorHAnsi" w:cstheme="minorHAnsi"/>
          <w:lang w:val="uk-UA"/>
        </w:rPr>
        <w:t>антиретровірусну</w:t>
      </w:r>
      <w:proofErr w:type="spellEnd"/>
      <w:r w:rsidRPr="0055717B">
        <w:rPr>
          <w:rFonts w:asciiTheme="minorHAnsi" w:eastAsiaTheme="minorHAnsi" w:hAnsiTheme="minorHAnsi" w:cstheme="minorHAnsi"/>
          <w:lang w:val="uk-UA"/>
        </w:rPr>
        <w:t xml:space="preserve"> терапію (далі – АРТ), швидкого початку АРТ, вчасного переключення/заміни/зміни схеми АРТ, використання рекомендованих схем АРТ,  утриманню пацієнтів в лікуванні та досягнення невизначального рівня вірусного навантаження у людей, які живуть з ВІЛ/СНІД (далі- ЛЖВ) в регіоні.</w:t>
      </w:r>
    </w:p>
    <w:p w14:paraId="63735756"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Пропонує заходи щодо здійснення співпраці з представниками органів виконавчої влади, фахівцями інших медичних установ, неурядових організацій, соціальних служб та іншими партнерами щодо покращення лікування ВІЛ-інфекції в регіоні, постановки ЛЖВ на облік, утриманню в лікуванні та підвищення якості надання медичних та соціальних послуг ЛЖВ.</w:t>
      </w:r>
    </w:p>
    <w:p w14:paraId="02324BD0"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Здійснює візити технічної підтримки до закладів охорони здоров'я (далі - ЗОЗ) щодо аналізу надання АРТ та медичних послуг ЛЖВ на сайтах видачі АРТ.</w:t>
      </w:r>
    </w:p>
    <w:p w14:paraId="1E3E1521"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Послуги з підготовки рекомендацій за результатами здійсненого аналізу надання АРТ та медичних послуг ЛЖВ на сайтах видачі АРТ.</w:t>
      </w:r>
    </w:p>
    <w:p w14:paraId="7E771FE1"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аналізу надання АРТ та медичних послуг ЛЖВ на сайтах видачі АРТ.</w:t>
      </w:r>
    </w:p>
    <w:p w14:paraId="0A618AC6" w14:textId="5B158740"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консультативну й методичну допомогу підтримку фахівцям медичних закладів щодо ведення пацієнтів з ВІЛ-інфекцією, швидкого початку АРТ, оптимізації схем АРТ повернення втрачених пацієнтів в </w:t>
      </w:r>
      <w:r w:rsidRPr="0055717B">
        <w:rPr>
          <w:rFonts w:asciiTheme="minorHAnsi" w:eastAsiaTheme="minorHAnsi" w:hAnsiTheme="minorHAnsi" w:cstheme="minorHAnsi"/>
          <w:lang w:val="uk-UA"/>
        </w:rPr>
        <w:lastRenderedPageBreak/>
        <w:t>лікування, направлення пацієнтів з низькою прихильністю до програм догляду та підтримки. профілактики та лікування опортуністичних інфекцій (TMP/SMX) та лікування латентної ТБ-інфекції тощо</w:t>
      </w:r>
      <w:r>
        <w:rPr>
          <w:rFonts w:asciiTheme="minorHAnsi" w:eastAsiaTheme="minorHAnsi" w:hAnsiTheme="minorHAnsi" w:cstheme="minorHAnsi"/>
          <w:lang w:val="uk-UA"/>
        </w:rPr>
        <w:t>.</w:t>
      </w:r>
    </w:p>
    <w:p w14:paraId="256E9752"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Здійснює моніторинг та аналіз інформації щодо пацієнтів із визначальним результатом вірусного навантаження.</w:t>
      </w:r>
    </w:p>
    <w:p w14:paraId="2E20A64D"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Пропонує проекти документів щодо надання медичної допомоги ЛЖВ (стандартних операційних процедур, маршрут пацієнта тощо) та надає консультації з забезпечення їх впровадження у закладах охорони здоров’я регіону.</w:t>
      </w:r>
    </w:p>
    <w:p w14:paraId="584EBA44"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послуги з підготовки аналітичних матеріалів за даними </w:t>
      </w:r>
      <w:proofErr w:type="spellStart"/>
      <w:r w:rsidRPr="0055717B">
        <w:rPr>
          <w:rFonts w:asciiTheme="minorHAnsi" w:eastAsiaTheme="minorHAnsi" w:hAnsiTheme="minorHAnsi" w:cstheme="minorHAnsi"/>
          <w:lang w:val="uk-UA"/>
        </w:rPr>
        <w:t>антиретровірусної</w:t>
      </w:r>
      <w:proofErr w:type="spellEnd"/>
      <w:r w:rsidRPr="0055717B">
        <w:rPr>
          <w:rFonts w:asciiTheme="minorHAnsi" w:eastAsiaTheme="minorHAnsi" w:hAnsiTheme="minorHAnsi" w:cstheme="minorHAnsi"/>
          <w:lang w:val="uk-UA"/>
        </w:rPr>
        <w:t xml:space="preserve"> терапії, інформації щодо запасів і прогнозу витрат АРВП, надання медичних послуг ЛЖВ.</w:t>
      </w:r>
    </w:p>
    <w:p w14:paraId="0D12ABE3"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консультації користувачам щодо внесення даних до інформаційної системи «Моніторинг соціально значущих </w:t>
      </w:r>
      <w:proofErr w:type="spellStart"/>
      <w:r w:rsidRPr="0055717B">
        <w:rPr>
          <w:rFonts w:asciiTheme="minorHAnsi" w:eastAsiaTheme="minorHAnsi" w:hAnsiTheme="minorHAnsi" w:cstheme="minorHAnsi"/>
          <w:lang w:val="uk-UA"/>
        </w:rPr>
        <w:t>хвороб</w:t>
      </w:r>
      <w:proofErr w:type="spellEnd"/>
      <w:r w:rsidRPr="0055717B">
        <w:rPr>
          <w:rFonts w:asciiTheme="minorHAnsi" w:eastAsiaTheme="minorHAnsi" w:hAnsiTheme="minorHAnsi" w:cstheme="minorHAnsi"/>
          <w:lang w:val="uk-UA"/>
        </w:rPr>
        <w:t>», верифікації аналітичних даних порівняно з первинною обліковою документацією та актуалізації даних для подальшого звітування щодо виконання цілей і звітування за національними індикаторами та індикаторами PEPFAR.</w:t>
      </w:r>
    </w:p>
    <w:p w14:paraId="6D05A432" w14:textId="36163597" w:rsidR="0055717B" w:rsidRP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послуги з підготовки узагальненої інформації про здійснення лікування та </w:t>
      </w:r>
      <w:proofErr w:type="spellStart"/>
      <w:r w:rsidRPr="0055717B">
        <w:rPr>
          <w:rFonts w:asciiTheme="minorHAnsi" w:eastAsiaTheme="minorHAnsi" w:hAnsiTheme="minorHAnsi" w:cstheme="minorHAnsi"/>
          <w:lang w:val="uk-UA"/>
        </w:rPr>
        <w:t>постконтактної</w:t>
      </w:r>
      <w:proofErr w:type="spellEnd"/>
      <w:r w:rsidRPr="0055717B">
        <w:rPr>
          <w:rFonts w:asciiTheme="minorHAnsi" w:eastAsiaTheme="minorHAnsi" w:hAnsiTheme="minorHAnsi" w:cstheme="minorHAnsi"/>
          <w:lang w:val="uk-UA"/>
        </w:rPr>
        <w:t xml:space="preserve"> </w:t>
      </w:r>
      <w:proofErr w:type="spellStart"/>
      <w:r w:rsidRPr="0055717B">
        <w:rPr>
          <w:rFonts w:asciiTheme="minorHAnsi" w:eastAsiaTheme="minorHAnsi" w:hAnsiTheme="minorHAnsi" w:cstheme="minorHAnsi"/>
          <w:lang w:val="uk-UA"/>
        </w:rPr>
        <w:t>профілаткики</w:t>
      </w:r>
      <w:proofErr w:type="spellEnd"/>
      <w:r w:rsidRPr="0055717B">
        <w:rPr>
          <w:rFonts w:asciiTheme="minorHAnsi" w:eastAsiaTheme="minorHAnsi" w:hAnsiTheme="minorHAnsi" w:cstheme="minorHAnsi"/>
          <w:lang w:val="uk-UA"/>
        </w:rPr>
        <w:t xml:space="preserve"> ВІЛ-інфекції під час воєнного стану в межах регіону. </w:t>
      </w:r>
    </w:p>
    <w:p w14:paraId="55158A47" w14:textId="77777777" w:rsidR="003E0E1F" w:rsidRPr="0055717B" w:rsidRDefault="003E0E1F" w:rsidP="0055717B">
      <w:pPr>
        <w:pStyle w:val="a3"/>
        <w:ind w:left="643"/>
        <w:jc w:val="both"/>
        <w:rPr>
          <w:rFonts w:asciiTheme="minorHAnsi" w:eastAsiaTheme="minorHAnsi" w:hAnsiTheme="minorHAnsi" w:cstheme="minorHAnsi"/>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2C67C666" w:rsidR="0036394B" w:rsidRPr="007D0C3C" w:rsidRDefault="00260979"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М</w:t>
      </w:r>
      <w:r w:rsidR="00056211">
        <w:rPr>
          <w:rFonts w:asciiTheme="minorHAnsi" w:hAnsiTheme="minorHAnsi" w:cstheme="minorHAnsi"/>
          <w:bCs/>
          <w:lang w:val="uk-UA"/>
        </w:rPr>
        <w:t>едична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748AE567"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A4190A">
        <w:rPr>
          <w:rFonts w:asciiTheme="minorHAnsi" w:hAnsiTheme="minorHAnsi" w:cstheme="minorHAnsi"/>
          <w:b/>
          <w:lang w:val="uk-UA"/>
        </w:rPr>
        <w:t xml:space="preserve">248-2024 </w:t>
      </w:r>
      <w:r w:rsidR="002D68CD" w:rsidRPr="002D68CD">
        <w:rPr>
          <w:rFonts w:asciiTheme="minorHAnsi" w:eastAsiaTheme="minorHAnsi" w:hAnsiTheme="minorHAnsi" w:cstheme="minorHAnsi"/>
          <w:b/>
          <w:lang w:val="uk-UA" w:eastAsia="en-US"/>
        </w:rPr>
        <w:t>К</w:t>
      </w:r>
      <w:r w:rsidR="0060150F">
        <w:rPr>
          <w:rFonts w:asciiTheme="minorHAnsi" w:eastAsiaTheme="minorHAnsi" w:hAnsiTheme="minorHAnsi" w:cstheme="minorHAnsi"/>
          <w:b/>
          <w:lang w:val="uk-UA" w:eastAsia="en-US"/>
        </w:rPr>
        <w:t>онсультант</w:t>
      </w:r>
      <w:r w:rsidR="00EE173B">
        <w:rPr>
          <w:rFonts w:asciiTheme="minorHAnsi" w:eastAsiaTheme="minorHAnsi" w:hAnsiTheme="minorHAnsi" w:cstheme="minorHAnsi"/>
          <w:b/>
          <w:lang w:val="uk-UA" w:eastAsia="en-US"/>
        </w:rPr>
        <w:t xml:space="preserve"> </w:t>
      </w:r>
      <w:r w:rsidR="00EE173B" w:rsidRPr="00785CC0">
        <w:rPr>
          <w:rFonts w:asciiTheme="minorHAnsi" w:eastAsiaTheme="minorHAnsi" w:hAnsiTheme="minorHAnsi" w:cstheme="minorHAnsi"/>
          <w:b/>
          <w:lang w:val="uk-UA" w:eastAsia="en-US"/>
        </w:rPr>
        <w:t>з питань лікування ВІЛ-інфекції</w:t>
      </w:r>
      <w:r w:rsidR="00EE173B">
        <w:rPr>
          <w:rFonts w:asciiTheme="minorHAnsi" w:eastAsiaTheme="minorHAnsi" w:hAnsiTheme="minorHAnsi" w:cstheme="minorHAnsi"/>
          <w:b/>
          <w:lang w:val="uk-UA" w:eastAsia="en-US"/>
        </w:rPr>
        <w:t xml:space="preserve"> у складі</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 </w:t>
      </w:r>
      <w:r w:rsidR="00AD199D">
        <w:rPr>
          <w:rFonts w:asciiTheme="minorHAnsi" w:eastAsiaTheme="minorHAnsi" w:hAnsiTheme="minorHAnsi" w:cstheme="minorHAnsi"/>
          <w:b/>
          <w:lang w:val="uk-UA" w:eastAsia="en-US"/>
        </w:rPr>
        <w:t>Сум</w:t>
      </w:r>
      <w:r w:rsidR="00EE173B" w:rsidRPr="002D68CD">
        <w:rPr>
          <w:rFonts w:asciiTheme="minorHAnsi" w:eastAsiaTheme="minorHAnsi" w:hAnsiTheme="minorHAnsi" w:cstheme="minorHAnsi"/>
          <w:b/>
          <w:lang w:val="uk-UA" w:eastAsia="en-US"/>
        </w:rPr>
        <w:t>ськ</w:t>
      </w:r>
      <w:r w:rsidR="00EE173B">
        <w:rPr>
          <w:rFonts w:asciiTheme="minorHAnsi" w:eastAsiaTheme="minorHAnsi" w:hAnsiTheme="minorHAnsi" w:cstheme="minorHAnsi"/>
          <w:b/>
          <w:lang w:val="uk-UA" w:eastAsia="en-US"/>
        </w:rPr>
        <w:t xml:space="preserve">ої </w:t>
      </w:r>
      <w:r w:rsidR="002D68CD" w:rsidRPr="002D68CD">
        <w:rPr>
          <w:rFonts w:asciiTheme="minorHAnsi" w:eastAsiaTheme="minorHAnsi" w:hAnsiTheme="minorHAnsi" w:cstheme="minorHAnsi"/>
          <w:b/>
          <w:lang w:val="uk-UA" w:eastAsia="en-US"/>
        </w:rPr>
        <w:t>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087A843E" w:rsidR="00CD3306" w:rsidRPr="00A4190A" w:rsidRDefault="00CD3306" w:rsidP="00CD3306">
      <w:pPr>
        <w:jc w:val="both"/>
        <w:rPr>
          <w:rFonts w:asciiTheme="minorHAnsi" w:hAnsiTheme="minorHAnsi" w:cstheme="minorHAnsi"/>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AD199D">
        <w:rPr>
          <w:rFonts w:asciiTheme="minorHAnsi" w:hAnsiTheme="minorHAnsi" w:cstheme="minorHAnsi"/>
          <w:b/>
          <w:lang w:val="uk-UA"/>
        </w:rPr>
        <w:t>22</w:t>
      </w:r>
      <w:r w:rsidR="0060150F" w:rsidRPr="00D06217">
        <w:rPr>
          <w:rFonts w:asciiTheme="minorHAnsi" w:hAnsiTheme="minorHAnsi" w:cstheme="minorHAnsi"/>
          <w:b/>
          <w:lang w:val="uk-UA"/>
        </w:rPr>
        <w:t xml:space="preserve"> </w:t>
      </w:r>
      <w:r w:rsidR="00AD199D">
        <w:rPr>
          <w:rFonts w:asciiTheme="minorHAnsi" w:hAnsiTheme="minorHAnsi" w:cstheme="minorHAnsi"/>
          <w:b/>
          <w:lang w:val="uk-UA"/>
        </w:rPr>
        <w:t>трав</w:t>
      </w:r>
      <w:r w:rsidR="00260979">
        <w:rPr>
          <w:rFonts w:asciiTheme="minorHAnsi" w:hAnsiTheme="minorHAnsi" w:cstheme="minorHAnsi"/>
          <w:b/>
          <w:lang w:val="uk-UA"/>
        </w:rPr>
        <w:t>ня</w:t>
      </w:r>
      <w:r w:rsidR="00D1515B" w:rsidRPr="00D06217">
        <w:rPr>
          <w:rFonts w:asciiTheme="minorHAnsi" w:hAnsiTheme="minorHAnsi" w:cstheme="minorHAnsi"/>
          <w:b/>
          <w:lang w:val="uk-UA"/>
        </w:rPr>
        <w:t xml:space="preserve"> 202</w:t>
      </w:r>
      <w:r w:rsidR="00AD199D">
        <w:rPr>
          <w:rFonts w:asciiTheme="minorHAnsi" w:hAnsiTheme="minorHAnsi" w:cstheme="minorHAnsi"/>
          <w:b/>
          <w:lang w:val="uk-UA"/>
        </w:rPr>
        <w:t>4</w:t>
      </w:r>
      <w:r w:rsidRPr="00D06217">
        <w:rPr>
          <w:rFonts w:asciiTheme="minorHAnsi" w:hAnsiTheme="minorHAnsi" w:cstheme="minorHAnsi"/>
          <w:b/>
          <w:lang w:val="uk-UA"/>
        </w:rPr>
        <w:t xml:space="preserve"> року</w:t>
      </w:r>
      <w:r w:rsidR="00A4190A">
        <w:rPr>
          <w:rFonts w:asciiTheme="minorHAnsi" w:hAnsiTheme="minorHAnsi" w:cstheme="minorHAnsi"/>
          <w:b/>
          <w:lang w:val="uk-UA"/>
        </w:rPr>
        <w:t xml:space="preserve">, </w:t>
      </w:r>
      <w:r w:rsidR="00A4190A" w:rsidRPr="00A4190A">
        <w:rPr>
          <w:rFonts w:asciiTheme="minorHAnsi" w:hAnsiTheme="minorHAnsi" w:cstheme="minorHAnsi"/>
          <w:lang w:val="uk-UA"/>
        </w:rPr>
        <w:t>реєстрація документів завершується о 18-00</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0826"/>
    <w:rsid w:val="0014234D"/>
    <w:rsid w:val="00146B16"/>
    <w:rsid w:val="00151D28"/>
    <w:rsid w:val="001545C8"/>
    <w:rsid w:val="00163EA1"/>
    <w:rsid w:val="00165940"/>
    <w:rsid w:val="001B744D"/>
    <w:rsid w:val="00201820"/>
    <w:rsid w:val="00201EED"/>
    <w:rsid w:val="002048E9"/>
    <w:rsid w:val="00260979"/>
    <w:rsid w:val="00260F9E"/>
    <w:rsid w:val="002618C5"/>
    <w:rsid w:val="002626B3"/>
    <w:rsid w:val="002916AB"/>
    <w:rsid w:val="002B0A04"/>
    <w:rsid w:val="002C6DCE"/>
    <w:rsid w:val="002D2158"/>
    <w:rsid w:val="002D68CD"/>
    <w:rsid w:val="002E702A"/>
    <w:rsid w:val="003100F9"/>
    <w:rsid w:val="0033608E"/>
    <w:rsid w:val="0036394B"/>
    <w:rsid w:val="0037760D"/>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7E9E"/>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7B89"/>
    <w:rsid w:val="00966A69"/>
    <w:rsid w:val="009B4BF0"/>
    <w:rsid w:val="00A4190A"/>
    <w:rsid w:val="00A50DA8"/>
    <w:rsid w:val="00A7471D"/>
    <w:rsid w:val="00A97BA4"/>
    <w:rsid w:val="00AD199D"/>
    <w:rsid w:val="00AD560E"/>
    <w:rsid w:val="00AE4CE2"/>
    <w:rsid w:val="00AE70EE"/>
    <w:rsid w:val="00B02CE0"/>
    <w:rsid w:val="00B0321E"/>
    <w:rsid w:val="00B1516C"/>
    <w:rsid w:val="00B17E1D"/>
    <w:rsid w:val="00B41E4D"/>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E173B"/>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06D2-849B-4E90-9FBD-F935D561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4907</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cp:revision>
  <cp:lastPrinted>2017-08-19T07:19:00Z</cp:lastPrinted>
  <dcterms:created xsi:type="dcterms:W3CDTF">2024-05-15T13:24:00Z</dcterms:created>
  <dcterms:modified xsi:type="dcterms:W3CDTF">2024-05-16T06:18:00Z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