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CC5A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67D54A3" wp14:editId="4124D8F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B68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7F1D315" w14:textId="4B2BBB4A" w:rsidR="00DF3663" w:rsidRPr="00DA57F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7FD" w:rsidRPr="00DA57FD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</w:t>
      </w:r>
      <w:r w:rsidR="00D3229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і збору даних 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дослідження Проекту 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«Спільні дії, спрямовані на боротьбу проти ВІЛ/ТБ/ВГС в регіонах Європи»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CARE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)</w:t>
      </w:r>
    </w:p>
    <w:p w14:paraId="433BCD5B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470ED02" w14:textId="67BCD5A4" w:rsidR="00DA57FD" w:rsidRDefault="00EF03AD" w:rsidP="00EF03AD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8B058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зі збору даних </w:t>
      </w:r>
      <w:r w:rsid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 рамках дослідження П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роекту CARE</w:t>
      </w:r>
      <w:r w:rsidR="00DA57F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A55FAE8" w14:textId="77777777" w:rsidR="007433FE" w:rsidRPr="00037463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bookmarkEnd w:id="0"/>
    <w:p w14:paraId="3F161F2D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EB6D68A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515A20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6FB7057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71196F7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F2F3EC7" w14:textId="45952519" w:rsidR="008B0581" w:rsidRDefault="008B0581" w:rsidP="000430DC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430DC">
        <w:rPr>
          <w:rFonts w:asciiTheme="minorHAnsi" w:eastAsia="Calibri" w:hAnsiTheme="minorHAnsi" w:cstheme="minorHAnsi"/>
          <w:color w:val="000000" w:themeColor="text1"/>
          <w:lang w:val="uk-UA"/>
        </w:rPr>
        <w:t>З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бір 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демографічних та лабораторних 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>даних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, даних щодо лікування та клінічних подій від </w:t>
      </w:r>
      <w:r w:rsidRPr="000430DC">
        <w:rPr>
          <w:rFonts w:asciiTheme="minorHAnsi" w:eastAsia="Calibri" w:hAnsiTheme="minorHAnsi" w:cstheme="minorHAnsi"/>
          <w:color w:val="000000" w:themeColor="text1"/>
          <w:lang w:val="uk-UA"/>
        </w:rPr>
        <w:t>учасників дослідження за допомогою МІС ВІЛ</w:t>
      </w:r>
      <w:r w:rsidR="00F97D2C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амбулаторних карток пацієнтів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</w:p>
    <w:p w14:paraId="4293E6DA" w14:textId="4C37BDF8" w:rsidR="000430DC" w:rsidRDefault="000430DC" w:rsidP="000430DC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Ведення обліку кодування учасників дослідження.</w:t>
      </w:r>
    </w:p>
    <w:p w14:paraId="2777EC3F" w14:textId="3599BA7C" w:rsidR="00AD0521" w:rsidRDefault="00D3229D" w:rsidP="008B058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8B0581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Внесення зібраних даних в </w:t>
      </w:r>
      <w:r w:rsidR="008B0581" w:rsidRPr="008B0581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електронну інформаційну систему </w:t>
      </w:r>
      <w:proofErr w:type="spellStart"/>
      <w:r w:rsidR="008B0581" w:rsidRPr="008B0581">
        <w:rPr>
          <w:rFonts w:asciiTheme="minorHAnsi" w:eastAsia="Calibri" w:hAnsiTheme="minorHAnsi" w:cstheme="minorHAnsi"/>
          <w:color w:val="000000" w:themeColor="text1"/>
          <w:lang w:val="uk-UA"/>
        </w:rPr>
        <w:t>REDCap</w:t>
      </w:r>
      <w:proofErr w:type="spellEnd"/>
      <w:r w:rsidR="004833CB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(щорічна подача даних)</w:t>
      </w:r>
      <w:r w:rsidR="00B4501C" w:rsidRPr="008B0581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34C6DC14" w14:textId="69FA7FEB" w:rsidR="004833CB" w:rsidRPr="004833CB" w:rsidRDefault="004833CB" w:rsidP="004833CB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>Щомісячне звітування щодо кількості заповнених форм</w:t>
      </w:r>
      <w:r w:rsidRPr="004833CB">
        <w:rPr>
          <w:lang w:val="uk-UA"/>
        </w:rPr>
        <w:t xml:space="preserve"> </w:t>
      </w:r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 електронній інформаційній системі </w:t>
      </w:r>
      <w:proofErr w:type="spellStart"/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>REDCap</w:t>
      </w:r>
      <w:proofErr w:type="spellEnd"/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7F6055A2" w14:textId="77777777" w:rsidR="00AD0521" w:rsidRPr="00037463" w:rsidRDefault="00AD0521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2DC23325" w14:textId="77777777" w:rsidR="003F6826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7C9B65C2" w14:textId="77777777" w:rsidR="000430DC" w:rsidRPr="00037463" w:rsidRDefault="000430DC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</w:p>
    <w:p w14:paraId="273444D8" w14:textId="4A0A3ABB" w:rsid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роботи у сфері профілактики/лікування ВІЛ</w:t>
      </w:r>
      <w:r w:rsidR="000430D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/ВГС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546F4AC4" w14:textId="01843C84" w:rsidR="008B0581" w:rsidRP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Систематична робота з МІС ВІЛ (програма встановлена, наявні персональні ключі доступу, забезпечено регулярне внесення даних)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та амбулаторними картками пацієнтів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5F9AF304" w14:textId="2E5BFFC3" w:rsidR="008B0581" w:rsidRP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Відповідальність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та</w:t>
      </w:r>
      <w:r w:rsidR="00F97D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уважність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.</w:t>
      </w:r>
    </w:p>
    <w:p w14:paraId="0BBEE45F" w14:textId="7C58B14F" w:rsidR="00CD3306" w:rsidRPr="001D3DF6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vacancies@phc.org.ua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="001D3DF6" w:rsidRPr="001D3DF6">
        <w:rPr>
          <w:rFonts w:asciiTheme="minorHAnsi" w:hAnsiTheme="minorHAnsi" w:cstheme="minorHAnsi"/>
          <w:b/>
          <w:color w:val="000000" w:themeColor="text1"/>
          <w:lang w:val="uk-UA"/>
        </w:rPr>
        <w:t>«254–</w:t>
      </w:r>
      <w:r w:rsidR="00D82B21" w:rsidRPr="001D3DF6">
        <w:rPr>
          <w:rFonts w:asciiTheme="minorHAnsi" w:hAnsiTheme="minorHAnsi" w:cstheme="minorHAnsi"/>
          <w:b/>
          <w:color w:val="000000" w:themeColor="text1"/>
          <w:lang w:val="uk-UA"/>
        </w:rPr>
        <w:t xml:space="preserve">2019 </w:t>
      </w:r>
      <w:r w:rsidR="008B0581" w:rsidRPr="001D3DF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 зі збору даних в рамках дослідження Проекту CARE</w:t>
      </w:r>
      <w:r w:rsidRPr="001D3DF6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354BD213" w14:textId="010FA5E1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D82B21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1D3DF6">
        <w:rPr>
          <w:rFonts w:asciiTheme="minorHAnsi" w:hAnsiTheme="minorHAnsi" w:cstheme="minorHAnsi"/>
          <w:b/>
          <w:color w:val="000000" w:themeColor="text1"/>
          <w:lang w:val="uk-UA"/>
        </w:rPr>
        <w:t>15</w:t>
      </w:r>
      <w:r w:rsidR="002537D7" w:rsidRPr="008D444A">
        <w:rPr>
          <w:rFonts w:asciiTheme="minorHAnsi" w:hAnsiTheme="minorHAnsi" w:cstheme="minorHAnsi"/>
          <w:b/>
          <w:color w:val="000000" w:themeColor="text1"/>
          <w:lang w:val="uk-UA"/>
        </w:rPr>
        <w:t>.10</w:t>
      </w:r>
      <w:r w:rsidR="00D82B21" w:rsidRPr="008D444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8D444A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8D444A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8D444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8D444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8C6FA45" w14:textId="7777777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47BFAF7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579DA9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48449F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lastRenderedPageBreak/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430DC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DF6"/>
    <w:rsid w:val="00201820"/>
    <w:rsid w:val="00201EED"/>
    <w:rsid w:val="0025154D"/>
    <w:rsid w:val="002537D7"/>
    <w:rsid w:val="00257A91"/>
    <w:rsid w:val="00260F9E"/>
    <w:rsid w:val="002618C5"/>
    <w:rsid w:val="002626B3"/>
    <w:rsid w:val="0027474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33CB"/>
    <w:rsid w:val="004A01B4"/>
    <w:rsid w:val="004A5D74"/>
    <w:rsid w:val="004C5EC1"/>
    <w:rsid w:val="004D6214"/>
    <w:rsid w:val="004F79D2"/>
    <w:rsid w:val="005057F6"/>
    <w:rsid w:val="005067C5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433FE"/>
    <w:rsid w:val="00750AF2"/>
    <w:rsid w:val="00772569"/>
    <w:rsid w:val="00776231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0581"/>
    <w:rsid w:val="008C03A4"/>
    <w:rsid w:val="008C6DD9"/>
    <w:rsid w:val="008D444A"/>
    <w:rsid w:val="00957B89"/>
    <w:rsid w:val="009651C6"/>
    <w:rsid w:val="00970D04"/>
    <w:rsid w:val="009C32DC"/>
    <w:rsid w:val="009F3D12"/>
    <w:rsid w:val="00A1536E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337FD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229D"/>
    <w:rsid w:val="00D3384B"/>
    <w:rsid w:val="00D360AF"/>
    <w:rsid w:val="00D41514"/>
    <w:rsid w:val="00D42C92"/>
    <w:rsid w:val="00D82B21"/>
    <w:rsid w:val="00D9532A"/>
    <w:rsid w:val="00DA57FD"/>
    <w:rsid w:val="00DB1F9C"/>
    <w:rsid w:val="00DF3663"/>
    <w:rsid w:val="00DF78B7"/>
    <w:rsid w:val="00E05BB7"/>
    <w:rsid w:val="00E15E6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886"/>
    <w:rsid w:val="00E63987"/>
    <w:rsid w:val="00E77A4F"/>
    <w:rsid w:val="00E87BBD"/>
    <w:rsid w:val="00EB60E5"/>
    <w:rsid w:val="00EF03AD"/>
    <w:rsid w:val="00EF328F"/>
    <w:rsid w:val="00F04611"/>
    <w:rsid w:val="00F256B4"/>
    <w:rsid w:val="00F730BA"/>
    <w:rsid w:val="00F97D2C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0B1"/>
  <w15:docId w15:val="{4B485EC7-674D-43F0-BC88-34E6060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C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82A9-0F70-4505-B763-0EA54AC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2019-10-08T07:07:00Z</dcterms:created>
  <dcterms:modified xsi:type="dcterms:W3CDTF">2019-10-08T07:07:00Z</dcterms:modified>
</cp:coreProperties>
</file>