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374F">
        <w:rPr>
          <w:rFonts w:asciiTheme="minorHAnsi" w:eastAsiaTheme="minorHAnsi" w:hAnsiTheme="minorHAnsi" w:cstheme="minorHAnsi"/>
          <w:b/>
          <w:lang w:val="uk-UA" w:eastAsia="en-US"/>
        </w:rPr>
        <w:t>Фінансов</w:t>
      </w:r>
      <w:r w:rsidR="00B55119">
        <w:rPr>
          <w:rFonts w:asciiTheme="minorHAnsi" w:eastAsiaTheme="minorHAnsi" w:hAnsiTheme="minorHAnsi" w:cstheme="minorHAnsi"/>
          <w:b/>
          <w:lang w:val="uk-UA" w:eastAsia="en-US"/>
        </w:rPr>
        <w:t>ого спеціаліста з регіонального розвитку Центрів громадського здоров</w:t>
      </w:r>
      <w:r w:rsidR="00B55119" w:rsidRPr="00B55119">
        <w:rPr>
          <w:rFonts w:asciiTheme="minorHAnsi" w:eastAsiaTheme="minorHAnsi" w:hAnsiTheme="minorHAnsi" w:cstheme="minorHAnsi"/>
          <w:b/>
          <w:lang w:eastAsia="en-US"/>
        </w:rPr>
        <w:t>’</w:t>
      </w:r>
      <w:r w:rsidR="00B55119">
        <w:rPr>
          <w:rFonts w:asciiTheme="minorHAnsi" w:eastAsiaTheme="minorHAnsi" w:hAnsiTheme="minorHAnsi" w:cstheme="minorHAnsi"/>
          <w:b/>
          <w:lang w:val="uk-UA" w:eastAsia="en-US"/>
        </w:rPr>
        <w:t xml:space="preserve">я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в рамках програми Глобального фонду по боротьбі зі СНІДом, туберкульозом та малярією.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комунікацій </w:t>
      </w:r>
    </w:p>
    <w:p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3F783E" w:rsidRPr="00913F31" w:rsidRDefault="003F783E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Розробка короткострокової і довгострокової комунікаційної стратегії Організації (PR-компаній).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різних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івентів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Контроль за наповненням корпоративного сайту, SMM.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Реалізація проекту розробки та впровадження системи </w:t>
      </w:r>
      <w:r w:rsidR="009967C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зовнішніх </w:t>
      </w:r>
      <w:r w:rsidR="00BA507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Аналіз та звітність за результатами маркетингових заходів.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та виконання бюджету Відділу комунікацій.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комунікацій.</w:t>
      </w:r>
    </w:p>
    <w:p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вища професійна освіта, напрям підготовки: "Менеджмент", "Економіка і підприємництво", "Маркетинг".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(за фахом) не менше 3-5 років на керівних посадах з маркетингу чи PR, бажано у медичній сфері.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Вільне володіння програмами з MS Office, навички роботи у графічних редакторах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відеоредакторах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управління розробкою та супроводом сайтів.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>Повинен знати та використовувати:</w:t>
      </w:r>
    </w:p>
    <w:p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Сучасні стратегії, концепції, методи маркетингу.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F783E">
        <w:rPr>
          <w:rFonts w:asciiTheme="minorHAnsi" w:hAnsiTheme="minorHAnsi" w:cstheme="minorHAnsi"/>
          <w:b/>
          <w:lang w:val="uk-UA"/>
        </w:rPr>
        <w:t>«</w:t>
      </w:r>
      <w:r w:rsidR="00BE5939">
        <w:rPr>
          <w:rFonts w:asciiTheme="minorHAnsi" w:hAnsiTheme="minorHAnsi" w:cstheme="minorHAnsi"/>
          <w:b/>
          <w:lang w:val="uk-UA"/>
        </w:rPr>
        <w:t xml:space="preserve">256 </w:t>
      </w:r>
      <w:r w:rsidRPr="003F783E">
        <w:rPr>
          <w:rFonts w:asciiTheme="minorHAnsi" w:hAnsiTheme="minorHAnsi" w:cstheme="minorHAnsi"/>
          <w:b/>
          <w:lang w:val="uk-UA"/>
        </w:rPr>
        <w:t>-</w:t>
      </w:r>
      <w:r w:rsidR="00BE5939">
        <w:rPr>
          <w:rFonts w:asciiTheme="minorHAnsi" w:hAnsiTheme="minorHAnsi" w:cstheme="minorHAnsi"/>
          <w:b/>
          <w:lang w:val="uk-UA"/>
        </w:rPr>
        <w:t xml:space="preserve"> </w:t>
      </w:r>
      <w:r w:rsidRPr="003F783E">
        <w:rPr>
          <w:rFonts w:asciiTheme="minorHAnsi" w:hAnsiTheme="minorHAnsi" w:cstheme="minorHAnsi"/>
          <w:b/>
          <w:lang w:val="uk-UA"/>
        </w:rPr>
        <w:t>201</w:t>
      </w:r>
      <w:r w:rsidR="00BE5939">
        <w:rPr>
          <w:rFonts w:asciiTheme="minorHAnsi" w:hAnsiTheme="minorHAnsi" w:cstheme="minorHAnsi"/>
          <w:b/>
          <w:lang w:val="uk-UA"/>
        </w:rPr>
        <w:t>9</w:t>
      </w:r>
      <w:r w:rsidRPr="003F783E">
        <w:rPr>
          <w:rFonts w:asciiTheme="minorHAnsi" w:hAnsiTheme="minorHAnsi" w:cstheme="minorHAnsi"/>
          <w:b/>
          <w:lang w:val="uk-UA"/>
        </w:rPr>
        <w:t xml:space="preserve"> </w:t>
      </w:r>
      <w:r w:rsidR="003F783E" w:rsidRPr="003F783E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r w:rsidRPr="003F783E">
        <w:rPr>
          <w:rFonts w:asciiTheme="minorHAnsi" w:hAnsiTheme="minorHAnsi" w:cstheme="minorHAnsi"/>
          <w:b/>
          <w:lang w:val="uk-UA"/>
        </w:rPr>
        <w:t>».</w:t>
      </w:r>
    </w:p>
    <w:p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4062C">
        <w:rPr>
          <w:rFonts w:asciiTheme="minorHAnsi" w:hAnsiTheme="minorHAnsi" w:cstheme="minorHAnsi"/>
          <w:b/>
          <w:lang w:val="uk-UA"/>
        </w:rPr>
        <w:t>05</w:t>
      </w:r>
      <w:r w:rsidRPr="00C21040">
        <w:rPr>
          <w:rFonts w:asciiTheme="minorHAnsi" w:hAnsiTheme="minorHAnsi" w:cstheme="minorHAnsi"/>
          <w:b/>
          <w:lang w:val="uk-UA"/>
        </w:rPr>
        <w:t xml:space="preserve"> </w:t>
      </w:r>
      <w:r w:rsidR="0064062C">
        <w:rPr>
          <w:rFonts w:asciiTheme="minorHAnsi" w:hAnsiTheme="minorHAnsi" w:cstheme="minorHAnsi"/>
          <w:b/>
          <w:lang w:val="uk-UA"/>
        </w:rPr>
        <w:t>листопада</w:t>
      </w:r>
      <w:r w:rsidR="00BE5939">
        <w:rPr>
          <w:rFonts w:asciiTheme="minorHAnsi" w:hAnsiTheme="minorHAnsi" w:cstheme="minorHAnsi"/>
          <w:b/>
          <w:lang w:val="uk-UA"/>
        </w:rPr>
        <w:t xml:space="preserve">  2019</w:t>
      </w:r>
      <w:r w:rsidRPr="00C21040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E1AEC"/>
    <w:rsid w:val="0064062C"/>
    <w:rsid w:val="006A1712"/>
    <w:rsid w:val="006E257D"/>
    <w:rsid w:val="00714A87"/>
    <w:rsid w:val="007316EA"/>
    <w:rsid w:val="00750AF2"/>
    <w:rsid w:val="00772569"/>
    <w:rsid w:val="00776231"/>
    <w:rsid w:val="007774E0"/>
    <w:rsid w:val="00782F8D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967C5"/>
    <w:rsid w:val="00B02CE0"/>
    <w:rsid w:val="00B0321E"/>
    <w:rsid w:val="00B17E1D"/>
    <w:rsid w:val="00B21360"/>
    <w:rsid w:val="00B53CC6"/>
    <w:rsid w:val="00B55119"/>
    <w:rsid w:val="00B93A57"/>
    <w:rsid w:val="00BA5071"/>
    <w:rsid w:val="00BE5939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995C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9C0C-5B4C-4DAA-ADE2-A8661A96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10</cp:revision>
  <cp:lastPrinted>2017-08-19T07:19:00Z</cp:lastPrinted>
  <dcterms:created xsi:type="dcterms:W3CDTF">2018-08-28T12:04:00Z</dcterms:created>
  <dcterms:modified xsi:type="dcterms:W3CDTF">2019-10-21T07:11:00Z</dcterms:modified>
</cp:coreProperties>
</file>