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72D6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3568A1">
        <w:rPr>
          <w:noProof/>
          <w:lang w:val="uk-UA"/>
        </w:rPr>
        <w:object w:dxaOrig="3067" w:dyaOrig="1051" w14:anchorId="29857E4F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49370592" r:id="rId6"/>
        </w:object>
      </w:r>
    </w:p>
    <w:p w14:paraId="07C75B81" w14:textId="77777777" w:rsidR="00452D23" w:rsidRDefault="003F52F9" w:rsidP="0087556B">
      <w:pPr>
        <w:jc w:val="center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Державна </w:t>
      </w:r>
      <w:r w:rsidRPr="00EF03AD">
        <w:rPr>
          <w:rFonts w:cstheme="minorHAnsi"/>
          <w:b/>
          <w:lang w:val="uk-UA"/>
        </w:rPr>
        <w:t>установа</w:t>
      </w:r>
      <w:r>
        <w:rPr>
          <w:rFonts w:cstheme="minorHAnsi"/>
          <w:b/>
          <w:lang w:val="uk-UA"/>
        </w:rPr>
        <w:t xml:space="preserve"> </w:t>
      </w:r>
    </w:p>
    <w:p w14:paraId="060E1C96" w14:textId="55D1FB8F" w:rsidR="0087556B" w:rsidRDefault="003F52F9" w:rsidP="0087556B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EF03AD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7834B7">
        <w:rPr>
          <w:rFonts w:cstheme="minorHAnsi"/>
          <w:b/>
          <w:lang w:val="uk-UA"/>
        </w:rPr>
        <w:t>на</w:t>
      </w:r>
      <w:r>
        <w:rPr>
          <w:rFonts w:cstheme="minorHAnsi"/>
          <w:b/>
          <w:lang w:val="uk-UA"/>
        </w:rPr>
        <w:t xml:space="preserve"> </w:t>
      </w:r>
      <w:r w:rsidRPr="00EF03AD">
        <w:rPr>
          <w:rFonts w:eastAsiaTheme="minorHAnsi" w:cstheme="minorHAnsi"/>
          <w:b/>
          <w:lang w:val="uk-UA"/>
        </w:rPr>
        <w:t>відб</w:t>
      </w:r>
      <w:r w:rsidR="003D5ACE">
        <w:rPr>
          <w:rFonts w:eastAsiaTheme="minorHAnsi" w:cstheme="minorHAnsi"/>
          <w:b/>
          <w:lang w:val="uk-UA"/>
        </w:rPr>
        <w:t>і</w:t>
      </w:r>
      <w:r w:rsidR="007834B7">
        <w:rPr>
          <w:rFonts w:eastAsiaTheme="minorHAnsi" w:cstheme="minorHAnsi"/>
          <w:b/>
          <w:lang w:val="uk-UA"/>
        </w:rPr>
        <w:t>р</w:t>
      </w:r>
      <w:r w:rsidRPr="00EF03AD">
        <w:rPr>
          <w:rFonts w:eastAsiaTheme="minorHAnsi" w:cstheme="minorHAnsi"/>
          <w:b/>
          <w:lang w:val="uk-UA"/>
        </w:rPr>
        <w:t xml:space="preserve"> </w:t>
      </w:r>
      <w:r>
        <w:rPr>
          <w:rFonts w:eastAsiaTheme="minorHAnsi" w:cstheme="minorHAnsi"/>
          <w:b/>
          <w:lang w:val="uk-UA"/>
        </w:rPr>
        <w:t xml:space="preserve">консультанта </w:t>
      </w:r>
      <w:r w:rsidR="00A91E15" w:rsidRPr="00A91E15">
        <w:rPr>
          <w:rFonts w:cstheme="minorHAnsi"/>
          <w:b/>
          <w:lang w:val="uk-UA"/>
        </w:rPr>
        <w:t>з технічної підтримки розробки дистанційного курсу</w:t>
      </w:r>
      <w:r w:rsidR="0087556B">
        <w:rPr>
          <w:rFonts w:cstheme="minorHAnsi"/>
          <w:b/>
          <w:lang w:val="uk-UA"/>
        </w:rPr>
        <w:t xml:space="preserve"> (</w:t>
      </w:r>
      <w:r w:rsidR="004336B4" w:rsidRPr="004336B4">
        <w:rPr>
          <w:rFonts w:cstheme="minorHAnsi"/>
          <w:b/>
          <w:lang w:val="uk-UA"/>
        </w:rPr>
        <w:t>графічний дизайнер</w:t>
      </w:r>
      <w:r w:rsidR="0087556B">
        <w:rPr>
          <w:rFonts w:cstheme="minorHAnsi"/>
          <w:b/>
          <w:lang w:val="uk-UA"/>
        </w:rPr>
        <w:t xml:space="preserve">) </w:t>
      </w:r>
      <w:r w:rsidR="0087556B" w:rsidRPr="00C377D7">
        <w:rPr>
          <w:rFonts w:ascii="Calibri" w:hAnsi="Calibri" w:cs="Calibri"/>
          <w:b/>
          <w:color w:val="000000"/>
          <w:lang w:val="uk-UA"/>
        </w:rPr>
        <w:t>«</w:t>
      </w:r>
      <w:r w:rsidR="003C0078" w:rsidRPr="003C0078">
        <w:rPr>
          <w:rFonts w:ascii="Calibri" w:hAnsi="Calibri" w:cs="Calibri"/>
          <w:b/>
          <w:color w:val="000000"/>
          <w:lang w:val="uk-UA"/>
        </w:rPr>
        <w:t>Підходи до поводження із медичними відходами</w:t>
      </w:r>
      <w:r w:rsidR="0087556B" w:rsidRPr="00C377D7">
        <w:rPr>
          <w:rFonts w:ascii="Calibri" w:hAnsi="Calibri" w:cs="Calibri"/>
          <w:b/>
          <w:color w:val="000000"/>
          <w:lang w:val="uk-UA"/>
        </w:rPr>
        <w:t>»</w:t>
      </w:r>
    </w:p>
    <w:p w14:paraId="666B6D39" w14:textId="77777777" w:rsidR="0087556B" w:rsidRDefault="0087556B" w:rsidP="0087556B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424A0F87" w14:textId="77777777" w:rsidR="004D678E" w:rsidRPr="00273AB6" w:rsidRDefault="004D678E" w:rsidP="006F5D3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2E42967F" w14:textId="08879124" w:rsidR="0087556B" w:rsidRPr="00135959" w:rsidRDefault="00A5488F" w:rsidP="003D5ACE">
      <w:pPr>
        <w:rPr>
          <w:rFonts w:ascii="Calibri" w:eastAsia="Calibri" w:hAnsi="Calibri" w:cs="Calibri"/>
          <w:bCs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bookmarkStart w:id="0" w:name="_Hlk135830634"/>
      <w:r w:rsidR="003D5ACE" w:rsidRPr="00135959">
        <w:rPr>
          <w:rFonts w:eastAsiaTheme="minorHAnsi" w:cstheme="minorHAnsi"/>
          <w:bCs/>
          <w:lang w:val="uk-UA"/>
        </w:rPr>
        <w:t xml:space="preserve">Консультант </w:t>
      </w:r>
      <w:r w:rsidR="00077681" w:rsidRPr="00077681">
        <w:rPr>
          <w:rFonts w:cstheme="minorHAnsi"/>
          <w:bCs/>
          <w:lang w:val="uk-UA"/>
        </w:rPr>
        <w:t>з технічної підтримки розробки дистанційного курсу (графічний дизайнер) «Підходи до поводження із медичними відходами»</w:t>
      </w:r>
      <w:r w:rsidR="003D5ACE" w:rsidRPr="00135959">
        <w:rPr>
          <w:rFonts w:ascii="Calibri" w:hAnsi="Calibri" w:cs="Calibri"/>
          <w:bCs/>
          <w:color w:val="000000"/>
          <w:lang w:val="uk-UA"/>
        </w:rPr>
        <w:t>.</w:t>
      </w:r>
    </w:p>
    <w:bookmarkEnd w:id="0"/>
    <w:p w14:paraId="4B94418E" w14:textId="77777777" w:rsidR="003D5ACE" w:rsidRDefault="003D5ACE">
      <w:pPr>
        <w:jc w:val="both"/>
        <w:rPr>
          <w:rFonts w:ascii="Calibri" w:eastAsia="Calibri" w:hAnsi="Calibri" w:cs="Calibri"/>
          <w:b/>
          <w:lang w:val="uk-UA"/>
        </w:rPr>
      </w:pPr>
    </w:p>
    <w:p w14:paraId="11A3C000" w14:textId="77777777" w:rsidR="004D678E" w:rsidRDefault="00A5488F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273AB6">
        <w:rPr>
          <w:rFonts w:ascii="Calibri" w:eastAsia="Calibri" w:hAnsi="Calibri" w:cs="Calibri"/>
          <w:bCs/>
          <w:lang w:val="uk-UA"/>
        </w:rPr>
        <w:t xml:space="preserve">часткова </w:t>
      </w:r>
    </w:p>
    <w:p w14:paraId="52098A8E" w14:textId="77777777" w:rsidR="00135959" w:rsidRPr="00273AB6" w:rsidRDefault="00135959">
      <w:pPr>
        <w:jc w:val="both"/>
        <w:rPr>
          <w:rFonts w:ascii="Calibri" w:eastAsia="Calibri" w:hAnsi="Calibri" w:cs="Calibri"/>
          <w:b/>
          <w:lang w:val="uk-UA"/>
        </w:rPr>
      </w:pPr>
    </w:p>
    <w:p w14:paraId="53153929" w14:textId="77777777"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703EAFFC" w14:textId="77777777"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FF24B70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7D44C8F2" w14:textId="77777777" w:rsidR="004D678E" w:rsidRPr="00452D23" w:rsidRDefault="00560384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52DDF422" w14:textId="77777777"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27EB9EE2" w14:textId="77777777" w:rsidR="008F2B5C" w:rsidRPr="00EC5616" w:rsidRDefault="0007107B" w:rsidP="008F2B5C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Р</w:t>
      </w:r>
      <w:r w:rsidR="008F2B5C" w:rsidRPr="00EC5616">
        <w:rPr>
          <w:rFonts w:cstheme="minorHAnsi"/>
          <w:lang w:val="uk-UA"/>
        </w:rPr>
        <w:t>озробка</w:t>
      </w:r>
      <w:r w:rsidR="00C17B79">
        <w:rPr>
          <w:rFonts w:cstheme="minorHAnsi"/>
          <w:lang w:val="uk-UA"/>
        </w:rPr>
        <w:t xml:space="preserve"> унікального </w:t>
      </w:r>
      <w:r w:rsidR="008F2B5C" w:rsidRPr="00EC5616">
        <w:rPr>
          <w:rFonts w:cstheme="minorHAnsi"/>
          <w:lang w:val="uk-UA"/>
        </w:rPr>
        <w:t>візуального стилю графічних матеріалів курсу</w:t>
      </w:r>
    </w:p>
    <w:p w14:paraId="153B1879" w14:textId="77777777" w:rsidR="008F2B5C" w:rsidRPr="00EC5616" w:rsidRDefault="008F2B5C" w:rsidP="008F2B5C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 w:rsidRPr="00EC5616">
        <w:rPr>
          <w:rFonts w:cstheme="minorHAnsi"/>
          <w:lang w:val="uk-UA"/>
        </w:rPr>
        <w:t>Створення візуального ряду, включаючи слайди</w:t>
      </w:r>
      <w:r w:rsidR="00C17B79">
        <w:rPr>
          <w:rFonts w:cstheme="minorHAnsi"/>
          <w:lang w:val="uk-UA"/>
        </w:rPr>
        <w:t xml:space="preserve">, </w:t>
      </w:r>
      <w:r w:rsidRPr="00EC5616">
        <w:rPr>
          <w:rFonts w:cstheme="minorHAnsi"/>
          <w:lang w:val="uk-UA"/>
        </w:rPr>
        <w:t>графіку</w:t>
      </w:r>
      <w:r w:rsidR="00C17B79">
        <w:rPr>
          <w:rFonts w:cstheme="minorHAnsi"/>
          <w:lang w:val="uk-UA"/>
        </w:rPr>
        <w:t xml:space="preserve"> до відео курсу та</w:t>
      </w:r>
      <w:r w:rsidR="00C17B79" w:rsidRPr="00EC5616">
        <w:rPr>
          <w:rFonts w:cstheme="minorHAnsi"/>
          <w:lang w:val="uk-UA"/>
        </w:rPr>
        <w:t xml:space="preserve"> ілюстрації</w:t>
      </w:r>
      <w:r w:rsidR="00C17B79">
        <w:rPr>
          <w:rFonts w:cstheme="minorHAnsi"/>
          <w:lang w:val="uk-UA"/>
        </w:rPr>
        <w:t xml:space="preserve"> до текстових матеріалів курсу</w:t>
      </w:r>
    </w:p>
    <w:p w14:paraId="1726A1AB" w14:textId="77777777" w:rsidR="008F2B5C" w:rsidRPr="00C17B79" w:rsidRDefault="008F2B5C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EC5616">
        <w:rPr>
          <w:rFonts w:cstheme="minorHAnsi"/>
          <w:lang w:val="uk-UA"/>
        </w:rPr>
        <w:t>Обробка матеріалів, запропонованих спікерами для включення у відео відповідно до візуального стилю</w:t>
      </w:r>
    </w:p>
    <w:p w14:paraId="4014CA14" w14:textId="77777777" w:rsidR="00C17B79" w:rsidRPr="009B5BDE" w:rsidRDefault="00C17B79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>
        <w:rPr>
          <w:rFonts w:cstheme="minorHAnsi"/>
          <w:lang w:val="uk-UA"/>
        </w:rPr>
        <w:t>Створення</w:t>
      </w:r>
      <w:r w:rsidR="00135959">
        <w:rPr>
          <w:rFonts w:cstheme="minorHAnsi"/>
          <w:lang w:val="uk-UA"/>
        </w:rPr>
        <w:t xml:space="preserve"> </w:t>
      </w:r>
      <w:r>
        <w:rPr>
          <w:rFonts w:cstheme="minorHAnsi"/>
          <w:lang w:val="uk-UA"/>
        </w:rPr>
        <w:t xml:space="preserve">обкладинок </w:t>
      </w:r>
      <w:r>
        <w:rPr>
          <w:rFonts w:cstheme="minorHAnsi"/>
          <w:lang w:val="en-US"/>
        </w:rPr>
        <w:t>YouTube</w:t>
      </w:r>
      <w:r w:rsidRPr="00C17B79">
        <w:rPr>
          <w:rFonts w:cstheme="minorHAnsi"/>
        </w:rPr>
        <w:t xml:space="preserve"> </w:t>
      </w:r>
      <w:r>
        <w:rPr>
          <w:rFonts w:cstheme="minorHAnsi"/>
          <w:lang w:val="uk-UA"/>
        </w:rPr>
        <w:t>до кожного відео</w:t>
      </w:r>
    </w:p>
    <w:p w14:paraId="78993A81" w14:textId="77777777" w:rsidR="00C17B79" w:rsidRDefault="00C17B79" w:rsidP="00550260">
      <w:pPr>
        <w:jc w:val="both"/>
        <w:rPr>
          <w:rFonts w:ascii="Calibri" w:eastAsia="Calibri" w:hAnsi="Calibri" w:cs="Calibri"/>
          <w:b/>
          <w:lang w:val="uk-UA"/>
        </w:rPr>
      </w:pPr>
    </w:p>
    <w:p w14:paraId="29664D84" w14:textId="77777777" w:rsidR="004D678E" w:rsidRDefault="00A5488F" w:rsidP="00550260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54B89519" w14:textId="77777777" w:rsidR="0064606F" w:rsidRPr="00273AB6" w:rsidRDefault="0064606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483CB93F" w14:textId="77777777" w:rsidR="008F2B5C" w:rsidRPr="00BB73A1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r>
        <w:rPr>
          <w:rFonts w:cstheme="minorHAnsi"/>
          <w:lang w:val="uk-UA" w:eastAsia="ru-RU"/>
        </w:rPr>
        <w:t>Знання програм для розробки графічних матеріалів</w:t>
      </w:r>
    </w:p>
    <w:p w14:paraId="5C9B8592" w14:textId="77777777" w:rsidR="00BB73A1" w:rsidRPr="00BB73A1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r w:rsidRPr="000E0E4B">
        <w:rPr>
          <w:rFonts w:cstheme="minorHAnsi"/>
        </w:rPr>
        <w:t xml:space="preserve">Досвід </w:t>
      </w:r>
      <w:r>
        <w:rPr>
          <w:rFonts w:cstheme="minorHAnsi"/>
          <w:lang w:val="uk-UA"/>
        </w:rPr>
        <w:t>створення презентацій, графічних матеріалів та інфографіки</w:t>
      </w:r>
    </w:p>
    <w:p w14:paraId="55600A27" w14:textId="5DBB2F6D" w:rsidR="009B5BDE" w:rsidRPr="009B5BDE" w:rsidRDefault="009B5BDE" w:rsidP="009B5BDE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r>
        <w:rPr>
          <w:rFonts w:cstheme="minorHAnsi"/>
        </w:rPr>
        <w:t xml:space="preserve">Досвід </w:t>
      </w:r>
      <w:r w:rsidR="005B35B9">
        <w:rPr>
          <w:rFonts w:cstheme="minorHAnsi"/>
          <w:lang w:val="uk-UA"/>
        </w:rPr>
        <w:t>роботи із векторною та растровою графікою</w:t>
      </w:r>
    </w:p>
    <w:p w14:paraId="60726B62" w14:textId="77777777" w:rsidR="008F2B5C" w:rsidRDefault="008F2B5C" w:rsidP="008F2B5C">
      <w:pPr>
        <w:pStyle w:val="a3"/>
        <w:numPr>
          <w:ilvl w:val="0"/>
          <w:numId w:val="7"/>
        </w:numPr>
        <w:jc w:val="both"/>
        <w:rPr>
          <w:rFonts w:cstheme="minorHAnsi"/>
        </w:rPr>
      </w:pPr>
      <w:bookmarkStart w:id="1" w:name="_Hlk135830718"/>
      <w:r w:rsidRPr="000E0E4B">
        <w:rPr>
          <w:rFonts w:cstheme="minorHAnsi"/>
        </w:rPr>
        <w:lastRenderedPageBreak/>
        <w:t>Досвід надання технічної підтримки у розробці дистанційних навчальних курсів буде перевагою</w:t>
      </w:r>
    </w:p>
    <w:p w14:paraId="208E7A0D" w14:textId="77777777" w:rsidR="00135959" w:rsidRPr="00452D23" w:rsidRDefault="00135959" w:rsidP="008F2B5C">
      <w:pPr>
        <w:pStyle w:val="a3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  <w:lang w:val="uk-UA"/>
        </w:rPr>
        <w:t xml:space="preserve">Вміння працювати в команді, проактивнісь, самодисципліна </w:t>
      </w:r>
    </w:p>
    <w:p w14:paraId="14ED0A56" w14:textId="77777777" w:rsidR="00452D23" w:rsidRPr="00452D23" w:rsidRDefault="00452D23" w:rsidP="00452D23">
      <w:pPr>
        <w:pStyle w:val="a3"/>
        <w:numPr>
          <w:ilvl w:val="0"/>
          <w:numId w:val="7"/>
        </w:numPr>
        <w:spacing w:after="200" w:line="276" w:lineRule="auto"/>
        <w:rPr>
          <w:rFonts w:cstheme="minorHAnsi"/>
          <w:bCs/>
          <w:lang w:val="uk-UA"/>
        </w:rPr>
      </w:pPr>
      <w:r>
        <w:rPr>
          <w:rFonts w:cstheme="minorHAnsi"/>
          <w:bCs/>
          <w:lang w:val="uk-UA"/>
        </w:rPr>
        <w:t>Відмінні комунікаційні навички</w:t>
      </w:r>
    </w:p>
    <w:bookmarkEnd w:id="1"/>
    <w:p w14:paraId="64B22EE7" w14:textId="77777777" w:rsidR="00135959" w:rsidRPr="000E0E4B" w:rsidRDefault="00135959" w:rsidP="00135959">
      <w:pPr>
        <w:pStyle w:val="a3"/>
        <w:jc w:val="both"/>
        <w:rPr>
          <w:rFonts w:cstheme="minorHAnsi"/>
        </w:rPr>
      </w:pPr>
    </w:p>
    <w:p w14:paraId="22BE2D76" w14:textId="77777777" w:rsidR="0054207E" w:rsidRPr="008F2B5C" w:rsidRDefault="0054207E" w:rsidP="0064606F">
      <w:pPr>
        <w:pStyle w:val="a3"/>
        <w:rPr>
          <w:rFonts w:eastAsia="Calibri" w:cstheme="minorHAnsi"/>
        </w:rPr>
      </w:pPr>
    </w:p>
    <w:p w14:paraId="74E2BDAA" w14:textId="60108EAD" w:rsidR="00452D23" w:rsidRDefault="00452D23" w:rsidP="00452D23">
      <w:pPr>
        <w:shd w:val="clear" w:color="auto" w:fill="FFFFFF"/>
        <w:jc w:val="both"/>
        <w:rPr>
          <w:rFonts w:cstheme="minorHAnsi"/>
          <w:lang w:val="uk-UA"/>
        </w:rPr>
      </w:pPr>
      <w:r w:rsidRPr="002C6C05">
        <w:rPr>
          <w:rFonts w:cstheme="minorHAnsi"/>
          <w:lang w:val="uk-UA"/>
        </w:rPr>
        <w:t>Матеріали дистанційного курсу та виключні майнові права інтелектуальної власності на створені на замовлення графічні матеріали та всі супровідні матеріали (далі разом  -  матеріали) за результатом надання послуг належать  Центру.</w:t>
      </w:r>
    </w:p>
    <w:p w14:paraId="763E7423" w14:textId="77777777" w:rsidR="002C6C05" w:rsidRPr="002C6C05" w:rsidRDefault="002C6C05" w:rsidP="00452D23">
      <w:pPr>
        <w:shd w:val="clear" w:color="auto" w:fill="FFFFFF"/>
        <w:jc w:val="both"/>
        <w:rPr>
          <w:rFonts w:cstheme="minorHAnsi"/>
          <w:lang w:val="uk-UA"/>
        </w:rPr>
      </w:pPr>
    </w:p>
    <w:p w14:paraId="39930CA2" w14:textId="54FA5521" w:rsidR="00452D23" w:rsidRDefault="00452D23" w:rsidP="00452D23">
      <w:pPr>
        <w:jc w:val="both"/>
        <w:rPr>
          <w:rFonts w:cstheme="minorHAnsi"/>
          <w:b/>
          <w:lang w:val="uk-UA"/>
        </w:rPr>
      </w:pPr>
      <w:r w:rsidRPr="00DC107A">
        <w:rPr>
          <w:rFonts w:cstheme="minorHAnsi"/>
          <w:b/>
          <w:lang w:val="uk-UA"/>
        </w:rPr>
        <w:t xml:space="preserve">Центр має право </w:t>
      </w:r>
      <w:r>
        <w:rPr>
          <w:rFonts w:cstheme="minorHAnsi"/>
          <w:b/>
          <w:lang w:val="uk-UA"/>
        </w:rPr>
        <w:t xml:space="preserve">на власний розсуд </w:t>
      </w:r>
      <w:r w:rsidRPr="00DC107A">
        <w:rPr>
          <w:rFonts w:cstheme="minorHAnsi"/>
          <w:b/>
          <w:lang w:val="uk-UA"/>
        </w:rPr>
        <w:t xml:space="preserve">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 w:rsidRPr="00DC107A">
        <w:rPr>
          <w:rFonts w:cstheme="minorHAnsi"/>
          <w:b/>
          <w:lang w:val="uk-UA"/>
        </w:rPr>
        <w:t>аудіоматералами</w:t>
      </w:r>
      <w:proofErr w:type="spellEnd"/>
      <w:r w:rsidRPr="00DC107A">
        <w:rPr>
          <w:rFonts w:cstheme="minorHAnsi"/>
          <w:b/>
          <w:lang w:val="uk-UA"/>
        </w:rPr>
        <w:t xml:space="preserve"> тощо.</w:t>
      </w:r>
    </w:p>
    <w:p w14:paraId="22A0BAEA" w14:textId="77777777" w:rsidR="002C6C05" w:rsidRDefault="002C6C05" w:rsidP="00452D23">
      <w:pPr>
        <w:jc w:val="both"/>
        <w:rPr>
          <w:rFonts w:cstheme="minorHAnsi"/>
          <w:b/>
          <w:lang w:val="uk-UA"/>
        </w:rPr>
      </w:pPr>
    </w:p>
    <w:p w14:paraId="59586FA7" w14:textId="12B6C192" w:rsidR="00452D23" w:rsidRPr="00CD3306" w:rsidRDefault="00452D23" w:rsidP="00452D23">
      <w:pPr>
        <w:jc w:val="both"/>
        <w:rPr>
          <w:rFonts w:cstheme="minorHAnsi"/>
          <w:lang w:val="uk-UA"/>
        </w:rPr>
      </w:pPr>
      <w:r w:rsidRPr="00CD3306">
        <w:rPr>
          <w:rFonts w:cstheme="minorHAnsi"/>
          <w:b/>
          <w:lang w:val="uk-UA"/>
        </w:rPr>
        <w:t xml:space="preserve">Резюме </w:t>
      </w:r>
      <w:r>
        <w:rPr>
          <w:rFonts w:cstheme="minorHAnsi"/>
          <w:b/>
          <w:lang w:val="uk-UA"/>
        </w:rPr>
        <w:t xml:space="preserve">українською та англійськими мовами </w:t>
      </w:r>
      <w:r w:rsidRPr="00CD3306">
        <w:rPr>
          <w:rFonts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CD3306">
        <w:rPr>
          <w:rFonts w:cstheme="minorHAnsi"/>
          <w:lang w:val="uk-UA"/>
        </w:rPr>
        <w:t xml:space="preserve"> В темі листа, будь ласка, зазначте: </w:t>
      </w:r>
      <w:r w:rsidRPr="00F010AD">
        <w:rPr>
          <w:rFonts w:cstheme="minorHAnsi"/>
          <w:b/>
          <w:lang w:val="uk-UA"/>
        </w:rPr>
        <w:t>«</w:t>
      </w:r>
      <w:r w:rsidR="002C6C05">
        <w:rPr>
          <w:rFonts w:cstheme="minorHAnsi"/>
          <w:b/>
          <w:lang w:val="uk-UA"/>
        </w:rPr>
        <w:t xml:space="preserve">268-2023 </w:t>
      </w:r>
      <w:r w:rsidRPr="00452D23">
        <w:rPr>
          <w:rFonts w:cstheme="minorHAnsi"/>
          <w:b/>
          <w:lang w:val="uk-UA"/>
        </w:rPr>
        <w:t>Консультант з технічної підтримки розробки дистанційного курсу (графічний дизайнер) «Підходи до поводження із медичними відходами</w:t>
      </w:r>
      <w:r>
        <w:rPr>
          <w:rFonts w:cstheme="minorHAnsi"/>
          <w:b/>
          <w:lang w:val="uk-UA"/>
        </w:rPr>
        <w:t>».</w:t>
      </w:r>
    </w:p>
    <w:p w14:paraId="30C03A7A" w14:textId="63544E36" w:rsidR="00452D23" w:rsidRPr="00CD3306" w:rsidRDefault="00452D23" w:rsidP="00452D23">
      <w:pPr>
        <w:jc w:val="both"/>
        <w:rPr>
          <w:rFonts w:cstheme="minorHAnsi"/>
          <w:lang w:val="uk-UA"/>
        </w:rPr>
      </w:pPr>
      <w:r w:rsidRPr="00CD3306">
        <w:rPr>
          <w:rFonts w:cstheme="minorHAnsi"/>
          <w:b/>
          <w:lang w:val="uk-UA"/>
        </w:rPr>
        <w:t xml:space="preserve">Термін подання документів – до </w:t>
      </w:r>
      <w:r w:rsidR="002C6C05">
        <w:rPr>
          <w:rFonts w:cstheme="minorHAnsi"/>
          <w:b/>
          <w:lang w:val="uk-UA"/>
        </w:rPr>
        <w:t>05 липня</w:t>
      </w:r>
      <w:r w:rsidRPr="00571E57">
        <w:rPr>
          <w:rFonts w:cstheme="minorHAnsi"/>
          <w:b/>
          <w:lang w:val="uk-UA"/>
        </w:rPr>
        <w:t xml:space="preserve"> 2023 року,</w:t>
      </w:r>
      <w:r w:rsidRPr="00CD3306">
        <w:rPr>
          <w:rFonts w:cstheme="minorHAnsi"/>
          <w:lang w:val="uk-UA"/>
        </w:rPr>
        <w:t xml:space="preserve"> реєстрація документів </w:t>
      </w:r>
      <w:r w:rsidRPr="00CD3306">
        <w:rPr>
          <w:rFonts w:cstheme="minorHAnsi"/>
          <w:lang w:val="uk-UA"/>
        </w:rPr>
        <w:br/>
        <w:t>завершується о 18:00.</w:t>
      </w:r>
    </w:p>
    <w:p w14:paraId="599027DF" w14:textId="77777777" w:rsidR="00452D23" w:rsidRPr="00CD3306" w:rsidRDefault="00452D23" w:rsidP="00452D23">
      <w:pPr>
        <w:jc w:val="both"/>
        <w:rPr>
          <w:rFonts w:cstheme="minorHAnsi"/>
          <w:lang w:val="uk-UA"/>
        </w:rPr>
      </w:pPr>
    </w:p>
    <w:p w14:paraId="0A566FC8" w14:textId="77777777" w:rsidR="00452D23" w:rsidRDefault="00452D23" w:rsidP="00452D23">
      <w:pPr>
        <w:jc w:val="both"/>
        <w:rPr>
          <w:rFonts w:cstheme="minorHAnsi"/>
          <w:lang w:val="uk-UA"/>
        </w:rPr>
      </w:pPr>
      <w:r w:rsidRPr="00CD3306">
        <w:rPr>
          <w:rFonts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</w:t>
      </w:r>
      <w:bookmarkStart w:id="2" w:name="_GoBack"/>
      <w:bookmarkEnd w:id="2"/>
      <w:r w:rsidRPr="00CD3306">
        <w:rPr>
          <w:rFonts w:cstheme="minorHAnsi"/>
          <w:lang w:val="uk-UA"/>
        </w:rPr>
        <w:t>тракту можуть бути докладніше обговорені під час співбесіди.</w:t>
      </w:r>
    </w:p>
    <w:p w14:paraId="310AEFFF" w14:textId="77777777" w:rsidR="00452D23" w:rsidRDefault="00452D23" w:rsidP="00452D23">
      <w:pPr>
        <w:jc w:val="both"/>
        <w:rPr>
          <w:rFonts w:cstheme="minorHAnsi"/>
          <w:lang w:val="uk-UA"/>
        </w:rPr>
      </w:pPr>
    </w:p>
    <w:p w14:paraId="0BA5E727" w14:textId="77777777" w:rsidR="00452D23" w:rsidRPr="00E434CE" w:rsidRDefault="00452D23" w:rsidP="00452D23">
      <w:pPr>
        <w:jc w:val="both"/>
        <w:rPr>
          <w:rFonts w:cstheme="minorHAnsi"/>
          <w:lang w:val="uk-UA"/>
        </w:rPr>
      </w:pPr>
      <w:r w:rsidRPr="00E434CE">
        <w:rPr>
          <w:rFonts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>
        <w:rPr>
          <w:rFonts w:cstheme="minorHAnsi"/>
          <w:lang w:val="uk-UA"/>
        </w:rPr>
        <w:t>.</w:t>
      </w:r>
    </w:p>
    <w:p w14:paraId="76A16AA7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025EE"/>
    <w:rsid w:val="00034396"/>
    <w:rsid w:val="0007107B"/>
    <w:rsid w:val="00077681"/>
    <w:rsid w:val="000C0106"/>
    <w:rsid w:val="00135959"/>
    <w:rsid w:val="001533C2"/>
    <w:rsid w:val="00273AB6"/>
    <w:rsid w:val="00291358"/>
    <w:rsid w:val="002C6C05"/>
    <w:rsid w:val="003568A1"/>
    <w:rsid w:val="0036700F"/>
    <w:rsid w:val="00393DFE"/>
    <w:rsid w:val="003B68FA"/>
    <w:rsid w:val="003C0078"/>
    <w:rsid w:val="003D5ACE"/>
    <w:rsid w:val="003F3121"/>
    <w:rsid w:val="003F4E54"/>
    <w:rsid w:val="003F52F9"/>
    <w:rsid w:val="004336B4"/>
    <w:rsid w:val="00433F9B"/>
    <w:rsid w:val="00452D23"/>
    <w:rsid w:val="00474942"/>
    <w:rsid w:val="004D678E"/>
    <w:rsid w:val="0054207E"/>
    <w:rsid w:val="00550260"/>
    <w:rsid w:val="00560384"/>
    <w:rsid w:val="005B35B9"/>
    <w:rsid w:val="005D03AF"/>
    <w:rsid w:val="0064606F"/>
    <w:rsid w:val="006F527F"/>
    <w:rsid w:val="006F5D3E"/>
    <w:rsid w:val="00773873"/>
    <w:rsid w:val="007834B7"/>
    <w:rsid w:val="00800B18"/>
    <w:rsid w:val="008535C5"/>
    <w:rsid w:val="0087556B"/>
    <w:rsid w:val="008F2B5C"/>
    <w:rsid w:val="009539ED"/>
    <w:rsid w:val="009A456B"/>
    <w:rsid w:val="009B5BDE"/>
    <w:rsid w:val="00A5488F"/>
    <w:rsid w:val="00A91E15"/>
    <w:rsid w:val="00A93E55"/>
    <w:rsid w:val="00B05F8C"/>
    <w:rsid w:val="00B91109"/>
    <w:rsid w:val="00BB73A1"/>
    <w:rsid w:val="00C17B79"/>
    <w:rsid w:val="00C76AC6"/>
    <w:rsid w:val="00CD00C6"/>
    <w:rsid w:val="00CE1679"/>
    <w:rsid w:val="00D41C70"/>
    <w:rsid w:val="00E32B24"/>
    <w:rsid w:val="00E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141F"/>
  <w15:docId w15:val="{93C076BA-BD02-4A02-AD43-DA10251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2406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v.lifan</cp:lastModifiedBy>
  <cp:revision>8</cp:revision>
  <dcterms:created xsi:type="dcterms:W3CDTF">2023-06-27T06:38:00Z</dcterms:created>
  <dcterms:modified xsi:type="dcterms:W3CDTF">2023-06-27T08:30:00Z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a47e5eb3a05c9ce9bba365366196ec2091e1ea6f37b4882501ba1b100cda5214</vt:lpwstr>
  </property>
</Properties>
</file>