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B2DA772" w:rsidR="005A0ECF" w:rsidRPr="000D5274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0D5274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6807" w14:textId="77777777" w:rsidR="000D5274" w:rsidRPr="000D5274" w:rsidRDefault="00F71248" w:rsidP="00F71248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Державна установа </w:t>
      </w:r>
    </w:p>
    <w:p w14:paraId="312F8E1C" w14:textId="33943718" w:rsidR="00F71248" w:rsidRPr="000D5274" w:rsidRDefault="00F71248" w:rsidP="00F71248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«Центр громадського здоров’я Міністерства охорони здоров’я України» оголошує конкурс на відбір </w:t>
      </w:r>
      <w:bookmarkStart w:id="0" w:name="_Hlk135831181"/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консультанта з технічної підтримки розробки дистанційного курсу (диктор) «</w:t>
      </w:r>
      <w:r w:rsidR="004265E4" w:rsidRPr="004265E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Підходи до поводження із медичними відходами</w:t>
      </w: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»</w:t>
      </w:r>
    </w:p>
    <w:bookmarkEnd w:id="0"/>
    <w:p w14:paraId="5FF2FBBB" w14:textId="086B89F6" w:rsidR="009D5538" w:rsidRPr="000D5274" w:rsidRDefault="00F71248" w:rsidP="00F71248">
      <w:pPr>
        <w:pStyle w:val="a3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11E53154" w14:textId="77777777" w:rsidR="00F71248" w:rsidRPr="000D5274" w:rsidRDefault="00F71248" w:rsidP="00F71248">
      <w:pPr>
        <w:pStyle w:val="a3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034356BA" w:rsidR="00414742" w:rsidRPr="000D5274" w:rsidRDefault="009D5538" w:rsidP="009D5538">
      <w:pPr>
        <w:rPr>
          <w:rFonts w:asciiTheme="minorHAnsi" w:hAnsiTheme="minorHAnsi" w:cstheme="minorHAnsi"/>
          <w:bCs/>
          <w:lang w:val="uk-UA"/>
        </w:rPr>
      </w:pPr>
      <w:r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Hlk90297142"/>
      <w:bookmarkStart w:id="2" w:name="_Hlk135830990"/>
      <w:r w:rsidR="00F71248" w:rsidRPr="000D5274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F71248"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71248" w:rsidRPr="000D5274">
        <w:rPr>
          <w:rFonts w:asciiTheme="minorHAnsi" w:hAnsiTheme="minorHAnsi" w:cstheme="minorHAnsi"/>
          <w:bCs/>
          <w:lang w:val="uk-UA"/>
        </w:rPr>
        <w:t xml:space="preserve">з технічної підтримки розробки дистанційного курсу (диктор) </w:t>
      </w:r>
      <w:r w:rsidR="0087411B" w:rsidRPr="0087411B">
        <w:rPr>
          <w:rFonts w:asciiTheme="minorHAnsi" w:hAnsiTheme="minorHAnsi" w:cstheme="minorHAnsi"/>
          <w:bCs/>
          <w:lang w:val="uk-UA"/>
        </w:rPr>
        <w:t>«</w:t>
      </w:r>
      <w:r w:rsidR="004265E4" w:rsidRPr="004265E4">
        <w:rPr>
          <w:rFonts w:asciiTheme="minorHAnsi" w:hAnsiTheme="minorHAnsi" w:cstheme="minorHAnsi"/>
          <w:bCs/>
          <w:lang w:val="uk-UA"/>
        </w:rPr>
        <w:t>Підходи до поводження із медичними відходами</w:t>
      </w:r>
      <w:r w:rsidR="0087411B" w:rsidRPr="0087411B">
        <w:rPr>
          <w:rFonts w:asciiTheme="minorHAnsi" w:hAnsiTheme="minorHAnsi" w:cstheme="minorHAnsi"/>
          <w:bCs/>
          <w:lang w:val="uk-UA"/>
        </w:rPr>
        <w:t>»</w:t>
      </w:r>
      <w:r w:rsidR="00F71248" w:rsidRPr="000D5274">
        <w:rPr>
          <w:rFonts w:asciiTheme="minorHAnsi" w:hAnsiTheme="minorHAnsi" w:cstheme="minorHAnsi"/>
          <w:bCs/>
          <w:lang w:val="uk-UA"/>
        </w:rPr>
        <w:t xml:space="preserve"> </w:t>
      </w:r>
      <w:bookmarkEnd w:id="1"/>
    </w:p>
    <w:bookmarkEnd w:id="2"/>
    <w:p w14:paraId="7151CBBC" w14:textId="53C491FE" w:rsidR="00DA5350" w:rsidRPr="000D5274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B8EEA3" w14:textId="77777777" w:rsidR="00CE66A4" w:rsidRPr="000D5274" w:rsidRDefault="005A0ECF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bookmarkStart w:id="3" w:name="_Hlk135831448"/>
      <w:r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D5274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bookmarkEnd w:id="3"/>
    <w:p w14:paraId="65C2EA1C" w14:textId="1C1F8EE0" w:rsidR="00CD3306" w:rsidRPr="000D5274" w:rsidRDefault="00E354A3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D5274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14:paraId="019C156F" w14:textId="77777777" w:rsidR="00EF03AD" w:rsidRPr="000D5274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D5274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0D5274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D5274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0D5274">
        <w:rPr>
          <w:rFonts w:asciiTheme="minorHAnsi" w:eastAsiaTheme="minorHAnsi" w:hAnsiTheme="minorHAnsi" w:cstheme="minorHAnsi"/>
          <w:lang w:val="uk-UA" w:eastAsia="en-US"/>
        </w:rPr>
        <w:t>)</w:t>
      </w:r>
      <w:r w:rsidRPr="000D5274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D5274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D5274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0D5274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6FACBA90" w:rsidR="00E45D44" w:rsidRPr="000D5274" w:rsidRDefault="00AB0031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0D5274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0D5274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A94A043" w14:textId="5575104E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0D5274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скрипту, запропонованого контент-експертами</w:t>
      </w:r>
    </w:p>
    <w:p w14:paraId="22D4EF93" w14:textId="450C2140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>Монтаж звукової доріжки</w:t>
      </w:r>
    </w:p>
    <w:p w14:paraId="01A85EC8" w14:textId="51E33285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>Обробка звукової доріжки та пост-</w:t>
      </w:r>
      <w:proofErr w:type="spellStart"/>
      <w:r w:rsidRPr="000D5274">
        <w:rPr>
          <w:rFonts w:asciiTheme="minorHAnsi" w:hAnsiTheme="minorHAnsi" w:cstheme="minorHAnsi"/>
          <w:sz w:val="24"/>
          <w:szCs w:val="24"/>
          <w:lang w:val="uk-UA"/>
        </w:rPr>
        <w:t>продакшн</w:t>
      </w:r>
      <w:proofErr w:type="spellEnd"/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DC0D77F" w14:textId="4B799635" w:rsidR="00CD3306" w:rsidRPr="000D5274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0D527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0D5274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EB238F" w14:textId="0702E5B8" w:rsidR="00AB0031" w:rsidRPr="000D5274" w:rsidRDefault="00AB0031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0D5274">
        <w:rPr>
          <w:rFonts w:asciiTheme="minorHAnsi" w:hAnsiTheme="minorHAnsi" w:cstheme="minorHAnsi"/>
          <w:sz w:val="24"/>
          <w:szCs w:val="24"/>
          <w:lang w:val="uk-UA" w:eastAsia="ru-RU"/>
        </w:rPr>
        <w:t>Знання програм для монтажу звукової доріжки</w:t>
      </w:r>
    </w:p>
    <w:p w14:paraId="6A330BFE" w14:textId="477ACF99" w:rsidR="00360B43" w:rsidRPr="000D5274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</w:p>
    <w:p w14:paraId="63AD2CEF" w14:textId="77777777" w:rsidR="00F71248" w:rsidRPr="000D5274" w:rsidRDefault="00360B43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4FD5A095" w14:textId="77777777" w:rsidR="00F71248" w:rsidRPr="000D5274" w:rsidRDefault="00F71248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</w:p>
    <w:p w14:paraId="58797DC4" w14:textId="6D437468" w:rsidR="00F71248" w:rsidRPr="000D5274" w:rsidRDefault="00F71248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Вміння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працювати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команді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проактивнісь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самодисципліна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DAD882" w14:textId="55B386AC" w:rsidR="000D5274" w:rsidRPr="000D5274" w:rsidRDefault="000D5274" w:rsidP="000D5274">
      <w:pPr>
        <w:pStyle w:val="a3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bCs/>
          <w:sz w:val="24"/>
          <w:szCs w:val="24"/>
          <w:lang w:val="uk-UA"/>
        </w:rPr>
        <w:t>Відмінні комунікаційні навички</w:t>
      </w:r>
    </w:p>
    <w:p w14:paraId="1A9287E0" w14:textId="77777777" w:rsidR="00360B43" w:rsidRPr="000D5274" w:rsidRDefault="00360B43" w:rsidP="00DA5350">
      <w:pPr>
        <w:ind w:left="284"/>
        <w:jc w:val="both"/>
        <w:rPr>
          <w:rFonts w:asciiTheme="minorHAnsi" w:hAnsiTheme="minorHAnsi" w:cstheme="minorHAnsi"/>
          <w:b/>
        </w:rPr>
      </w:pPr>
    </w:p>
    <w:p w14:paraId="1023BE4B" w14:textId="6C84091B" w:rsidR="000D5274" w:rsidRPr="00E45CA4" w:rsidRDefault="000D5274" w:rsidP="000D5274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45CA4">
        <w:rPr>
          <w:rFonts w:asciiTheme="minorHAnsi" w:hAnsiTheme="minorHAnsi" w:cstheme="minorHAnsi"/>
          <w:lang w:val="uk-UA"/>
        </w:rPr>
        <w:t>Матеріали дистанційного курсу та виключні майнові права інтелектуальної власності на створені на замовлення аудіо матеріали та всі супровідні матеріали (далі разом  -  матеріали) за результатом надання послуг належать  Центру.</w:t>
      </w:r>
    </w:p>
    <w:p w14:paraId="4647F560" w14:textId="77777777" w:rsidR="000D5274" w:rsidRPr="00E45CA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E45CA4">
        <w:rPr>
          <w:rFonts w:asciiTheme="minorHAnsi" w:hAnsiTheme="minorHAnsi" w:cstheme="minorHAnsi"/>
          <w:lang w:val="uk-UA"/>
        </w:rPr>
        <w:lastRenderedPageBreak/>
        <w:t xml:space="preserve">Центр має право на власний розсуд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E45CA4">
        <w:rPr>
          <w:rFonts w:asciiTheme="minorHAnsi" w:hAnsiTheme="minorHAnsi" w:cstheme="minorHAnsi"/>
          <w:lang w:val="uk-UA"/>
        </w:rPr>
        <w:t>аудіоматералами</w:t>
      </w:r>
      <w:proofErr w:type="spellEnd"/>
      <w:r w:rsidRPr="00E45CA4">
        <w:rPr>
          <w:rFonts w:asciiTheme="minorHAnsi" w:hAnsiTheme="minorHAnsi" w:cstheme="minorHAnsi"/>
          <w:lang w:val="uk-UA"/>
        </w:rPr>
        <w:t xml:space="preserve"> тощо.</w:t>
      </w:r>
    </w:p>
    <w:p w14:paraId="519D2B35" w14:textId="460A84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lang w:val="uk-UA"/>
        </w:rPr>
        <w:t>Резюме українською та англійськими мовами мають бути надіслані електронною поштою на електронну адресу: vacancies@phc.org.ua.</w:t>
      </w:r>
      <w:r w:rsidRPr="000D527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D5274">
        <w:rPr>
          <w:rFonts w:asciiTheme="minorHAnsi" w:hAnsiTheme="minorHAnsi" w:cstheme="minorHAnsi"/>
          <w:b/>
          <w:lang w:val="uk-UA"/>
        </w:rPr>
        <w:t>«</w:t>
      </w:r>
      <w:r w:rsidR="00E45CA4">
        <w:rPr>
          <w:rFonts w:asciiTheme="minorHAnsi" w:hAnsiTheme="minorHAnsi" w:cstheme="minorHAnsi"/>
          <w:b/>
          <w:lang w:val="uk-UA"/>
        </w:rPr>
        <w:t xml:space="preserve">269-2023 </w:t>
      </w:r>
      <w:r w:rsidRPr="000D5274">
        <w:rPr>
          <w:rFonts w:asciiTheme="minorHAnsi" w:hAnsiTheme="minorHAnsi" w:cstheme="minorHAnsi"/>
          <w:b/>
          <w:lang w:val="uk-UA"/>
        </w:rPr>
        <w:t>Консультант з технічної підтримки розробки дистанційного курсу (диктор) «Підходи до поводження із медичними відходами»</w:t>
      </w:r>
    </w:p>
    <w:p w14:paraId="158F6719" w14:textId="4E590976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E45CA4">
        <w:rPr>
          <w:rFonts w:asciiTheme="minorHAnsi" w:hAnsiTheme="minorHAnsi" w:cstheme="minorHAnsi"/>
          <w:b/>
          <w:lang w:val="uk-UA"/>
        </w:rPr>
        <w:t>05 липня</w:t>
      </w:r>
      <w:r w:rsidRPr="000D5274">
        <w:rPr>
          <w:rFonts w:asciiTheme="minorHAnsi" w:hAnsiTheme="minorHAnsi" w:cstheme="minorHAnsi"/>
          <w:b/>
          <w:lang w:val="uk-UA"/>
        </w:rPr>
        <w:t xml:space="preserve"> 2023 року,</w:t>
      </w:r>
      <w:r w:rsidRPr="000D527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D527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972F190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bookmarkStart w:id="4" w:name="_GoBack"/>
      <w:bookmarkEnd w:id="4"/>
    </w:p>
    <w:p w14:paraId="09AA0618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AB885F5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</w:p>
    <w:p w14:paraId="73F7ED87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F06A529" w14:textId="77777777" w:rsidR="00EF03AD" w:rsidRPr="000D5274" w:rsidRDefault="00EF03AD" w:rsidP="000D5274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D527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17722"/>
    <w:multiLevelType w:val="hybridMultilevel"/>
    <w:tmpl w:val="70560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7"/>
  </w:num>
  <w:num w:numId="10">
    <w:abstractNumId w:val="1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467C5"/>
    <w:rsid w:val="000642DC"/>
    <w:rsid w:val="00070A9A"/>
    <w:rsid w:val="000B5DDD"/>
    <w:rsid w:val="000C3685"/>
    <w:rsid w:val="000D5274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265E4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547E5"/>
    <w:rsid w:val="0076262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7411B"/>
    <w:rsid w:val="00896E6B"/>
    <w:rsid w:val="008C03A4"/>
    <w:rsid w:val="008C4E76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5538"/>
    <w:rsid w:val="009D68F0"/>
    <w:rsid w:val="009E794D"/>
    <w:rsid w:val="00A1119F"/>
    <w:rsid w:val="00A3544B"/>
    <w:rsid w:val="00A51240"/>
    <w:rsid w:val="00A61280"/>
    <w:rsid w:val="00A6782B"/>
    <w:rsid w:val="00A847AD"/>
    <w:rsid w:val="00AB0031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CE66A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CA4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71248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D67B-C1E8-4082-AD02-0C82BAE9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5</cp:revision>
  <cp:lastPrinted>2018-03-01T14:33:00Z</cp:lastPrinted>
  <dcterms:created xsi:type="dcterms:W3CDTF">2023-06-27T06:37:00Z</dcterms:created>
  <dcterms:modified xsi:type="dcterms:W3CDTF">2023-06-27T08:34:00Z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f5953f1e1593b02ef858daac77ab2bf18791e9c85252726401d599bc81b6532e</vt:lpwstr>
  </property>
</Properties>
</file>