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Pr="007D6491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ECF" w:rsidRDefault="005A0ECF" w:rsidP="005A0ECF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:rsidR="005A0ECF" w:rsidRPr="00CC3538" w:rsidRDefault="005A0ECF" w:rsidP="002E3F13">
      <w:pPr>
        <w:jc w:val="center"/>
        <w:rPr>
          <w:rFonts w:asciiTheme="minorHAnsi" w:hAnsiTheme="minorHAnsi" w:cstheme="minorHAnsi"/>
          <w:b/>
          <w:lang w:val="uk-UA"/>
        </w:rPr>
      </w:pPr>
      <w:r w:rsidRPr="00EF03AD">
        <w:rPr>
          <w:rFonts w:asciiTheme="minorHAnsi" w:hAnsiTheme="minorHAnsi" w:cstheme="minorHAnsi"/>
          <w:b/>
          <w:lang w:val="uk-UA"/>
        </w:rPr>
        <w:t xml:space="preserve">Державна установа «Центр громадського здоров’я Міністерства охорони здоров’я України» оголошує конкурс </w:t>
      </w:r>
      <w:r w:rsidRPr="00EF03AD">
        <w:rPr>
          <w:rFonts w:asciiTheme="minorHAnsi" w:eastAsiaTheme="minorHAnsi" w:hAnsiTheme="minorHAnsi" w:cstheme="minorHAnsi"/>
          <w:b/>
          <w:lang w:val="uk-UA" w:eastAsia="en-US"/>
        </w:rPr>
        <w:t xml:space="preserve">на </w:t>
      </w:r>
      <w:r w:rsidRPr="00CA2603">
        <w:rPr>
          <w:rFonts w:asciiTheme="minorHAnsi" w:hAnsiTheme="minorHAnsi" w:cstheme="minorHAnsi"/>
          <w:b/>
          <w:lang w:val="uk-UA"/>
        </w:rPr>
        <w:t>відбір</w:t>
      </w:r>
      <w:r w:rsidR="004B139A" w:rsidRPr="00CA2603">
        <w:rPr>
          <w:rFonts w:asciiTheme="minorHAnsi" w:hAnsiTheme="minorHAnsi" w:cstheme="minorHAnsi"/>
          <w:b/>
          <w:lang w:val="uk-UA"/>
        </w:rPr>
        <w:t xml:space="preserve"> </w:t>
      </w:r>
      <w:r w:rsidR="00CA2603" w:rsidRPr="00CA2603">
        <w:rPr>
          <w:rFonts w:asciiTheme="minorHAnsi" w:hAnsiTheme="minorHAnsi" w:cstheme="minorHAnsi"/>
          <w:b/>
          <w:lang w:val="uk-UA"/>
        </w:rPr>
        <w:t xml:space="preserve">фахівця з якості лабораторних досліджень відділу </w:t>
      </w:r>
      <w:proofErr w:type="spellStart"/>
      <w:r w:rsidR="00C7325E">
        <w:rPr>
          <w:rFonts w:asciiTheme="minorHAnsi" w:hAnsiTheme="minorHAnsi" w:cstheme="minorHAnsi"/>
          <w:b/>
          <w:lang w:val="uk-UA"/>
        </w:rPr>
        <w:t>організацїї</w:t>
      </w:r>
      <w:proofErr w:type="spellEnd"/>
      <w:r w:rsidR="00C7325E">
        <w:rPr>
          <w:rFonts w:asciiTheme="minorHAnsi" w:hAnsiTheme="minorHAnsi" w:cstheme="minorHAnsi"/>
          <w:b/>
          <w:lang w:val="uk-UA"/>
        </w:rPr>
        <w:t xml:space="preserve"> лабораторної роботи</w:t>
      </w:r>
      <w:r w:rsidR="00AE65BA">
        <w:rPr>
          <w:rFonts w:asciiTheme="minorHAnsi" w:hAnsiTheme="minorHAnsi" w:cstheme="minorHAnsi"/>
          <w:b/>
          <w:lang w:val="uk-UA"/>
        </w:rPr>
        <w:t xml:space="preserve"> </w:t>
      </w:r>
      <w:r w:rsidR="00AE65BA" w:rsidRPr="000B7EB6">
        <w:rPr>
          <w:rFonts w:ascii="Calibri" w:eastAsia="Calibri" w:hAnsi="Calibri" w:cs="Calibri"/>
          <w:b/>
          <w:color w:val="000000"/>
          <w:lang w:val="uk-UA" w:eastAsia="en-US"/>
        </w:rPr>
        <w:t>рамках програми Глобального фонду прискорення прогресу у зменшенні тягаря туберкульозу та ВІЛ-інфекції в України»</w:t>
      </w:r>
    </w:p>
    <w:p w:rsidR="005A0ECF" w:rsidRPr="000472DB" w:rsidRDefault="005A0ECF" w:rsidP="005A0ECF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Theme="minorHAnsi" w:eastAsia="Times New Roman" w:hAnsiTheme="minorHAnsi" w:cstheme="minorHAnsi"/>
          <w:b/>
          <w:sz w:val="24"/>
          <w:szCs w:val="24"/>
          <w:lang w:val="uk-UA" w:eastAsia="ru-RU"/>
        </w:rPr>
      </w:pPr>
    </w:p>
    <w:p w:rsidR="00795125" w:rsidRPr="002E3F13" w:rsidRDefault="005A0ECF" w:rsidP="005A0ECF">
      <w:pPr>
        <w:jc w:val="both"/>
        <w:rPr>
          <w:rFonts w:asciiTheme="minorHAnsi" w:hAnsiTheme="minorHAnsi" w:cstheme="minorHAnsi"/>
          <w:lang w:val="uk-UA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Назва позиції:</w:t>
      </w:r>
      <w:r w:rsidRPr="00C07013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CA2603" w:rsidRPr="002E3F13">
        <w:rPr>
          <w:rFonts w:asciiTheme="minorHAnsi" w:hAnsiTheme="minorHAnsi" w:cstheme="minorHAnsi"/>
          <w:lang w:val="uk-UA"/>
        </w:rPr>
        <w:t xml:space="preserve">фахівець з якості лабораторних досліджень відділу управління діяльністю лабораторій </w:t>
      </w:r>
    </w:p>
    <w:p w:rsidR="00795125" w:rsidRPr="005A0ECF" w:rsidRDefault="00795125" w:rsidP="005A0ECF">
      <w:pPr>
        <w:jc w:val="both"/>
        <w:rPr>
          <w:rFonts w:asciiTheme="minorHAnsi" w:eastAsiaTheme="minorHAnsi" w:hAnsiTheme="minorHAnsi" w:cstheme="minorHAnsi"/>
          <w:b/>
          <w:lang w:val="uk-UA" w:eastAsia="en-US"/>
        </w:rPr>
      </w:pPr>
    </w:p>
    <w:p w:rsidR="00CD3306" w:rsidRPr="00C428AE" w:rsidRDefault="005A0ECF" w:rsidP="00C428AE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E32EDC">
        <w:rPr>
          <w:rFonts w:asciiTheme="minorHAnsi" w:eastAsiaTheme="minorHAnsi" w:hAnsiTheme="minorHAnsi" w:cstheme="minorHAnsi"/>
          <w:b/>
          <w:lang w:val="uk-UA" w:eastAsia="en-US"/>
        </w:rPr>
        <w:t>Рівень зайнятості:</w:t>
      </w:r>
      <w:r w:rsidR="00952175">
        <w:rPr>
          <w:rFonts w:asciiTheme="minorHAnsi" w:eastAsiaTheme="minorHAnsi" w:hAnsiTheme="minorHAnsi" w:cstheme="minorHAnsi"/>
          <w:b/>
          <w:lang w:val="uk-UA" w:eastAsia="en-US"/>
        </w:rPr>
        <w:t xml:space="preserve"> </w:t>
      </w:r>
      <w:r w:rsidR="000472DB">
        <w:rPr>
          <w:rFonts w:asciiTheme="minorHAnsi" w:eastAsiaTheme="minorHAnsi" w:hAnsiTheme="minorHAnsi" w:cstheme="minorHAnsi"/>
          <w:lang w:val="uk-UA" w:eastAsia="en-US"/>
        </w:rPr>
        <w:t>повна</w:t>
      </w:r>
      <w:r w:rsidR="00C428AE" w:rsidRPr="008074A0">
        <w:rPr>
          <w:rFonts w:asciiTheme="minorHAnsi" w:hAnsiTheme="minorHAnsi" w:cstheme="minorHAnsi"/>
          <w:sz w:val="16"/>
          <w:szCs w:val="16"/>
          <w:lang w:val="uk-UA" w:eastAsia="uk-UA"/>
        </w:rPr>
        <w:tab/>
      </w:r>
      <w:r w:rsidR="00E354A3" w:rsidRPr="005107C5">
        <w:rPr>
          <w:rFonts w:asciiTheme="minorHAnsi" w:hAnsiTheme="minorHAnsi" w:cstheme="minorHAnsi"/>
          <w:sz w:val="16"/>
          <w:szCs w:val="16"/>
          <w:lang w:val="uk-UA" w:eastAsia="uk-UA"/>
        </w:rPr>
        <w:t xml:space="preserve">                                                    </w:t>
      </w:r>
    </w:p>
    <w:p w:rsidR="00EF03AD" w:rsidRPr="005107C5" w:rsidRDefault="00EF03AD" w:rsidP="00E32EDC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 w:rsidRPr="005107C5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:rsidR="00EF03AD" w:rsidRPr="005107C5" w:rsidRDefault="00EF03AD" w:rsidP="00EF03AD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5107C5">
        <w:rPr>
          <w:rFonts w:asciiTheme="minorHAnsi" w:eastAsiaTheme="minorHAnsi" w:hAnsiTheme="minorHAnsi" w:cstheme="minorHAnsi"/>
          <w:lang w:val="uk-UA"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5107C5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EF03AD" w:rsidRPr="005107C5" w:rsidRDefault="00EF03AD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:rsidR="00E45D44" w:rsidRDefault="00E45D44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  <w:r w:rsidRPr="005107C5">
        <w:rPr>
          <w:rFonts w:asciiTheme="minorHAnsi" w:hAnsiTheme="minorHAnsi" w:cstheme="minorHAnsi"/>
          <w:b/>
          <w:bCs/>
          <w:lang w:val="uk-UA"/>
        </w:rPr>
        <w:t>Основні</w:t>
      </w:r>
      <w:r w:rsidR="008E3EF8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5107C5">
        <w:rPr>
          <w:rFonts w:asciiTheme="minorHAnsi" w:hAnsiTheme="minorHAnsi" w:cstheme="minorHAnsi"/>
          <w:b/>
          <w:bCs/>
          <w:lang w:val="uk-UA"/>
        </w:rPr>
        <w:t>обов'язки</w:t>
      </w:r>
      <w:r w:rsidRPr="005107C5">
        <w:rPr>
          <w:rFonts w:asciiTheme="minorHAnsi" w:hAnsiTheme="minorHAnsi" w:cstheme="minorHAnsi"/>
          <w:lang w:val="uk-UA"/>
        </w:rPr>
        <w:t>:</w:t>
      </w:r>
    </w:p>
    <w:p w:rsidR="002E3F13" w:rsidRPr="005107C5" w:rsidRDefault="002E3F13" w:rsidP="002618C5">
      <w:pPr>
        <w:shd w:val="clear" w:color="auto" w:fill="FFFFFF"/>
        <w:rPr>
          <w:rFonts w:asciiTheme="minorHAnsi" w:hAnsiTheme="minorHAnsi" w:cstheme="minorHAnsi"/>
          <w:lang w:val="uk-UA"/>
        </w:rPr>
      </w:pPr>
    </w:p>
    <w:p w:rsidR="00CA2603" w:rsidRPr="00CA2603" w:rsidRDefault="00CA2603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bookmarkStart w:id="0" w:name="_Hlk53061677"/>
      <w:r w:rsidRPr="00CA2603">
        <w:rPr>
          <w:rFonts w:asciiTheme="minorHAnsi" w:hAnsiTheme="minorHAnsi" w:cstheme="minorHAnsi"/>
          <w:bCs/>
          <w:sz w:val="24"/>
          <w:szCs w:val="24"/>
          <w:lang w:val="uk-UA"/>
        </w:rPr>
        <w:t>Участь у розробці законодавчих та нормативно – правових актів, а також методичної документації стосовно діяльності лабораторій, біологічної безпеки в лабораторіях.</w:t>
      </w:r>
    </w:p>
    <w:p w:rsidR="00CA2603" w:rsidRPr="00CA2603" w:rsidRDefault="00CA2603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CA2603">
        <w:rPr>
          <w:rFonts w:asciiTheme="minorHAnsi" w:hAnsiTheme="minorHAnsi" w:cstheme="minorHAnsi"/>
          <w:bCs/>
          <w:sz w:val="24"/>
          <w:szCs w:val="24"/>
          <w:lang w:val="uk-UA"/>
        </w:rPr>
        <w:t>Технічний супровід проектів нормативних актів за лабораторним напрямом.</w:t>
      </w:r>
    </w:p>
    <w:p w:rsidR="00CA2603" w:rsidRPr="00134E47" w:rsidRDefault="006E1921" w:rsidP="00134E47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Участь у р</w:t>
      </w:r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>озбудов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і</w:t>
      </w:r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системи менеджменту якості у </w:t>
      </w:r>
      <w:proofErr w:type="spellStart"/>
      <w:r w:rsidR="00134E47">
        <w:rPr>
          <w:rFonts w:asciiTheme="minorHAnsi" w:hAnsiTheme="minorHAnsi" w:cstheme="minorHAnsi"/>
          <w:bCs/>
          <w:sz w:val="24"/>
          <w:szCs w:val="24"/>
          <w:lang w:val="uk-UA"/>
        </w:rPr>
        <w:t>референс-</w:t>
      </w:r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>лабораторіях</w:t>
      </w:r>
      <w:proofErr w:type="spellEnd"/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Центр</w:t>
      </w:r>
      <w:r w:rsidR="00134E47">
        <w:rPr>
          <w:rFonts w:asciiTheme="minorHAnsi" w:hAnsiTheme="minorHAnsi" w:cstheme="minorHAnsi"/>
          <w:bCs/>
          <w:sz w:val="24"/>
          <w:szCs w:val="24"/>
          <w:lang w:val="uk-UA"/>
        </w:rPr>
        <w:t>у</w:t>
      </w:r>
      <w:r w:rsidR="00CA2603" w:rsidRPr="00134E47">
        <w:rPr>
          <w:rFonts w:asciiTheme="minorHAnsi" w:hAnsiTheme="minorHAnsi" w:cstheme="minorHAnsi"/>
          <w:bCs/>
          <w:lang w:val="uk-UA"/>
        </w:rPr>
        <w:t>, передбачених стандартом ДСТУ EN ISO 15189:2015, ДСТУ EN ISO 17025:2016,</w:t>
      </w:r>
    </w:p>
    <w:p w:rsidR="00CA2603" w:rsidRPr="00CA2603" w:rsidRDefault="00CA2603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CA260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Забезпечення функціонування системи менеджменту якості. </w:t>
      </w:r>
    </w:p>
    <w:p w:rsidR="00CA2603" w:rsidRPr="00CA2603" w:rsidRDefault="00CA2603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CA2603">
        <w:rPr>
          <w:rFonts w:asciiTheme="minorHAnsi" w:hAnsiTheme="minorHAnsi" w:cstheme="minorHAnsi"/>
          <w:bCs/>
          <w:sz w:val="24"/>
          <w:szCs w:val="24"/>
          <w:lang w:val="uk-UA"/>
        </w:rPr>
        <w:t>Співробітництво з національними установами і міжнародними профільними організаціями з метою виконання спільних проектів, програм</w:t>
      </w:r>
      <w:r w:rsidR="006E1921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за лабораторним напрямком</w:t>
      </w:r>
      <w:r w:rsidRPr="00CA2603">
        <w:rPr>
          <w:rFonts w:asciiTheme="minorHAnsi" w:hAnsiTheme="minorHAnsi" w:cstheme="minorHAnsi"/>
          <w:bCs/>
          <w:sz w:val="24"/>
          <w:szCs w:val="24"/>
          <w:lang w:val="uk-UA"/>
        </w:rPr>
        <w:t>.</w:t>
      </w:r>
    </w:p>
    <w:p w:rsidR="00CA2603" w:rsidRPr="00CA2603" w:rsidRDefault="00134E47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Участь в о</w:t>
      </w:r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>рганізаці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ї</w:t>
      </w:r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системи внутрішнього та зовнішнього контролю якості та системи </w:t>
      </w:r>
      <w:proofErr w:type="spellStart"/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>міжлабораторних</w:t>
      </w:r>
      <w:proofErr w:type="spellEnd"/>
      <w:r w:rsidR="00CA2603" w:rsidRPr="00CA2603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порівняльних досліджень.</w:t>
      </w:r>
    </w:p>
    <w:p w:rsidR="00CA2603" w:rsidRDefault="00CA2603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CA2603">
        <w:rPr>
          <w:rFonts w:asciiTheme="minorHAnsi" w:hAnsiTheme="minorHAnsi" w:cstheme="minorHAnsi"/>
          <w:bCs/>
          <w:sz w:val="24"/>
          <w:szCs w:val="24"/>
          <w:lang w:val="uk-UA"/>
        </w:rPr>
        <w:t>Узагальнення матеріалів щодо діяльності та потреб лабораторій.</w:t>
      </w:r>
    </w:p>
    <w:p w:rsidR="00134E47" w:rsidRDefault="00134E47" w:rsidP="00CA2603">
      <w:pPr>
        <w:pStyle w:val="a3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Опрацювання запитів та звернень та підготовка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проєктів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відповідей.</w:t>
      </w:r>
    </w:p>
    <w:p w:rsidR="002E3F13" w:rsidRPr="00CA2603" w:rsidRDefault="002E3F13" w:rsidP="002E3F13">
      <w:pPr>
        <w:pStyle w:val="a3"/>
        <w:suppressAutoHyphens/>
        <w:autoSpaceDN w:val="0"/>
        <w:spacing w:after="0" w:line="240" w:lineRule="auto"/>
        <w:contextualSpacing w:val="0"/>
        <w:textAlignment w:val="baseline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bookmarkEnd w:id="0"/>
    <w:p w:rsidR="00E45D44" w:rsidRDefault="00E603D7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5107C5">
        <w:rPr>
          <w:rFonts w:asciiTheme="minorHAnsi" w:hAnsiTheme="minorHAnsi" w:cstheme="minorHAnsi"/>
          <w:b/>
          <w:lang w:val="uk-UA"/>
        </w:rPr>
        <w:t>  </w:t>
      </w:r>
      <w:r w:rsidR="00E77A4F" w:rsidRPr="005107C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:rsidR="002E3F13" w:rsidRPr="005107C5" w:rsidRDefault="002E3F13" w:rsidP="002618C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:rsidR="000472DB" w:rsidRPr="000472DB" w:rsidRDefault="000472DB" w:rsidP="000472DB">
      <w:pPr>
        <w:numPr>
          <w:ilvl w:val="0"/>
          <w:numId w:val="7"/>
        </w:numPr>
        <w:shd w:val="clear" w:color="auto" w:fill="FFFFFF"/>
        <w:suppressAutoHyphens/>
        <w:autoSpaceDN w:val="0"/>
        <w:textAlignment w:val="baseline"/>
        <w:rPr>
          <w:rFonts w:asciiTheme="minorHAnsi" w:eastAsia="Calibri" w:hAnsiTheme="minorHAnsi" w:cstheme="minorHAnsi"/>
          <w:bCs/>
          <w:lang w:val="uk-UA" w:eastAsia="en-US"/>
        </w:rPr>
      </w:pPr>
      <w:r w:rsidRPr="000472DB">
        <w:rPr>
          <w:rFonts w:asciiTheme="minorHAnsi" w:eastAsia="Calibri" w:hAnsiTheme="minorHAnsi" w:cstheme="minorHAnsi"/>
          <w:bCs/>
          <w:lang w:val="uk-UA" w:eastAsia="en-US"/>
        </w:rPr>
        <w:t xml:space="preserve">Вища освіта (медична освіта, біологічна освіта, освіта в сфері лабораторної справи буде перевагою); </w:t>
      </w:r>
    </w:p>
    <w:p w:rsidR="00CC3538" w:rsidRPr="00CC3538" w:rsidRDefault="00CC3538" w:rsidP="00CC3538">
      <w:pPr>
        <w:numPr>
          <w:ilvl w:val="0"/>
          <w:numId w:val="7"/>
        </w:numPr>
        <w:shd w:val="clear" w:color="auto" w:fill="FFFFFF"/>
        <w:suppressAutoHyphens/>
        <w:autoSpaceDN w:val="0"/>
        <w:textAlignment w:val="baseline"/>
        <w:rPr>
          <w:rFonts w:asciiTheme="minorHAnsi" w:eastAsia="Calibri" w:hAnsiTheme="minorHAnsi" w:cstheme="minorHAnsi"/>
          <w:bCs/>
          <w:lang w:val="uk-UA" w:eastAsia="en-US"/>
        </w:rPr>
      </w:pPr>
      <w:r w:rsidRPr="00CC3538">
        <w:rPr>
          <w:rFonts w:asciiTheme="minorHAnsi" w:eastAsia="Calibri" w:hAnsiTheme="minorHAnsi" w:cstheme="minorHAnsi"/>
          <w:bCs/>
          <w:lang w:val="uk-UA" w:eastAsia="en-US"/>
        </w:rPr>
        <w:t xml:space="preserve">Досвід  діяльності в сфері організації та проведення лабораторних досліджень; спеціалізація в сфері лабораторної справи </w:t>
      </w:r>
    </w:p>
    <w:p w:rsidR="00CC3538" w:rsidRPr="00CC3538" w:rsidRDefault="00CC3538" w:rsidP="00CC3538">
      <w:pPr>
        <w:numPr>
          <w:ilvl w:val="0"/>
          <w:numId w:val="7"/>
        </w:numPr>
        <w:shd w:val="clear" w:color="auto" w:fill="FFFFFF"/>
        <w:suppressAutoHyphens/>
        <w:autoSpaceDN w:val="0"/>
        <w:textAlignment w:val="baseline"/>
        <w:rPr>
          <w:rFonts w:asciiTheme="minorHAnsi" w:eastAsia="Calibri" w:hAnsiTheme="minorHAnsi" w:cstheme="minorHAnsi"/>
          <w:bCs/>
          <w:lang w:val="uk-UA" w:eastAsia="en-US"/>
        </w:rPr>
      </w:pPr>
      <w:r w:rsidRPr="00CC3538">
        <w:rPr>
          <w:rFonts w:asciiTheme="minorHAnsi" w:eastAsia="Calibri" w:hAnsiTheme="minorHAnsi" w:cstheme="minorHAnsi"/>
          <w:bCs/>
          <w:lang w:val="uk-UA" w:eastAsia="en-US"/>
        </w:rPr>
        <w:t>Досвід в розробці та впровадженні системи менеджменту якості в лабораторіях;</w:t>
      </w:r>
    </w:p>
    <w:p w:rsidR="00CC3538" w:rsidRPr="00CC3538" w:rsidRDefault="00CC3538" w:rsidP="00CC3538">
      <w:pPr>
        <w:numPr>
          <w:ilvl w:val="0"/>
          <w:numId w:val="7"/>
        </w:numPr>
        <w:shd w:val="clear" w:color="auto" w:fill="FFFFFF"/>
        <w:suppressAutoHyphens/>
        <w:autoSpaceDN w:val="0"/>
        <w:textAlignment w:val="baseline"/>
        <w:rPr>
          <w:rFonts w:asciiTheme="minorHAnsi" w:eastAsia="Calibri" w:hAnsiTheme="minorHAnsi" w:cstheme="minorHAnsi"/>
          <w:bCs/>
          <w:lang w:val="uk-UA" w:eastAsia="en-US"/>
        </w:rPr>
      </w:pPr>
      <w:r w:rsidRPr="00CC3538">
        <w:rPr>
          <w:rFonts w:asciiTheme="minorHAnsi" w:eastAsia="Calibri" w:hAnsiTheme="minorHAnsi" w:cstheme="minorHAnsi"/>
          <w:bCs/>
          <w:lang w:val="uk-UA" w:eastAsia="en-US"/>
        </w:rPr>
        <w:t>Досвід в розробці проектів нормативно – правових актів;</w:t>
      </w:r>
    </w:p>
    <w:p w:rsidR="00CC3538" w:rsidRPr="00CC3538" w:rsidRDefault="00CC3538" w:rsidP="00CC3538">
      <w:pPr>
        <w:numPr>
          <w:ilvl w:val="0"/>
          <w:numId w:val="7"/>
        </w:numPr>
        <w:shd w:val="clear" w:color="auto" w:fill="FFFFFF"/>
        <w:suppressAutoHyphens/>
        <w:autoSpaceDN w:val="0"/>
        <w:textAlignment w:val="baseline"/>
        <w:rPr>
          <w:rFonts w:asciiTheme="minorHAnsi" w:eastAsia="Calibri" w:hAnsiTheme="minorHAnsi" w:cstheme="minorHAnsi"/>
          <w:bCs/>
          <w:lang w:val="uk-UA" w:eastAsia="en-US"/>
        </w:rPr>
      </w:pPr>
      <w:r w:rsidRPr="00CC3538">
        <w:rPr>
          <w:rFonts w:asciiTheme="minorHAnsi" w:eastAsia="Calibri" w:hAnsiTheme="minorHAnsi" w:cstheme="minorHAnsi"/>
          <w:bCs/>
          <w:lang w:val="uk-UA" w:eastAsia="en-US"/>
        </w:rPr>
        <w:t>Відмінний рівень роботи з комп’ютером, знання MS Word, MS Excel, MS PowerPoint.</w:t>
      </w:r>
    </w:p>
    <w:p w:rsidR="000472DB" w:rsidRDefault="000472DB" w:rsidP="009E794D">
      <w:pPr>
        <w:jc w:val="both"/>
        <w:rPr>
          <w:rFonts w:asciiTheme="minorHAnsi" w:hAnsiTheme="minorHAnsi" w:cstheme="minorHAnsi"/>
          <w:b/>
          <w:lang w:val="uk-UA"/>
        </w:rPr>
      </w:pPr>
    </w:p>
    <w:p w:rsidR="00CD3306" w:rsidRPr="00604ABA" w:rsidRDefault="00CD3306" w:rsidP="009E794D">
      <w:pPr>
        <w:jc w:val="both"/>
        <w:rPr>
          <w:rFonts w:asciiTheme="minorHAnsi" w:hAnsiTheme="minorHAnsi" w:cstheme="minorHAnsi"/>
          <w:b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lastRenderedPageBreak/>
        <w:t>Резюме мають бути надіслані електронною поштою на електронну адресу: vacancies@phc.org.ua.</w:t>
      </w:r>
      <w:r w:rsidRPr="00031C96">
        <w:rPr>
          <w:rFonts w:asciiTheme="minorHAnsi" w:hAnsiTheme="minorHAnsi" w:cstheme="minorHAnsi"/>
          <w:lang w:val="uk-UA"/>
        </w:rPr>
        <w:t xml:space="preserve"> В темі листа, будь ласка, зазначте: </w:t>
      </w:r>
      <w:r w:rsidRPr="00604ABA">
        <w:rPr>
          <w:rFonts w:asciiTheme="minorHAnsi" w:hAnsiTheme="minorHAnsi" w:cstheme="minorHAnsi"/>
          <w:b/>
          <w:lang w:val="uk-UA"/>
        </w:rPr>
        <w:t>«</w:t>
      </w:r>
      <w:r w:rsidR="002E3F13">
        <w:rPr>
          <w:rFonts w:asciiTheme="minorHAnsi" w:hAnsiTheme="minorHAnsi" w:cstheme="minorHAnsi"/>
          <w:b/>
          <w:lang w:val="uk-UA"/>
        </w:rPr>
        <w:t>27-2022 Ф</w:t>
      </w:r>
      <w:r w:rsidR="00CA2603" w:rsidRPr="00CA2603">
        <w:rPr>
          <w:rFonts w:asciiTheme="minorHAnsi" w:hAnsiTheme="minorHAnsi" w:cstheme="minorHAnsi"/>
          <w:b/>
          <w:lang w:val="uk-UA"/>
        </w:rPr>
        <w:t xml:space="preserve">ахівець з якості лабораторних досліджень відділу </w:t>
      </w:r>
      <w:r w:rsidR="00134E47">
        <w:rPr>
          <w:rFonts w:asciiTheme="minorHAnsi" w:hAnsiTheme="minorHAnsi" w:cstheme="minorHAnsi"/>
          <w:b/>
          <w:lang w:val="uk-UA"/>
        </w:rPr>
        <w:t>організації лабораторної роботи</w:t>
      </w:r>
      <w:r w:rsidR="000472DB">
        <w:rPr>
          <w:rFonts w:asciiTheme="minorHAnsi" w:hAnsiTheme="minorHAnsi" w:cstheme="minorHAnsi"/>
          <w:b/>
          <w:lang w:val="uk-UA"/>
        </w:rPr>
        <w:t>»</w:t>
      </w:r>
      <w:r w:rsidR="00D37697" w:rsidRPr="00D37697">
        <w:rPr>
          <w:rFonts w:asciiTheme="minorHAnsi" w:eastAsiaTheme="minorHAnsi" w:hAnsiTheme="minorHAnsi" w:cstheme="minorHAnsi"/>
          <w:b/>
          <w:lang w:val="uk-UA" w:eastAsia="en-US"/>
        </w:rPr>
        <w:t>.</w:t>
      </w:r>
    </w:p>
    <w:p w:rsidR="00CD3306" w:rsidRPr="00031C9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031C96">
        <w:rPr>
          <w:rFonts w:asciiTheme="minorHAnsi" w:hAnsiTheme="minorHAnsi" w:cstheme="minorHAnsi"/>
          <w:b/>
          <w:lang w:val="uk-UA"/>
        </w:rPr>
        <w:t xml:space="preserve">до </w:t>
      </w:r>
      <w:r w:rsidR="00914DCB">
        <w:rPr>
          <w:rFonts w:asciiTheme="minorHAnsi" w:hAnsiTheme="minorHAnsi" w:cstheme="minorHAnsi"/>
          <w:b/>
          <w:lang w:val="uk-UA"/>
        </w:rPr>
        <w:t>2</w:t>
      </w:r>
      <w:r w:rsidR="00134E47">
        <w:rPr>
          <w:rFonts w:asciiTheme="minorHAnsi" w:hAnsiTheme="minorHAnsi" w:cstheme="minorHAnsi"/>
          <w:b/>
          <w:lang w:val="uk-UA"/>
        </w:rPr>
        <w:t>0</w:t>
      </w:r>
      <w:r w:rsidR="008074A0">
        <w:rPr>
          <w:rFonts w:asciiTheme="minorHAnsi" w:hAnsiTheme="minorHAnsi" w:cstheme="minorHAnsi"/>
          <w:b/>
          <w:lang w:val="uk-UA"/>
        </w:rPr>
        <w:t xml:space="preserve"> </w:t>
      </w:r>
      <w:r w:rsidR="00134E47">
        <w:rPr>
          <w:rFonts w:asciiTheme="minorHAnsi" w:hAnsiTheme="minorHAnsi" w:cstheme="minorHAnsi"/>
          <w:b/>
          <w:lang w:val="uk-UA"/>
        </w:rPr>
        <w:t>січня</w:t>
      </w:r>
      <w:r w:rsidR="008074A0">
        <w:rPr>
          <w:rFonts w:asciiTheme="minorHAnsi" w:hAnsiTheme="minorHAnsi" w:cstheme="minorHAnsi"/>
          <w:b/>
          <w:lang w:val="uk-UA"/>
        </w:rPr>
        <w:t xml:space="preserve"> </w:t>
      </w:r>
      <w:r w:rsidR="00035324">
        <w:rPr>
          <w:rFonts w:asciiTheme="minorHAnsi" w:hAnsiTheme="minorHAnsi" w:cstheme="minorHAnsi"/>
          <w:b/>
          <w:lang w:val="uk-UA"/>
        </w:rPr>
        <w:t>20</w:t>
      </w:r>
      <w:r w:rsidR="00914DCB">
        <w:rPr>
          <w:rFonts w:asciiTheme="minorHAnsi" w:hAnsiTheme="minorHAnsi" w:cstheme="minorHAnsi"/>
          <w:b/>
          <w:lang w:val="uk-UA"/>
        </w:rPr>
        <w:t>2</w:t>
      </w:r>
      <w:r w:rsidR="00134E47">
        <w:rPr>
          <w:rFonts w:asciiTheme="minorHAnsi" w:hAnsiTheme="minorHAnsi" w:cstheme="minorHAnsi"/>
          <w:b/>
          <w:lang w:val="uk-UA"/>
        </w:rPr>
        <w:t>2</w:t>
      </w:r>
      <w:r w:rsidRPr="00031C96">
        <w:rPr>
          <w:rFonts w:asciiTheme="minorHAnsi" w:hAnsiTheme="minorHAnsi" w:cstheme="minorHAnsi"/>
          <w:b/>
          <w:lang w:val="uk-UA"/>
        </w:rPr>
        <w:t xml:space="preserve"> року,</w:t>
      </w:r>
      <w:r w:rsidRPr="00031C96">
        <w:rPr>
          <w:rFonts w:asciiTheme="minorHAnsi" w:hAnsiTheme="minorHAnsi" w:cstheme="minorHAnsi"/>
          <w:lang w:val="uk-UA"/>
        </w:rPr>
        <w:t xml:space="preserve"> реєстрац</w:t>
      </w:r>
      <w:r w:rsidR="00A722B8">
        <w:rPr>
          <w:rFonts w:asciiTheme="minorHAnsi" w:hAnsiTheme="minorHAnsi" w:cstheme="minorHAnsi"/>
          <w:lang w:val="uk-UA"/>
        </w:rPr>
        <w:t xml:space="preserve">ія документів </w:t>
      </w:r>
      <w:r w:rsidR="00A722B8">
        <w:rPr>
          <w:rFonts w:asciiTheme="minorHAnsi" w:hAnsiTheme="minorHAnsi" w:cstheme="minorHAnsi"/>
          <w:lang w:val="uk-UA"/>
        </w:rPr>
        <w:br/>
        <w:t>завершується о 1</w:t>
      </w:r>
      <w:r w:rsidR="00914DCB">
        <w:rPr>
          <w:rFonts w:asciiTheme="minorHAnsi" w:hAnsiTheme="minorHAnsi" w:cstheme="minorHAnsi"/>
          <w:lang w:val="uk-UA"/>
        </w:rPr>
        <w:t>8</w:t>
      </w:r>
      <w:r w:rsidRPr="00031C96">
        <w:rPr>
          <w:rFonts w:asciiTheme="minorHAnsi" w:hAnsiTheme="minorHAnsi" w:cstheme="minorHAnsi"/>
          <w:lang w:val="uk-UA"/>
        </w:rPr>
        <w:t>:</w:t>
      </w:r>
      <w:r w:rsidR="00B15941">
        <w:rPr>
          <w:rFonts w:asciiTheme="minorHAnsi" w:hAnsiTheme="minorHAnsi" w:cstheme="minorHAnsi"/>
          <w:lang w:val="uk-UA"/>
        </w:rPr>
        <w:t>00</w:t>
      </w:r>
      <w:r w:rsidRPr="00031C96">
        <w:rPr>
          <w:rFonts w:asciiTheme="minorHAnsi" w:hAnsiTheme="minorHAnsi" w:cstheme="minorHAnsi"/>
          <w:lang w:val="uk-UA"/>
        </w:rPr>
        <w:t>.</w:t>
      </w:r>
    </w:p>
    <w:p w:rsidR="00CD3306" w:rsidRPr="00031C96" w:rsidRDefault="00CD3306" w:rsidP="00CD3306">
      <w:pPr>
        <w:jc w:val="both"/>
        <w:rPr>
          <w:rFonts w:asciiTheme="minorHAnsi" w:hAnsiTheme="minorHAnsi" w:cstheme="minorHAnsi"/>
          <w:lang w:val="uk-UA"/>
        </w:rPr>
      </w:pPr>
    </w:p>
    <w:p w:rsidR="00CD3306" w:rsidRPr="00031C96" w:rsidRDefault="00CD3306" w:rsidP="00CD3306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031C96" w:rsidRDefault="00EF03AD" w:rsidP="00E434CE">
      <w:pPr>
        <w:jc w:val="both"/>
        <w:rPr>
          <w:rFonts w:asciiTheme="minorHAnsi" w:hAnsiTheme="minorHAnsi" w:cstheme="minorHAnsi"/>
          <w:lang w:val="uk-UA"/>
        </w:rPr>
      </w:pPr>
    </w:p>
    <w:p w:rsidR="00DF3663" w:rsidRPr="00031C96" w:rsidRDefault="00CD3306" w:rsidP="00E434CE">
      <w:pPr>
        <w:jc w:val="both"/>
        <w:rPr>
          <w:rFonts w:asciiTheme="minorHAnsi" w:hAnsiTheme="minorHAnsi" w:cstheme="minorHAnsi"/>
          <w:lang w:val="uk-UA"/>
        </w:rPr>
      </w:pPr>
      <w:r w:rsidRPr="00031C96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031C96">
        <w:rPr>
          <w:rFonts w:asciiTheme="minorHAnsi" w:hAnsiTheme="minorHAnsi" w:cstheme="minorHAnsi"/>
          <w:lang w:val="uk-UA"/>
        </w:rPr>
        <w:t>.</w:t>
      </w:r>
    </w:p>
    <w:sectPr w:rsidR="00DF3663" w:rsidRPr="00031C96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7E4"/>
    <w:multiLevelType w:val="hybridMultilevel"/>
    <w:tmpl w:val="9062A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A0CD7"/>
    <w:multiLevelType w:val="hybridMultilevel"/>
    <w:tmpl w:val="8AD0D7C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D44"/>
    <w:rsid w:val="000076D3"/>
    <w:rsid w:val="00031C96"/>
    <w:rsid w:val="00032D8B"/>
    <w:rsid w:val="00035324"/>
    <w:rsid w:val="000472DB"/>
    <w:rsid w:val="00070A9A"/>
    <w:rsid w:val="000C3685"/>
    <w:rsid w:val="000D7FB4"/>
    <w:rsid w:val="000F2CF3"/>
    <w:rsid w:val="00134E47"/>
    <w:rsid w:val="0014234D"/>
    <w:rsid w:val="00146B16"/>
    <w:rsid w:val="00151D28"/>
    <w:rsid w:val="001545C8"/>
    <w:rsid w:val="00163EA1"/>
    <w:rsid w:val="00165940"/>
    <w:rsid w:val="001B744D"/>
    <w:rsid w:val="00201820"/>
    <w:rsid w:val="00201EED"/>
    <w:rsid w:val="00260F9E"/>
    <w:rsid w:val="002618C5"/>
    <w:rsid w:val="002626B3"/>
    <w:rsid w:val="0026752F"/>
    <w:rsid w:val="0028543C"/>
    <w:rsid w:val="002916AB"/>
    <w:rsid w:val="002A6CA8"/>
    <w:rsid w:val="002B0A04"/>
    <w:rsid w:val="002E3F13"/>
    <w:rsid w:val="002E702A"/>
    <w:rsid w:val="0033608E"/>
    <w:rsid w:val="00351F91"/>
    <w:rsid w:val="0037760D"/>
    <w:rsid w:val="00385ADF"/>
    <w:rsid w:val="003E033B"/>
    <w:rsid w:val="003E0E1F"/>
    <w:rsid w:val="003F0C80"/>
    <w:rsid w:val="00401AB7"/>
    <w:rsid w:val="00401BDF"/>
    <w:rsid w:val="0045499D"/>
    <w:rsid w:val="00466C0E"/>
    <w:rsid w:val="004A01B4"/>
    <w:rsid w:val="004B139A"/>
    <w:rsid w:val="004C5EC1"/>
    <w:rsid w:val="004F79D2"/>
    <w:rsid w:val="005057F6"/>
    <w:rsid w:val="005107C5"/>
    <w:rsid w:val="00536B78"/>
    <w:rsid w:val="00541203"/>
    <w:rsid w:val="00546C9B"/>
    <w:rsid w:val="00550A0E"/>
    <w:rsid w:val="00565075"/>
    <w:rsid w:val="005A0ECF"/>
    <w:rsid w:val="005E1AEC"/>
    <w:rsid w:val="00604ABA"/>
    <w:rsid w:val="00613676"/>
    <w:rsid w:val="006540B5"/>
    <w:rsid w:val="00661888"/>
    <w:rsid w:val="00691286"/>
    <w:rsid w:val="00691621"/>
    <w:rsid w:val="006A1712"/>
    <w:rsid w:val="006B4502"/>
    <w:rsid w:val="006C6678"/>
    <w:rsid w:val="006E1921"/>
    <w:rsid w:val="006E257D"/>
    <w:rsid w:val="00714A87"/>
    <w:rsid w:val="007156CB"/>
    <w:rsid w:val="007316EA"/>
    <w:rsid w:val="00750AF2"/>
    <w:rsid w:val="00772569"/>
    <w:rsid w:val="00776231"/>
    <w:rsid w:val="00795125"/>
    <w:rsid w:val="007B0D65"/>
    <w:rsid w:val="007F7E9E"/>
    <w:rsid w:val="008074A0"/>
    <w:rsid w:val="00830FE6"/>
    <w:rsid w:val="008435DC"/>
    <w:rsid w:val="0085442B"/>
    <w:rsid w:val="00861BDD"/>
    <w:rsid w:val="00863F80"/>
    <w:rsid w:val="008677B3"/>
    <w:rsid w:val="00884A74"/>
    <w:rsid w:val="00896E6B"/>
    <w:rsid w:val="008C03A4"/>
    <w:rsid w:val="008C6DD9"/>
    <w:rsid w:val="008E3EF8"/>
    <w:rsid w:val="00914DCB"/>
    <w:rsid w:val="0094591F"/>
    <w:rsid w:val="00952175"/>
    <w:rsid w:val="0095794C"/>
    <w:rsid w:val="00957B89"/>
    <w:rsid w:val="009A3F33"/>
    <w:rsid w:val="009C32DC"/>
    <w:rsid w:val="009E794D"/>
    <w:rsid w:val="00A0110F"/>
    <w:rsid w:val="00A11EA8"/>
    <w:rsid w:val="00A3544B"/>
    <w:rsid w:val="00A44064"/>
    <w:rsid w:val="00A51240"/>
    <w:rsid w:val="00A61280"/>
    <w:rsid w:val="00A6782B"/>
    <w:rsid w:val="00A722B8"/>
    <w:rsid w:val="00AE65BA"/>
    <w:rsid w:val="00B02CE0"/>
    <w:rsid w:val="00B0321E"/>
    <w:rsid w:val="00B1378D"/>
    <w:rsid w:val="00B15941"/>
    <w:rsid w:val="00B17E1D"/>
    <w:rsid w:val="00B53CC6"/>
    <w:rsid w:val="00B67179"/>
    <w:rsid w:val="00B93A57"/>
    <w:rsid w:val="00BD0DBF"/>
    <w:rsid w:val="00BF3DD0"/>
    <w:rsid w:val="00BF642E"/>
    <w:rsid w:val="00C04CC3"/>
    <w:rsid w:val="00C300BB"/>
    <w:rsid w:val="00C33849"/>
    <w:rsid w:val="00C428AE"/>
    <w:rsid w:val="00C4771B"/>
    <w:rsid w:val="00C52B49"/>
    <w:rsid w:val="00C64D1C"/>
    <w:rsid w:val="00C65FA7"/>
    <w:rsid w:val="00C7325E"/>
    <w:rsid w:val="00CA0EAD"/>
    <w:rsid w:val="00CA2603"/>
    <w:rsid w:val="00CB372D"/>
    <w:rsid w:val="00CC3538"/>
    <w:rsid w:val="00CC4562"/>
    <w:rsid w:val="00CD3306"/>
    <w:rsid w:val="00D013DD"/>
    <w:rsid w:val="00D2585E"/>
    <w:rsid w:val="00D25FB7"/>
    <w:rsid w:val="00D3384B"/>
    <w:rsid w:val="00D37697"/>
    <w:rsid w:val="00D41514"/>
    <w:rsid w:val="00D42C92"/>
    <w:rsid w:val="00D918B2"/>
    <w:rsid w:val="00D9532A"/>
    <w:rsid w:val="00DB1F9C"/>
    <w:rsid w:val="00DE6605"/>
    <w:rsid w:val="00DF3574"/>
    <w:rsid w:val="00DF3663"/>
    <w:rsid w:val="00DF78B7"/>
    <w:rsid w:val="00E07571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64F26"/>
    <w:rsid w:val="00E77A4F"/>
    <w:rsid w:val="00EB60E5"/>
    <w:rsid w:val="00EF03AD"/>
    <w:rsid w:val="00EF328F"/>
    <w:rsid w:val="00F256B4"/>
    <w:rsid w:val="00FA76E5"/>
    <w:rsid w:val="00FB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6651-957D-4600-A5A6-0BE8853D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Irina</cp:lastModifiedBy>
  <cp:revision>6</cp:revision>
  <cp:lastPrinted>2017-08-19T07:19:00Z</cp:lastPrinted>
  <dcterms:created xsi:type="dcterms:W3CDTF">2022-01-13T19:57:00Z</dcterms:created>
  <dcterms:modified xsi:type="dcterms:W3CDTF">2022-01-14T09:10:00Z</dcterms:modified>
</cp:coreProperties>
</file>