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B400C3" w:rsidRDefault="00D17FBA" w:rsidP="003F65DD">
      <w:pPr>
        <w:pStyle w:val="1"/>
        <w:jc w:val="right"/>
        <w:rPr>
          <w:rFonts w:asciiTheme="minorHAnsi" w:hAnsiTheme="minorHAnsi" w:cs="Calibri"/>
          <w:lang w:val="uk-UA"/>
        </w:rPr>
      </w:pPr>
      <w:r w:rsidRPr="00B400C3">
        <w:rPr>
          <w:rFonts w:asciiTheme="minorHAnsi" w:hAnsiTheme="minorHAnsi" w:cs="Calibri"/>
          <w:lang w:val="uk-UA"/>
        </w:rPr>
        <w:t xml:space="preserve">                                                                                                                                </w:t>
      </w:r>
      <w:r w:rsidR="00B400C3">
        <w:rPr>
          <w:rFonts w:asciiTheme="minorHAnsi" w:hAnsiTheme="minorHAns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B400C3" w:rsidRDefault="006C05DF">
      <w:pPr>
        <w:spacing w:after="160"/>
        <w:jc w:val="center"/>
        <w:rPr>
          <w:rFonts w:asciiTheme="minorHAnsi" w:hAnsiTheme="minorHAnsi" w:cs="Calibri"/>
          <w:b/>
          <w:lang w:val="uk-UA"/>
        </w:rPr>
      </w:pPr>
    </w:p>
    <w:p w:rsidR="001B7D2B" w:rsidRPr="00B400C3" w:rsidRDefault="00D17FBA" w:rsidP="005B61B5">
      <w:pPr>
        <w:spacing w:after="160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B400C3">
        <w:rPr>
          <w:rFonts w:asciiTheme="minorHAnsi" w:hAnsiTheme="minorHAnsi" w:cs="Calibri"/>
          <w:b/>
          <w:lang w:val="uk-UA"/>
        </w:rPr>
        <w:t xml:space="preserve">Державна установа </w:t>
      </w:r>
      <w:r w:rsidRPr="00B400C3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B400C3">
        <w:rPr>
          <w:rFonts w:asciiTheme="minorHAnsi" w:eastAsia="Calibri" w:hAnsiTheme="minorHAnsi" w:cs="Calibri"/>
          <w:b/>
          <w:lang w:val="uk-UA" w:eastAsia="en-US"/>
        </w:rPr>
        <w:t>на посаду</w:t>
      </w:r>
      <w:r w:rsidR="00696396" w:rsidRPr="00B400C3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bookmarkStart w:id="0" w:name="_Hlk85488905"/>
      <w:r w:rsidR="00915E79" w:rsidRPr="00B400C3">
        <w:rPr>
          <w:rFonts w:asciiTheme="minorHAnsi" w:eastAsia="Calibri" w:hAnsiTheme="minorHAnsi" w:cs="Calibri"/>
          <w:b/>
          <w:lang w:val="uk-UA" w:eastAsia="en-US"/>
        </w:rPr>
        <w:t xml:space="preserve">Фахівця з реагування на надзвичайні ситуації </w:t>
      </w:r>
      <w:r w:rsidR="005B61B5" w:rsidRPr="00B400C3">
        <w:rPr>
          <w:rFonts w:asciiTheme="minorHAnsi" w:eastAsia="Calibri" w:hAnsiTheme="minorHAnsi" w:cs="Calibri"/>
          <w:b/>
          <w:lang w:val="uk-UA" w:eastAsia="en-US"/>
        </w:rPr>
        <w:t>в сфері громадського здоров'я</w:t>
      </w:r>
      <w:r w:rsidR="00F20784" w:rsidRPr="00B400C3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3C0992" w:rsidRPr="00B400C3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5B61B5" w:rsidRPr="00B400C3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bookmarkEnd w:id="0"/>
      <w:r w:rsidR="000953F8" w:rsidRPr="00B400C3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="003C0992" w:rsidRPr="00B400C3">
        <w:rPr>
          <w:rFonts w:asciiTheme="minorHAnsi" w:eastAsia="Calibri" w:hAnsiTheme="minorHAnsi" w:cs="Calibr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9B4621" w:rsidRDefault="00D17FBA" w:rsidP="00C40C7A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B400C3">
        <w:rPr>
          <w:rFonts w:asciiTheme="minorHAnsi" w:eastAsia="Calibri" w:hAnsiTheme="minorHAnsi" w:cs="Calibri"/>
          <w:b/>
          <w:lang w:val="uk-UA" w:eastAsia="en-US"/>
        </w:rPr>
        <w:t xml:space="preserve">Назва позиції: </w:t>
      </w:r>
      <w:r w:rsidR="00811B22" w:rsidRPr="00B400C3">
        <w:rPr>
          <w:rFonts w:asciiTheme="minorHAnsi" w:eastAsia="Calibri" w:hAnsiTheme="minorHAnsi" w:cs="Calibri"/>
          <w:lang w:val="uk-UA" w:eastAsia="en-US"/>
        </w:rPr>
        <w:t>Фахівець з реагування на надзвичайні ситуації</w:t>
      </w:r>
    </w:p>
    <w:p w:rsidR="00B400C3" w:rsidRPr="00B400C3" w:rsidRDefault="00B400C3" w:rsidP="00C40C7A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DF035D" w:rsidRPr="00B400C3" w:rsidRDefault="00DF035D" w:rsidP="00DF035D">
      <w:pPr>
        <w:jc w:val="both"/>
        <w:rPr>
          <w:rFonts w:asciiTheme="minorHAnsi" w:eastAsia="Calibri" w:hAnsiTheme="minorHAnsi" w:cs="Calibri"/>
          <w:b/>
          <w:lang w:val="uk-UA" w:eastAsia="en-US"/>
        </w:rPr>
      </w:pPr>
      <w:r w:rsidRPr="00B400C3">
        <w:rPr>
          <w:rFonts w:asciiTheme="minorHAnsi" w:eastAsia="Calibri" w:hAnsiTheme="minorHAnsi" w:cs="Calibri"/>
          <w:b/>
          <w:lang w:val="uk-UA" w:eastAsia="en-US"/>
        </w:rPr>
        <w:t>Рівень зайнятості:</w:t>
      </w:r>
      <w:r w:rsidRPr="00B400C3">
        <w:rPr>
          <w:rFonts w:asciiTheme="minorHAnsi" w:eastAsia="Calibri" w:hAnsiTheme="minorHAnsi" w:cs="Calibri"/>
          <w:lang w:val="uk-UA" w:eastAsia="en-US"/>
        </w:rPr>
        <w:t xml:space="preserve"> </w:t>
      </w:r>
      <w:r w:rsidR="00811B22" w:rsidRPr="00B400C3">
        <w:rPr>
          <w:rFonts w:asciiTheme="minorHAnsi" w:eastAsia="Calibri" w:hAnsiTheme="minorHAnsi" w:cs="Calibri"/>
          <w:lang w:val="uk-UA" w:eastAsia="en-US"/>
        </w:rPr>
        <w:t>Повна</w:t>
      </w:r>
    </w:p>
    <w:p w:rsidR="009B4621" w:rsidRPr="00B400C3" w:rsidRDefault="009B4621" w:rsidP="00DF035D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6C05DF" w:rsidRPr="00B400C3" w:rsidRDefault="00D17FBA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B400C3">
        <w:rPr>
          <w:rFonts w:asciiTheme="minorHAnsi" w:eastAsia="Calibri" w:hAnsiTheme="minorHAnsi" w:cs="Calibri"/>
          <w:b/>
          <w:lang w:val="uk-UA" w:eastAsia="en-US"/>
        </w:rPr>
        <w:t>Інформація щодо установи:</w:t>
      </w:r>
    </w:p>
    <w:p w:rsidR="006C05DF" w:rsidRPr="00B400C3" w:rsidRDefault="00D17FBA" w:rsidP="00DF035D">
      <w:pPr>
        <w:ind w:firstLine="709"/>
        <w:jc w:val="both"/>
        <w:rPr>
          <w:rFonts w:asciiTheme="minorHAnsi" w:eastAsia="Calibri" w:hAnsiTheme="minorHAnsi" w:cs="Calibri"/>
          <w:lang w:val="uk-UA" w:eastAsia="en-US"/>
        </w:rPr>
      </w:pPr>
      <w:r w:rsidRPr="00B400C3">
        <w:rPr>
          <w:rFonts w:asciiTheme="minorHAnsi" w:eastAsia="Calibri" w:hAnsiTheme="minorHAns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5B61B5" w:rsidRPr="00B400C3">
        <w:rPr>
          <w:rFonts w:asciiTheme="minorHAnsi" w:eastAsia="Calibri" w:hAnsiTheme="minorHAnsi" w:cs="Calibri"/>
          <w:lang w:val="uk-UA" w:eastAsia="en-US"/>
        </w:rPr>
        <w:t>)</w:t>
      </w:r>
      <w:r w:rsidRPr="00B400C3">
        <w:rPr>
          <w:rFonts w:asciiTheme="minorHAnsi" w:eastAsia="Calibri" w:hAnsiTheme="minorHAns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B400C3" w:rsidRDefault="00DF035D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6C05DF" w:rsidRPr="00B400C3" w:rsidRDefault="0064688F">
      <w:pPr>
        <w:shd w:val="clear" w:color="auto" w:fill="FFFFFF"/>
        <w:rPr>
          <w:rFonts w:asciiTheme="minorHAnsi" w:hAnsiTheme="minorHAnsi" w:cs="Calibri"/>
          <w:lang w:val="uk-UA"/>
        </w:rPr>
      </w:pPr>
      <w:r w:rsidRPr="00B400C3">
        <w:rPr>
          <w:rFonts w:asciiTheme="minorHAnsi" w:hAnsiTheme="minorHAnsi" w:cs="Calibri"/>
          <w:b/>
          <w:bCs/>
          <w:lang w:val="uk-UA"/>
        </w:rPr>
        <w:t>Завдання</w:t>
      </w:r>
      <w:r w:rsidR="00D17FBA" w:rsidRPr="00B400C3">
        <w:rPr>
          <w:rFonts w:asciiTheme="minorHAnsi" w:hAnsiTheme="minorHAnsi" w:cs="Calibri"/>
          <w:lang w:val="uk-UA"/>
        </w:rPr>
        <w:t>:</w:t>
      </w:r>
    </w:p>
    <w:p w:rsidR="00811B22" w:rsidRPr="00B400C3" w:rsidRDefault="00B400C3" w:rsidP="00811B22">
      <w:pPr>
        <w:rPr>
          <w:rFonts w:asciiTheme="minorHAnsi" w:hAnsiTheme="minorHAnsi"/>
          <w:sz w:val="22"/>
          <w:szCs w:val="22"/>
          <w:lang w:val="uk-UA" w:eastAsia="en-US"/>
        </w:rPr>
      </w:pPr>
      <w:r>
        <w:rPr>
          <w:rFonts w:asciiTheme="minorHAnsi" w:hAnsiTheme="minorHAnsi"/>
          <w:color w:val="000000"/>
          <w:lang w:val="uk-UA"/>
        </w:rPr>
        <w:t>1.</w:t>
      </w:r>
      <w:r>
        <w:rPr>
          <w:rFonts w:asciiTheme="minorHAnsi" w:hAnsiTheme="minorHAnsi"/>
          <w:color w:val="000000"/>
          <w:lang w:val="uk-UA"/>
        </w:rPr>
        <w:tab/>
        <w:t>Р</w:t>
      </w:r>
      <w:r w:rsidR="00811B22" w:rsidRPr="00B400C3">
        <w:rPr>
          <w:rFonts w:asciiTheme="minorHAnsi" w:hAnsiTheme="minorHAnsi"/>
          <w:color w:val="000000"/>
          <w:lang w:val="uk-UA"/>
        </w:rPr>
        <w:t>озр</w:t>
      </w:r>
      <w:r>
        <w:rPr>
          <w:rFonts w:asciiTheme="minorHAnsi" w:hAnsiTheme="minorHAnsi"/>
          <w:color w:val="000000"/>
          <w:lang w:val="uk-UA"/>
        </w:rPr>
        <w:t>обка</w:t>
      </w:r>
      <w:r w:rsidR="00811B22" w:rsidRPr="00B400C3">
        <w:rPr>
          <w:rFonts w:asciiTheme="minorHAnsi" w:hAnsiTheme="minorHAnsi"/>
          <w:color w:val="000000"/>
          <w:lang w:val="uk-UA"/>
        </w:rPr>
        <w:t xml:space="preserve"> та проведення заходів, включаючи оцінки та моніторингові візити для забезпечення безпеки громадського здоров’я на міжнародних кордонах та забезпечення координації діяльності під час реагування на надзвичайні ситуації.  </w:t>
      </w:r>
      <w:r w:rsidR="00811B22" w:rsidRPr="00B400C3">
        <w:rPr>
          <w:rFonts w:asciiTheme="minorHAnsi" w:hAnsiTheme="minorHAnsi"/>
          <w:color w:val="000000"/>
          <w:lang w:val="uk-UA"/>
        </w:rPr>
        <w:br/>
      </w:r>
      <w:r>
        <w:rPr>
          <w:rFonts w:asciiTheme="minorHAnsi" w:hAnsiTheme="minorHAnsi"/>
          <w:color w:val="000000"/>
        </w:rPr>
        <w:t>2.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  <w:lang w:val="uk-UA"/>
        </w:rPr>
        <w:t>Участь в р</w:t>
      </w:r>
      <w:proofErr w:type="spellStart"/>
      <w:r>
        <w:rPr>
          <w:rFonts w:asciiTheme="minorHAnsi" w:hAnsiTheme="minorHAnsi"/>
          <w:color w:val="000000"/>
        </w:rPr>
        <w:t>озроб</w:t>
      </w:r>
      <w:proofErr w:type="spellEnd"/>
      <w:r>
        <w:rPr>
          <w:rFonts w:asciiTheme="minorHAnsi" w:hAnsiTheme="minorHAnsi"/>
          <w:color w:val="000000"/>
          <w:lang w:val="uk-UA"/>
        </w:rPr>
        <w:t>ці</w:t>
      </w:r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нормативно-правових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актів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, </w:t>
      </w:r>
      <w:proofErr w:type="spellStart"/>
      <w:r w:rsidR="00811B22" w:rsidRPr="00B400C3">
        <w:rPr>
          <w:rFonts w:asciiTheme="minorHAnsi" w:hAnsiTheme="minorHAnsi"/>
          <w:color w:val="000000"/>
        </w:rPr>
        <w:t>положень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, </w:t>
      </w:r>
      <w:proofErr w:type="spellStart"/>
      <w:r w:rsidR="00811B22" w:rsidRPr="00B400C3">
        <w:rPr>
          <w:rFonts w:asciiTheme="minorHAnsi" w:hAnsiTheme="minorHAnsi"/>
          <w:color w:val="000000"/>
        </w:rPr>
        <w:t>стандартних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операційних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процедур, </w:t>
      </w:r>
      <w:proofErr w:type="spellStart"/>
      <w:r w:rsidR="00811B22" w:rsidRPr="00B400C3">
        <w:rPr>
          <w:rFonts w:asciiTheme="minorHAnsi" w:hAnsiTheme="minorHAnsi"/>
          <w:color w:val="000000"/>
        </w:rPr>
        <w:t>інструкцій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, </w:t>
      </w:r>
      <w:proofErr w:type="spellStart"/>
      <w:r w:rsidR="00811B22" w:rsidRPr="00B400C3">
        <w:rPr>
          <w:rFonts w:asciiTheme="minorHAnsi" w:hAnsiTheme="minorHAnsi"/>
          <w:color w:val="000000"/>
        </w:rPr>
        <w:t>рекомендацій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, </w:t>
      </w:r>
      <w:proofErr w:type="spellStart"/>
      <w:r w:rsidR="00811B22" w:rsidRPr="00B400C3">
        <w:rPr>
          <w:rFonts w:asciiTheme="minorHAnsi" w:hAnsiTheme="minorHAnsi"/>
          <w:color w:val="000000"/>
        </w:rPr>
        <w:t>планів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та </w:t>
      </w:r>
      <w:proofErr w:type="spellStart"/>
      <w:r w:rsidR="00811B22" w:rsidRPr="00B400C3">
        <w:rPr>
          <w:rFonts w:asciiTheme="minorHAnsi" w:hAnsiTheme="minorHAnsi"/>
          <w:color w:val="000000"/>
        </w:rPr>
        <w:t>інших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документів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для </w:t>
      </w:r>
      <w:proofErr w:type="spellStart"/>
      <w:r w:rsidR="00811B22" w:rsidRPr="00B400C3">
        <w:rPr>
          <w:rFonts w:asciiTheme="minorHAnsi" w:hAnsiTheme="minorHAnsi"/>
          <w:color w:val="000000"/>
        </w:rPr>
        <w:t>забезпечення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безпеки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громадського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 </w:t>
      </w:r>
      <w:proofErr w:type="spellStart"/>
      <w:r w:rsidR="00811B22" w:rsidRPr="00B400C3">
        <w:rPr>
          <w:rFonts w:asciiTheme="minorHAnsi" w:hAnsiTheme="minorHAnsi"/>
          <w:color w:val="000000"/>
        </w:rPr>
        <w:t>здоров’я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на </w:t>
      </w:r>
      <w:proofErr w:type="spellStart"/>
      <w:r w:rsidR="00811B22" w:rsidRPr="00B400C3">
        <w:rPr>
          <w:rFonts w:asciiTheme="minorHAnsi" w:hAnsiTheme="minorHAnsi"/>
          <w:color w:val="000000"/>
        </w:rPr>
        <w:t>міжнародних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кордонах та для </w:t>
      </w:r>
      <w:proofErr w:type="spellStart"/>
      <w:r w:rsidR="00811B22" w:rsidRPr="00B400C3">
        <w:rPr>
          <w:rFonts w:asciiTheme="minorHAnsi" w:hAnsiTheme="minorHAnsi"/>
          <w:color w:val="000000"/>
        </w:rPr>
        <w:t>оцінки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за</w:t>
      </w:r>
      <w:r>
        <w:rPr>
          <w:rFonts w:asciiTheme="minorHAnsi" w:hAnsiTheme="minorHAnsi"/>
          <w:color w:val="000000"/>
        </w:rPr>
        <w:t>ходів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реагування</w:t>
      </w:r>
      <w:proofErr w:type="spellEnd"/>
      <w:r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br/>
        <w:t>3.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  <w:lang w:val="uk-UA"/>
        </w:rPr>
        <w:t>П</w:t>
      </w:r>
      <w:proofErr w:type="spellStart"/>
      <w:r>
        <w:rPr>
          <w:rFonts w:asciiTheme="minorHAnsi" w:hAnsiTheme="minorHAnsi"/>
          <w:color w:val="000000"/>
        </w:rPr>
        <w:t>ідтримк</w:t>
      </w:r>
      <w:proofErr w:type="spellEnd"/>
      <w:r>
        <w:rPr>
          <w:rFonts w:asciiTheme="minorHAnsi" w:hAnsiTheme="minorHAnsi"/>
          <w:color w:val="000000"/>
          <w:lang w:val="uk-UA"/>
        </w:rPr>
        <w:t>а</w:t>
      </w:r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обміну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даними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з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ДПСУ </w:t>
      </w:r>
      <w:proofErr w:type="spellStart"/>
      <w:r w:rsidR="00811B22" w:rsidRPr="00B400C3">
        <w:rPr>
          <w:rFonts w:asciiTheme="minorHAnsi" w:hAnsiTheme="minorHAnsi"/>
          <w:color w:val="000000"/>
        </w:rPr>
        <w:t>щодо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виявлення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, </w:t>
      </w:r>
      <w:proofErr w:type="spellStart"/>
      <w:r w:rsidR="00811B22" w:rsidRPr="00B400C3">
        <w:rPr>
          <w:rFonts w:asciiTheme="minorHAnsi" w:hAnsiTheme="minorHAnsi"/>
          <w:color w:val="000000"/>
        </w:rPr>
        <w:t>оповіщення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, </w:t>
      </w:r>
      <w:proofErr w:type="spellStart"/>
      <w:r w:rsidR="00811B22" w:rsidRPr="00B400C3">
        <w:rPr>
          <w:rFonts w:asciiTheme="minorHAnsi" w:hAnsiTheme="minorHAnsi"/>
          <w:color w:val="000000"/>
        </w:rPr>
        <w:t>реагування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на </w:t>
      </w:r>
      <w:proofErr w:type="spellStart"/>
      <w:r w:rsidR="00811B22" w:rsidRPr="00B400C3">
        <w:rPr>
          <w:rFonts w:asciiTheme="minorHAnsi" w:hAnsiTheme="minorHAnsi"/>
          <w:color w:val="000000"/>
        </w:rPr>
        <w:t>інфекційні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захворювання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та </w:t>
      </w:r>
      <w:proofErr w:type="spellStart"/>
      <w:r w:rsidR="00811B22" w:rsidRPr="00B400C3">
        <w:rPr>
          <w:rFonts w:asciiTheme="minorHAnsi" w:hAnsiTheme="minorHAnsi"/>
          <w:color w:val="000000"/>
        </w:rPr>
        <w:t>інші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надзвичайні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ситуації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для </w:t>
      </w:r>
      <w:proofErr w:type="spellStart"/>
      <w:r w:rsidR="00811B22" w:rsidRPr="00B400C3">
        <w:rPr>
          <w:rFonts w:asciiTheme="minorHAnsi" w:hAnsiTheme="minorHAnsi"/>
          <w:color w:val="000000"/>
        </w:rPr>
        <w:t>забезпечення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безпеки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громадського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 </w:t>
      </w:r>
      <w:proofErr w:type="spellStart"/>
      <w:r w:rsidR="00811B22" w:rsidRPr="00B400C3">
        <w:rPr>
          <w:rFonts w:asciiTheme="minorHAnsi" w:hAnsiTheme="minorHAnsi"/>
          <w:color w:val="000000"/>
        </w:rPr>
        <w:t>здоров’я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на </w:t>
      </w:r>
      <w:proofErr w:type="spellStart"/>
      <w:r w:rsidR="00811B22" w:rsidRPr="00B400C3">
        <w:rPr>
          <w:rFonts w:asciiTheme="minorHAnsi" w:hAnsiTheme="minorHAnsi"/>
          <w:color w:val="000000"/>
        </w:rPr>
        <w:t>міжнародних</w:t>
      </w:r>
      <w:proofErr w:type="spellEnd"/>
      <w:r>
        <w:rPr>
          <w:rFonts w:asciiTheme="minorHAnsi" w:hAnsiTheme="minorHAnsi"/>
          <w:color w:val="000000"/>
        </w:rPr>
        <w:t xml:space="preserve"> кордонах.</w:t>
      </w:r>
      <w:r>
        <w:rPr>
          <w:rFonts w:asciiTheme="minorHAnsi" w:hAnsiTheme="minorHAnsi"/>
          <w:color w:val="000000"/>
        </w:rPr>
        <w:br/>
        <w:t>4.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  <w:lang w:val="uk-UA"/>
        </w:rPr>
        <w:t>В</w:t>
      </w:r>
      <w:proofErr w:type="spellStart"/>
      <w:r>
        <w:rPr>
          <w:rFonts w:asciiTheme="minorHAnsi" w:hAnsiTheme="minorHAnsi"/>
          <w:color w:val="000000"/>
        </w:rPr>
        <w:t>заємоді</w:t>
      </w:r>
      <w:proofErr w:type="spellEnd"/>
      <w:r>
        <w:rPr>
          <w:rFonts w:asciiTheme="minorHAnsi" w:hAnsiTheme="minorHAnsi"/>
          <w:color w:val="000000"/>
          <w:lang w:val="uk-UA"/>
        </w:rPr>
        <w:t>я</w:t>
      </w:r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між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Національними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координаторами </w:t>
      </w:r>
      <w:proofErr w:type="spellStart"/>
      <w:r w:rsidR="00811B22" w:rsidRPr="00B400C3">
        <w:rPr>
          <w:rFonts w:asciiTheme="minorHAnsi" w:hAnsiTheme="minorHAnsi"/>
          <w:color w:val="000000"/>
        </w:rPr>
        <w:t>з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питань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Міжнародних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медико-санітарних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правил та </w:t>
      </w:r>
      <w:proofErr w:type="spellStart"/>
      <w:r w:rsidR="00811B22" w:rsidRPr="00B400C3">
        <w:rPr>
          <w:rFonts w:asciiTheme="minorHAnsi" w:hAnsiTheme="minorHAnsi"/>
          <w:color w:val="000000"/>
        </w:rPr>
        <w:t>контакт</w:t>
      </w:r>
      <w:r>
        <w:rPr>
          <w:rFonts w:asciiTheme="minorHAnsi" w:hAnsiTheme="minorHAnsi"/>
          <w:color w:val="000000"/>
        </w:rPr>
        <w:t>ним</w:t>
      </w:r>
      <w:proofErr w:type="spellEnd"/>
      <w:r>
        <w:rPr>
          <w:rFonts w:asciiTheme="minorHAnsi" w:hAnsiTheme="minorHAnsi"/>
          <w:color w:val="000000"/>
        </w:rPr>
        <w:t xml:space="preserve"> пунктом ВООЗ.</w:t>
      </w:r>
      <w:r>
        <w:rPr>
          <w:rFonts w:asciiTheme="minorHAnsi" w:hAnsiTheme="minorHAnsi"/>
          <w:color w:val="000000"/>
        </w:rPr>
        <w:br/>
        <w:t>5.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  <w:lang w:val="uk-UA"/>
        </w:rPr>
        <w:t>О</w:t>
      </w:r>
      <w:proofErr w:type="spellStart"/>
      <w:r>
        <w:rPr>
          <w:rFonts w:asciiTheme="minorHAnsi" w:hAnsiTheme="minorHAnsi"/>
          <w:color w:val="000000"/>
        </w:rPr>
        <w:t>рганізаці</w:t>
      </w:r>
      <w:proofErr w:type="spellEnd"/>
      <w:r>
        <w:rPr>
          <w:rFonts w:asciiTheme="minorHAnsi" w:hAnsiTheme="minorHAnsi"/>
          <w:color w:val="000000"/>
          <w:lang w:val="uk-UA"/>
        </w:rPr>
        <w:t>я</w:t>
      </w:r>
      <w:r w:rsidR="00811B22" w:rsidRPr="00B400C3">
        <w:rPr>
          <w:rFonts w:asciiTheme="minorHAnsi" w:hAnsiTheme="minorHAnsi"/>
          <w:color w:val="000000"/>
        </w:rPr>
        <w:t xml:space="preserve"> та </w:t>
      </w:r>
      <w:proofErr w:type="spellStart"/>
      <w:r w:rsidR="00811B22" w:rsidRPr="00B400C3">
        <w:rPr>
          <w:rFonts w:asciiTheme="minorHAnsi" w:hAnsiTheme="minorHAnsi"/>
          <w:color w:val="000000"/>
        </w:rPr>
        <w:t>проведення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заходів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в межах </w:t>
      </w:r>
      <w:proofErr w:type="spellStart"/>
      <w:r w:rsidR="00811B22" w:rsidRPr="00B400C3">
        <w:rPr>
          <w:rFonts w:asciiTheme="minorHAnsi" w:hAnsiTheme="minorHAnsi"/>
          <w:color w:val="000000"/>
        </w:rPr>
        <w:t>діяльності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щодо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забезпечення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безпеки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громадського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здоров’я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на </w:t>
      </w:r>
      <w:proofErr w:type="spellStart"/>
      <w:r w:rsidR="00811B22" w:rsidRPr="00B400C3">
        <w:rPr>
          <w:rFonts w:asciiTheme="minorHAnsi" w:hAnsiTheme="minorHAnsi"/>
          <w:color w:val="000000"/>
        </w:rPr>
        <w:t>міжнародних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кордонах та </w:t>
      </w:r>
      <w:proofErr w:type="spellStart"/>
      <w:r w:rsidR="00811B22" w:rsidRPr="00B400C3">
        <w:rPr>
          <w:rFonts w:asciiTheme="minorHAnsi" w:hAnsiTheme="minorHAnsi"/>
          <w:color w:val="000000"/>
        </w:rPr>
        <w:t>реагування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на </w:t>
      </w:r>
      <w:proofErr w:type="spellStart"/>
      <w:r w:rsidR="00811B22" w:rsidRPr="00B400C3">
        <w:rPr>
          <w:rFonts w:asciiTheme="minorHAnsi" w:hAnsiTheme="minorHAnsi"/>
          <w:color w:val="000000"/>
        </w:rPr>
        <w:t>надзвичайні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ситуації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в рамках Проекту. Учас</w:t>
      </w:r>
      <w:r>
        <w:rPr>
          <w:rFonts w:asciiTheme="minorHAnsi" w:hAnsiTheme="minorHAnsi"/>
          <w:color w:val="000000"/>
        </w:rPr>
        <w:t>ть в заходах.</w:t>
      </w:r>
      <w:r>
        <w:rPr>
          <w:rFonts w:asciiTheme="minorHAnsi" w:hAnsiTheme="minorHAnsi"/>
          <w:color w:val="000000"/>
        </w:rPr>
        <w:br/>
        <w:t>6.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  <w:lang w:val="uk-UA"/>
        </w:rPr>
        <w:t>Надання к</w:t>
      </w:r>
      <w:proofErr w:type="spellStart"/>
      <w:r>
        <w:rPr>
          <w:rFonts w:asciiTheme="minorHAnsi" w:hAnsiTheme="minorHAnsi"/>
          <w:color w:val="000000"/>
        </w:rPr>
        <w:t>онсульта</w:t>
      </w:r>
      <w:proofErr w:type="spellEnd"/>
      <w:r>
        <w:rPr>
          <w:rFonts w:asciiTheme="minorHAnsi" w:hAnsiTheme="minorHAnsi"/>
          <w:color w:val="000000"/>
          <w:lang w:val="uk-UA"/>
        </w:rPr>
        <w:t>цій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й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методичн</w:t>
      </w:r>
      <w:r>
        <w:rPr>
          <w:rFonts w:asciiTheme="minorHAnsi" w:hAnsiTheme="minorHAnsi"/>
          <w:color w:val="000000"/>
          <w:lang w:val="uk-UA"/>
        </w:rPr>
        <w:t>ої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допомог</w:t>
      </w:r>
      <w:proofErr w:type="spellEnd"/>
      <w:r>
        <w:rPr>
          <w:rFonts w:asciiTheme="minorHAnsi" w:hAnsiTheme="minorHAnsi"/>
          <w:color w:val="000000"/>
          <w:lang w:val="uk-UA"/>
        </w:rPr>
        <w:t>и</w:t>
      </w:r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з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питань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міжнародних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медико-санітарних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правил та </w:t>
      </w:r>
      <w:proofErr w:type="spellStart"/>
      <w:r w:rsidR="00811B22" w:rsidRPr="00B400C3">
        <w:rPr>
          <w:rFonts w:asciiTheme="minorHAnsi" w:hAnsiTheme="minorHAnsi"/>
          <w:color w:val="000000"/>
        </w:rPr>
        <w:t>реагування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на </w:t>
      </w:r>
      <w:proofErr w:type="spellStart"/>
      <w:r w:rsidR="00811B22" w:rsidRPr="00B400C3">
        <w:rPr>
          <w:rFonts w:asciiTheme="minorHAnsi" w:hAnsiTheme="minorHAnsi"/>
          <w:color w:val="000000"/>
        </w:rPr>
        <w:t>надзвичайні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ситуації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в рамках Проекту, </w:t>
      </w:r>
      <w:proofErr w:type="spellStart"/>
      <w:r w:rsidR="00811B22" w:rsidRPr="00B400C3">
        <w:rPr>
          <w:rFonts w:asciiTheme="minorHAnsi" w:hAnsiTheme="minorHAnsi"/>
          <w:color w:val="000000"/>
        </w:rPr>
        <w:t>зокрема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й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під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час </w:t>
      </w:r>
      <w:proofErr w:type="spellStart"/>
      <w:r w:rsidR="00811B22" w:rsidRPr="00B400C3">
        <w:rPr>
          <w:rFonts w:asciiTheme="minorHAnsi" w:hAnsiTheme="minorHAnsi"/>
          <w:color w:val="000000"/>
        </w:rPr>
        <w:t>здійснення</w:t>
      </w:r>
      <w:proofErr w:type="spellEnd"/>
      <w:r w:rsidR="00811B22" w:rsidRPr="00B400C3">
        <w:rPr>
          <w:rFonts w:asciiTheme="minorHAnsi" w:hAnsiTheme="minorHAnsi"/>
          <w:color w:val="000000"/>
        </w:rPr>
        <w:t xml:space="preserve"> </w:t>
      </w:r>
      <w:proofErr w:type="spellStart"/>
      <w:r w:rsidR="00811B22" w:rsidRPr="00B400C3">
        <w:rPr>
          <w:rFonts w:asciiTheme="minorHAnsi" w:hAnsiTheme="minorHAnsi"/>
          <w:color w:val="000000"/>
        </w:rPr>
        <w:t>візитів</w:t>
      </w:r>
      <w:proofErr w:type="spellEnd"/>
      <w:r w:rsidR="00811B22" w:rsidRPr="00B400C3">
        <w:rPr>
          <w:rFonts w:asciiTheme="minorHAnsi" w:hAnsiTheme="minorHAnsi"/>
          <w:color w:val="000000"/>
        </w:rPr>
        <w:t>.</w:t>
      </w:r>
    </w:p>
    <w:p w:rsidR="00B400C3" w:rsidRDefault="00B400C3" w:rsidP="00D17FBA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</w:p>
    <w:p w:rsidR="006C05DF" w:rsidRPr="00B400C3" w:rsidRDefault="00D17FBA" w:rsidP="00D17FBA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B400C3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:rsidR="002B40C9" w:rsidRPr="00B400C3" w:rsidRDefault="002B40C9" w:rsidP="002B40C9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B400C3">
        <w:rPr>
          <w:rFonts w:asciiTheme="minorHAnsi" w:eastAsia="Calibri" w:hAnsiTheme="minorHAnsi" w:cs="Calibri"/>
          <w:bCs/>
          <w:lang w:val="uk-UA" w:eastAsia="en-US"/>
        </w:rPr>
        <w:lastRenderedPageBreak/>
        <w:t>Вища освіта</w:t>
      </w:r>
    </w:p>
    <w:p w:rsidR="002B40C9" w:rsidRPr="00B400C3" w:rsidRDefault="002B40C9" w:rsidP="002B40C9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="Calibri"/>
          <w:bCs/>
          <w:lang w:val="uk-UA"/>
        </w:rPr>
      </w:pPr>
      <w:r w:rsidRPr="00B400C3">
        <w:rPr>
          <w:rFonts w:asciiTheme="minorHAnsi" w:hAnsiTheme="minorHAnsi" w:cs="Calibri"/>
          <w:bCs/>
          <w:lang w:val="uk-UA"/>
        </w:rPr>
        <w:t>Знання та розуміння проектного менеджменту</w:t>
      </w:r>
    </w:p>
    <w:p w:rsidR="002B40C9" w:rsidRPr="00B400C3" w:rsidRDefault="002B40C9" w:rsidP="002B40C9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="Calibri"/>
          <w:bCs/>
          <w:lang w:val="uk-UA"/>
        </w:rPr>
      </w:pPr>
      <w:r w:rsidRPr="00B400C3">
        <w:rPr>
          <w:rFonts w:asciiTheme="minorHAnsi" w:hAnsiTheme="minorHAnsi" w:cs="Calibri"/>
          <w:bCs/>
          <w:lang w:val="uk-UA"/>
        </w:rPr>
        <w:t>Досвід у сфері громадського здоров’я не менше 1 року (або медицини)</w:t>
      </w:r>
    </w:p>
    <w:p w:rsidR="002B40C9" w:rsidRPr="00B400C3" w:rsidRDefault="002B40C9" w:rsidP="002B40C9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="Calibri"/>
          <w:bCs/>
          <w:lang w:val="uk-UA"/>
        </w:rPr>
      </w:pPr>
      <w:r w:rsidRPr="00B400C3">
        <w:rPr>
          <w:rFonts w:asciiTheme="minorHAnsi" w:hAnsiTheme="minorHAnsi" w:cs="Calibri"/>
          <w:bCs/>
          <w:lang w:val="uk-UA"/>
        </w:rPr>
        <w:t>Досвід співпраці з міжнародними організаціями</w:t>
      </w:r>
    </w:p>
    <w:p w:rsidR="002B40C9" w:rsidRPr="00B400C3" w:rsidRDefault="002B40C9" w:rsidP="002B40C9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="Calibri"/>
          <w:bCs/>
          <w:lang w:val="uk-UA"/>
        </w:rPr>
      </w:pPr>
      <w:r w:rsidRPr="00B400C3">
        <w:rPr>
          <w:rFonts w:asciiTheme="minorHAnsi" w:hAnsiTheme="minorHAnsi" w:cs="Calibri"/>
          <w:bCs/>
          <w:lang w:val="uk-UA"/>
        </w:rPr>
        <w:t>Володіння англійською мовою на рівні не нижче рівня «</w:t>
      </w:r>
      <w:proofErr w:type="spellStart"/>
      <w:r w:rsidRPr="00B400C3">
        <w:rPr>
          <w:rFonts w:asciiTheme="minorHAnsi" w:hAnsiTheme="minorHAnsi" w:cs="Calibri"/>
          <w:bCs/>
          <w:lang w:val="uk-UA"/>
        </w:rPr>
        <w:t>intermediate</w:t>
      </w:r>
      <w:proofErr w:type="spellEnd"/>
      <w:r w:rsidRPr="00B400C3">
        <w:rPr>
          <w:rFonts w:asciiTheme="minorHAnsi" w:hAnsiTheme="minorHAnsi" w:cs="Calibri"/>
          <w:bCs/>
          <w:lang w:val="uk-UA"/>
        </w:rPr>
        <w:t xml:space="preserve">» </w:t>
      </w:r>
    </w:p>
    <w:p w:rsidR="002B40C9" w:rsidRPr="00B400C3" w:rsidRDefault="002B40C9" w:rsidP="002B40C9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="Calibri"/>
          <w:bCs/>
          <w:lang w:val="uk-UA"/>
        </w:rPr>
      </w:pPr>
      <w:r w:rsidRPr="00B400C3">
        <w:rPr>
          <w:rFonts w:asciiTheme="minorHAnsi" w:hAnsiTheme="minorHAnsi" w:cs="Calibri"/>
          <w:bCs/>
          <w:lang w:val="uk-UA"/>
        </w:rPr>
        <w:t>Сильні комунікаційні та аналітичні здібності</w:t>
      </w:r>
    </w:p>
    <w:p w:rsidR="002B40C9" w:rsidRPr="00B400C3" w:rsidRDefault="002B40C9" w:rsidP="002B40C9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="Calibri"/>
          <w:bCs/>
          <w:lang w:val="uk-UA"/>
        </w:rPr>
      </w:pPr>
      <w:r w:rsidRPr="00B400C3">
        <w:rPr>
          <w:rFonts w:asciiTheme="minorHAnsi" w:hAnsiTheme="minorHAnsi" w:cs="Calibri"/>
          <w:bCs/>
          <w:lang w:val="uk-UA"/>
        </w:rPr>
        <w:t>Навички роботи документами</w:t>
      </w:r>
    </w:p>
    <w:p w:rsidR="002B40C9" w:rsidRPr="00B400C3" w:rsidRDefault="002B40C9" w:rsidP="002B40C9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="Calibri"/>
          <w:bCs/>
          <w:lang w:val="uk-UA"/>
        </w:rPr>
      </w:pPr>
      <w:r w:rsidRPr="00B400C3">
        <w:rPr>
          <w:rFonts w:asciiTheme="minorHAnsi" w:hAnsiTheme="minorHAnsi" w:cs="Calibri"/>
          <w:bCs/>
          <w:lang w:val="uk-UA"/>
        </w:rPr>
        <w:t>Досвід роботи у команді</w:t>
      </w:r>
    </w:p>
    <w:p w:rsidR="00855DDB" w:rsidRPr="00B400C3" w:rsidRDefault="00855DDB" w:rsidP="00855DDB">
      <w:pPr>
        <w:ind w:left="720"/>
        <w:jc w:val="both"/>
        <w:rPr>
          <w:rFonts w:asciiTheme="minorHAnsi" w:eastAsia="Calibri" w:hAnsiTheme="minorHAnsi" w:cs="Calibri"/>
          <w:bCs/>
          <w:lang w:val="uk-UA" w:eastAsia="en-US"/>
        </w:rPr>
      </w:pPr>
    </w:p>
    <w:p w:rsidR="006C05DF" w:rsidRPr="00B400C3" w:rsidRDefault="006C05DF">
      <w:pPr>
        <w:ind w:left="360"/>
        <w:jc w:val="both"/>
        <w:rPr>
          <w:rFonts w:asciiTheme="minorHAnsi" w:hAnsiTheme="minorHAnsi" w:cs="Calibri"/>
          <w:lang w:val="uk-UA"/>
        </w:rPr>
      </w:pPr>
    </w:p>
    <w:p w:rsidR="003F65DD" w:rsidRPr="00B400C3" w:rsidRDefault="00961705">
      <w:pPr>
        <w:jc w:val="both"/>
        <w:rPr>
          <w:rFonts w:asciiTheme="minorHAnsi" w:eastAsia="Calibri" w:hAnsiTheme="minorHAnsi" w:cs="Calibri"/>
          <w:b/>
          <w:lang w:val="uk-UA" w:eastAsia="en-US"/>
        </w:rPr>
      </w:pPr>
      <w:bookmarkStart w:id="1" w:name="_Hlk517870634"/>
      <w:r w:rsidRPr="00B400C3">
        <w:rPr>
          <w:rFonts w:asciiTheme="minorHAnsi" w:hAnsiTheme="minorHAnsi" w:cs="Calibri"/>
          <w:lang w:val="uk-UA"/>
        </w:rPr>
        <w:t>Резюме мають бути надіслані електронною поштою на</w:t>
      </w:r>
      <w:r w:rsidR="00D17FBA" w:rsidRPr="00B400C3">
        <w:rPr>
          <w:rFonts w:asciiTheme="minorHAnsi" w:hAnsiTheme="minorHAnsi" w:cs="Calibri"/>
          <w:b/>
          <w:lang w:val="uk-UA"/>
        </w:rPr>
        <w:t xml:space="preserve"> електронну адресу: </w:t>
      </w:r>
      <w:hyperlink r:id="rId8" w:history="1">
        <w:r w:rsidR="00D17FBA" w:rsidRPr="00B400C3">
          <w:rPr>
            <w:rStyle w:val="afa"/>
            <w:rFonts w:asciiTheme="minorHAnsi" w:hAnsiTheme="minorHAnsi" w:cs="Calibri"/>
            <w:b/>
            <w:lang w:val="uk-UA"/>
          </w:rPr>
          <w:t>vacancies@phc.org.ua</w:t>
        </w:r>
      </w:hyperlink>
      <w:r w:rsidR="00D17FBA" w:rsidRPr="00B400C3">
        <w:rPr>
          <w:rFonts w:asciiTheme="minorHAnsi" w:hAnsiTheme="minorHAnsi" w:cs="Calibri"/>
          <w:b/>
          <w:lang w:val="uk-UA"/>
        </w:rPr>
        <w:t>.</w:t>
      </w:r>
      <w:r w:rsidR="00D17FBA" w:rsidRPr="00B400C3">
        <w:rPr>
          <w:rFonts w:asciiTheme="minorHAnsi" w:hAnsiTheme="minorHAnsi" w:cs="Calibri"/>
          <w:lang w:val="uk-UA"/>
        </w:rPr>
        <w:t xml:space="preserve"> В темі листа, будь ласка, зазначте: </w:t>
      </w:r>
      <w:r w:rsidR="00850326" w:rsidRPr="00B400C3">
        <w:rPr>
          <w:rFonts w:asciiTheme="minorHAnsi" w:hAnsiTheme="minorHAnsi" w:cs="Calibri"/>
          <w:b/>
          <w:bCs/>
          <w:lang w:val="uk-UA"/>
        </w:rPr>
        <w:t>«</w:t>
      </w:r>
      <w:r w:rsidR="00B400C3" w:rsidRPr="00B400C3">
        <w:rPr>
          <w:rFonts w:asciiTheme="minorHAnsi" w:hAnsiTheme="minorHAnsi" w:cs="Calibri"/>
          <w:b/>
          <w:bCs/>
          <w:lang w:val="uk-UA"/>
        </w:rPr>
        <w:t xml:space="preserve">271-2022 </w:t>
      </w:r>
      <w:r w:rsidR="002B40C9" w:rsidRPr="00B400C3">
        <w:rPr>
          <w:rFonts w:asciiTheme="minorHAnsi" w:eastAsia="Calibri" w:hAnsiTheme="minorHAnsi" w:cs="Calibri"/>
          <w:b/>
          <w:lang w:val="uk-UA" w:eastAsia="en-US"/>
        </w:rPr>
        <w:t>Фахівець з реагування на надзвичайні ситуації</w:t>
      </w:r>
      <w:r w:rsidR="00850326" w:rsidRPr="00B400C3">
        <w:rPr>
          <w:rFonts w:asciiTheme="minorHAnsi" w:hAnsiTheme="minorHAnsi" w:cs="Calibri"/>
          <w:b/>
          <w:bCs/>
          <w:lang w:val="uk-UA"/>
        </w:rPr>
        <w:t>»</w:t>
      </w:r>
    </w:p>
    <w:p w:rsidR="00A92316" w:rsidRPr="00B400C3" w:rsidRDefault="00A92316">
      <w:pPr>
        <w:jc w:val="both"/>
        <w:rPr>
          <w:rFonts w:asciiTheme="minorHAnsi" w:hAnsiTheme="minorHAnsi" w:cs="Calibri"/>
          <w:b/>
          <w:lang w:val="uk-UA"/>
        </w:rPr>
      </w:pPr>
    </w:p>
    <w:bookmarkEnd w:id="1"/>
    <w:p w:rsidR="00B400C3" w:rsidRPr="00C554DD" w:rsidRDefault="00B400C3" w:rsidP="00B400C3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Термін подання документів –</w:t>
      </w:r>
      <w:r w:rsidRPr="00982CE7">
        <w:rPr>
          <w:rFonts w:ascii="Calibri" w:hAnsi="Calibri" w:cs="Calibri"/>
          <w:b/>
          <w:lang w:val="uk-UA"/>
        </w:rPr>
        <w:t xml:space="preserve"> </w:t>
      </w:r>
      <w:r w:rsidRPr="00E70CAF">
        <w:rPr>
          <w:rFonts w:ascii="Calibri" w:hAnsi="Calibri" w:cs="Calibri"/>
          <w:b/>
          <w:lang w:val="uk-UA"/>
        </w:rPr>
        <w:t xml:space="preserve">до </w:t>
      </w:r>
      <w:r>
        <w:rPr>
          <w:rFonts w:ascii="Calibri" w:hAnsi="Calibri" w:cs="Calibri"/>
          <w:b/>
          <w:lang w:val="uk-UA"/>
        </w:rPr>
        <w:t>20</w:t>
      </w:r>
      <w:r w:rsidRPr="00E70CAF"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 xml:space="preserve">жовтня </w:t>
      </w:r>
      <w:r w:rsidRPr="00E70CAF">
        <w:rPr>
          <w:rFonts w:ascii="Calibri" w:hAnsi="Calibri" w:cs="Calibri"/>
          <w:b/>
          <w:lang w:val="uk-UA"/>
        </w:rPr>
        <w:t>20</w:t>
      </w:r>
      <w:r>
        <w:rPr>
          <w:rFonts w:ascii="Calibri" w:hAnsi="Calibri" w:cs="Calibri"/>
          <w:b/>
          <w:lang w:val="uk-UA"/>
        </w:rPr>
        <w:t>22</w:t>
      </w:r>
      <w:r w:rsidRPr="00E70CAF">
        <w:rPr>
          <w:rFonts w:ascii="Calibri" w:hAnsi="Calibri" w:cs="Calibri"/>
          <w:b/>
          <w:lang w:val="uk-UA"/>
        </w:rPr>
        <w:t xml:space="preserve"> року</w:t>
      </w:r>
      <w:r w:rsidRPr="00E60813">
        <w:rPr>
          <w:rFonts w:ascii="Calibri" w:hAnsi="Calibri" w:cs="Calibri"/>
          <w:b/>
          <w:lang w:val="uk-UA"/>
        </w:rPr>
        <w:t xml:space="preserve">, </w:t>
      </w:r>
      <w:r w:rsidRPr="00E60813">
        <w:rPr>
          <w:rFonts w:ascii="Calibri" w:hAnsi="Calibri" w:cs="Calibri"/>
          <w:lang w:val="uk-UA"/>
        </w:rPr>
        <w:t xml:space="preserve">реєстрація документів </w:t>
      </w:r>
      <w:r w:rsidRPr="00E60813">
        <w:rPr>
          <w:rFonts w:ascii="Calibri" w:hAnsi="Calibri" w:cs="Calibri"/>
          <w:lang w:val="uk-UA"/>
        </w:rPr>
        <w:br/>
        <w:t>завершується о 18:00.</w:t>
      </w:r>
    </w:p>
    <w:p w:rsidR="006C05DF" w:rsidRPr="00B400C3" w:rsidRDefault="006C05DF">
      <w:pPr>
        <w:jc w:val="both"/>
        <w:rPr>
          <w:rFonts w:asciiTheme="minorHAnsi" w:hAnsiTheme="minorHAnsi" w:cs="Calibri"/>
          <w:lang w:val="uk-UA"/>
        </w:rPr>
      </w:pPr>
    </w:p>
    <w:p w:rsidR="006C05DF" w:rsidRPr="00B400C3" w:rsidRDefault="00D17FBA">
      <w:pPr>
        <w:jc w:val="both"/>
        <w:rPr>
          <w:rFonts w:asciiTheme="minorHAnsi" w:hAnsiTheme="minorHAnsi" w:cs="Calibri"/>
          <w:lang w:val="uk-UA"/>
        </w:rPr>
      </w:pPr>
      <w:r w:rsidRPr="00B400C3">
        <w:rPr>
          <w:rFonts w:asciiTheme="minorHAnsi" w:hAnsiTheme="minorHAns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B400C3" w:rsidRDefault="006C05DF">
      <w:pPr>
        <w:jc w:val="both"/>
        <w:rPr>
          <w:rFonts w:asciiTheme="minorHAnsi" w:hAnsiTheme="minorHAnsi" w:cs="Calibri"/>
          <w:lang w:val="uk-UA"/>
        </w:rPr>
      </w:pPr>
    </w:p>
    <w:p w:rsidR="006C05DF" w:rsidRPr="00B400C3" w:rsidRDefault="00D17FBA">
      <w:pPr>
        <w:jc w:val="both"/>
        <w:rPr>
          <w:rFonts w:asciiTheme="minorHAnsi" w:hAnsiTheme="minorHAnsi" w:cs="Calibri"/>
          <w:lang w:val="uk-UA"/>
        </w:rPr>
      </w:pPr>
      <w:r w:rsidRPr="00B400C3">
        <w:rPr>
          <w:rFonts w:asciiTheme="minorHAnsi" w:hAnsiTheme="minorHAns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B400C3" w:rsidRDefault="006C05DF">
      <w:pPr>
        <w:jc w:val="both"/>
        <w:rPr>
          <w:rFonts w:asciiTheme="minorHAnsi" w:hAnsiTheme="minorHAnsi" w:cs="Calibri"/>
          <w:lang w:val="uk-UA"/>
        </w:rPr>
      </w:pPr>
    </w:p>
    <w:sectPr w:rsidR="006C05DF" w:rsidRPr="00B400C3" w:rsidSect="005B61B5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A5" w:rsidRDefault="002416A5">
      <w:r>
        <w:separator/>
      </w:r>
    </w:p>
  </w:endnote>
  <w:endnote w:type="continuationSeparator" w:id="0">
    <w:p w:rsidR="002416A5" w:rsidRDefault="0024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A5" w:rsidRDefault="002416A5">
      <w:r>
        <w:separator/>
      </w:r>
    </w:p>
  </w:footnote>
  <w:footnote w:type="continuationSeparator" w:id="0">
    <w:p w:rsidR="002416A5" w:rsidRDefault="00241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1F19"/>
    <w:multiLevelType w:val="hybridMultilevel"/>
    <w:tmpl w:val="74CC3936"/>
    <w:lvl w:ilvl="0" w:tplc="64D82862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B524E"/>
    <w:multiLevelType w:val="hybridMultilevel"/>
    <w:tmpl w:val="8296321C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16F4C"/>
    <w:multiLevelType w:val="hybridMultilevel"/>
    <w:tmpl w:val="0488190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24"/>
  </w:num>
  <w:num w:numId="7">
    <w:abstractNumId w:val="11"/>
  </w:num>
  <w:num w:numId="8">
    <w:abstractNumId w:val="6"/>
  </w:num>
  <w:num w:numId="9">
    <w:abstractNumId w:val="26"/>
  </w:num>
  <w:num w:numId="10">
    <w:abstractNumId w:val="2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15"/>
  </w:num>
  <w:num w:numId="17">
    <w:abstractNumId w:val="12"/>
  </w:num>
  <w:num w:numId="18">
    <w:abstractNumId w:val="3"/>
  </w:num>
  <w:num w:numId="19">
    <w:abstractNumId w:val="20"/>
  </w:num>
  <w:num w:numId="20">
    <w:abstractNumId w:val="0"/>
  </w:num>
  <w:num w:numId="21">
    <w:abstractNumId w:val="14"/>
  </w:num>
  <w:num w:numId="22">
    <w:abstractNumId w:val="4"/>
  </w:num>
  <w:num w:numId="23">
    <w:abstractNumId w:val="22"/>
  </w:num>
  <w:num w:numId="24">
    <w:abstractNumId w:val="5"/>
  </w:num>
  <w:num w:numId="25">
    <w:abstractNumId w:val="18"/>
  </w:num>
  <w:num w:numId="26">
    <w:abstractNumId w:val="9"/>
  </w:num>
  <w:num w:numId="27">
    <w:abstractNumId w:val="13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6BA1"/>
    <w:rsid w:val="00007B68"/>
    <w:rsid w:val="0001459B"/>
    <w:rsid w:val="00017918"/>
    <w:rsid w:val="00032901"/>
    <w:rsid w:val="0004181F"/>
    <w:rsid w:val="000449A1"/>
    <w:rsid w:val="00047F6D"/>
    <w:rsid w:val="00073FF6"/>
    <w:rsid w:val="000835F1"/>
    <w:rsid w:val="000953F8"/>
    <w:rsid w:val="000A6FCD"/>
    <w:rsid w:val="000B0044"/>
    <w:rsid w:val="000B0503"/>
    <w:rsid w:val="000B301E"/>
    <w:rsid w:val="000B55C3"/>
    <w:rsid w:val="000B6378"/>
    <w:rsid w:val="000C719E"/>
    <w:rsid w:val="000E36C4"/>
    <w:rsid w:val="000E4981"/>
    <w:rsid w:val="00111CDF"/>
    <w:rsid w:val="00132B84"/>
    <w:rsid w:val="00133065"/>
    <w:rsid w:val="0014375A"/>
    <w:rsid w:val="001479F4"/>
    <w:rsid w:val="001500B1"/>
    <w:rsid w:val="0015558E"/>
    <w:rsid w:val="00155BB4"/>
    <w:rsid w:val="0015635A"/>
    <w:rsid w:val="0016052D"/>
    <w:rsid w:val="00170B45"/>
    <w:rsid w:val="001831B7"/>
    <w:rsid w:val="00184535"/>
    <w:rsid w:val="001917F0"/>
    <w:rsid w:val="001B7D2B"/>
    <w:rsid w:val="001D54A6"/>
    <w:rsid w:val="001D7479"/>
    <w:rsid w:val="00200132"/>
    <w:rsid w:val="00202E90"/>
    <w:rsid w:val="002119E6"/>
    <w:rsid w:val="002366C4"/>
    <w:rsid w:val="002368CB"/>
    <w:rsid w:val="002416A5"/>
    <w:rsid w:val="00246B33"/>
    <w:rsid w:val="00247308"/>
    <w:rsid w:val="00251A9F"/>
    <w:rsid w:val="00254240"/>
    <w:rsid w:val="00256DEB"/>
    <w:rsid w:val="00266264"/>
    <w:rsid w:val="00277FAA"/>
    <w:rsid w:val="00297F98"/>
    <w:rsid w:val="002B40C9"/>
    <w:rsid w:val="002B5D7A"/>
    <w:rsid w:val="002D407B"/>
    <w:rsid w:val="002D4484"/>
    <w:rsid w:val="002E254D"/>
    <w:rsid w:val="002E4248"/>
    <w:rsid w:val="002F0CE2"/>
    <w:rsid w:val="002F36C4"/>
    <w:rsid w:val="003164F3"/>
    <w:rsid w:val="00316DDD"/>
    <w:rsid w:val="00324A88"/>
    <w:rsid w:val="00346FF3"/>
    <w:rsid w:val="003566CC"/>
    <w:rsid w:val="00385B7F"/>
    <w:rsid w:val="003920A9"/>
    <w:rsid w:val="00394222"/>
    <w:rsid w:val="003B2D29"/>
    <w:rsid w:val="003C0992"/>
    <w:rsid w:val="003F3D58"/>
    <w:rsid w:val="003F65DD"/>
    <w:rsid w:val="0040352D"/>
    <w:rsid w:val="00405EDA"/>
    <w:rsid w:val="0040768C"/>
    <w:rsid w:val="00426511"/>
    <w:rsid w:val="00443807"/>
    <w:rsid w:val="004446A4"/>
    <w:rsid w:val="00452638"/>
    <w:rsid w:val="00455DA2"/>
    <w:rsid w:val="0046741D"/>
    <w:rsid w:val="0047471C"/>
    <w:rsid w:val="00491FBE"/>
    <w:rsid w:val="004D17E2"/>
    <w:rsid w:val="00504E50"/>
    <w:rsid w:val="0051125A"/>
    <w:rsid w:val="0052068B"/>
    <w:rsid w:val="00526A1F"/>
    <w:rsid w:val="005342A7"/>
    <w:rsid w:val="0055513C"/>
    <w:rsid w:val="00560BED"/>
    <w:rsid w:val="005727D1"/>
    <w:rsid w:val="00577130"/>
    <w:rsid w:val="005A71D4"/>
    <w:rsid w:val="005B4F0C"/>
    <w:rsid w:val="005B61B5"/>
    <w:rsid w:val="005D2776"/>
    <w:rsid w:val="005E19CB"/>
    <w:rsid w:val="005E36E6"/>
    <w:rsid w:val="005F78BF"/>
    <w:rsid w:val="00603C53"/>
    <w:rsid w:val="006233FA"/>
    <w:rsid w:val="006429B4"/>
    <w:rsid w:val="0064688F"/>
    <w:rsid w:val="00652970"/>
    <w:rsid w:val="00661BF7"/>
    <w:rsid w:val="00696396"/>
    <w:rsid w:val="006A1D19"/>
    <w:rsid w:val="006C05DF"/>
    <w:rsid w:val="006D4A23"/>
    <w:rsid w:val="006E09D7"/>
    <w:rsid w:val="006E4FDB"/>
    <w:rsid w:val="007372DB"/>
    <w:rsid w:val="00743FF5"/>
    <w:rsid w:val="0076245E"/>
    <w:rsid w:val="00771256"/>
    <w:rsid w:val="007D03FE"/>
    <w:rsid w:val="007D3B48"/>
    <w:rsid w:val="007F0AA2"/>
    <w:rsid w:val="00811B22"/>
    <w:rsid w:val="00836D5F"/>
    <w:rsid w:val="008370EB"/>
    <w:rsid w:val="0084243B"/>
    <w:rsid w:val="00847E4C"/>
    <w:rsid w:val="00850326"/>
    <w:rsid w:val="00851D9D"/>
    <w:rsid w:val="00855DDB"/>
    <w:rsid w:val="00862FF3"/>
    <w:rsid w:val="00870DE6"/>
    <w:rsid w:val="00876154"/>
    <w:rsid w:val="008859E7"/>
    <w:rsid w:val="008876A2"/>
    <w:rsid w:val="0089068E"/>
    <w:rsid w:val="00893DD6"/>
    <w:rsid w:val="008B7CAF"/>
    <w:rsid w:val="008C74EF"/>
    <w:rsid w:val="008D0AB3"/>
    <w:rsid w:val="008D0C65"/>
    <w:rsid w:val="008E523F"/>
    <w:rsid w:val="008F11DC"/>
    <w:rsid w:val="008F7F03"/>
    <w:rsid w:val="0091584E"/>
    <w:rsid w:val="00915E79"/>
    <w:rsid w:val="0094434E"/>
    <w:rsid w:val="00956EE4"/>
    <w:rsid w:val="00961705"/>
    <w:rsid w:val="00971530"/>
    <w:rsid w:val="00983A0B"/>
    <w:rsid w:val="00994A36"/>
    <w:rsid w:val="009B4621"/>
    <w:rsid w:val="009D274E"/>
    <w:rsid w:val="00A162B0"/>
    <w:rsid w:val="00A21CAC"/>
    <w:rsid w:val="00A562E0"/>
    <w:rsid w:val="00A56C55"/>
    <w:rsid w:val="00A57DDD"/>
    <w:rsid w:val="00A634DE"/>
    <w:rsid w:val="00A903E8"/>
    <w:rsid w:val="00A92316"/>
    <w:rsid w:val="00AD70A9"/>
    <w:rsid w:val="00AF20B5"/>
    <w:rsid w:val="00B15BE6"/>
    <w:rsid w:val="00B22BCB"/>
    <w:rsid w:val="00B26883"/>
    <w:rsid w:val="00B400C3"/>
    <w:rsid w:val="00B46240"/>
    <w:rsid w:val="00B50372"/>
    <w:rsid w:val="00B8017D"/>
    <w:rsid w:val="00B95299"/>
    <w:rsid w:val="00BA166B"/>
    <w:rsid w:val="00BA545B"/>
    <w:rsid w:val="00BD4793"/>
    <w:rsid w:val="00BE12D2"/>
    <w:rsid w:val="00C13FA6"/>
    <w:rsid w:val="00C24A1B"/>
    <w:rsid w:val="00C27984"/>
    <w:rsid w:val="00C308B4"/>
    <w:rsid w:val="00C40C7A"/>
    <w:rsid w:val="00C410AE"/>
    <w:rsid w:val="00C414A3"/>
    <w:rsid w:val="00C420C6"/>
    <w:rsid w:val="00C444D3"/>
    <w:rsid w:val="00C45043"/>
    <w:rsid w:val="00C66510"/>
    <w:rsid w:val="00C9200F"/>
    <w:rsid w:val="00CB21F1"/>
    <w:rsid w:val="00CD32FF"/>
    <w:rsid w:val="00CD6758"/>
    <w:rsid w:val="00CD6B45"/>
    <w:rsid w:val="00D14CB4"/>
    <w:rsid w:val="00D17FBA"/>
    <w:rsid w:val="00D261B7"/>
    <w:rsid w:val="00D27011"/>
    <w:rsid w:val="00D75004"/>
    <w:rsid w:val="00D81D11"/>
    <w:rsid w:val="00DB5EEC"/>
    <w:rsid w:val="00DC1A9B"/>
    <w:rsid w:val="00DD00BE"/>
    <w:rsid w:val="00DD2A2E"/>
    <w:rsid w:val="00DD627E"/>
    <w:rsid w:val="00DF035D"/>
    <w:rsid w:val="00E046C2"/>
    <w:rsid w:val="00E05F6F"/>
    <w:rsid w:val="00E1274D"/>
    <w:rsid w:val="00E14A52"/>
    <w:rsid w:val="00E30BF7"/>
    <w:rsid w:val="00E32181"/>
    <w:rsid w:val="00E61AEA"/>
    <w:rsid w:val="00E82C86"/>
    <w:rsid w:val="00E93392"/>
    <w:rsid w:val="00E93E2F"/>
    <w:rsid w:val="00EA1403"/>
    <w:rsid w:val="00EA3A1E"/>
    <w:rsid w:val="00EA3C88"/>
    <w:rsid w:val="00ED443D"/>
    <w:rsid w:val="00EE260C"/>
    <w:rsid w:val="00EE28F8"/>
    <w:rsid w:val="00EE4C32"/>
    <w:rsid w:val="00EF106C"/>
    <w:rsid w:val="00F05DCE"/>
    <w:rsid w:val="00F14918"/>
    <w:rsid w:val="00F20784"/>
    <w:rsid w:val="00F2630D"/>
    <w:rsid w:val="00F55C64"/>
    <w:rsid w:val="00F83287"/>
    <w:rsid w:val="00FC0317"/>
    <w:rsid w:val="00FC483C"/>
    <w:rsid w:val="00FD0D50"/>
    <w:rsid w:val="00FD603C"/>
    <w:rsid w:val="00FD6DF8"/>
    <w:rsid w:val="00FE0EF9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3938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dcterms:created xsi:type="dcterms:W3CDTF">2022-09-29T09:01:00Z</dcterms:created>
  <dcterms:modified xsi:type="dcterms:W3CDTF">2022-09-29T09:01:00Z</dcterms:modified>
</cp:coreProperties>
</file>